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Helvetica Neue" w:hAnsi="Helvetica Neue" w:cs="Helvetica Neue"/>
          <w:sz w:val="34"/>
          <w:sz-cs w:val="34"/>
          <w:b/>
        </w:rPr>
        <w:t xml:space="preserve">VIVY Bugs</w:t>
      </w:r>
    </w:p>
    <w:p>
      <w:pPr/>
      <w:r>
        <w:rPr>
          <w:rFonts w:ascii="Helvetica Neue" w:hAnsi="Helvetica Neue" w:cs="Helvetica Neue"/>
          <w:sz w:val="24"/>
          <w:sz-cs w:val="24"/>
        </w:rPr>
        <w:t xml:space="preserve"/>
      </w:r>
    </w:p>
    <w:p>
      <w:pPr/>
      <w:r>
        <w:rPr>
          <w:rFonts w:ascii="Helvetica Neue" w:hAnsi="Helvetica Neue" w:cs="Helvetica Neue"/>
          <w:sz w:val="24"/>
          <w:sz-cs w:val="24"/>
        </w:rPr>
        <w:t xml:space="preserve"/>
      </w:r>
    </w:p>
    <w:p>
      <w:pPr/>
      <w:r>
        <w:rPr>
          <w:rFonts w:ascii="Helvetica Neue" w:hAnsi="Helvetica Neue" w:cs="Helvetica Neue"/>
          <w:sz w:val="24"/>
          <w:sz-cs w:val="24"/>
          <w:b/>
        </w:rPr>
        <w:t xml:space="preserve">Project</w:t>
      </w:r>
      <w:r>
        <w:rPr>
          <w:rFonts w:ascii="Helvetica Neue" w:hAnsi="Helvetica Neue" w:cs="Helvetica Neue"/>
          <w:sz w:val="24"/>
          <w:sz-cs w:val="24"/>
        </w:rPr>
        <w:t xml:space="preserve"> : vivy</w:t>
      </w:r>
    </w:p>
    <w:p>
      <w:pPr/>
      <w:r>
        <w:rPr>
          <w:rFonts w:ascii="Helvetica Neue" w:hAnsi="Helvetica Neue" w:cs="Helvetica Neue"/>
          <w:sz w:val="24"/>
          <w:sz-cs w:val="24"/>
          <w:b/>
        </w:rPr>
        <w:t xml:space="preserve">IssueType</w:t>
      </w:r>
      <w:r>
        <w:rPr>
          <w:rFonts w:ascii="Helvetica Neue" w:hAnsi="Helvetica Neue" w:cs="Helvetica Neue"/>
          <w:sz w:val="24"/>
          <w:sz-cs w:val="24"/>
        </w:rPr>
        <w:t xml:space="preserve"> : Bug</w:t>
      </w:r>
    </w:p>
    <w:p>
      <w:pPr/>
      <w:r>
        <w:rPr>
          <w:rFonts w:ascii="Helvetica Neue" w:hAnsi="Helvetica Neue" w:cs="Helvetica Neue"/>
          <w:sz w:val="24"/>
          <w:sz-cs w:val="24"/>
          <w:b/>
        </w:rPr>
        <w:t xml:space="preserve">Summary</w:t>
      </w:r>
      <w:r>
        <w:rPr>
          <w:rFonts w:ascii="Helvetica Neue" w:hAnsi="Helvetica Neue" w:cs="Helvetica Neue"/>
          <w:sz w:val="24"/>
          <w:sz-cs w:val="24"/>
        </w:rPr>
        <w:t xml:space="preserve"> : User is navigated to PIN entry page even with wrong password but no SMS appears</w:t>
      </w:r>
    </w:p>
    <w:p>
      <w:pPr/>
      <w:r>
        <w:rPr>
          <w:rFonts w:ascii="Helvetica Neue" w:hAnsi="Helvetica Neue" w:cs="Helvetica Neue"/>
          <w:sz w:val="24"/>
          <w:sz-cs w:val="24"/>
        </w:rPr>
        <w:t xml:space="preserve"/>
      </w:r>
    </w:p>
    <w:p>
      <w:pPr/>
      <w:r>
        <w:rPr>
          <w:rFonts w:ascii="Helvetica Neue" w:hAnsi="Helvetica Neue" w:cs="Helvetica Neue"/>
          <w:sz w:val="24"/>
          <w:sz-cs w:val="24"/>
          <w:b/>
        </w:rPr>
        <w:t xml:space="preserve">Description</w:t>
      </w:r>
      <w:r>
        <w:rPr>
          <w:rFonts w:ascii="Helvetica Neue" w:hAnsi="Helvetica Neue" w:cs="Helvetica Neue"/>
          <w:sz w:val="24"/>
          <w:sz-cs w:val="24"/>
        </w:rPr>
        <w:t xml:space="preserve"> : </w:t>
      </w:r>
    </w:p>
    <w:p>
      <w:pPr/>
      <w:r>
        <w:rPr>
          <w:rFonts w:ascii="Helvetica Neue" w:hAnsi="Helvetica Neue" w:cs="Helvetica Neue"/>
          <w:sz w:val="24"/>
          <w:sz-cs w:val="24"/>
        </w:rPr>
        <w:t xml:space="preserve">     Steps to reproduce :</w:t>
      </w:r>
    </w:p>
    <w:p>
      <w:pPr/>
      <w:r>
        <w:rPr>
          <w:rFonts w:ascii="Helvetica Neue" w:hAnsi="Helvetica Neue" w:cs="Helvetica Neue"/>
          <w:sz w:val="24"/>
          <w:sz-cs w:val="24"/>
        </w:rPr>
        <w:t xml:space="preserve">          1) Navigate to the vivy login page</w:t>
      </w:r>
    </w:p>
    <w:p>
      <w:pPr/>
      <w:r>
        <w:rPr>
          <w:rFonts w:ascii="Helvetica Neue" w:hAnsi="Helvetica Neue" w:cs="Helvetica Neue"/>
          <w:sz w:val="24"/>
          <w:sz-cs w:val="24"/>
        </w:rPr>
        <w:t xml:space="preserve">          2) Enter registered email, wrong password and click Sign in button</w:t>
      </w:r>
    </w:p>
    <w:p>
      <w:pPr/>
      <w:r>
        <w:rPr>
          <w:rFonts w:ascii="Helvetica Neue" w:hAnsi="Helvetica Neue" w:cs="Helvetica Neue"/>
          <w:sz w:val="24"/>
          <w:sz-cs w:val="24"/>
        </w:rPr>
        <w:t xml:space="preserve">          </w:t>
      </w:r>
    </w:p>
    <w:p>
      <w:pPr/>
      <w:r>
        <w:rPr>
          <w:rFonts w:ascii="Helvetica Neue" w:hAnsi="Helvetica Neue" w:cs="Helvetica Neue"/>
          <w:sz w:val="24"/>
          <w:sz-cs w:val="24"/>
        </w:rPr>
        <w:t xml:space="preserve">   </w:t>
      </w:r>
      <w:r>
        <w:rPr>
          <w:rFonts w:ascii="Helvetica Neue" w:hAnsi="Helvetica Neue" w:cs="Helvetica Neue"/>
          <w:sz w:val="24"/>
          <w:sz-cs w:val="24"/>
          <w:b/>
        </w:rPr>
        <w:t xml:space="preserve">Outcome</w:t>
      </w:r>
      <w:r>
        <w:rPr>
          <w:rFonts w:ascii="Helvetica Neue" w:hAnsi="Helvetica Neue" w:cs="Helvetica Neue"/>
          <w:sz w:val="24"/>
          <w:sz-cs w:val="24"/>
        </w:rPr>
        <w:t xml:space="preserve"> : User is navigated to the PIN entry page where there is no SMS appeared under notifications.</w:t>
      </w:r>
    </w:p>
    <w:p>
      <w:pPr/>
      <w:r>
        <w:rPr>
          <w:rFonts w:ascii="Helvetica Neue" w:hAnsi="Helvetica Neue" w:cs="Helvetica Neue"/>
          <w:sz w:val="24"/>
          <w:sz-cs w:val="24"/>
        </w:rPr>
        <w:t xml:space="preserve"/>
      </w:r>
    </w:p>
    <w:p>
      <w:pPr/>
      <w:r>
        <w:rPr>
          <w:rFonts w:ascii="Helvetica Neue" w:hAnsi="Helvetica Neue" w:cs="Helvetica Neue"/>
          <w:sz w:val="24"/>
          <w:sz-cs w:val="24"/>
        </w:rPr>
        <w:t xml:space="preserve">       </w:t>
      </w:r>
      <w:r>
        <w:rPr>
          <w:rFonts w:ascii="Helvetica Neue" w:hAnsi="Helvetica Neue" w:cs="Helvetica Neue"/>
          <w:sz w:val="24"/>
          <w:sz-cs w:val="24"/>
          <w:b/>
        </w:rPr>
        <w:t xml:space="preserve">Observation</w:t>
      </w:r>
      <w:r>
        <w:rPr>
          <w:rFonts w:ascii="Helvetica Neue" w:hAnsi="Helvetica Neue" w:cs="Helvetica Neue"/>
          <w:sz w:val="24"/>
          <w:sz-cs w:val="24"/>
        </w:rPr>
        <w:t xml:space="preserve"> : When user enter correct password the SMS is generated but when entered wrong password it doesn’t generate SMS (Intern user is clueless where it assume as entered valid password but no SMS generated)</w:t>
      </w:r>
    </w:p>
    <w:p>
      <w:pPr/>
      <w:r>
        <w:rPr>
          <w:rFonts w:ascii="Helvetica Neue" w:hAnsi="Helvetica Neue" w:cs="Helvetica Neue"/>
          <w:sz w:val="24"/>
          <w:sz-cs w:val="24"/>
        </w:rPr>
        <w:t xml:space="preserve"/>
      </w:r>
    </w:p>
    <w:p>
      <w:pPr/>
      <w:r>
        <w:rPr>
          <w:rFonts w:ascii="Helvetica Neue" w:hAnsi="Helvetica Neue" w:cs="Helvetica Neue"/>
          <w:sz w:val="24"/>
          <w:sz-cs w:val="24"/>
        </w:rPr>
        <w:t xml:space="preserve"/>
      </w:r>
    </w:p>
    <w:p>
      <w:pPr/>
      <w:r>
        <w:rPr>
          <w:rFonts w:ascii="Helvetica Neue" w:hAnsi="Helvetica Neue" w:cs="Helvetica Neue"/>
          <w:sz w:val="24"/>
          <w:sz-cs w:val="24"/>
          <w:b/>
        </w:rPr>
        <w:t xml:space="preserve">Project</w:t>
      </w:r>
      <w:r>
        <w:rPr>
          <w:rFonts w:ascii="Helvetica Neue" w:hAnsi="Helvetica Neue" w:cs="Helvetica Neue"/>
          <w:sz w:val="24"/>
          <w:sz-cs w:val="24"/>
        </w:rPr>
        <w:t xml:space="preserve"> : vivy</w:t>
      </w:r>
    </w:p>
    <w:p>
      <w:pPr/>
      <w:r>
        <w:rPr>
          <w:rFonts w:ascii="Helvetica Neue" w:hAnsi="Helvetica Neue" w:cs="Helvetica Neue"/>
          <w:sz w:val="24"/>
          <w:sz-cs w:val="24"/>
          <w:b/>
        </w:rPr>
        <w:t xml:space="preserve">IssueType</w:t>
      </w:r>
      <w:r>
        <w:rPr>
          <w:rFonts w:ascii="Helvetica Neue" w:hAnsi="Helvetica Neue" w:cs="Helvetica Neue"/>
          <w:sz w:val="24"/>
          <w:sz-cs w:val="24"/>
        </w:rPr>
        <w:t xml:space="preserve"> : Bug</w:t>
      </w:r>
    </w:p>
    <w:p>
      <w:pPr/>
      <w:r>
        <w:rPr>
          <w:rFonts w:ascii="Helvetica Neue" w:hAnsi="Helvetica Neue" w:cs="Helvetica Neue"/>
          <w:sz w:val="24"/>
          <w:sz-cs w:val="24"/>
          <w:b/>
        </w:rPr>
        <w:t xml:space="preserve">Summary</w:t>
      </w:r>
      <w:r>
        <w:rPr>
          <w:rFonts w:ascii="Helvetica Neue" w:hAnsi="Helvetica Neue" w:cs="Helvetica Neue"/>
          <w:sz w:val="24"/>
          <w:sz-cs w:val="24"/>
        </w:rPr>
        <w:t xml:space="preserve"> : Forgot password on Login page is only visible when the password field is empty</w:t>
      </w:r>
    </w:p>
    <w:p>
      <w:pPr/>
      <w:r>
        <w:rPr>
          <w:rFonts w:ascii="Helvetica Neue" w:hAnsi="Helvetica Neue" w:cs="Helvetica Neue"/>
          <w:sz w:val="24"/>
          <w:sz-cs w:val="24"/>
        </w:rPr>
        <w:t xml:space="preserve"/>
      </w:r>
    </w:p>
    <w:p>
      <w:pPr/>
      <w:r>
        <w:rPr>
          <w:rFonts w:ascii="Helvetica Neue" w:hAnsi="Helvetica Neue" w:cs="Helvetica Neue"/>
          <w:sz w:val="24"/>
          <w:sz-cs w:val="24"/>
          <w:b/>
        </w:rPr>
        <w:t xml:space="preserve">Description</w:t>
      </w:r>
      <w:r>
        <w:rPr>
          <w:rFonts w:ascii="Helvetica Neue" w:hAnsi="Helvetica Neue" w:cs="Helvetica Neue"/>
          <w:sz w:val="24"/>
          <w:sz-cs w:val="24"/>
        </w:rPr>
        <w:t xml:space="preserve"> : </w:t>
      </w:r>
    </w:p>
    <w:p>
      <w:pPr/>
      <w:r>
        <w:rPr>
          <w:rFonts w:ascii="Helvetica Neue" w:hAnsi="Helvetica Neue" w:cs="Helvetica Neue"/>
          <w:sz w:val="24"/>
          <w:sz-cs w:val="24"/>
        </w:rPr>
        <w:t xml:space="preserve">     Steps to reproduce :</w:t>
      </w:r>
    </w:p>
    <w:p>
      <w:pPr/>
      <w:r>
        <w:rPr>
          <w:rFonts w:ascii="Helvetica Neue" w:hAnsi="Helvetica Neue" w:cs="Helvetica Neue"/>
          <w:sz w:val="24"/>
          <w:sz-cs w:val="24"/>
        </w:rPr>
        <w:t xml:space="preserve">          1) Navigate to the vivy login page</w:t>
      </w:r>
    </w:p>
    <w:p>
      <w:pPr/>
      <w:r>
        <w:rPr>
          <w:rFonts w:ascii="Helvetica Neue" w:hAnsi="Helvetica Neue" w:cs="Helvetica Neue"/>
          <w:sz w:val="24"/>
          <w:sz-cs w:val="24"/>
        </w:rPr>
        <w:t xml:space="preserve">          2) Enter registered email, wrong password and click Sign in button</w:t>
      </w:r>
    </w:p>
    <w:p>
      <w:pPr/>
      <w:r>
        <w:rPr>
          <w:rFonts w:ascii="Helvetica Neue" w:hAnsi="Helvetica Neue" w:cs="Helvetica Neue"/>
          <w:sz w:val="24"/>
          <w:sz-cs w:val="24"/>
        </w:rPr>
        <w:t xml:space="preserve">           </w:t>
      </w:r>
    </w:p>
    <w:p>
      <w:pPr/>
      <w:r>
        <w:rPr>
          <w:rFonts w:ascii="Helvetica Neue" w:hAnsi="Helvetica Neue" w:cs="Helvetica Neue"/>
          <w:sz w:val="24"/>
          <w:sz-cs w:val="24"/>
        </w:rPr>
        <w:t xml:space="preserve">   </w:t>
      </w:r>
      <w:r>
        <w:rPr>
          <w:rFonts w:ascii="Helvetica Neue" w:hAnsi="Helvetica Neue" w:cs="Helvetica Neue"/>
          <w:sz w:val="24"/>
          <w:sz-cs w:val="24"/>
          <w:b/>
        </w:rPr>
        <w:t xml:space="preserve">Outcome</w:t>
      </w:r>
      <w:r>
        <w:rPr>
          <w:rFonts w:ascii="Helvetica Neue" w:hAnsi="Helvetica Neue" w:cs="Helvetica Neue"/>
          <w:sz w:val="24"/>
          <w:sz-cs w:val="24"/>
        </w:rPr>
        <w:t xml:space="preserve"> : Since the wrong password still stays as is in the field, user may get confused where to find ‘Forgot Password’ option</w:t>
      </w:r>
    </w:p>
    <w:p>
      <w:pPr/>
      <w:r>
        <w:rPr>
          <w:rFonts w:ascii="Helvetica Neue" w:hAnsi="Helvetica Neue" w:cs="Helvetica Neue"/>
          <w:sz w:val="24"/>
          <w:sz-cs w:val="24"/>
        </w:rPr>
        <w:t xml:space="preserve"/>
      </w:r>
    </w:p>
    <w:p>
      <w:pPr/>
      <w:r>
        <w:rPr>
          <w:rFonts w:ascii="Helvetica Neue" w:hAnsi="Helvetica Neue" w:cs="Helvetica Neue"/>
          <w:sz w:val="24"/>
          <w:sz-cs w:val="24"/>
        </w:rPr>
        <w:t xml:space="preserve"/>
      </w:r>
    </w:p>
    <w:p>
      <w:pPr/>
      <w:r>
        <w:rPr>
          <w:rFonts w:ascii="Helvetica Neue" w:hAnsi="Helvetica Neue" w:cs="Helvetica Neue"/>
          <w:sz w:val="24"/>
          <w:sz-cs w:val="24"/>
          <w:b/>
        </w:rPr>
        <w:t xml:space="preserve">Project</w:t>
      </w:r>
      <w:r>
        <w:rPr>
          <w:rFonts w:ascii="Helvetica Neue" w:hAnsi="Helvetica Neue" w:cs="Helvetica Neue"/>
          <w:sz w:val="24"/>
          <w:sz-cs w:val="24"/>
        </w:rPr>
        <w:t xml:space="preserve"> : vivy</w:t>
      </w:r>
    </w:p>
    <w:p>
      <w:pPr/>
      <w:r>
        <w:rPr>
          <w:rFonts w:ascii="Helvetica Neue" w:hAnsi="Helvetica Neue" w:cs="Helvetica Neue"/>
          <w:sz w:val="24"/>
          <w:sz-cs w:val="24"/>
          <w:b/>
        </w:rPr>
        <w:t xml:space="preserve">IssueType</w:t>
      </w:r>
      <w:r>
        <w:rPr>
          <w:rFonts w:ascii="Helvetica Neue" w:hAnsi="Helvetica Neue" w:cs="Helvetica Neue"/>
          <w:sz w:val="24"/>
          <w:sz-cs w:val="24"/>
        </w:rPr>
        <w:t xml:space="preserve"> : Bug</w:t>
      </w:r>
    </w:p>
    <w:p>
      <w:pPr/>
      <w:r>
        <w:rPr>
          <w:rFonts w:ascii="Helvetica Neue" w:hAnsi="Helvetica Neue" w:cs="Helvetica Neue"/>
          <w:sz w:val="24"/>
          <w:sz-cs w:val="24"/>
          <w:b/>
        </w:rPr>
        <w:t xml:space="preserve">Summary</w:t>
      </w:r>
      <w:r>
        <w:rPr>
          <w:rFonts w:ascii="Helvetica Neue" w:hAnsi="Helvetica Neue" w:cs="Helvetica Neue"/>
          <w:sz w:val="24"/>
          <w:sz-cs w:val="24"/>
        </w:rPr>
        <w:t xml:space="preserve"> : Registration : Non context snackbar text appears when confirm code while use registering</w:t>
      </w:r>
    </w:p>
    <w:p>
      <w:pPr/>
      <w:r>
        <w:rPr>
          <w:rFonts w:ascii="Helvetica Neue" w:hAnsi="Helvetica Neue" w:cs="Helvetica Neue"/>
          <w:sz w:val="24"/>
          <w:sz-cs w:val="24"/>
        </w:rPr>
        <w:t xml:space="preserve"/>
      </w:r>
    </w:p>
    <w:p>
      <w:pPr/>
      <w:r>
        <w:rPr>
          <w:rFonts w:ascii="Helvetica Neue" w:hAnsi="Helvetica Neue" w:cs="Helvetica Neue"/>
          <w:sz w:val="24"/>
          <w:sz-cs w:val="24"/>
          <w:b/>
        </w:rPr>
        <w:t xml:space="preserve">Description</w:t>
      </w:r>
      <w:r>
        <w:rPr>
          <w:rFonts w:ascii="Helvetica Neue" w:hAnsi="Helvetica Neue" w:cs="Helvetica Neue"/>
          <w:sz w:val="24"/>
          <w:sz-cs w:val="24"/>
        </w:rPr>
        <w:t xml:space="preserve"> : </w:t>
      </w:r>
    </w:p>
    <w:p>
      <w:pPr/>
      <w:r>
        <w:rPr>
          <w:rFonts w:ascii="Helvetica Neue" w:hAnsi="Helvetica Neue" w:cs="Helvetica Neue"/>
          <w:sz w:val="24"/>
          <w:sz-cs w:val="24"/>
        </w:rPr>
        <w:t xml:space="preserve">     Steps to reproduce :</w:t>
      </w:r>
    </w:p>
    <w:p>
      <w:pPr/>
      <w:r>
        <w:rPr>
          <w:rFonts w:ascii="Helvetica Neue" w:hAnsi="Helvetica Neue" w:cs="Helvetica Neue"/>
          <w:sz w:val="24"/>
          <w:sz-cs w:val="24"/>
        </w:rPr>
        <w:t xml:space="preserve">          1) Navigate to the vivy Registration page</w:t>
      </w:r>
    </w:p>
    <w:p>
      <w:pPr/>
      <w:r>
        <w:rPr>
          <w:rFonts w:ascii="Helvetica Neue" w:hAnsi="Helvetica Neue" w:cs="Helvetica Neue"/>
          <w:sz w:val="24"/>
          <w:sz-cs w:val="24"/>
        </w:rPr>
        <w:t xml:space="preserve">          2) Enter email and click continue</w:t>
      </w:r>
    </w:p>
    <w:p>
      <w:pPr/>
      <w:r>
        <w:rPr>
          <w:rFonts w:ascii="Helvetica Neue" w:hAnsi="Helvetica Neue" w:cs="Helvetica Neue"/>
          <w:sz w:val="24"/>
          <w:sz-cs w:val="24"/>
        </w:rPr>
        <w:t xml:space="preserve">          3) Enter some random code to verify the snacker text</w:t>
      </w:r>
    </w:p>
    <w:p>
      <w:pPr/>
      <w:r>
        <w:rPr>
          <w:rFonts w:ascii="Helvetica Neue" w:hAnsi="Helvetica Neue" w:cs="Helvetica Neue"/>
          <w:sz w:val="24"/>
          <w:sz-cs w:val="24"/>
        </w:rPr>
        <w:t xml:space="preserve">       </w:t>
      </w:r>
    </w:p>
    <w:p>
      <w:pPr/>
      <w:r>
        <w:rPr>
          <w:rFonts w:ascii="Helvetica Neue" w:hAnsi="Helvetica Neue" w:cs="Helvetica Neue"/>
          <w:sz w:val="24"/>
          <w:sz-cs w:val="24"/>
          <w:b/>
        </w:rPr>
        <w:t xml:space="preserve">Outcome</w:t>
      </w:r>
      <w:r>
        <w:rPr>
          <w:rFonts w:ascii="Helvetica Neue" w:hAnsi="Helvetica Neue" w:cs="Helvetica Neue"/>
          <w:sz w:val="24"/>
          <w:sz-cs w:val="24"/>
        </w:rPr>
        <w:t xml:space="preserve"> : It appears to be expected snackbar text only for the first time. When user click continue for the 2nd time with wrong confirmation code the snackbar text becomes “This Confirmation code was already used”</w:t>
      </w:r>
    </w:p>
    <w:p>
      <w:pPr/>
      <w:r>
        <w:rPr>
          <w:rFonts w:ascii="Helvetica Neue" w:hAnsi="Helvetica Neue" w:cs="Helvetica Neue"/>
          <w:sz w:val="24"/>
          <w:sz-cs w:val="24"/>
        </w:rPr>
        <w:t xml:space="preserve">   </w:t>
      </w:r>
    </w:p>
    <w:p>
      <w:pPr/>
      <w:r>
        <w:rPr>
          <w:rFonts w:ascii="Helvetica Neue" w:hAnsi="Helvetica Neue" w:cs="Helvetica Neue"/>
          <w:sz w:val="24"/>
          <w:sz-cs w:val="24"/>
        </w:rPr>
        <w:t xml:space="preserve"/>
      </w:r>
    </w:p>
    <w:p>
      <w:pPr/>
      <w:r>
        <w:rPr>
          <w:rFonts w:ascii="Helvetica Neue" w:hAnsi="Helvetica Neue" w:cs="Helvetica Neue"/>
          <w:sz w:val="24"/>
          <w:sz-cs w:val="24"/>
        </w:rPr>
        <w:t xml:space="preserve">   </w:t>
      </w:r>
    </w:p>
    <w:p>
      <w:pPr/>
      <w:r>
        <w:rPr>
          <w:rFonts w:ascii="Helvetica Neue" w:hAnsi="Helvetica Neue" w:cs="Helvetica Neue"/>
          <w:sz w:val="24"/>
          <w:sz-cs w:val="24"/>
        </w:rPr>
        <w:t xml:space="preserve">  </w:t>
      </w:r>
    </w:p>
    <w:p>
      <w:pPr/>
      <w:r>
        <w:rPr>
          <w:rFonts w:ascii="Helvetica Neue" w:hAnsi="Helvetica Neue" w:cs="Helvetica Neue"/>
          <w:sz w:val="24"/>
          <w:sz-cs w:val="24"/>
        </w:rPr>
        <w:t xml:space="preserve"/>
      </w:r>
    </w:p>
    <w:p>
      <w:pPr/>
      <w:r>
        <w:rPr>
          <w:rFonts w:ascii="Helvetica Neue" w:hAnsi="Helvetica Neue" w:cs="Helvetica Neue"/>
          <w:sz w:val="24"/>
          <w:sz-cs w:val="24"/>
        </w:rPr>
        <w:t xml:space="preserve"/>
      </w:r>
    </w:p>
    <w:p>
      <w:pPr/>
      <w:r>
        <w:rPr>
          <w:rFonts w:ascii="Helvetica Neue" w:hAnsi="Helvetica Neue" w:cs="Helvetica Neue"/>
          <w:sz w:val="24"/>
          <w:sz-cs w:val="24"/>
        </w:rPr>
        <w:t xml:space="preserve"/>
      </w:r>
    </w:p>
    <w:p>
      <w:pPr/>
      <w:r>
        <w:rPr>
          <w:rFonts w:ascii="Helvetica Neue" w:hAnsi="Helvetica Neue" w:cs="Helvetica Neue"/>
          <w:sz w:val="24"/>
          <w:sz-cs w:val="24"/>
        </w:rPr>
        <w:t xml:space="preserve"/>
      </w:r>
    </w:p>
    <w:p>
      <w:pPr/>
      <w:r>
        <w:rPr>
          <w:rFonts w:ascii="Helvetica Neue" w:hAnsi="Helvetica Neue" w:cs="Helvetica Neue"/>
          <w:sz w:val="24"/>
          <w:sz-cs w:val="24"/>
        </w:rPr>
        <w:t xml:space="preserve"/>
      </w:r>
    </w:p>
    <w:sectPr>
      <w:pgSz w:w="11900" w:h="16840"/>
      <w:pgMar w:top="1008" w:right="1008" w:bottom="1440" w:left="1008"/>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keywords>cursorLocation=26, fitsPagesWidth=1</cp:keywords>
</cp:coreProperties>
</file>

<file path=docProps/meta.xml><?xml version="1.0" encoding="utf-8"?>
<meta xmlns="http://schemas.apple.com/cocoa/2006/metadata">
  <generator>CocoaOOXMLWriter/1894.5</generator>
</meta>
</file>