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Technical Specification - Community Centre Redevelopment - [Your Company Name]</w:t>
      </w:r>
    </w:p>
    <w:p/>
    <w:p>
      <w:pPr>
        <w:pStyle w:val="Heading2"/>
      </w:pPr>
      <w:r>
        <w:t xml:space="preserve">1.0 Executive Summary</w:t>
      </w:r>
    </w:p>
    <w:p/>
    <w:p>
      <w:r>
        <w:t xml:space="preserve">This Technical Specification details [Your Company Name]'s approach to the Community Centre Redevelopment project, addressing all mandatory requirements outlined in the Request for Tender (RFT). We propose a modular construction methodology that minimizes disruption to existing facility operations, respects the heritage-listed status of the building, and ensures project completion within the 12-month timeframe and $5.2 million budget. Our solution emphasizes Modular Efficiency, Heritage Sensitive Innovation, Guaranteed Resource Optimization, and Unwavering Quality and Safety. We commit to exceeding the minimum labor requirement of 15 FTE and implementing a robust risk management framework.</w:t>
      </w:r>
    </w:p>
    <w:p/>
    <w:p>
      <w:pPr>
        <w:pStyle w:val="Heading2"/>
      </w:pPr>
      <w:r>
        <w:t xml:space="preserve">2.0 Construction Methodology</w:t>
      </w:r>
    </w:p>
    <w:p/>
    <w:p>
      <w:pPr>
        <w:pStyle w:val="Heading3"/>
      </w:pPr>
      <w:r>
        <w:t xml:space="preserve">2.1 Modular Construction Approach</w:t>
      </w:r>
    </w:p>
    <w:p/>
    <w:p>
      <w:r>
        <w:t xml:space="preserve">We will utilize a </w:t>
      </w:r>
      <w:r>
        <w:rPr>
          <w:b/>
          <w:bCs/>
        </w:rPr>
        <w:t xml:space="preserve">modular construction approach</w:t>
      </w:r>
      <w:r>
        <w:t xml:space="preserve"> to minimize on-site construction time, reduce waste, and improve quality control. This involves fabricating building modules off-site in a controlled environment and then transporting and assembling them on-site. This method significantly reduces noise and dust pollution, minimizing disruption to the community and existing facility operations. This aligns with Win Theme 1, Modular Efficiency.</w:t>
      </w:r>
    </w:p>
    <w:p/>
    <w:p>
      <w:r>
        <w:t xml:space="preserve">The key steps in our modular construction methodology are:</w:t>
      </w:r>
    </w:p>
    <w:p/>
    <w:p>
      <w:pPr>
        <w:pStyle w:val="ListParagraph"/>
        <w:numPr>
          <w:ilvl w:val="0"/>
          <w:numId w:val="{default-numbering-0}"/>
        </w:numPr>
      </w:pPr>
      <w:r>
        <w:rPr>
          <w:b/>
          <w:bCs/>
        </w:rPr>
        <w:t xml:space="preserve">Detailed Design &amp; Engineering:</w:t>
      </w:r>
      <w:r>
        <w:t xml:space="preserve"> Complete 3D modeling and clash detection to ensure seamless integration of modules.</w:t>
      </w:r>
    </w:p>
    <w:p>
      <w:pPr>
        <w:pStyle w:val="ListParagraph"/>
        <w:numPr>
          <w:ilvl w:val="0"/>
          <w:numId w:val="{default-numbering-0}"/>
        </w:numPr>
      </w:pPr>
      <w:r>
        <w:rPr>
          <w:b/>
          <w:bCs/>
        </w:rPr>
        <w:t xml:space="preserve">Off-Site Fabrication:</w:t>
      </w:r>
      <w:r>
        <w:t xml:space="preserve"> Manufacture modules in a controlled factory environment, ensuring consistent quality and adherence to specifications.</w:t>
      </w:r>
    </w:p>
    <w:p>
      <w:pPr>
        <w:pStyle w:val="ListParagraph"/>
        <w:numPr>
          <w:ilvl w:val="0"/>
          <w:numId w:val="{default-numbering-0}"/>
        </w:numPr>
      </w:pPr>
      <w:r>
        <w:rPr>
          <w:b/>
          <w:bCs/>
        </w:rPr>
        <w:t xml:space="preserve">Transportation:</w:t>
      </w:r>
      <w:r>
        <w:t xml:space="preserve"> Carefully transport modules to the site, minimizing impact on local traffic.</w:t>
      </w:r>
    </w:p>
    <w:p>
      <w:pPr>
        <w:pStyle w:val="ListParagraph"/>
        <w:numPr>
          <w:ilvl w:val="0"/>
          <w:numId w:val="{default-numbering-0}"/>
        </w:numPr>
      </w:pPr>
      <w:r>
        <w:rPr>
          <w:b/>
          <w:bCs/>
        </w:rPr>
        <w:t xml:space="preserve">On-Site Assembly:</w:t>
      </w:r>
      <w:r>
        <w:t xml:space="preserve"> Assemble modules using a crane and skilled installation team.</w:t>
      </w:r>
    </w:p>
    <w:p>
      <w:pPr>
        <w:pStyle w:val="ListParagraph"/>
        <w:numPr>
          <w:ilvl w:val="0"/>
          <w:numId w:val="{default-numbering-0}"/>
        </w:numPr>
      </w:pPr>
      <w:r>
        <w:rPr>
          <w:b/>
          <w:bCs/>
        </w:rPr>
        <w:t xml:space="preserve">Finishing &amp; Connections:</w:t>
      </w:r>
      <w:r>
        <w:t xml:space="preserve"> Connect modules to utilities and complete interior and exterior finishing work.</w:t>
      </w:r>
    </w:p>
    <w:p/>
    <w:p>
      <w:pPr>
        <w:pStyle w:val="Heading3"/>
      </w:pPr>
      <w:r>
        <w:t xml:space="preserve">2.2 Heritage Considerations</w:t>
      </w:r>
    </w:p>
    <w:p/>
    <w:p>
      <w:r>
        <w:t xml:space="preserve">Our approach to the heritage-listed building prioritizes </w:t>
      </w:r>
      <w:r>
        <w:rPr>
          <w:b/>
          <w:bCs/>
        </w:rPr>
        <w:t xml:space="preserve">minimal impact and maximum preservation</w:t>
      </w:r>
      <w:r>
        <w:t xml:space="preserve"> (Win Theme 2, Heritage Sensitive Innovation). We will conduct a thorough heritage impact assessment and work closely with heritage consultants to ensure that all work complies with relevant regulations and guidelines. Our modular design will be adapted to preserve key architectural features. We will use non-destructive investigation techniques to avoid damage to existing structures.</w:t>
      </w:r>
    </w:p>
    <w:p/>
    <w:p>
      <w:r>
        <w:t xml:space="preserve">Specifically, we propose:</w:t>
      </w:r>
    </w:p>
    <w:p/>
    <w:p>
      <w:r>
        <w:rPr>
          <w:i/>
          <w:iCs/>
        </w:rPr>
        <w:t xml:space="preserve">   </w:t>
      </w:r>
      <w:r>
        <w:rPr>
          <w:i/>
          <w:iCs/>
        </w:rPr>
        <w:t xml:space="preserve">Detailed Documentation:</w:t>
      </w:r>
      <w:r>
        <w:t xml:space="preserve">* Thorough photographic and written record of existing conditions before any work commences.</w:t>
      </w:r>
    </w:p>
    <w:p>
      <w:r>
        <w:rPr>
          <w:i/>
          <w:iCs/>
        </w:rPr>
        <w:t xml:space="preserve">   </w:t>
      </w:r>
      <w:r>
        <w:rPr>
          <w:i/>
          <w:iCs/>
        </w:rPr>
        <w:t xml:space="preserve">Protective Measures:</w:t>
      </w:r>
      <w:r>
        <w:t xml:space="preserve">* Implementation of protective measures for existing heritage elements, such as scaffolding with protective barriers and non-abrasive cleaning methods.</w:t>
      </w:r>
    </w:p>
    <w:p>
      <w:r>
        <w:rPr>
          <w:i/>
          <w:iCs/>
        </w:rPr>
        <w:t xml:space="preserve">   </w:t>
      </w:r>
      <w:r>
        <w:rPr>
          <w:i/>
          <w:iCs/>
        </w:rPr>
        <w:t xml:space="preserve">Material Selection:</w:t>
      </w:r>
      <w:r>
        <w:t xml:space="preserve">* Use of materials that are compatible with the existing heritage fabric.</w:t>
      </w:r>
    </w:p>
    <w:p>
      <w:r>
        <w:rPr>
          <w:i/>
          <w:iCs/>
        </w:rPr>
        <w:t xml:space="preserve">   </w:t>
      </w:r>
      <w:r>
        <w:rPr>
          <w:i/>
          <w:iCs/>
        </w:rPr>
        <w:t xml:space="preserve">Expert Consultation:</w:t>
      </w:r>
      <w:r>
        <w:t xml:space="preserve">* Ongoing consultation with a qualified heritage consultant to ensure compliance with heritage regulations.</w:t>
      </w:r>
    </w:p>
    <w:p/>
    <w:p>
      <w:pPr>
        <w:pStyle w:val="Heading3"/>
      </w:pPr>
      <w:r>
        <w:t xml:space="preserve">2.3 Site Constraints and Access Limitations</w:t>
      </w:r>
    </w:p>
    <w:p/>
    <w:p>
      <w:r>
        <w:t xml:space="preserve">Our construction methodology addresses the site constraints and access limitations outlined in Section 2 of the RFT.</w:t>
      </w:r>
    </w:p>
    <w:p/>
    <w:p>
      <w:r>
        <w:rPr>
          <w:i/>
          <w:iCs/>
        </w:rPr>
        <w:t xml:space="preserve">   </w:t>
      </w:r>
      <w:r>
        <w:rPr>
          <w:i/>
          <w:iCs/>
        </w:rPr>
        <w:t xml:space="preserve">Limited Space:</w:t>
      </w:r>
      <w:r>
        <w:t xml:space="preserve">* We will implement a Just-In-Time (JIT) delivery system to minimize material storage on-site.</w:t>
      </w:r>
    </w:p>
    <w:p>
      <w:r>
        <w:rPr>
          <w:i/>
          <w:iCs/>
        </w:rPr>
        <w:t xml:space="preserve">   </w:t>
      </w:r>
      <w:r>
        <w:rPr>
          <w:i/>
          <w:iCs/>
        </w:rPr>
        <w:t xml:space="preserve">Existing Operations:</w:t>
      </w:r>
      <w:r>
        <w:t xml:space="preserve">* We will phase construction to minimize disruption to existing facility operations, providing clear communication and alternative access routes as needed.</w:t>
      </w:r>
    </w:p>
    <w:p>
      <w:r>
        <w:rPr>
          <w:i/>
          <w:iCs/>
        </w:rPr>
        <w:t xml:space="preserve">   </w:t>
      </w:r>
      <w:r>
        <w:rPr>
          <w:i/>
          <w:iCs/>
        </w:rPr>
        <w:t xml:space="preserve">Traffic Management:</w:t>
      </w:r>
      <w:r>
        <w:t xml:space="preserve">* A detailed traffic management plan will be developed and implemented in consultation with local authorities. This will include designated truck routes, traffic control personnel, and signage.</w:t>
      </w:r>
    </w:p>
    <w:p>
      <w:r>
        <w:rPr>
          <w:i/>
          <w:iCs/>
        </w:rPr>
        <w:t xml:space="preserve">   </w:t>
      </w:r>
      <w:r>
        <w:rPr>
          <w:i/>
          <w:iCs/>
        </w:rPr>
        <w:t xml:space="preserve">Noise and Dust Control:</w:t>
      </w:r>
      <w:r>
        <w:t xml:space="preserve">* We will implement noise and dust control measures, including noise barriers, dust suppression systems, and regular monitoring.</w:t>
      </w:r>
    </w:p>
    <w:p/>
    <w:p>
      <w:pPr>
        <w:pStyle w:val="Heading2"/>
      </w:pPr>
      <w:r>
        <w:t xml:space="preserve">3.0 Timeline with Milestones (12 Months)</w:t>
      </w:r>
    </w:p>
    <w:p/>
    <w:p>
      <w:r>
        <w:t xml:space="preserve">The project will be completed within a 12-month timeframe, with key milestones tracked monthly. This aligns with Win Theme 3, Guaranteed Resource Optimization.</w:t>
      </w:r>
    </w:p>
    <w:p/>
    <w:p>
      <w:r>
        <w:t xml:space="preserve">| Month | Milestone                                       | Activities                                                                                                       |</w:t>
      </w:r>
    </w:p>
    <w:p>
      <w:r>
        <w:t xml:space="preserve">|-------|-------------------------------------------------|-----------------------------------------------------------------------------------------------------------------|</w:t>
      </w:r>
    </w:p>
    <w:p>
      <w:r>
        <w:t xml:space="preserve">| 1     | Project Mobilization &amp; Design Finalization        | Site setup, detailed design review, procurement of key materials.                                                    |</w:t>
      </w:r>
    </w:p>
    <w:p>
      <w:r>
        <w:t xml:space="preserve">| 2     | Heritage Impact Assessment &amp; Approvals           | Completion of Heritage Impact Assessment, obtaining necessary approvals from relevant authorities.                         |</w:t>
      </w:r>
    </w:p>
    <w:p>
      <w:r>
        <w:t xml:space="preserve">| 3     | Off-Site Module Fabrication Start               | Commencement of module fabrication in the factory.                                                              |</w:t>
      </w:r>
    </w:p>
    <w:p>
      <w:r>
        <w:t xml:space="preserve">| 4     | Foundation Works &amp; Service Relocation          | Completion of foundation preparation and relocation of existing services.                                          |</w:t>
      </w:r>
    </w:p>
    <w:p>
      <w:r>
        <w:t xml:space="preserve">| 5     | Module Fabrication Progress Review                | Review of module fabrication progress, addressing any issues or delays.                                              |</w:t>
      </w:r>
    </w:p>
    <w:p>
      <w:r>
        <w:t xml:space="preserve">| 6     | Module Delivery &amp; Initial Assembly           | Delivery of first modules to site and commencement of on-site assembly.                                              |</w:t>
      </w:r>
    </w:p>
    <w:p>
      <w:r>
        <w:t xml:space="preserve">| 7     | Structural Module Assembly Completion            | Completion of structural module assembly.                                                                       |</w:t>
      </w:r>
    </w:p>
    <w:p>
      <w:r>
        <w:t xml:space="preserve">| 8     | Internal Fit-Out &amp; Services Installation        | Installation of internal fit-out and connection to essential services (plumbing, electrical, HVAC).                             |</w:t>
      </w:r>
    </w:p>
    <w:p>
      <w:r>
        <w:t xml:space="preserve">| 9     | External Cladding &amp; Finishes                  | Installation of external cladding and finishes to match heritage requirements.                                             |</w:t>
      </w:r>
    </w:p>
    <w:p>
      <w:r>
        <w:t xml:space="preserve">| 10    | External Works &amp; Landscaping                    | Completion of external works and landscaping.                                                                      |</w:t>
      </w:r>
    </w:p>
    <w:p>
      <w:r>
        <w:t xml:space="preserve">| 11    | Testing &amp; Commissioning                          | Testing and commissioning of all systems.                                                                          |</w:t>
      </w:r>
    </w:p>
    <w:p>
      <w:r>
        <w:t xml:space="preserve">| 12    | Handover &amp; Project Completion                    | Final inspections, handover to client, and project completion.                                                         |</w:t>
      </w:r>
    </w:p>
    <w:p/>
    <w:p>
      <w:r>
        <w:t xml:space="preserve">This timeline allows for efficient project delivery while maintaining sensitivity to heritage considerations and community engagement.</w:t>
      </w:r>
    </w:p>
    <w:p/>
    <w:p>
      <w:pPr>
        <w:pStyle w:val="Heading2"/>
      </w:pPr>
      <w:r>
        <w:t xml:space="preserve">4.0 Resource Allocation Plan</w:t>
      </w:r>
    </w:p>
    <w:p/>
    <w:p>
      <w:pPr>
        <w:pStyle w:val="Heading3"/>
      </w:pPr>
      <w:r>
        <w:t xml:space="preserve">4.1 Labor</w:t>
      </w:r>
    </w:p>
    <w:p/>
    <w:p>
      <w:r>
        <w:t xml:space="preserve">We will deploy a team of highly skilled and experienced professionals to deliver this project, exceeding the minimum requirement of 15 FTE (Win Theme 3, Guaranteed Resource Optimization).</w:t>
      </w:r>
    </w:p>
    <w:p/>
    <w:p>
      <w:r>
        <w:rPr>
          <w:i/>
          <w:iCs/>
        </w:rPr>
        <w:t xml:space="preserve">   </w:t>
      </w:r>
      <w:r>
        <w:rPr>
          <w:i/>
          <w:iCs/>
        </w:rPr>
        <w:t xml:space="preserve">Project Manager:</w:t>
      </w:r>
      <w:r>
        <w:t xml:space="preserve">* 1 FTE - Overall project management and coordination.</w:t>
      </w:r>
    </w:p>
    <w:p>
      <w:r>
        <w:rPr>
          <w:i/>
          <w:iCs/>
        </w:rPr>
        <w:t xml:space="preserve">   </w:t>
      </w:r>
      <w:r>
        <w:rPr>
          <w:i/>
          <w:iCs/>
        </w:rPr>
        <w:t xml:space="preserve">Site Manager:</w:t>
      </w:r>
      <w:r>
        <w:t xml:space="preserve">* 1 FTE - On-site supervision and coordination of activities.</w:t>
      </w:r>
    </w:p>
    <w:p>
      <w:r>
        <w:rPr>
          <w:i/>
          <w:iCs/>
        </w:rPr>
        <w:t xml:space="preserve">   </w:t>
      </w:r>
      <w:r>
        <w:rPr>
          <w:i/>
          <w:iCs/>
        </w:rPr>
        <w:t xml:space="preserve">Foreman:</w:t>
      </w:r>
      <w:r>
        <w:t xml:space="preserve">* 2 FTE - Supervising specific trades and ensuring quality control.</w:t>
      </w:r>
    </w:p>
    <w:p>
      <w:r>
        <w:rPr>
          <w:i/>
          <w:iCs/>
        </w:rPr>
        <w:t xml:space="preserve">   </w:t>
      </w:r>
      <w:r>
        <w:rPr>
          <w:i/>
          <w:iCs/>
        </w:rPr>
        <w:t xml:space="preserve">Carpenters:</w:t>
      </w:r>
      <w:r>
        <w:t xml:space="preserve">* 4 FTE - Module installation and finishing.</w:t>
      </w:r>
    </w:p>
    <w:p>
      <w:r>
        <w:rPr>
          <w:i/>
          <w:iCs/>
        </w:rPr>
        <w:t xml:space="preserve">   </w:t>
      </w:r>
      <w:r>
        <w:rPr>
          <w:i/>
          <w:iCs/>
        </w:rPr>
        <w:t xml:space="preserve">Electricians:</w:t>
      </w:r>
      <w:r>
        <w:t xml:space="preserve">* 3 FTE - Electrical installation and connections.</w:t>
      </w:r>
    </w:p>
    <w:p>
      <w:r>
        <w:rPr>
          <w:i/>
          <w:iCs/>
        </w:rPr>
        <w:t xml:space="preserve">   </w:t>
      </w:r>
      <w:r>
        <w:rPr>
          <w:i/>
          <w:iCs/>
        </w:rPr>
        <w:t xml:space="preserve">Plumbers:</w:t>
      </w:r>
      <w:r>
        <w:t xml:space="preserve">* 2 FTE - Plumbing installation and connections.</w:t>
      </w:r>
    </w:p>
    <w:p>
      <w:r>
        <w:rPr>
          <w:i/>
          <w:iCs/>
        </w:rPr>
        <w:t xml:space="preserve">   </w:t>
      </w:r>
      <w:r>
        <w:rPr>
          <w:i/>
          <w:iCs/>
        </w:rPr>
        <w:t xml:space="preserve">Laborers:</w:t>
      </w:r>
      <w:r>
        <w:t xml:space="preserve">* 3 FTE - General labor and site support.</w:t>
      </w:r>
    </w:p>
    <w:p>
      <w:r>
        <w:rPr>
          <w:i/>
          <w:iCs/>
        </w:rPr>
        <w:t xml:space="preserve">   </w:t>
      </w:r>
      <w:r>
        <w:rPr>
          <w:i/>
          <w:iCs/>
        </w:rPr>
        <w:t xml:space="preserve">Health and Safety Officer:</w:t>
      </w:r>
      <w:r>
        <w:t xml:space="preserve">* 1 FTE - Ensuring site safety and compliance.</w:t>
      </w:r>
    </w:p>
    <w:p/>
    <w:p>
      <w:r>
        <w:t xml:space="preserve">This dedicated team ensures efficient project execution and adherence to quality standards.</w:t>
      </w:r>
    </w:p>
    <w:p/>
    <w:p>
      <w:pPr>
        <w:pStyle w:val="Heading3"/>
      </w:pPr>
      <w:r>
        <w:t xml:space="preserve">4.2 Equipment</w:t>
      </w:r>
    </w:p>
    <w:p/>
    <w:p>
      <w:r>
        <w:t xml:space="preserve">We will utilize a range of modern equipment to ensure efficient and safe construction.</w:t>
      </w:r>
    </w:p>
    <w:p/>
    <w:p>
      <w:r>
        <w:rPr>
          <w:i/>
          <w:iCs/>
        </w:rPr>
        <w:t xml:space="preserve">   </w:t>
      </w:r>
      <w:r>
        <w:rPr>
          <w:i/>
          <w:iCs/>
        </w:rPr>
        <w:t xml:space="preserve">Crane:</w:t>
      </w:r>
      <w:r>
        <w:t xml:space="preserve">* Mobile crane for module lifting and placement.</w:t>
      </w:r>
    </w:p>
    <w:p>
      <w:r>
        <w:rPr>
          <w:i/>
          <w:iCs/>
        </w:rPr>
        <w:t xml:space="preserve">   </w:t>
      </w:r>
      <w:r>
        <w:rPr>
          <w:i/>
          <w:iCs/>
        </w:rPr>
        <w:t xml:space="preserve">Forklifts:</w:t>
      </w:r>
      <w:r>
        <w:t xml:space="preserve">* For material handling and site logistics.</w:t>
      </w:r>
    </w:p>
    <w:p>
      <w:r>
        <w:rPr>
          <w:i/>
          <w:iCs/>
        </w:rPr>
        <w:t xml:space="preserve">   </w:t>
      </w:r>
      <w:r>
        <w:rPr>
          <w:i/>
          <w:iCs/>
        </w:rPr>
        <w:t xml:space="preserve">Generators:</w:t>
      </w:r>
      <w:r>
        <w:t xml:space="preserve">* For power supply during construction.</w:t>
      </w:r>
    </w:p>
    <w:p>
      <w:r>
        <w:rPr>
          <w:i/>
          <w:iCs/>
        </w:rPr>
        <w:t xml:space="preserve">   </w:t>
      </w:r>
      <w:r>
        <w:rPr>
          <w:i/>
          <w:iCs/>
        </w:rPr>
        <w:t xml:space="preserve">Scaffolding:</w:t>
      </w:r>
      <w:r>
        <w:t xml:space="preserve">* For access to high areas.</w:t>
      </w:r>
    </w:p>
    <w:p>
      <w:r>
        <w:rPr>
          <w:i/>
          <w:iCs/>
        </w:rPr>
        <w:t xml:space="preserve">   </w:t>
      </w:r>
      <w:r>
        <w:rPr>
          <w:i/>
          <w:iCs/>
        </w:rPr>
        <w:t xml:space="preserve">Power Tools:</w:t>
      </w:r>
      <w:r>
        <w:t xml:space="preserve">* Various power tools for cutting, drilling, and fastening.</w:t>
      </w:r>
    </w:p>
    <w:p>
      <w:r>
        <w:rPr>
          <w:i/>
          <w:iCs/>
        </w:rPr>
        <w:t xml:space="preserve">   </w:t>
      </w:r>
      <w:r>
        <w:rPr>
          <w:i/>
          <w:iCs/>
        </w:rPr>
        <w:t xml:space="preserve">Surveying Equipment:</w:t>
      </w:r>
      <w:r>
        <w:t xml:space="preserve">* For accurate setting out and alignment.</w:t>
      </w:r>
    </w:p>
    <w:p/>
    <w:p>
      <w:pPr>
        <w:pStyle w:val="Heading3"/>
      </w:pPr>
      <w:r>
        <w:t xml:space="preserve">4.3 Materials</w:t>
      </w:r>
    </w:p>
    <w:p/>
    <w:p>
      <w:r>
        <w:t xml:space="preserve">We will procure high-quality materials from reputable suppliers, ensuring compliance with relevant Australian Standards and heritage requirements.</w:t>
      </w:r>
    </w:p>
    <w:p/>
    <w:p>
      <w:r>
        <w:rPr>
          <w:i/>
          <w:iCs/>
        </w:rPr>
        <w:t xml:space="preserve">   </w:t>
      </w:r>
      <w:r>
        <w:rPr>
          <w:i/>
          <w:iCs/>
        </w:rPr>
        <w:t xml:space="preserve">Structural Steel:</w:t>
      </w:r>
      <w:r>
        <w:t xml:space="preserve">* For module frames.</w:t>
      </w:r>
    </w:p>
    <w:p>
      <w:r>
        <w:rPr>
          <w:i/>
          <w:iCs/>
        </w:rPr>
        <w:t xml:space="preserve">   </w:t>
      </w:r>
      <w:r>
        <w:rPr>
          <w:i/>
          <w:iCs/>
        </w:rPr>
        <w:t xml:space="preserve">Concrete:</w:t>
      </w:r>
      <w:r>
        <w:t xml:space="preserve">* For foundations and footings.</w:t>
      </w:r>
    </w:p>
    <w:p>
      <w:r>
        <w:rPr>
          <w:i/>
          <w:iCs/>
        </w:rPr>
        <w:t xml:space="preserve">   </w:t>
      </w:r>
      <w:r>
        <w:rPr>
          <w:i/>
          <w:iCs/>
        </w:rPr>
        <w:t xml:space="preserve">Cladding:</w:t>
      </w:r>
      <w:r>
        <w:t xml:space="preserve">* To match the existing heritage façade.</w:t>
      </w:r>
    </w:p>
    <w:p>
      <w:r>
        <w:rPr>
          <w:i/>
          <w:iCs/>
        </w:rPr>
        <w:t xml:space="preserve">   </w:t>
      </w:r>
      <w:r>
        <w:rPr>
          <w:i/>
          <w:iCs/>
        </w:rPr>
        <w:t xml:space="preserve">Insulation:</w:t>
      </w:r>
      <w:r>
        <w:t xml:space="preserve">* For thermal and acoustic performance.</w:t>
      </w:r>
    </w:p>
    <w:p>
      <w:r>
        <w:rPr>
          <w:i/>
          <w:iCs/>
        </w:rPr>
        <w:t xml:space="preserve">   </w:t>
      </w:r>
      <w:r>
        <w:rPr>
          <w:i/>
          <w:iCs/>
        </w:rPr>
        <w:t xml:space="preserve">Electrical Wiring &amp; Fittings:</w:t>
      </w:r>
      <w:r>
        <w:t xml:space="preserve">* Compliant with Australian Standards.</w:t>
      </w:r>
    </w:p>
    <w:p>
      <w:r>
        <w:rPr>
          <w:i/>
          <w:iCs/>
        </w:rPr>
        <w:t xml:space="preserve">   </w:t>
      </w:r>
      <w:r>
        <w:rPr>
          <w:i/>
          <w:iCs/>
        </w:rPr>
        <w:t xml:space="preserve">Plumbing Pipes &amp; Fixtures:</w:t>
      </w:r>
      <w:r>
        <w:t xml:space="preserve">* WaterMark certified.</w:t>
      </w:r>
    </w:p>
    <w:p/>
    <w:p>
      <w:r>
        <w:t xml:space="preserve">We will maintain a detailed materials inventory and tracking system to minimize waste and ensure timely delivery.</w:t>
      </w:r>
    </w:p>
    <w:p/>
    <w:p>
      <w:pPr>
        <w:pStyle w:val="Heading2"/>
      </w:pPr>
      <w:r>
        <w:t xml:space="preserve">5.0 Site Management Approach</w:t>
      </w:r>
    </w:p>
    <w:p/>
    <w:p>
      <w:pPr>
        <w:pStyle w:val="Heading3"/>
      </w:pPr>
      <w:r>
        <w:t xml:space="preserve">5.1 Community Engagement</w:t>
      </w:r>
    </w:p>
    <w:p/>
    <w:p>
      <w:r>
        <w:t xml:space="preserve">We are committed to proactive community engagement throughout the construction phase (Win Theme 2, Heritage Sensitive Innovation). We will hold mandatory monthly community meetings to provide updates on project progress, address any concerns, and gather feedback. We will also establish a dedicated project hotline and email address for community inquiries.</w:t>
      </w:r>
    </w:p>
    <w:p/>
    <w:p>
      <w:pPr>
        <w:pStyle w:val="Heading3"/>
      </w:pPr>
      <w:r>
        <w:t xml:space="preserve">5.2 Coordination with Existing Facility Operations</w:t>
      </w:r>
    </w:p>
    <w:p/>
    <w:p>
      <w:r>
        <w:t xml:space="preserve">We will work closely with the facility management team to minimize disruption to existing operations. This includes:</w:t>
      </w:r>
    </w:p>
    <w:p/>
    <w:p>
      <w:r>
        <w:rPr>
          <w:i/>
          <w:iCs/>
        </w:rPr>
        <w:t xml:space="preserve">   </w:t>
      </w:r>
      <w:r>
        <w:rPr>
          <w:i/>
          <w:iCs/>
        </w:rPr>
        <w:t xml:space="preserve">Phased Construction:</w:t>
      </w:r>
      <w:r>
        <w:t xml:space="preserve">* Implementing a phased construction approach to allow the facility to remain partially operational.</w:t>
      </w:r>
    </w:p>
    <w:p>
      <w:r>
        <w:rPr>
          <w:i/>
          <w:iCs/>
        </w:rPr>
        <w:t xml:space="preserve">   </w:t>
      </w:r>
      <w:r>
        <w:rPr>
          <w:i/>
          <w:iCs/>
        </w:rPr>
        <w:t xml:space="preserve">Clear Communication:</w:t>
      </w:r>
      <w:r>
        <w:t xml:space="preserve">* Providing regular updates and advance notice of any potential disruptions.</w:t>
      </w:r>
    </w:p>
    <w:p>
      <w:r>
        <w:rPr>
          <w:i/>
          <w:iCs/>
        </w:rPr>
        <w:t xml:space="preserve">   </w:t>
      </w:r>
      <w:r>
        <w:rPr>
          <w:i/>
          <w:iCs/>
        </w:rPr>
        <w:t xml:space="preserve">Alternative Access Routes:</w:t>
      </w:r>
      <w:r>
        <w:t xml:space="preserve">* Providing clear and safe alternative access routes for staff and visitors.</w:t>
      </w:r>
    </w:p>
    <w:p>
      <w:r>
        <w:rPr>
          <w:i/>
          <w:iCs/>
        </w:rPr>
        <w:t xml:space="preserve">   </w:t>
      </w:r>
      <w:r>
        <w:rPr>
          <w:i/>
          <w:iCs/>
        </w:rPr>
        <w:t xml:space="preserve">Noise and Dust Control:</w:t>
      </w:r>
      <w:r>
        <w:t xml:space="preserve">* Implementing strict noise and dust control measures.</w:t>
      </w:r>
    </w:p>
    <w:p/>
    <w:p>
      <w:pPr>
        <w:pStyle w:val="Heading3"/>
      </w:pPr>
      <w:r>
        <w:t xml:space="preserve">5.3 Work Health &amp; Safety</w:t>
      </w:r>
    </w:p>
    <w:p/>
    <w:p>
      <w:r>
        <w:t xml:space="preserve">Our commitment to Unwavering Quality and Safety (Win Theme 4) is paramount. We will implement a comprehensive Work Health &amp; Safety (WHS) Plan that complies with all relevant legislation and regulations. This includes:</w:t>
      </w:r>
    </w:p>
    <w:p/>
    <w:p>
      <w:r>
        <w:rPr>
          <w:i/>
          <w:iCs/>
        </w:rPr>
        <w:t xml:space="preserve">   </w:t>
      </w:r>
      <w:r>
        <w:rPr>
          <w:i/>
          <w:iCs/>
        </w:rPr>
        <w:t xml:space="preserve">Site-Specific Hazard Identification:</w:t>
      </w:r>
      <w:r>
        <w:t xml:space="preserve">* Conducting a thorough hazard identification and risk assessment.</w:t>
      </w:r>
    </w:p>
    <w:p>
      <w:r>
        <w:rPr>
          <w:i/>
          <w:iCs/>
        </w:rPr>
        <w:t xml:space="preserve">   </w:t>
      </w:r>
      <w:r>
        <w:rPr>
          <w:i/>
          <w:iCs/>
        </w:rPr>
        <w:t xml:space="preserve">Safety Management Structure:</w:t>
      </w:r>
      <w:r>
        <w:t xml:space="preserve">* Establishing a clear safety management structure with designated responsibilities.</w:t>
      </w:r>
    </w:p>
    <w:p>
      <w:r>
        <w:rPr>
          <w:i/>
          <w:iCs/>
        </w:rPr>
        <w:t xml:space="preserve">   </w:t>
      </w:r>
      <w:r>
        <w:rPr>
          <w:i/>
          <w:iCs/>
        </w:rPr>
        <w:t xml:space="preserve">Induction and Training Programs:</w:t>
      </w:r>
      <w:r>
        <w:t xml:space="preserve">* Providing comprehensive induction and training programs for all workers.</w:t>
      </w:r>
    </w:p>
    <w:p>
      <w:r>
        <w:rPr>
          <w:i/>
          <w:iCs/>
        </w:rPr>
        <w:t xml:space="preserve">   </w:t>
      </w:r>
      <w:r>
        <w:rPr>
          <w:i/>
          <w:iCs/>
        </w:rPr>
        <w:t xml:space="preserve">Emergency Evacuation Procedures:</w:t>
      </w:r>
      <w:r>
        <w:t xml:space="preserve">* Implementing clear emergency evacuation procedures.</w:t>
      </w:r>
    </w:p>
    <w:p>
      <w:r>
        <w:rPr>
          <w:i/>
          <w:iCs/>
        </w:rPr>
        <w:t xml:space="preserve">   </w:t>
      </w:r>
      <w:r>
        <w:rPr>
          <w:i/>
          <w:iCs/>
        </w:rPr>
        <w:t xml:space="preserve">First Aid Facilities and Trained Personnel:</w:t>
      </w:r>
      <w:r>
        <w:t xml:space="preserve">* Providing first aid facilities and trained personnel on-site.</w:t>
      </w:r>
    </w:p>
    <w:p>
      <w:r>
        <w:rPr>
          <w:i/>
          <w:iCs/>
        </w:rPr>
        <w:t xml:space="preserve">   </w:t>
      </w:r>
      <w:r>
        <w:rPr>
          <w:i/>
          <w:iCs/>
        </w:rPr>
        <w:t xml:space="preserve">Incident Investigation Procedures:</w:t>
      </w:r>
      <w:r>
        <w:t xml:space="preserve">* Establishing procedures for investigating and reporting incidents.</w:t>
      </w:r>
    </w:p>
    <w:p>
      <w:r>
        <w:rPr>
          <w:i/>
          <w:iCs/>
        </w:rPr>
        <w:t xml:space="preserve">   </w:t>
      </w:r>
      <w:r>
        <w:rPr>
          <w:i/>
          <w:iCs/>
        </w:rPr>
        <w:t xml:space="preserve">Safety Inspections and Audits Schedule:</w:t>
      </w:r>
      <w:r>
        <w:t xml:space="preserve">* Conducting regular safety inspections and audits.</w:t>
      </w:r>
    </w:p>
    <w:p>
      <w:r>
        <w:rPr>
          <w:i/>
          <w:iCs/>
        </w:rPr>
        <w:t xml:space="preserve">   </w:t>
      </w:r>
      <w:r>
        <w:rPr>
          <w:i/>
          <w:iCs/>
        </w:rPr>
        <w:t xml:space="preserve">Contractor and Visitor Management:</w:t>
      </w:r>
      <w:r>
        <w:t xml:space="preserve">* Implementing strict contractor and visitor management procedures.</w:t>
      </w:r>
    </w:p>
    <w:p>
      <w:r>
        <w:rPr>
          <w:i/>
          <w:iCs/>
        </w:rPr>
        <w:t xml:space="preserve">   </w:t>
      </w:r>
      <w:r>
        <w:rPr>
          <w:i/>
          <w:iCs/>
        </w:rPr>
        <w:t xml:space="preserve">Personal Protective Equipment Requirements:</w:t>
      </w:r>
      <w:r>
        <w:t xml:space="preserve">* Ensuring that all workers wear appropriate personal protective equipment (PPE).</w:t>
      </w:r>
    </w:p>
    <w:p/>
    <w:p>
      <w:pPr>
        <w:pStyle w:val="Heading3"/>
      </w:pPr>
      <w:r>
        <w:t xml:space="preserve">5.4 Quality Management</w:t>
      </w:r>
    </w:p>
    <w:p/>
    <w:p>
      <w:r>
        <w:t xml:space="preserve">Our integrated Quality Management Plan demonstrates our commitment to exceeding industry standards (Win Theme 4). We will implement a comprehensive Quality Management Plan that complies with all relevant standards and regulations. This includes:</w:t>
      </w:r>
    </w:p>
    <w:p/>
    <w:p>
      <w:r>
        <w:rPr>
          <w:i/>
          <w:iCs/>
        </w:rPr>
        <w:t xml:space="preserve">   </w:t>
      </w:r>
      <w:r>
        <w:rPr>
          <w:i/>
          <w:iCs/>
        </w:rPr>
        <w:t xml:space="preserve">Quality Policy and Objectives:</w:t>
      </w:r>
      <w:r>
        <w:t xml:space="preserve">* Defining clear quality policy and objectives.</w:t>
      </w:r>
    </w:p>
    <w:p>
      <w:r>
        <w:rPr>
          <w:i/>
          <w:iCs/>
        </w:rPr>
        <w:t xml:space="preserve">   </w:t>
      </w:r>
      <w:r>
        <w:rPr>
          <w:i/>
          <w:iCs/>
        </w:rPr>
        <w:t xml:space="preserve">Quality Organizational Structure:</w:t>
      </w:r>
      <w:r>
        <w:t xml:space="preserve">* Establishing a clear quality organizational structure with designated responsibilities.</w:t>
      </w:r>
    </w:p>
    <w:p>
      <w:r>
        <w:rPr>
          <w:i/>
          <w:iCs/>
        </w:rPr>
        <w:t xml:space="preserve">   </w:t>
      </w:r>
      <w:r>
        <w:rPr>
          <w:i/>
          <w:iCs/>
        </w:rPr>
        <w:t xml:space="preserve">Inspection and Test Plans:</w:t>
      </w:r>
      <w:r>
        <w:t xml:space="preserve">* Developing detailed inspection and test plans for all stages of construction.</w:t>
      </w:r>
    </w:p>
    <w:p>
      <w:r>
        <w:rPr>
          <w:i/>
          <w:iCs/>
        </w:rPr>
        <w:t xml:space="preserve">   </w:t>
      </w:r>
      <w:r>
        <w:rPr>
          <w:i/>
          <w:iCs/>
        </w:rPr>
        <w:t xml:space="preserve">Hold Points and Witness Points:</w:t>
      </w:r>
      <w:r>
        <w:t xml:space="preserve">* Identifying critical hold points and witness points.</w:t>
      </w:r>
    </w:p>
    <w:p>
      <w:r>
        <w:rPr>
          <w:i/>
          <w:iCs/>
        </w:rPr>
        <w:t xml:space="preserve">   </w:t>
      </w:r>
      <w:r>
        <w:rPr>
          <w:i/>
          <w:iCs/>
        </w:rPr>
        <w:t xml:space="preserve">Non-Conformance Procedures:</w:t>
      </w:r>
      <w:r>
        <w:t xml:space="preserve">* Establishing procedures for managing non-conformances.</w:t>
      </w:r>
    </w:p>
    <w:p>
      <w:r>
        <w:rPr>
          <w:i/>
          <w:iCs/>
        </w:rPr>
        <w:t xml:space="preserve">   </w:t>
      </w:r>
      <w:r>
        <w:rPr>
          <w:i/>
          <w:iCs/>
        </w:rPr>
        <w:t xml:space="preserve">Corrective and Preventive Actions:</w:t>
      </w:r>
      <w:r>
        <w:t xml:space="preserve">* Implementing corrective and preventive actions to address non-conformances.</w:t>
      </w:r>
    </w:p>
    <w:p>
      <w:r>
        <w:rPr>
          <w:i/>
          <w:iCs/>
        </w:rPr>
        <w:t xml:space="preserve">   </w:t>
      </w:r>
      <w:r>
        <w:rPr>
          <w:i/>
          <w:iCs/>
        </w:rPr>
        <w:t xml:space="preserve">Document Control Procedures:</w:t>
      </w:r>
      <w:r>
        <w:t xml:space="preserve">* Implementing strict document control procedures.</w:t>
      </w:r>
    </w:p>
    <w:p>
      <w:r>
        <w:rPr>
          <w:i/>
          <w:iCs/>
        </w:rPr>
        <w:t xml:space="preserve">   </w:t>
      </w:r>
      <w:r>
        <w:rPr>
          <w:i/>
          <w:iCs/>
        </w:rPr>
        <w:t xml:space="preserve">Records Management:</w:t>
      </w:r>
      <w:r>
        <w:t xml:space="preserve">* Maintaining accurate and complete records.</w:t>
      </w:r>
    </w:p>
    <w:p>
      <w:r>
        <w:rPr>
          <w:i/>
          <w:iCs/>
        </w:rPr>
        <w:t xml:space="preserve">   </w:t>
      </w:r>
      <w:r>
        <w:rPr>
          <w:i/>
          <w:iCs/>
        </w:rPr>
        <w:t xml:space="preserve">Continuous Improvement Processes:</w:t>
      </w:r>
      <w:r>
        <w:t xml:space="preserve">* Implementing continuous improvement processes to enhance quality.</w:t>
      </w:r>
    </w:p>
    <w:p/>
    <w:p>
      <w:pPr>
        <w:pStyle w:val="Heading2"/>
      </w:pPr>
      <w:r>
        <w:t xml:space="preserve">6.0 Risk Management</w:t>
      </w:r>
    </w:p>
    <w:p/>
    <w:p>
      <w:r>
        <w:t xml:space="preserve">We will implement a robust risk management framework to identify, assess, and mitigate potential risks throughout the project lifecycle (Win Theme 3, Guaranteed Resource Optimization). A detailed Risk Register is provided as a separate document.</w:t>
      </w:r>
    </w:p>
    <w:p/>
    <w:p>
      <w:pPr>
        <w:pStyle w:val="Heading2"/>
      </w:pPr>
      <w:r>
        <w:t xml:space="preserve">7.0 Testing and Commissioning Plan</w:t>
      </w:r>
    </w:p>
    <w:p/>
    <w:p>
      <w:r>
        <w:t xml:space="preserve">A comprehensive Testing and Commissioning Plan will be developed to ensure that all systems are functioning correctly before handover. This includes:</w:t>
      </w:r>
    </w:p>
    <w:p/>
    <w:p>
      <w:r>
        <w:rPr>
          <w:i/>
          <w:iCs/>
        </w:rPr>
        <w:t xml:space="preserve">   </w:t>
      </w:r>
      <w:r>
        <w:rPr>
          <w:i/>
          <w:iCs/>
        </w:rPr>
        <w:t xml:space="preserve">System Testing:</w:t>
      </w:r>
      <w:r>
        <w:t xml:space="preserve">* Testing of all mechanical, electrical, and plumbing systems.</w:t>
      </w:r>
    </w:p>
    <w:p>
      <w:r>
        <w:rPr>
          <w:i/>
          <w:iCs/>
        </w:rPr>
        <w:t xml:space="preserve">   </w:t>
      </w:r>
      <w:r>
        <w:rPr>
          <w:i/>
          <w:iCs/>
        </w:rPr>
        <w:t xml:space="preserve">Performance Testing:</w:t>
      </w:r>
      <w:r>
        <w:t xml:space="preserve">* Performance testing of HVAC systems, lighting, and other equipment.</w:t>
      </w:r>
    </w:p>
    <w:p>
      <w:r>
        <w:rPr>
          <w:i/>
          <w:iCs/>
        </w:rPr>
        <w:t xml:space="preserve">   </w:t>
      </w:r>
      <w:r>
        <w:rPr>
          <w:i/>
          <w:iCs/>
        </w:rPr>
        <w:t xml:space="preserve">Integration Testing:</w:t>
      </w:r>
      <w:r>
        <w:t xml:space="preserve">* Testing of integrated systems to ensure seamless operation.</w:t>
      </w:r>
    </w:p>
    <w:p>
      <w:r>
        <w:rPr>
          <w:i/>
          <w:iCs/>
        </w:rPr>
        <w:t xml:space="preserve">   </w:t>
      </w:r>
      <w:r>
        <w:rPr>
          <w:i/>
          <w:iCs/>
        </w:rPr>
        <w:t xml:space="preserve">Final Inspections:</w:t>
      </w:r>
      <w:r>
        <w:t xml:space="preserve">* Final inspections to verify compliance with specifications.</w:t>
      </w:r>
    </w:p>
    <w:p/>
    <w:p>
      <w:pPr>
        <w:pStyle w:val="Heading2"/>
      </w:pPr>
      <w:r>
        <w:t xml:space="preserve">8.0 Handover Documentation</w:t>
      </w:r>
    </w:p>
    <w:p/>
    <w:p>
      <w:r>
        <w:t xml:space="preserve">We will provide comprehensive handover documentation to the client, including:</w:t>
      </w:r>
    </w:p>
    <w:p/>
    <w:p>
      <w:r>
        <w:rPr>
          <w:i/>
          <w:iCs/>
        </w:rPr>
        <w:t xml:space="preserve">   </w:t>
      </w:r>
      <w:r>
        <w:rPr>
          <w:i/>
          <w:iCs/>
        </w:rPr>
        <w:t xml:space="preserve">As-Built Drawings:</w:t>
      </w:r>
      <w:r>
        <w:t xml:space="preserve">* Accurate as-built drawings reflecting the final construction.</w:t>
      </w:r>
    </w:p>
    <w:p>
      <w:r>
        <w:rPr>
          <w:i/>
          <w:iCs/>
        </w:rPr>
        <w:t xml:space="preserve">   </w:t>
      </w:r>
      <w:r>
        <w:rPr>
          <w:i/>
          <w:iCs/>
        </w:rPr>
        <w:t xml:space="preserve">Operating and Maintenance Manuals:</w:t>
      </w:r>
      <w:r>
        <w:t xml:space="preserve">* Operating and maintenance manuals for all equipment.</w:t>
      </w:r>
    </w:p>
    <w:p>
      <w:r>
        <w:rPr>
          <w:i/>
          <w:iCs/>
        </w:rPr>
        <w:t xml:space="preserve">   </w:t>
      </w:r>
      <w:r>
        <w:rPr>
          <w:i/>
          <w:iCs/>
        </w:rPr>
        <w:t xml:space="preserve">Warranties:</w:t>
      </w:r>
      <w:r>
        <w:t xml:space="preserve">* Warranties for all materials and equipment.</w:t>
      </w:r>
    </w:p>
    <w:p>
      <w:r>
        <w:rPr>
          <w:i/>
          <w:iCs/>
        </w:rPr>
        <w:t xml:space="preserve">   </w:t>
      </w:r>
      <w:r>
        <w:rPr>
          <w:i/>
          <w:iCs/>
        </w:rPr>
        <w:t xml:space="preserve">Certifications:</w:t>
      </w:r>
      <w:r>
        <w:t xml:space="preserve">* Relevant certifications and compliance documentation.</w:t>
      </w:r>
    </w:p>
    <w:p/>
    <w:p>
      <w:pPr>
        <w:pStyle w:val="Heading2"/>
      </w:pPr>
      <w:r>
        <w:t xml:space="preserve">9.0 Conclusion</w:t>
      </w:r>
    </w:p>
    <w:p/>
    <w:p>
      <w:r>
        <w:t xml:space="preserve">[Your Company Name] is confident that our proposed technical solution meets all the requirements of the RFT. Our modular construction methodology, combined with our experienced team and commitment to quality and safety, will ensure that the Community Centre Redevelopment project is completed on time, within budget, and to the highest standards. We are committed to minimizing disruption to the community and respecting the heritage-listed status of the building. We believe that our innovative approach and proven track record make us the ideal partner for this project.</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2025-11-05T12:39:37.986Z</dcterms:created>
  <dcterms:modified xsi:type="dcterms:W3CDTF">2025-11-05T12:39:37.986Z</dcterms:modified>
</cp:coreProperties>
</file>

<file path=docProps/custom.xml><?xml version="1.0" encoding="utf-8"?>
<Properties xmlns="http://schemas.openxmlformats.org/officeDocument/2006/custom-properties" xmlns:vt="http://schemas.openxmlformats.org/officeDocument/2006/docPropsVTypes"/>
</file>