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spacing w:before="24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  <w:u w:val="none"/>
        </w:rPr>
        <w:t xml:space="preserve">Загрузите в директорию data и разархивирует аннотацию генома человека с сайта GENCODE:</w:t>
      </w:r>
      <w:r/>
    </w:p>
    <w:p>
      <w:pPr>
        <w:ind w:left="0" w:right="0" w:firstLine="0"/>
        <w:spacing w:before="24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9" w:tooltip="https://ftp.ebi.ac.uk/pub/databases/gencode/Gencode_human/release_41/gencode.v41.basic.annotation.gff3.gz" w:history="1">
        <w:r>
          <w:rPr>
            <w:rStyle w:val="812"/>
            <w:rFonts w:ascii="Arial" w:hAnsi="Arial" w:eastAsia="Arial" w:cs="Arial"/>
            <w:color w:val="0097a7"/>
            <w:sz w:val="24"/>
            <w:u w:val="single"/>
          </w:rPr>
          <w:t xml:space="preserve">https://ftp.ebi.ac.uk/pub/databases/gencode/Gencode_human/release_41/gencode.v41.basic.annotation.gff3.gz</w:t>
        </w:r>
      </w:hyperlink>
      <w:r>
        <w:rPr>
          <w:rFonts w:ascii="Arial" w:hAnsi="Arial" w:eastAsia="Arial" w:cs="Arial"/>
          <w:color w:val="000000"/>
          <w:sz w:val="24"/>
          <w:u w:val="none"/>
        </w:rPr>
        <w:t xml:space="preserve"> </w:t>
      </w:r>
      <w:r/>
    </w:p>
    <w:p>
      <w:pPr>
        <w:ind w:left="0" w:right="0" w:firstLine="0"/>
        <w:spacing w:before="24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  <w:u w:val="none"/>
        </w:rPr>
        <w:t xml:space="preserve">Создать скрипт, который из файла геномной аннотации достаёт “левые” границы протеин кодирующих генов :</w:t>
      </w:r>
      <w:r/>
    </w:p>
    <w:p>
      <w:pPr>
        <w:pStyle w:val="834"/>
        <w:numPr>
          <w:ilvl w:val="0"/>
          <w:numId w:val="1"/>
        </w:numPr>
        <w:ind w:right="0"/>
        <w:spacing w:before="24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  <w:u w:val="none"/>
        </w:rPr>
        <w:t xml:space="preserve">Создает директорию </w:t>
      </w:r>
      <w:r>
        <w:rPr>
          <w:rFonts w:ascii="Courier New" w:hAnsi="Courier New" w:eastAsia="Courier New" w:cs="Courier New"/>
          <w:b/>
          <w:color w:val="000000"/>
          <w:sz w:val="28"/>
          <w:u w:val="none"/>
        </w:rPr>
        <w:t xml:space="preserve">terminal_task/results</w:t>
      </w:r>
      <w:r/>
    </w:p>
    <w:p>
      <w:pPr>
        <w:pStyle w:val="834"/>
        <w:numPr>
          <w:ilvl w:val="0"/>
          <w:numId w:val="1"/>
        </w:numPr>
        <w:ind w:right="0"/>
        <w:spacing w:before="24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  <w:u w:val="none"/>
        </w:rPr>
        <w:t xml:space="preserve">Преобразует файл .gff в таблицу аннотации таким образом, что:</w:t>
      </w:r>
      <w:r/>
    </w:p>
    <w:p>
      <w:pPr>
        <w:pStyle w:val="834"/>
        <w:numPr>
          <w:ilvl w:val="0"/>
          <w:numId w:val="2"/>
        </w:numPr>
        <w:ind w:right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  <w:u w:val="none"/>
        </w:rPr>
        <w:t xml:space="preserve">остаются только строки со значением gene в 3 колонке </w:t>
      </w:r>
      <w:r/>
    </w:p>
    <w:p>
      <w:pPr>
        <w:pStyle w:val="834"/>
        <w:numPr>
          <w:ilvl w:val="0"/>
          <w:numId w:val="2"/>
        </w:numPr>
        <w:ind w:right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  <w:u w:val="none"/>
        </w:rPr>
        <w:t xml:space="preserve">Остаются только те строки, в 9 колонке которых содержится “gene_type=unprocessed_pseudogene”</w:t>
      </w:r>
      <w:r/>
    </w:p>
    <w:p>
      <w:pPr>
        <w:pStyle w:val="834"/>
        <w:numPr>
          <w:ilvl w:val="0"/>
          <w:numId w:val="2"/>
        </w:numPr>
        <w:ind w:right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  <w:u w:val="none"/>
        </w:rPr>
        <w:t xml:space="preserve">остаются только столбцы 1 (хромосома),4 (координата начала),5 (координата конца),7,9</w:t>
      </w:r>
      <w:r/>
    </w:p>
    <w:p>
      <w:pPr>
        <w:pStyle w:val="834"/>
        <w:numPr>
          <w:ilvl w:val="0"/>
          <w:numId w:val="2"/>
        </w:numPr>
        <w:ind w:right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  <w:u w:val="none"/>
        </w:rPr>
        <w:t xml:space="preserve">от столбца 9 остается только значение поля gene_name=(название гена)</w:t>
      </w:r>
      <w:r/>
    </w:p>
    <w:p>
      <w:pPr>
        <w:pStyle w:val="834"/>
        <w:numPr>
          <w:ilvl w:val="0"/>
          <w:numId w:val="3"/>
        </w:numPr>
        <w:ind w:right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  <w:u w:val="none"/>
        </w:rPr>
        <w:t xml:space="preserve">Модифицирует полученную таблицу так, что:</w:t>
      </w:r>
      <w:r/>
    </w:p>
    <w:p>
      <w:pPr>
        <w:pStyle w:val="834"/>
        <w:numPr>
          <w:ilvl w:val="0"/>
          <w:numId w:val="4"/>
        </w:numPr>
        <w:ind w:right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  <w:u w:val="none"/>
        </w:rPr>
        <w:t xml:space="preserve">Если ген располагается на “+” - цепи, то координата старта остаётся неизменной, а координата конца = координате старта + 1 (т. к. Правая граница не включается)</w:t>
      </w:r>
      <w:r/>
    </w:p>
    <w:p>
      <w:pPr>
        <w:pStyle w:val="834"/>
        <w:numPr>
          <w:ilvl w:val="0"/>
          <w:numId w:val="4"/>
        </w:numPr>
        <w:ind w:right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  <w:u w:val="none"/>
        </w:rPr>
        <w:t xml:space="preserve">Если ген располагается на “-” - цепи, то координата старта = координате конца, а к координате конца необходимо прибавить 1 (т. к. Правая граница не включается)</w:t>
      </w:r>
      <w:r/>
    </w:p>
    <w:p>
      <w:pPr>
        <w:pStyle w:val="834"/>
        <w:numPr>
          <w:ilvl w:val="0"/>
          <w:numId w:val="5"/>
        </w:numPr>
        <w:ind w:right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  <w:u w:val="none"/>
        </w:rPr>
        <w:t xml:space="preserve">Записывает полученную таблицу в файл </w:t>
      </w:r>
      <w:r>
        <w:rPr>
          <w:rFonts w:ascii="Courier New" w:hAnsi="Courier New" w:eastAsia="Courier New" w:cs="Courier New"/>
          <w:b/>
          <w:color w:val="000000"/>
          <w:sz w:val="28"/>
          <w:u w:val="none"/>
        </w:rPr>
        <w:t xml:space="preserve">result.tsv</w:t>
      </w:r>
      <w:r>
        <w:rPr>
          <w:rFonts w:ascii="Arial" w:hAnsi="Arial" w:eastAsia="Arial" w:cs="Arial"/>
          <w:color w:val="000000"/>
          <w:sz w:val="28"/>
          <w:u w:val="none"/>
        </w:rPr>
        <w:t xml:space="preserve"> в директории </w:t>
      </w:r>
      <w:r>
        <w:rPr>
          <w:rFonts w:ascii="Courier New" w:hAnsi="Courier New" w:eastAsia="Courier New" w:cs="Courier New"/>
          <w:b/>
          <w:color w:val="000000"/>
          <w:sz w:val="28"/>
          <w:u w:val="none"/>
        </w:rPr>
        <w:t xml:space="preserve">results</w:t>
      </w:r>
      <w:r/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000000"/>
        <w:sz w:val="28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2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3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5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6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8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  <w:color w:val="000000"/>
        <w:sz w:val="28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000000"/>
        <w:sz w:val="28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2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3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5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6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  <w:color w:val="000000"/>
        <w:sz w:val="28"/>
      </w:rPr>
    </w:lvl>
    <w:lvl w:ilvl="8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  <w:color w:val="000000"/>
        <w:sz w:val="28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000000"/>
        <w:sz w:val="28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ftp.ebi.ac.uk/pub/databases/gencode/Gencode_human/release_41/gencode.v41.basic.annotation.gff3.gz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Lavrentii Danilov</cp:lastModifiedBy>
  <cp:revision>2</cp:revision>
  <dcterms:modified xsi:type="dcterms:W3CDTF">2024-11-24T16:24:34Z</dcterms:modified>
</cp:coreProperties>
</file>