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58B06" w14:textId="781D607F" w:rsidR="00253940" w:rsidRPr="008F4677" w:rsidRDefault="00253940" w:rsidP="00253940">
      <w:pPr>
        <w:jc w:val="center"/>
        <w:rPr>
          <w:b/>
          <w:bCs/>
          <w:sz w:val="40"/>
          <w:szCs w:val="40"/>
        </w:rPr>
      </w:pPr>
      <w:r w:rsidRPr="00253940">
        <w:rPr>
          <w:b/>
          <w:bCs/>
          <w:sz w:val="40"/>
          <w:szCs w:val="40"/>
        </w:rPr>
        <w:t xml:space="preserve">ТЗ проекта </w:t>
      </w:r>
      <w:r w:rsidRPr="00253940">
        <w:rPr>
          <w:b/>
          <w:bCs/>
          <w:sz w:val="40"/>
          <w:szCs w:val="40"/>
          <w:lang w:val="en-US"/>
        </w:rPr>
        <w:t>Sammeteo</w:t>
      </w:r>
    </w:p>
    <w:p w14:paraId="4BAA7DD9" w14:textId="7A16F658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1) Целевая аудитория: жители Самары</w:t>
      </w:r>
    </w:p>
    <w:p w14:paraId="66AABD67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Цель сайта: позволить жителям Самары удобно смотреть погоду на месяц и планировать выход на улицу в зависимости от погоды</w:t>
      </w:r>
    </w:p>
    <w:p w14:paraId="3F3114E0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Задачи сайта: просмотр погоды на месяц в Самаре. </w:t>
      </w:r>
    </w:p>
    <w:p w14:paraId="087EB6AA" w14:textId="77777777" w:rsid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2) </w:t>
      </w:r>
      <w:r>
        <w:rPr>
          <w:sz w:val="32"/>
          <w:szCs w:val="32"/>
        </w:rPr>
        <w:t>Основные термины:</w:t>
      </w:r>
    </w:p>
    <w:p w14:paraId="58FAA3E6" w14:textId="62A25409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Контент - содержание сайта, представленное в виде текста, изображений, видео и т.п.</w:t>
      </w:r>
    </w:p>
    <w:p w14:paraId="226E962F" w14:textId="1585ABB5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3) 1.Технологические требования: кроссбраузерность(</w:t>
      </w:r>
      <w:r w:rsidR="00351D65">
        <w:rPr>
          <w:sz w:val="32"/>
          <w:szCs w:val="32"/>
          <w:lang w:val="en-US"/>
        </w:rPr>
        <w:t>Microsoft</w:t>
      </w:r>
      <w:r w:rsidR="00351D65" w:rsidRPr="00351D65">
        <w:rPr>
          <w:sz w:val="32"/>
          <w:szCs w:val="32"/>
        </w:rPr>
        <w:t xml:space="preserve"> </w:t>
      </w:r>
      <w:r w:rsidR="00351D65">
        <w:rPr>
          <w:sz w:val="32"/>
          <w:szCs w:val="32"/>
          <w:lang w:val="en-US"/>
        </w:rPr>
        <w:t>Edge</w:t>
      </w:r>
      <w:r w:rsidR="00351D65" w:rsidRPr="00351D65">
        <w:rPr>
          <w:sz w:val="32"/>
          <w:szCs w:val="32"/>
        </w:rPr>
        <w:t xml:space="preserve">, </w:t>
      </w:r>
      <w:r w:rsidRPr="00253940">
        <w:rPr>
          <w:sz w:val="32"/>
          <w:szCs w:val="32"/>
        </w:rPr>
        <w:t>Opera10+, Safari4+, Chrome1+.</w:t>
      </w:r>
    </w:p>
    <w:p w14:paraId="07844492" w14:textId="77777777" w:rsidR="00253940" w:rsidRPr="00AE1378" w:rsidRDefault="00253940" w:rsidP="00253940">
      <w:pPr>
        <w:rPr>
          <w:sz w:val="32"/>
          <w:szCs w:val="32"/>
        </w:rPr>
      </w:pPr>
      <w:r w:rsidRPr="00AE1378">
        <w:rPr>
          <w:sz w:val="32"/>
          <w:szCs w:val="32"/>
        </w:rPr>
        <w:t>2.Адаптивность(доступные размеры:</w:t>
      </w:r>
    </w:p>
    <w:p w14:paraId="7847510E" w14:textId="22BF8284" w:rsidR="00253940" w:rsidRPr="00AE1378" w:rsidRDefault="00253940" w:rsidP="00253940">
      <w:pPr>
        <w:rPr>
          <w:sz w:val="32"/>
          <w:szCs w:val="32"/>
        </w:rPr>
      </w:pPr>
      <w:r w:rsidRPr="00AE1378">
        <w:rPr>
          <w:sz w:val="32"/>
          <w:szCs w:val="32"/>
        </w:rPr>
        <w:t>- Настольный монитор - 1600x992px</w:t>
      </w:r>
    </w:p>
    <w:p w14:paraId="62FD72E1" w14:textId="752F12BA" w:rsidR="00253940" w:rsidRPr="00AE1378" w:rsidRDefault="00253940" w:rsidP="00253940">
      <w:pPr>
        <w:rPr>
          <w:sz w:val="32"/>
          <w:szCs w:val="32"/>
        </w:rPr>
      </w:pPr>
      <w:r w:rsidRPr="00AE1378">
        <w:rPr>
          <w:sz w:val="32"/>
          <w:szCs w:val="32"/>
        </w:rPr>
        <w:t>- Ноутбук - 1280x802px</w:t>
      </w:r>
    </w:p>
    <w:p w14:paraId="302D180D" w14:textId="4B599522" w:rsidR="00253940" w:rsidRPr="00AE1378" w:rsidRDefault="00253940" w:rsidP="00253940">
      <w:pPr>
        <w:rPr>
          <w:sz w:val="32"/>
          <w:szCs w:val="32"/>
        </w:rPr>
      </w:pPr>
      <w:r w:rsidRPr="00AE1378">
        <w:rPr>
          <w:sz w:val="32"/>
          <w:szCs w:val="32"/>
        </w:rPr>
        <w:t>- Планшет - 768x1024px</w:t>
      </w:r>
    </w:p>
    <w:p w14:paraId="4D007D4B" w14:textId="16DEAED1" w:rsidR="00253940" w:rsidRPr="00AE1378" w:rsidRDefault="00253940" w:rsidP="00253940">
      <w:pPr>
        <w:rPr>
          <w:sz w:val="32"/>
          <w:szCs w:val="32"/>
        </w:rPr>
      </w:pPr>
      <w:r w:rsidRPr="00AE1378">
        <w:rPr>
          <w:sz w:val="32"/>
          <w:szCs w:val="32"/>
        </w:rPr>
        <w:t>- Мобильный телефон - 320x480px)</w:t>
      </w:r>
    </w:p>
    <w:p w14:paraId="26D38688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4) Структура: Главная страница</w:t>
      </w:r>
    </w:p>
    <w:p w14:paraId="1BDCD28B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5) Прототип:</w:t>
      </w:r>
    </w:p>
    <w:p w14:paraId="0185EEC0" w14:textId="5DA581BD" w:rsidR="00253940" w:rsidRPr="008F4677" w:rsidRDefault="008F4677" w:rsidP="00253940">
      <w:pPr>
        <w:rPr>
          <w:sz w:val="32"/>
          <w:szCs w:val="32"/>
        </w:rPr>
      </w:pPr>
      <w:r w:rsidRPr="008F4677">
        <w:rPr>
          <w:sz w:val="32"/>
          <w:szCs w:val="32"/>
          <w:highlight w:val="lightGray"/>
          <w:lang w:val="en-US"/>
        </w:rPr>
        <w:t>D</w:t>
      </w:r>
      <w:r w:rsidRPr="008F4677">
        <w:rPr>
          <w:sz w:val="32"/>
          <w:szCs w:val="32"/>
          <w:highlight w:val="lightGray"/>
        </w:rPr>
        <w:t>:\</w:t>
      </w:r>
      <w:r w:rsidRPr="008F4677">
        <w:rPr>
          <w:sz w:val="32"/>
          <w:szCs w:val="32"/>
          <w:highlight w:val="lightGray"/>
          <w:lang w:val="en-US"/>
        </w:rPr>
        <w:t>ADMIN</w:t>
      </w:r>
      <w:r w:rsidRPr="008F4677">
        <w:rPr>
          <w:sz w:val="32"/>
          <w:szCs w:val="32"/>
          <w:highlight w:val="lightGray"/>
        </w:rPr>
        <w:t>\</w:t>
      </w:r>
      <w:r w:rsidRPr="008F4677">
        <w:rPr>
          <w:sz w:val="32"/>
          <w:szCs w:val="32"/>
          <w:highlight w:val="lightGray"/>
          <w:lang w:val="en-US"/>
        </w:rPr>
        <w:t>Desktop</w:t>
      </w:r>
      <w:r w:rsidRPr="008F4677">
        <w:rPr>
          <w:sz w:val="32"/>
          <w:szCs w:val="32"/>
          <w:highlight w:val="lightGray"/>
        </w:rPr>
        <w:t>\</w:t>
      </w:r>
      <w:r w:rsidRPr="008F4677">
        <w:rPr>
          <w:sz w:val="32"/>
          <w:szCs w:val="32"/>
          <w:highlight w:val="lightGray"/>
          <w:lang w:val="en-US"/>
        </w:rPr>
        <w:t>project</w:t>
      </w:r>
      <w:r w:rsidRPr="008F4677">
        <w:rPr>
          <w:sz w:val="32"/>
          <w:szCs w:val="32"/>
          <w:highlight w:val="lightGray"/>
        </w:rPr>
        <w:t>_</w:t>
      </w:r>
      <w:r w:rsidRPr="008F4677">
        <w:rPr>
          <w:sz w:val="32"/>
          <w:szCs w:val="32"/>
          <w:highlight w:val="lightGray"/>
          <w:lang w:val="en-US"/>
        </w:rPr>
        <w:t>sammeteo</w:t>
      </w:r>
      <w:r w:rsidRPr="008F4677">
        <w:rPr>
          <w:sz w:val="32"/>
          <w:szCs w:val="32"/>
          <w:highlight w:val="lightGray"/>
        </w:rPr>
        <w:t>\</w:t>
      </w:r>
      <w:r w:rsidRPr="008F4677">
        <w:rPr>
          <w:sz w:val="32"/>
          <w:szCs w:val="32"/>
          <w:highlight w:val="lightGray"/>
          <w:lang w:val="en-US"/>
        </w:rPr>
        <w:t>desc</w:t>
      </w:r>
      <w:r w:rsidRPr="008F4677">
        <w:rPr>
          <w:sz w:val="32"/>
          <w:szCs w:val="32"/>
          <w:highlight w:val="lightGray"/>
        </w:rPr>
        <w:t>\</w:t>
      </w:r>
      <w:r w:rsidRPr="008F4677">
        <w:rPr>
          <w:sz w:val="32"/>
          <w:szCs w:val="32"/>
          <w:highlight w:val="lightGray"/>
          <w:lang w:val="en-US"/>
        </w:rPr>
        <w:t>GISMETEO</w:t>
      </w:r>
      <w:r w:rsidRPr="008F4677">
        <w:rPr>
          <w:sz w:val="32"/>
          <w:szCs w:val="32"/>
          <w:highlight w:val="lightGray"/>
        </w:rPr>
        <w:t>_ Погода в Самаре на месяц, прогноз погоды Самара на 30 дней, городской округ Самара, Самарская область, Россия_</w:t>
      </w:r>
      <w:r w:rsidRPr="008F4677">
        <w:rPr>
          <w:sz w:val="32"/>
          <w:szCs w:val="32"/>
          <w:highlight w:val="lightGray"/>
          <w:lang w:val="en-US"/>
        </w:rPr>
        <w:t>files</w:t>
      </w:r>
    </w:p>
    <w:p w14:paraId="43511465" w14:textId="7EF35BA8" w:rsid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6) Варианты использования сайта</w:t>
      </w:r>
    </w:p>
    <w:p w14:paraId="52F774F5" w14:textId="77777777" w:rsidR="00F569C2" w:rsidRDefault="00F569C2" w:rsidP="00253940">
      <w:pPr>
        <w:rPr>
          <w:sz w:val="32"/>
          <w:szCs w:val="32"/>
        </w:rPr>
      </w:pPr>
      <w:r>
        <w:rPr>
          <w:sz w:val="32"/>
          <w:szCs w:val="32"/>
        </w:rPr>
        <w:t>Заголовок:</w:t>
      </w:r>
    </w:p>
    <w:p w14:paraId="59104573" w14:textId="5FB12F7C" w:rsidR="008F4677" w:rsidRPr="00F569C2" w:rsidRDefault="00F569C2" w:rsidP="00F569C2">
      <w:pPr>
        <w:pStyle w:val="a3"/>
        <w:numPr>
          <w:ilvl w:val="0"/>
          <w:numId w:val="1"/>
        </w:numPr>
        <w:rPr>
          <w:sz w:val="32"/>
          <w:szCs w:val="32"/>
        </w:rPr>
      </w:pPr>
      <w:r w:rsidRPr="00F569C2">
        <w:rPr>
          <w:sz w:val="32"/>
          <w:szCs w:val="32"/>
        </w:rPr>
        <w:t>является ссылкой на главную страницу</w:t>
      </w:r>
    </w:p>
    <w:p w14:paraId="430CDE19" w14:textId="33FFDA8F" w:rsidR="00F569C2" w:rsidRDefault="00590215" w:rsidP="00F569C2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При наведении становится красным</w:t>
      </w:r>
    </w:p>
    <w:p w14:paraId="340AEAA5" w14:textId="5CAEF7AD" w:rsidR="00DE6050" w:rsidRDefault="00DE6050" w:rsidP="000D07B3">
      <w:pPr>
        <w:rPr>
          <w:sz w:val="32"/>
          <w:szCs w:val="32"/>
        </w:rPr>
      </w:pPr>
      <w:r>
        <w:rPr>
          <w:sz w:val="32"/>
          <w:szCs w:val="32"/>
        </w:rPr>
        <w:t>Футер:</w:t>
      </w:r>
    </w:p>
    <w:p w14:paraId="396FA360" w14:textId="1ABA91B9" w:rsidR="00E42CD1" w:rsidRPr="0067223F" w:rsidRDefault="00DE6050" w:rsidP="00E42CD1">
      <w:pPr>
        <w:pStyle w:val="a3"/>
        <w:numPr>
          <w:ilvl w:val="0"/>
          <w:numId w:val="2"/>
        </w:numPr>
        <w:rPr>
          <w:sz w:val="32"/>
          <w:szCs w:val="32"/>
        </w:rPr>
      </w:pPr>
      <w:r w:rsidRPr="00D95217">
        <w:rPr>
          <w:sz w:val="32"/>
          <w:szCs w:val="32"/>
        </w:rPr>
        <w:lastRenderedPageBreak/>
        <w:t>Текст «</w:t>
      </w:r>
      <w:r w:rsidR="00D95217" w:rsidRPr="00D95217">
        <w:rPr>
          <w:sz w:val="32"/>
          <w:szCs w:val="32"/>
        </w:rPr>
        <w:t>Погода в Самаре» является ссылкой</w:t>
      </w:r>
      <w:r w:rsidR="00AA1105">
        <w:rPr>
          <w:sz w:val="32"/>
          <w:szCs w:val="32"/>
        </w:rPr>
        <w:t xml:space="preserve"> на главную страницу, </w:t>
      </w:r>
      <w:r w:rsidR="00D95217">
        <w:rPr>
          <w:sz w:val="32"/>
          <w:szCs w:val="32"/>
        </w:rPr>
        <w:t>при наведении на которую</w:t>
      </w:r>
      <w:r w:rsidR="00335CEE">
        <w:rPr>
          <w:sz w:val="32"/>
          <w:szCs w:val="32"/>
        </w:rPr>
        <w:t xml:space="preserve"> в ее внешнем поведении</w:t>
      </w:r>
      <w:r w:rsidR="00D95217">
        <w:rPr>
          <w:sz w:val="32"/>
          <w:szCs w:val="32"/>
        </w:rPr>
        <w:t xml:space="preserve"> </w:t>
      </w:r>
      <w:r w:rsidR="00341C8D">
        <w:rPr>
          <w:sz w:val="32"/>
          <w:szCs w:val="32"/>
        </w:rPr>
        <w:t xml:space="preserve">ничего не происходит. </w:t>
      </w:r>
    </w:p>
    <w:p w14:paraId="188836D4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7) Контент: </w:t>
      </w:r>
    </w:p>
    <w:p w14:paraId="3CAC33CA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Мета:</w:t>
      </w:r>
    </w:p>
    <w:p w14:paraId="354B9EE1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Титул страницы: Sammeteo</w:t>
      </w:r>
    </w:p>
    <w:p w14:paraId="311AF70E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Описание страницы: Просмотр погоды на месяц в Самаре.</w:t>
      </w:r>
    </w:p>
    <w:p w14:paraId="72849B57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Основной контент:</w:t>
      </w:r>
    </w:p>
    <w:p w14:paraId="64484ED7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Хэдер: </w:t>
      </w:r>
    </w:p>
    <w:p w14:paraId="45058039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Заголовок Sammeteo</w:t>
      </w:r>
    </w:p>
    <w:p w14:paraId="7F14D6AE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Основа:</w:t>
      </w:r>
    </w:p>
    <w:p w14:paraId="5D7CD874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Россия/Самарская область/Городской округ Самара</w:t>
      </w:r>
    </w:p>
    <w:p w14:paraId="1988D51A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Погода в Самаре на месяц</w:t>
      </w:r>
    </w:p>
    <w:p w14:paraId="3163FCB2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Таблица в виде погоды Самары на месяц</w:t>
      </w:r>
    </w:p>
    <w:p w14:paraId="63E1FF9F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Футер: </w:t>
      </w:r>
    </w:p>
    <w:p w14:paraId="7018511F" w14:textId="2C0BE8BF" w:rsidR="00253940" w:rsidRPr="00351D65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Погода в Самаре на месяц предоставлена исключительно для личного некоммерческого использования. Прогноз погоды в Самаре на месяц подготовлен НПЦ «</w:t>
      </w:r>
      <w:r w:rsidR="00AE1378" w:rsidRPr="00351D65">
        <w:rPr>
          <w:sz w:val="32"/>
          <w:szCs w:val="32"/>
        </w:rPr>
        <w:t>…</w:t>
      </w:r>
      <w:r w:rsidRPr="00253940">
        <w:rPr>
          <w:sz w:val="32"/>
          <w:szCs w:val="32"/>
        </w:rPr>
        <w:t>».</w:t>
      </w:r>
    </w:p>
    <w:p w14:paraId="6FED14B6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© Sammeteo</w:t>
      </w:r>
    </w:p>
    <w:p w14:paraId="75406D18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8) Дизайн: </w:t>
      </w:r>
    </w:p>
    <w:p w14:paraId="43A62FF9" w14:textId="59B8680B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Фон сайта: </w:t>
      </w:r>
      <w:r w:rsidR="00385A31">
        <w:rPr>
          <w:sz w:val="32"/>
          <w:szCs w:val="32"/>
        </w:rPr>
        <w:t>белый</w:t>
      </w:r>
    </w:p>
    <w:p w14:paraId="598B3FD8" w14:textId="19FD6894" w:rsid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Фон хэдера: </w:t>
      </w:r>
      <w:r w:rsidR="00AE1378">
        <w:rPr>
          <w:sz w:val="32"/>
          <w:szCs w:val="32"/>
        </w:rPr>
        <w:t>градиент(голубой, белый)</w:t>
      </w:r>
    </w:p>
    <w:p w14:paraId="29A1A965" w14:textId="7EE73C5D" w:rsidR="00AE1378" w:rsidRPr="00AE1378" w:rsidRDefault="00AE1378" w:rsidP="00253940">
      <w:pPr>
        <w:rPr>
          <w:sz w:val="32"/>
          <w:szCs w:val="32"/>
        </w:rPr>
      </w:pPr>
      <w:r>
        <w:rPr>
          <w:sz w:val="32"/>
          <w:szCs w:val="32"/>
        </w:rPr>
        <w:t>Фон подхэдера: бардовый</w:t>
      </w:r>
    </w:p>
    <w:p w14:paraId="4E1D19E2" w14:textId="1E276BE8" w:rsid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 xml:space="preserve">Фон </w:t>
      </w:r>
      <w:r w:rsidR="00385A31">
        <w:rPr>
          <w:sz w:val="32"/>
          <w:szCs w:val="32"/>
        </w:rPr>
        <w:t>основы: серый</w:t>
      </w:r>
    </w:p>
    <w:p w14:paraId="696372C7" w14:textId="5287C8FA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Фон таблицы: белый</w:t>
      </w:r>
    </w:p>
    <w:p w14:paraId="22BDC619" w14:textId="0F5B1D70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Фон ячеек таблицы: светло – голубой</w:t>
      </w:r>
    </w:p>
    <w:p w14:paraId="4984D78A" w14:textId="084D92B7" w:rsidR="00AE1378" w:rsidRPr="00253940" w:rsidRDefault="00AE1378" w:rsidP="00253940">
      <w:pPr>
        <w:rPr>
          <w:sz w:val="32"/>
          <w:szCs w:val="32"/>
        </w:rPr>
      </w:pPr>
      <w:r>
        <w:rPr>
          <w:sz w:val="32"/>
          <w:szCs w:val="32"/>
        </w:rPr>
        <w:lastRenderedPageBreak/>
        <w:t>Фон границы таблицы: серебряный</w:t>
      </w:r>
    </w:p>
    <w:p w14:paraId="4D76D9D4" w14:textId="77777777" w:rsidR="00253940" w:rsidRPr="00253940" w:rsidRDefault="00253940" w:rsidP="00253940">
      <w:pPr>
        <w:rPr>
          <w:sz w:val="32"/>
          <w:szCs w:val="32"/>
        </w:rPr>
      </w:pPr>
      <w:r w:rsidRPr="00253940">
        <w:rPr>
          <w:sz w:val="32"/>
          <w:szCs w:val="32"/>
        </w:rPr>
        <w:t>Фирменный цвет: ярко - синий</w:t>
      </w:r>
    </w:p>
    <w:p w14:paraId="55E5E913" w14:textId="4DDC5D8A" w:rsidR="000D783E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 xml:space="preserve">Фон футера: </w:t>
      </w:r>
      <w:r w:rsidR="00AE1378">
        <w:rPr>
          <w:sz w:val="32"/>
          <w:szCs w:val="32"/>
        </w:rPr>
        <w:t>бардовый</w:t>
      </w:r>
    </w:p>
    <w:p w14:paraId="6519898C" w14:textId="2D9DC144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Цвет даты и дня недели на выходных: красный</w:t>
      </w:r>
    </w:p>
    <w:p w14:paraId="180C297E" w14:textId="58E8CF26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Цвет высшей температуры: черный</w:t>
      </w:r>
    </w:p>
    <w:p w14:paraId="73C36272" w14:textId="3C3C4806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Цвет низшей температуры: серый</w:t>
      </w:r>
    </w:p>
    <w:p w14:paraId="6FA3F222" w14:textId="1DBC4E35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Размер низшей температуры меньше большей</w:t>
      </w:r>
    </w:p>
    <w:p w14:paraId="05C0532E" w14:textId="0FA050E7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Ячейка: левый верх угол – дата, правый нижний угол – температуры(выше – высшая, ниже – низшая), под датой – изображение, обозначающее погоду за данные сутки, 1-ое число выделено жирным шрифтом</w:t>
      </w:r>
    </w:p>
    <w:p w14:paraId="144C74BA" w14:textId="678624AE" w:rsidR="00385A31" w:rsidRDefault="00385A31" w:rsidP="00253940">
      <w:pPr>
        <w:rPr>
          <w:sz w:val="32"/>
          <w:szCs w:val="32"/>
        </w:rPr>
      </w:pPr>
      <w:r>
        <w:rPr>
          <w:sz w:val="32"/>
          <w:szCs w:val="32"/>
        </w:rPr>
        <w:t>Цвет текста футера – темно – серый</w:t>
      </w:r>
    </w:p>
    <w:p w14:paraId="06865980" w14:textId="77777777" w:rsidR="00385A31" w:rsidRPr="00253940" w:rsidRDefault="00385A31" w:rsidP="00253940">
      <w:pPr>
        <w:rPr>
          <w:sz w:val="32"/>
          <w:szCs w:val="32"/>
        </w:rPr>
      </w:pPr>
    </w:p>
    <w:sectPr w:rsidR="00385A31" w:rsidRPr="00253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D32ABF"/>
    <w:multiLevelType w:val="hybridMultilevel"/>
    <w:tmpl w:val="90F476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62E6B"/>
    <w:multiLevelType w:val="hybridMultilevel"/>
    <w:tmpl w:val="5F1C0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BC"/>
    <w:rsid w:val="000D07B3"/>
    <w:rsid w:val="000D783E"/>
    <w:rsid w:val="00253940"/>
    <w:rsid w:val="002A4BBC"/>
    <w:rsid w:val="00335CEE"/>
    <w:rsid w:val="00341C8D"/>
    <w:rsid w:val="00351D65"/>
    <w:rsid w:val="00385A31"/>
    <w:rsid w:val="004B38E5"/>
    <w:rsid w:val="00590215"/>
    <w:rsid w:val="0067223F"/>
    <w:rsid w:val="007F67C2"/>
    <w:rsid w:val="008F4677"/>
    <w:rsid w:val="00AA1105"/>
    <w:rsid w:val="00AE1378"/>
    <w:rsid w:val="00B81379"/>
    <w:rsid w:val="00D95217"/>
    <w:rsid w:val="00DE6050"/>
    <w:rsid w:val="00E25E2D"/>
    <w:rsid w:val="00E42CD1"/>
    <w:rsid w:val="00F5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884B"/>
  <w15:chartTrackingRefBased/>
  <w15:docId w15:val="{18601A76-7EF7-4628-96B7-A3732A1B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2025-12-01T08:26:00Z</dcterms:created>
  <dcterms:modified xsi:type="dcterms:W3CDTF">2025-12-11T20:50:00Z</dcterms:modified>
</cp:coreProperties>
</file>