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95B8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Dear Prof. </w:t>
      </w:r>
      <w:proofErr w:type="spellStart"/>
      <w:r w:rsidRPr="006C284C">
        <w:rPr>
          <w:rFonts w:ascii="Times New Roman" w:hAnsi="Times New Roman" w:cs="Times New Roman"/>
          <w:sz w:val="24"/>
          <w:szCs w:val="24"/>
          <w:lang w:val="en-US"/>
        </w:rPr>
        <w:t>Abankwa</w:t>
      </w:r>
      <w:proofErr w:type="spellEnd"/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 and Selection Committee,</w:t>
      </w:r>
    </w:p>
    <w:p w14:paraId="64FC80A5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E01AC0" w14:textId="2E640E31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I am writing to express my strong interest in the </w:t>
      </w:r>
      <w:r>
        <w:rPr>
          <w:rFonts w:ascii="Times New Roman" w:hAnsi="Times New Roman" w:cs="Times New Roman"/>
          <w:sz w:val="24"/>
          <w:szCs w:val="24"/>
          <w:lang w:val="en-US"/>
        </w:rPr>
        <w:t>PhD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 position in RAS cancer cell biology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in your research group 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at the University of Luxembourg. The opportunity to investigate RAS </w:t>
      </w:r>
      <w:proofErr w:type="spellStart"/>
      <w:r w:rsidRPr="006C284C">
        <w:rPr>
          <w:rFonts w:ascii="Times New Roman" w:hAnsi="Times New Roman" w:cs="Times New Roman"/>
          <w:sz w:val="24"/>
          <w:szCs w:val="24"/>
          <w:lang w:val="en-US"/>
        </w:rPr>
        <w:t>signalling</w:t>
      </w:r>
      <w:proofErr w:type="spellEnd"/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 pathways and their links to stem cell biology and neurodegeneration excites me deeply. I am highly motivated to pursue this PhD project and to contribute to advancing our understanding of fundamental molecular mechanisms with translational potential.</w:t>
      </w:r>
    </w:p>
    <w:p w14:paraId="416F054D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2B34BC" w14:textId="33C11926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I hold a BSc in Biology and an MSc in Medical Biology, during which I gained extensive experience in molecular and cellular biology techniques, including PCR/qPCR, cloning, western blotting, immunohistochemistry, ELISA, microscopy, and mammalian cell and tissue culture. My training also involved </w:t>
      </w:r>
      <w:r w:rsidRPr="006C284C">
        <w:rPr>
          <w:rFonts w:ascii="Times New Roman" w:hAnsi="Times New Roman" w:cs="Times New Roman"/>
          <w:i/>
          <w:iCs/>
          <w:sz w:val="24"/>
          <w:szCs w:val="24"/>
          <w:lang w:val="en-US"/>
        </w:rPr>
        <w:t>in vivo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 models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 I studied vascular regulation in rat arteries using </w:t>
      </w:r>
      <w:r w:rsidRPr="006C284C">
        <w:rPr>
          <w:rFonts w:ascii="Times New Roman" w:hAnsi="Times New Roman" w:cs="Times New Roman"/>
          <w:i/>
          <w:iCs/>
          <w:sz w:val="24"/>
          <w:szCs w:val="24"/>
          <w:lang w:val="en-US"/>
        </w:rPr>
        <w:t>ex vivo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 myography, contributed to preeclampsia and ischemia models, and later applied two-photon calcium imaging in mice to investigate neuronal activity. These experiences gave me a versatile experimental background and trained me to handle complex biological systems from the molecular to the organismal level.</w:t>
      </w:r>
    </w:p>
    <w:p w14:paraId="2393015E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A82A4B" w14:textId="2557209D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What particularly attracts me to this position is the focus on RAS pathways as central regulators of cancer cell </w:t>
      </w:r>
      <w:proofErr w:type="spellStart"/>
      <w:r w:rsidRPr="006C284C">
        <w:rPr>
          <w:rFonts w:ascii="Times New Roman" w:hAnsi="Times New Roman" w:cs="Times New Roman"/>
          <w:sz w:val="24"/>
          <w:szCs w:val="24"/>
          <w:lang w:val="en-US"/>
        </w:rPr>
        <w:t>behaviour</w:t>
      </w:r>
      <w:proofErr w:type="spellEnd"/>
      <w:r w:rsidRPr="006C284C">
        <w:rPr>
          <w:rFonts w:ascii="Times New Roman" w:hAnsi="Times New Roman" w:cs="Times New Roman"/>
          <w:sz w:val="24"/>
          <w:szCs w:val="24"/>
          <w:lang w:val="en-US"/>
        </w:rPr>
        <w:t>. I would be excited to investigate how RAS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driven oncogenic </w:t>
      </w:r>
      <w:proofErr w:type="spellStart"/>
      <w:r w:rsidRPr="006C284C">
        <w:rPr>
          <w:rFonts w:ascii="Times New Roman" w:hAnsi="Times New Roman" w:cs="Times New Roman"/>
          <w:sz w:val="24"/>
          <w:szCs w:val="24"/>
          <w:lang w:val="en-US"/>
        </w:rPr>
        <w:t>signalling</w:t>
      </w:r>
      <w:proofErr w:type="spellEnd"/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 contributes to altered cell plasticity, proliferation, and survival, and to study how these pathways intersect with stem cell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like states in </w:t>
      </w:r>
      <w:proofErr w:type="spellStart"/>
      <w:r w:rsidRPr="006C284C">
        <w:rPr>
          <w:rFonts w:ascii="Times New Roman" w:hAnsi="Times New Roman" w:cs="Times New Roman"/>
          <w:sz w:val="24"/>
          <w:szCs w:val="24"/>
          <w:lang w:val="en-US"/>
        </w:rPr>
        <w:t>tumours</w:t>
      </w:r>
      <w:proofErr w:type="spellEnd"/>
      <w:r w:rsidRPr="006C284C">
        <w:rPr>
          <w:rFonts w:ascii="Times New Roman" w:hAnsi="Times New Roman" w:cs="Times New Roman"/>
          <w:sz w:val="24"/>
          <w:szCs w:val="24"/>
          <w:lang w:val="en-US"/>
        </w:rPr>
        <w:t>. At the same time, I am deeply interested in how insights from RAS biology may connect to neurodegenerative disorders, for example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 through shared mechanisms of dysregulated </w:t>
      </w:r>
      <w:proofErr w:type="spellStart"/>
      <w:r w:rsidRPr="006C284C">
        <w:rPr>
          <w:rFonts w:ascii="Times New Roman" w:hAnsi="Times New Roman" w:cs="Times New Roman"/>
          <w:sz w:val="24"/>
          <w:szCs w:val="24"/>
          <w:lang w:val="en-US"/>
        </w:rPr>
        <w:t>signalling</w:t>
      </w:r>
      <w:proofErr w:type="spellEnd"/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, mitochondrial dysfunction, or aberrant protein processing. I envision contributing to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 PhD 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project that </w:t>
      </w:r>
      <w:r>
        <w:rPr>
          <w:rFonts w:ascii="Times New Roman" w:hAnsi="Times New Roman" w:cs="Times New Roman"/>
          <w:sz w:val="24"/>
          <w:szCs w:val="24"/>
          <w:lang w:val="en-US"/>
        </w:rPr>
        <w:t>explores</w:t>
      </w:r>
      <w:r w:rsidRPr="006C284C">
        <w:rPr>
          <w:rFonts w:ascii="Times New Roman" w:hAnsi="Times New Roman" w:cs="Times New Roman"/>
          <w:sz w:val="24"/>
          <w:szCs w:val="24"/>
          <w:lang w:val="en-US"/>
        </w:rPr>
        <w:t xml:space="preserve">, for instance, how oncogenic RAS rewires metabolic networks or how inhibition of specific effectors might selectively target </w:t>
      </w:r>
      <w:proofErr w:type="spellStart"/>
      <w:r w:rsidRPr="006C284C">
        <w:rPr>
          <w:rFonts w:ascii="Times New Roman" w:hAnsi="Times New Roman" w:cs="Times New Roman"/>
          <w:sz w:val="24"/>
          <w:szCs w:val="24"/>
          <w:lang w:val="en-US"/>
        </w:rPr>
        <w:t>tumour</w:t>
      </w:r>
      <w:proofErr w:type="spellEnd"/>
      <w:r w:rsidRPr="006C284C">
        <w:rPr>
          <w:rFonts w:ascii="Times New Roman" w:hAnsi="Times New Roman" w:cs="Times New Roman"/>
          <w:sz w:val="24"/>
          <w:szCs w:val="24"/>
          <w:lang w:val="en-US"/>
        </w:rPr>
        <w:t>-initiating cells.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 would define the concrete research proposal later.</w:t>
      </w:r>
    </w:p>
    <w:p w14:paraId="236B7376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394524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>Beyond my technical background, I bring strong analytical skills, persistence, and enthusiasm for interdisciplinary research. I have collaborated across physiology, neuroscience, and molecular biology, and I thrive in international environments where different expertise comes together to solve complex questions. The multilingual and collaborative research environment at the University of Luxembourg is therefore particularly appealing to me.</w:t>
      </w:r>
    </w:p>
    <w:p w14:paraId="6C1E56A9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EF707A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>I am eager to start this PhD position, to dedicate myself to high-quality research in your group, and to grow into an independent scientist contributing to innovative cancer biology. Thank you for considering my application. I would be honoured to join your team and contribute my skills, motivation, and curiosity to your ongoing research on RAS cancer cell biology.</w:t>
      </w:r>
    </w:p>
    <w:p w14:paraId="16BAE57E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02DF34" w14:textId="77777777" w:rsidR="006C284C" w:rsidRP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>Warm regards,</w:t>
      </w:r>
    </w:p>
    <w:p w14:paraId="42164EDB" w14:textId="58398BDB" w:rsidR="006C284C" w:rsidRDefault="006C284C" w:rsidP="006C284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84C">
        <w:rPr>
          <w:rFonts w:ascii="Times New Roman" w:hAnsi="Times New Roman" w:cs="Times New Roman"/>
          <w:sz w:val="24"/>
          <w:szCs w:val="24"/>
          <w:lang w:val="en-US"/>
        </w:rPr>
        <w:t>Varvara Lazarenko</w:t>
      </w:r>
    </w:p>
    <w:p w14:paraId="7B0EAB74" w14:textId="1A8AF629" w:rsidR="00F42F82" w:rsidRPr="00D61969" w:rsidRDefault="00F42F82" w:rsidP="00D623D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42F82" w:rsidRPr="00D61969" w:rsidSect="009D2FCB">
      <w:pgSz w:w="11909" w:h="16834"/>
      <w:pgMar w:top="964" w:right="1077" w:bottom="1021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B6ED5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951F6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398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B5BCF"/>
    <w:rsid w:val="006B69D6"/>
    <w:rsid w:val="006C284C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1B90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140C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2FCB"/>
    <w:rsid w:val="009D63D7"/>
    <w:rsid w:val="009E0A66"/>
    <w:rsid w:val="009E66D3"/>
    <w:rsid w:val="009F4D4E"/>
    <w:rsid w:val="009F5178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87BBA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71D71"/>
    <w:rsid w:val="00C87196"/>
    <w:rsid w:val="00C915CA"/>
    <w:rsid w:val="00C976D5"/>
    <w:rsid w:val="00CA535C"/>
    <w:rsid w:val="00CB6EB7"/>
    <w:rsid w:val="00CC17E7"/>
    <w:rsid w:val="00CC2D5A"/>
    <w:rsid w:val="00CD61A2"/>
    <w:rsid w:val="00CD6DAC"/>
    <w:rsid w:val="00CE0A3B"/>
    <w:rsid w:val="00CE1CEE"/>
    <w:rsid w:val="00D1244A"/>
    <w:rsid w:val="00D21378"/>
    <w:rsid w:val="00D25B01"/>
    <w:rsid w:val="00D61969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4D0C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1831</TotalTime>
  <Pages>1</Pages>
  <Words>409</Words>
  <Characters>2455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243</cp:revision>
  <dcterms:created xsi:type="dcterms:W3CDTF">2024-05-17T20:26:00Z</dcterms:created>
  <dcterms:modified xsi:type="dcterms:W3CDTF">2025-10-01T18:51:00Z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