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74ED" w14:textId="6A3955D4" w:rsidR="00FF161B" w:rsidRDefault="00FF161B" w:rsidP="00FF161B">
      <w:pPr>
        <w:spacing w:after="0" w:line="276" w:lineRule="auto"/>
        <w:jc w:val="both"/>
        <w:rPr>
          <w:rFonts w:ascii="Arial" w:hAnsi="Arial" w:cs="Arial"/>
        </w:rPr>
      </w:pPr>
      <w:r w:rsidRPr="00FF161B">
        <w:rPr>
          <w:rFonts w:ascii="Arial" w:hAnsi="Arial" w:cs="Arial"/>
        </w:rPr>
        <w:t xml:space="preserve">Dear </w:t>
      </w:r>
      <w:r w:rsidR="00214024">
        <w:rPr>
          <w:rFonts w:ascii="Arial" w:hAnsi="Arial" w:cs="Arial"/>
        </w:rPr>
        <w:t>AngioDynamics</w:t>
      </w:r>
      <w:r w:rsidRPr="00FF161B">
        <w:rPr>
          <w:rFonts w:ascii="Arial" w:hAnsi="Arial" w:cs="Arial"/>
        </w:rPr>
        <w:t xml:space="preserve"> Hiring Team,</w:t>
      </w:r>
    </w:p>
    <w:p w14:paraId="7442EA59" w14:textId="77777777" w:rsidR="00FF161B" w:rsidRPr="00FF161B" w:rsidRDefault="00FF161B" w:rsidP="00FF161B">
      <w:pPr>
        <w:spacing w:after="0" w:line="276" w:lineRule="auto"/>
        <w:jc w:val="both"/>
        <w:rPr>
          <w:rFonts w:ascii="Arial" w:hAnsi="Arial" w:cs="Arial"/>
        </w:rPr>
      </w:pPr>
    </w:p>
    <w:p w14:paraId="46697C8B" w14:textId="2C41ED0C" w:rsidR="00FF161B" w:rsidRDefault="00FF161B" w:rsidP="00FF161B">
      <w:pPr>
        <w:spacing w:after="0" w:line="276" w:lineRule="auto"/>
        <w:jc w:val="both"/>
        <w:rPr>
          <w:rFonts w:ascii="Arial" w:hAnsi="Arial" w:cs="Arial"/>
        </w:rPr>
      </w:pPr>
      <w:r w:rsidRPr="00FF161B">
        <w:rPr>
          <w:rFonts w:ascii="Arial" w:hAnsi="Arial" w:cs="Arial"/>
        </w:rPr>
        <w:t xml:space="preserve">My name is Varvara Lazarenko, and I would like to express my strong interest in </w:t>
      </w:r>
      <w:r w:rsidR="00214024" w:rsidRPr="00214024">
        <w:rPr>
          <w:rFonts w:ascii="Arial" w:hAnsi="Arial" w:cs="Arial"/>
        </w:rPr>
        <w:t>the Clinical Affairs Associate position at AngioDynamics. With a Master's degree in Medical Biology from Radboud University and prior experience supporting clinical trial development at a Contract Research Organization (CRO), I bring a solid scientific foundation and a proactive mindset well-suited to the demands of this role</w:t>
      </w:r>
      <w:r w:rsidRPr="00FF161B">
        <w:rPr>
          <w:rFonts w:ascii="Arial" w:hAnsi="Arial" w:cs="Arial"/>
        </w:rPr>
        <w:t>.</w:t>
      </w:r>
    </w:p>
    <w:p w14:paraId="6AC948AF" w14:textId="77777777" w:rsidR="00FF161B" w:rsidRPr="00FF161B" w:rsidRDefault="00FF161B" w:rsidP="00FF161B">
      <w:pPr>
        <w:spacing w:after="0" w:line="276" w:lineRule="auto"/>
        <w:jc w:val="both"/>
        <w:rPr>
          <w:rFonts w:ascii="Arial" w:hAnsi="Arial" w:cs="Arial"/>
        </w:rPr>
      </w:pPr>
    </w:p>
    <w:p w14:paraId="0EF58508" w14:textId="1F82585E" w:rsidR="004C0232" w:rsidRDefault="004C0232" w:rsidP="00FF161B">
      <w:pPr>
        <w:spacing w:after="0" w:line="276" w:lineRule="auto"/>
        <w:jc w:val="both"/>
        <w:rPr>
          <w:rFonts w:ascii="Arial" w:hAnsi="Arial" w:cs="Arial"/>
        </w:rPr>
      </w:pPr>
      <w:r w:rsidRPr="004C0232">
        <w:rPr>
          <w:rFonts w:ascii="Arial" w:hAnsi="Arial" w:cs="Arial"/>
        </w:rPr>
        <w:t>During my work at LABMGMU, a CRO based in Moscow, I contributed to over 35 clinical and bioequivalence trials, ranging from study design and protocol development to document preparation and stakeholder coordination. I gained valuable hands-on experience with investigator brochures, patient-facing materials, and clinical trial agreements, while ensuring compliance with international regulatory standards and timelines. This role helped me develop strong documentation and project management skills, along with the ability to communicate clearly with multidisciplinary teams and sponsors. These experiences directly align with AngioDynamics’ need for a candidate who can support European clinical operations with precision and reliability.</w:t>
      </w:r>
    </w:p>
    <w:p w14:paraId="0FD693D9" w14:textId="77777777" w:rsidR="004C0232" w:rsidRDefault="004C0232" w:rsidP="00FF161B">
      <w:pPr>
        <w:spacing w:after="0" w:line="276" w:lineRule="auto"/>
        <w:jc w:val="both"/>
        <w:rPr>
          <w:rFonts w:ascii="Arial" w:hAnsi="Arial" w:cs="Arial"/>
        </w:rPr>
      </w:pPr>
    </w:p>
    <w:p w14:paraId="3B34C493" w14:textId="356BBCF2" w:rsidR="004C0232" w:rsidRDefault="004C0232" w:rsidP="00FF161B">
      <w:pPr>
        <w:spacing w:after="0" w:line="276" w:lineRule="auto"/>
        <w:jc w:val="both"/>
        <w:rPr>
          <w:rFonts w:ascii="Arial" w:hAnsi="Arial" w:cs="Arial"/>
        </w:rPr>
      </w:pPr>
      <w:r w:rsidRPr="004C0232">
        <w:rPr>
          <w:rFonts w:ascii="Arial" w:hAnsi="Arial" w:cs="Arial"/>
        </w:rPr>
        <w:t xml:space="preserve">In addition to my clinical exposure, I bring extensive academic research experience from my internships and </w:t>
      </w:r>
      <w:r>
        <w:rPr>
          <w:rFonts w:ascii="Arial" w:hAnsi="Arial" w:cs="Arial"/>
        </w:rPr>
        <w:t xml:space="preserve">research </w:t>
      </w:r>
      <w:r w:rsidRPr="004C0232">
        <w:rPr>
          <w:rFonts w:ascii="Arial" w:hAnsi="Arial" w:cs="Arial"/>
        </w:rPr>
        <w:t xml:space="preserve">assistantships in both preclinical and translational environments. I have worked with a range of experimental models and methodologies, including </w:t>
      </w:r>
      <w:r w:rsidRPr="005966FF">
        <w:rPr>
          <w:rFonts w:ascii="Arial" w:hAnsi="Arial" w:cs="Arial"/>
          <w:i/>
          <w:iCs/>
        </w:rPr>
        <w:t>in vivo</w:t>
      </w:r>
      <w:r w:rsidRPr="004C0232">
        <w:rPr>
          <w:rFonts w:ascii="Arial" w:hAnsi="Arial" w:cs="Arial"/>
        </w:rPr>
        <w:t xml:space="preserve"> imaging, physiological data collection, and computational analysis. My academic background has strengthened my attention to detail, analytical thinking, and ability to adapt across complex and regulated environments</w:t>
      </w:r>
      <w:r w:rsidR="005966FF">
        <w:rPr>
          <w:rFonts w:ascii="Arial" w:hAnsi="Arial" w:cs="Arial"/>
        </w:rPr>
        <w:t>.</w:t>
      </w:r>
    </w:p>
    <w:p w14:paraId="3D4530A2" w14:textId="77777777" w:rsidR="004C0232" w:rsidRDefault="004C0232" w:rsidP="00FF161B">
      <w:pPr>
        <w:spacing w:after="0" w:line="276" w:lineRule="auto"/>
        <w:jc w:val="both"/>
        <w:rPr>
          <w:rFonts w:ascii="Arial" w:hAnsi="Arial" w:cs="Arial"/>
        </w:rPr>
      </w:pPr>
    </w:p>
    <w:p w14:paraId="0F19B6B1" w14:textId="62728DBB" w:rsidR="00FF161B" w:rsidRDefault="005966FF" w:rsidP="00FF161B">
      <w:pPr>
        <w:spacing w:after="0" w:line="276" w:lineRule="auto"/>
        <w:jc w:val="both"/>
        <w:rPr>
          <w:rFonts w:ascii="Arial" w:hAnsi="Arial" w:cs="Arial"/>
        </w:rPr>
      </w:pPr>
      <w:r w:rsidRPr="005966FF">
        <w:rPr>
          <w:rFonts w:ascii="Arial" w:hAnsi="Arial" w:cs="Arial"/>
        </w:rPr>
        <w:t>AngioDynamics’ mission to advance patient care through innovative technologies strongly resonates with my own motivation to contribute to impactful, high-quality research. I am particularly excited about the opportunity to play a hands-on role in both investigator-initiated and sponsored trials across Europe. I am confident that my scientific training, cross-functional collaboration experience, and commitment to quality and compliance would make me a valuable addition to your Clinical Affairs team</w:t>
      </w:r>
      <w:r w:rsidR="00FF161B" w:rsidRPr="00FF161B">
        <w:rPr>
          <w:rFonts w:ascii="Arial" w:hAnsi="Arial" w:cs="Arial"/>
        </w:rPr>
        <w:t>.</w:t>
      </w:r>
    </w:p>
    <w:p w14:paraId="49E26BD3" w14:textId="77777777" w:rsidR="00FF161B" w:rsidRPr="00FF161B" w:rsidRDefault="00FF161B" w:rsidP="00FF161B">
      <w:pPr>
        <w:spacing w:after="0" w:line="276" w:lineRule="auto"/>
        <w:jc w:val="both"/>
        <w:rPr>
          <w:rFonts w:ascii="Arial" w:hAnsi="Arial" w:cs="Arial"/>
        </w:rPr>
      </w:pPr>
    </w:p>
    <w:p w14:paraId="68826111" w14:textId="2C3DA49B" w:rsidR="00FF161B" w:rsidRDefault="005048C8" w:rsidP="00FF161B">
      <w:pPr>
        <w:spacing w:after="0" w:line="276" w:lineRule="auto"/>
        <w:jc w:val="both"/>
        <w:rPr>
          <w:rFonts w:ascii="Arial" w:hAnsi="Arial" w:cs="Arial"/>
        </w:rPr>
      </w:pPr>
      <w:r w:rsidRPr="005048C8">
        <w:rPr>
          <w:rFonts w:ascii="Arial" w:hAnsi="Arial" w:cs="Arial"/>
        </w:rPr>
        <w:t>Thank you for considering my application. I would welcome the opportunity to further discuss how I can support your team and contribute to your mission. Please do not hesitate to contact me for any additional information</w:t>
      </w:r>
      <w:r w:rsidR="00FF161B" w:rsidRPr="00FF161B">
        <w:rPr>
          <w:rFonts w:ascii="Arial" w:hAnsi="Arial" w:cs="Arial"/>
        </w:rPr>
        <w:t>.</w:t>
      </w:r>
    </w:p>
    <w:p w14:paraId="03C3DF14" w14:textId="77777777" w:rsidR="00FF161B" w:rsidRDefault="00FF161B" w:rsidP="00FF161B">
      <w:pPr>
        <w:spacing w:after="0" w:line="276" w:lineRule="auto"/>
        <w:jc w:val="both"/>
        <w:rPr>
          <w:rFonts w:ascii="Arial" w:hAnsi="Arial" w:cs="Arial"/>
        </w:rPr>
      </w:pPr>
    </w:p>
    <w:p w14:paraId="62C06829" w14:textId="77777777" w:rsidR="00FF161B" w:rsidRPr="00FF161B" w:rsidRDefault="00FF161B" w:rsidP="00FF161B">
      <w:pPr>
        <w:spacing w:after="0" w:line="276" w:lineRule="auto"/>
        <w:jc w:val="both"/>
        <w:rPr>
          <w:rFonts w:ascii="Arial" w:hAnsi="Arial" w:cs="Arial"/>
        </w:rPr>
      </w:pPr>
    </w:p>
    <w:p w14:paraId="6CD2AEED" w14:textId="77777777" w:rsidR="00FF161B" w:rsidRPr="00FF161B" w:rsidRDefault="00FF161B" w:rsidP="00FF161B">
      <w:pPr>
        <w:spacing w:after="0" w:line="276" w:lineRule="auto"/>
        <w:rPr>
          <w:rFonts w:ascii="Arial" w:hAnsi="Arial" w:cs="Arial"/>
        </w:rPr>
      </w:pPr>
      <w:r w:rsidRPr="00FF161B">
        <w:rPr>
          <w:rFonts w:ascii="Arial" w:hAnsi="Arial" w:cs="Arial"/>
        </w:rPr>
        <w:t>Warm regards,</w:t>
      </w:r>
      <w:r w:rsidRPr="00FF161B">
        <w:rPr>
          <w:rFonts w:ascii="Arial" w:hAnsi="Arial" w:cs="Arial"/>
        </w:rPr>
        <w:br/>
        <w:t>Varvara Lazarenko</w:t>
      </w:r>
    </w:p>
    <w:p w14:paraId="57E5D106" w14:textId="77777777" w:rsidR="00E83E2C" w:rsidRPr="00FF161B" w:rsidRDefault="00E83E2C" w:rsidP="00FF161B">
      <w:pPr>
        <w:spacing w:after="0" w:line="276" w:lineRule="auto"/>
        <w:jc w:val="both"/>
        <w:rPr>
          <w:rFonts w:ascii="Arial" w:hAnsi="Arial" w:cs="Arial"/>
        </w:rPr>
      </w:pPr>
    </w:p>
    <w:sectPr w:rsidR="00E83E2C" w:rsidRPr="00FF16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94"/>
    <w:rsid w:val="001A6B46"/>
    <w:rsid w:val="00214024"/>
    <w:rsid w:val="0025696D"/>
    <w:rsid w:val="004A7CFF"/>
    <w:rsid w:val="004C0232"/>
    <w:rsid w:val="005048C8"/>
    <w:rsid w:val="005966FF"/>
    <w:rsid w:val="008D3904"/>
    <w:rsid w:val="00901994"/>
    <w:rsid w:val="00981986"/>
    <w:rsid w:val="00CB274A"/>
    <w:rsid w:val="00E83E2C"/>
    <w:rsid w:val="00FF161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1FEDB2"/>
  <w15:chartTrackingRefBased/>
  <w15:docId w15:val="{AE5D1725-D2EE-4551-B02E-70E04A66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Normal"/>
    <w:link w:val="TableChar"/>
    <w:qFormat/>
    <w:rsid w:val="00CB274A"/>
    <w:pPr>
      <w:spacing w:after="0" w:line="312" w:lineRule="auto"/>
      <w:jc w:val="both"/>
    </w:pPr>
    <w:rPr>
      <w:sz w:val="20"/>
      <w:szCs w:val="20"/>
    </w:rPr>
  </w:style>
  <w:style w:type="character" w:customStyle="1" w:styleId="TableChar">
    <w:name w:val="Table Char"/>
    <w:basedOn w:val="DefaultParagraphFont"/>
    <w:link w:val="Table"/>
    <w:rsid w:val="00CB274A"/>
    <w:rPr>
      <w:sz w:val="20"/>
      <w:szCs w:val="20"/>
    </w:rPr>
  </w:style>
  <w:style w:type="character" w:customStyle="1" w:styleId="Heading1Char">
    <w:name w:val="Heading 1 Char"/>
    <w:basedOn w:val="DefaultParagraphFont"/>
    <w:link w:val="Heading1"/>
    <w:uiPriority w:val="9"/>
    <w:rsid w:val="00901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994"/>
    <w:rPr>
      <w:rFonts w:eastAsiaTheme="majorEastAsia" w:cstheme="majorBidi"/>
      <w:color w:val="272727" w:themeColor="text1" w:themeTint="D8"/>
    </w:rPr>
  </w:style>
  <w:style w:type="paragraph" w:styleId="Title">
    <w:name w:val="Title"/>
    <w:basedOn w:val="Normal"/>
    <w:next w:val="Normal"/>
    <w:link w:val="TitleChar"/>
    <w:uiPriority w:val="10"/>
    <w:qFormat/>
    <w:rsid w:val="0090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994"/>
    <w:pPr>
      <w:spacing w:before="160"/>
      <w:jc w:val="center"/>
    </w:pPr>
    <w:rPr>
      <w:i/>
      <w:iCs/>
      <w:color w:val="404040" w:themeColor="text1" w:themeTint="BF"/>
    </w:rPr>
  </w:style>
  <w:style w:type="character" w:customStyle="1" w:styleId="QuoteChar">
    <w:name w:val="Quote Char"/>
    <w:basedOn w:val="DefaultParagraphFont"/>
    <w:link w:val="Quote"/>
    <w:uiPriority w:val="29"/>
    <w:rsid w:val="00901994"/>
    <w:rPr>
      <w:i/>
      <w:iCs/>
      <w:color w:val="404040" w:themeColor="text1" w:themeTint="BF"/>
    </w:rPr>
  </w:style>
  <w:style w:type="paragraph" w:styleId="ListParagraph">
    <w:name w:val="List Paragraph"/>
    <w:basedOn w:val="Normal"/>
    <w:uiPriority w:val="34"/>
    <w:qFormat/>
    <w:rsid w:val="00901994"/>
    <w:pPr>
      <w:ind w:left="720"/>
      <w:contextualSpacing/>
    </w:pPr>
  </w:style>
  <w:style w:type="character" w:styleId="IntenseEmphasis">
    <w:name w:val="Intense Emphasis"/>
    <w:basedOn w:val="DefaultParagraphFont"/>
    <w:uiPriority w:val="21"/>
    <w:qFormat/>
    <w:rsid w:val="00901994"/>
    <w:rPr>
      <w:i/>
      <w:iCs/>
      <w:color w:val="0F4761" w:themeColor="accent1" w:themeShade="BF"/>
    </w:rPr>
  </w:style>
  <w:style w:type="paragraph" w:styleId="IntenseQuote">
    <w:name w:val="Intense Quote"/>
    <w:basedOn w:val="Normal"/>
    <w:next w:val="Normal"/>
    <w:link w:val="IntenseQuoteChar"/>
    <w:uiPriority w:val="30"/>
    <w:qFormat/>
    <w:rsid w:val="0090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994"/>
    <w:rPr>
      <w:i/>
      <w:iCs/>
      <w:color w:val="0F4761" w:themeColor="accent1" w:themeShade="BF"/>
    </w:rPr>
  </w:style>
  <w:style w:type="character" w:styleId="IntenseReference">
    <w:name w:val="Intense Reference"/>
    <w:basedOn w:val="DefaultParagraphFont"/>
    <w:uiPriority w:val="32"/>
    <w:qFormat/>
    <w:rsid w:val="00901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750377">
      <w:bodyDiv w:val="1"/>
      <w:marLeft w:val="0"/>
      <w:marRight w:val="0"/>
      <w:marTop w:val="0"/>
      <w:marBottom w:val="0"/>
      <w:divBdr>
        <w:top w:val="none" w:sz="0" w:space="0" w:color="auto"/>
        <w:left w:val="none" w:sz="0" w:space="0" w:color="auto"/>
        <w:bottom w:val="none" w:sz="0" w:space="0" w:color="auto"/>
        <w:right w:val="none" w:sz="0" w:space="0" w:color="auto"/>
      </w:divBdr>
    </w:div>
    <w:div w:id="189014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339</Words>
  <Characters>2097</Characters>
  <Application>Microsoft Office Word</Application>
  <DocSecurity>0</DocSecurity>
  <Lines>38</Lines>
  <Paragraphs>8</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Varvara Lazarenko</dc:creator>
  <cp:keywords/>
  <dc:description/>
  <cp:lastModifiedBy>Varvara Lazarenko</cp:lastModifiedBy>
  <cp:revision>6</cp:revision>
  <dcterms:created xsi:type="dcterms:W3CDTF">2025-06-19T07:37:00Z</dcterms:created>
  <dcterms:modified xsi:type="dcterms:W3CDTF">2025-07-11T10:18:00Z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06556753-60ae-4fcf-8783-7a47c1cd1f2f</vt:lpwstr>
  </property>
</Properties>
</file>