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558FE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Цель задания</w:t>
      </w:r>
    </w:p>
    <w:p w14:paraId="79D400E8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Попрактиковаться с CSS-стилями, сделать стилизацию элементов, научиться подключать фоновые изображения.</w:t>
      </w:r>
    </w:p>
    <w:p w14:paraId="5533AF34" w14:textId="77777777" w:rsidR="0059172C" w:rsidRDefault="0059172C" w:rsidP="0059172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3AD53F86" w14:textId="77777777" w:rsidR="0059172C" w:rsidRDefault="0059172C" w:rsidP="0059172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Что нужно сделать</w:t>
      </w:r>
    </w:p>
    <w:p w14:paraId="21F2C528" w14:textId="77777777" w:rsidR="0059172C" w:rsidRDefault="0059172C" w:rsidP="0059172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Готовим проект к работе</w:t>
      </w:r>
    </w:p>
    <w:p w14:paraId="79826253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 Важно соблюдать правила код-стайла и валидность вёрстки. Важно следовать прямо по пунктам задания, отображение вашей вёрстки может слегка отличаться.</w:t>
      </w:r>
    </w:p>
    <w:p w14:paraId="1A02FF58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 Скачайте приложенные к домашнему заданию файлы (папку fonts, start.css, return.png) и вложите всё это в папку с готовой вёрсткой из модуля 2.</w:t>
      </w:r>
    </w:p>
    <w:p w14:paraId="000A89BF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 Создайте папку css, а в ней собственный файл style.css, перенесите туда код из start.css. Там уже написан некий код, сбрасывающий не нужные нам стили, подключаются шрифты (вам понадобится изменить путь до шрифтов, дописав туда ../ в начале пути, так как вы будете искать шрифты из папки css, а не из корня).</w:t>
      </w:r>
    </w:p>
    <w:p w14:paraId="2F530F66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4.</w:t>
      </w:r>
      <w:r>
        <w:rPr>
          <w:rFonts w:ascii="Arial" w:hAnsi="Arial" w:cs="Arial"/>
          <w:color w:val="000000"/>
          <w:sz w:val="21"/>
          <w:szCs w:val="21"/>
        </w:rPr>
        <w:t> Подключите style.css к вашим двум HTML-файлам, а start.css удалите.</w:t>
      </w:r>
    </w:p>
    <w:p w14:paraId="20827993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5.</w:t>
      </w:r>
      <w:r>
        <w:rPr>
          <w:rFonts w:ascii="Arial" w:hAnsi="Arial" w:cs="Arial"/>
          <w:color w:val="000000"/>
          <w:sz w:val="21"/>
          <w:szCs w:val="21"/>
        </w:rPr>
        <w:t> Оберните всё содержимое страницы index.html (вёрстку) в див с классом main-content.</w:t>
      </w:r>
    </w:p>
    <w:p w14:paraId="487EC263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6.</w:t>
      </w:r>
      <w:r>
        <w:rPr>
          <w:rFonts w:ascii="Arial" w:hAnsi="Arial" w:cs="Arial"/>
          <w:color w:val="000000"/>
          <w:sz w:val="21"/>
          <w:szCs w:val="21"/>
        </w:rPr>
        <w:t> Добавьте следующие стили для main-content и оберните ссылки («скачать» и «подробнее») в див, чтобы они остались в строку</w:t>
      </w:r>
    </w:p>
    <w:p w14:paraId="41F41C78" w14:textId="77777777" w:rsidR="0059172C" w:rsidRP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 w:rsidRPr="0059172C">
        <w:rPr>
          <w:rFonts w:ascii="Arial" w:hAnsi="Arial" w:cs="Arial"/>
          <w:color w:val="000000"/>
          <w:sz w:val="21"/>
          <w:szCs w:val="21"/>
          <w:lang w:val="en-US"/>
        </w:rPr>
        <w:t>background-color: #222020;</w:t>
      </w:r>
    </w:p>
    <w:p w14:paraId="4CF4EC87" w14:textId="77777777" w:rsidR="0059172C" w:rsidRP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59172C">
        <w:rPr>
          <w:rFonts w:ascii="Arial" w:hAnsi="Arial" w:cs="Arial"/>
          <w:color w:val="000000"/>
          <w:sz w:val="21"/>
          <w:szCs w:val="21"/>
          <w:lang w:val="en-US"/>
        </w:rPr>
        <w:t>    height: 100vh;</w:t>
      </w:r>
    </w:p>
    <w:p w14:paraId="6B22D513" w14:textId="77777777" w:rsidR="0059172C" w:rsidRP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59172C">
        <w:rPr>
          <w:rFonts w:ascii="Arial" w:hAnsi="Arial" w:cs="Arial"/>
          <w:color w:val="000000"/>
          <w:sz w:val="21"/>
          <w:szCs w:val="21"/>
          <w:lang w:val="en-US"/>
        </w:rPr>
        <w:t>    display: flex;</w:t>
      </w:r>
    </w:p>
    <w:p w14:paraId="32553888" w14:textId="77777777" w:rsidR="0059172C" w:rsidRP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59172C">
        <w:rPr>
          <w:rFonts w:ascii="Arial" w:hAnsi="Arial" w:cs="Arial"/>
          <w:color w:val="000000"/>
          <w:sz w:val="21"/>
          <w:szCs w:val="21"/>
          <w:lang w:val="en-US"/>
        </w:rPr>
        <w:t>    flex-direction: column;</w:t>
      </w:r>
    </w:p>
    <w:p w14:paraId="0A66925A" w14:textId="77777777" w:rsidR="0059172C" w:rsidRP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59172C">
        <w:rPr>
          <w:rFonts w:ascii="Arial" w:hAnsi="Arial" w:cs="Arial"/>
          <w:color w:val="000000"/>
          <w:sz w:val="21"/>
          <w:szCs w:val="21"/>
          <w:lang w:val="en-US"/>
        </w:rPr>
        <w:t>    justify-content: center;</w:t>
      </w:r>
    </w:p>
    <w:p w14:paraId="1C092B1D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 w:rsidRPr="0059172C">
        <w:rPr>
          <w:rFonts w:ascii="Arial" w:hAnsi="Arial" w:cs="Arial"/>
          <w:color w:val="000000"/>
          <w:sz w:val="21"/>
          <w:szCs w:val="21"/>
          <w:lang w:val="en-US"/>
        </w:rPr>
        <w:t xml:space="preserve">    </w:t>
      </w:r>
      <w:r>
        <w:rPr>
          <w:rFonts w:ascii="Arial" w:hAnsi="Arial" w:cs="Arial"/>
          <w:color w:val="000000"/>
          <w:sz w:val="21"/>
          <w:szCs w:val="21"/>
        </w:rPr>
        <w:t>align-items: center;</w:t>
      </w:r>
    </w:p>
    <w:p w14:paraId="26C7B5A7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7.</w:t>
      </w:r>
      <w:r>
        <w:rPr>
          <w:rFonts w:ascii="Arial" w:hAnsi="Arial" w:cs="Arial"/>
          <w:color w:val="000000"/>
          <w:sz w:val="21"/>
          <w:szCs w:val="21"/>
        </w:rPr>
        <w:t> Для стилизации любых элементов (кроме оговоренных в описании отдельно) используйте классы. Классы обязательно должны быть названы осмысленно, чтобы сразу было понятно, что именно мы стилизуем.</w:t>
      </w:r>
    </w:p>
    <w:p w14:paraId="56909165" w14:textId="77777777" w:rsidR="0059172C" w:rsidRDefault="0059172C" w:rsidP="0059172C">
      <w:pPr>
        <w:pStyle w:val="a3"/>
        <w:shd w:val="clear" w:color="auto" w:fill="FFFFFF"/>
        <w:spacing w:before="280" w:beforeAutospacing="0" w:after="8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Стилизуем текст</w:t>
      </w:r>
    </w:p>
    <w:p w14:paraId="0326C5B5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8.</w:t>
      </w:r>
      <w:r>
        <w:rPr>
          <w:rFonts w:ascii="Arial" w:hAnsi="Arial" w:cs="Arial"/>
          <w:color w:val="000000"/>
          <w:sz w:val="21"/>
          <w:szCs w:val="21"/>
        </w:rPr>
        <w:t> Для заголовка задайте: белый цвет, font-family: ‘Graphik LCG’, sans-serif и внешний отступ снизу, равный 30 пикселям.</w:t>
      </w:r>
    </w:p>
    <w:p w14:paraId="017B6775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9.</w:t>
      </w:r>
      <w:r>
        <w:rPr>
          <w:rFonts w:ascii="Arial" w:hAnsi="Arial" w:cs="Arial"/>
          <w:color w:val="000000"/>
          <w:sz w:val="21"/>
          <w:szCs w:val="21"/>
        </w:rPr>
        <w:t> Задайте ссылке «скачать»: внутренний отступ 20 пикселей, цвет — белый, цвет фона — #2f1ce4 (далее — цвет Skillbox), обводку толщиной 3 пикселя тоже цвета Skillbox, а так же строчно-блочность.</w:t>
      </w:r>
    </w:p>
    <w:p w14:paraId="763C978B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10.</w:t>
      </w:r>
      <w:r>
        <w:rPr>
          <w:rFonts w:ascii="Arial" w:hAnsi="Arial" w:cs="Arial"/>
          <w:color w:val="000000"/>
          <w:sz w:val="21"/>
          <w:szCs w:val="21"/>
        </w:rPr>
        <w:t> Задайте ссылке «подробнее»: внутренний отступ 20 пикселей, цвет — белый, цвет фона — прозрачный, обводку толщиной 3 пикселя белого цвета, и тоже строчно-блочность.</w:t>
      </w:r>
    </w:p>
    <w:p w14:paraId="0D8EAE7F" w14:textId="77777777" w:rsidR="0059172C" w:rsidRDefault="0059172C" w:rsidP="0059172C">
      <w:pPr>
        <w:pStyle w:val="a3"/>
        <w:shd w:val="clear" w:color="auto" w:fill="FFFFFF"/>
        <w:spacing w:before="280" w:beforeAutospacing="0" w:after="8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Выравниваем сайт по центру и добавляем красоты</w:t>
      </w:r>
    </w:p>
    <w:p w14:paraId="35C9004D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lastRenderedPageBreak/>
        <w:t>11.</w:t>
      </w:r>
      <w:r>
        <w:rPr>
          <w:rFonts w:ascii="Arial" w:hAnsi="Arial" w:cs="Arial"/>
          <w:color w:val="000000"/>
          <w:sz w:val="21"/>
          <w:szCs w:val="21"/>
        </w:rPr>
        <w:t> В файле program.html — оберните всю вёрстку в див с классом container.</w:t>
      </w:r>
    </w:p>
    <w:p w14:paraId="7B1D4C5B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12.</w:t>
      </w:r>
      <w:r>
        <w:rPr>
          <w:rFonts w:ascii="Arial" w:hAnsi="Arial" w:cs="Arial"/>
          <w:color w:val="000000"/>
          <w:sz w:val="21"/>
          <w:szCs w:val="21"/>
        </w:rPr>
        <w:t> Задайте этому контейнеру: ширину 1170 пикселей, margin: 0 auto и внутренние отступы сверху и снизу по 30 пикселей.</w:t>
      </w:r>
    </w:p>
    <w:p w14:paraId="2E073CB7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13.</w:t>
      </w:r>
      <w:r>
        <w:rPr>
          <w:rFonts w:ascii="Arial" w:hAnsi="Arial" w:cs="Arial"/>
          <w:color w:val="000000"/>
          <w:sz w:val="21"/>
          <w:szCs w:val="21"/>
        </w:rPr>
        <w:t> Для ссылки «назад»: сделать фоновую иконку «return.png», разместив её слева и по центру от текста (увидите на картинке) с помощью паддинга и различных свойств background (background-position, background-size, background-repeat).</w:t>
      </w:r>
    </w:p>
    <w:p w14:paraId="66B1037B" w14:textId="77777777" w:rsidR="0059172C" w:rsidRDefault="0059172C" w:rsidP="0059172C">
      <w:pPr>
        <w:pStyle w:val="a3"/>
        <w:shd w:val="clear" w:color="auto" w:fill="FFFFFF"/>
        <w:spacing w:before="280" w:beforeAutospacing="0" w:after="8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Познаём «силу» и выравниваем заголовки</w:t>
      </w:r>
    </w:p>
    <w:p w14:paraId="2FDF7F12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14.</w:t>
      </w:r>
      <w:r>
        <w:rPr>
          <w:rFonts w:ascii="Arial" w:hAnsi="Arial" w:cs="Arial"/>
          <w:color w:val="000000"/>
          <w:sz w:val="21"/>
          <w:szCs w:val="21"/>
        </w:rPr>
        <w:t> Для главного заголовка данной страницы: отступ сверху 100 пикселей, внутренний отступ слева — 100 пикселей, размер шрифта — 48 пикселей и цвет: #222020.</w:t>
      </w:r>
    </w:p>
    <w:p w14:paraId="2C1A92E8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15.</w:t>
      </w:r>
      <w:r>
        <w:rPr>
          <w:rFonts w:ascii="Arial" w:hAnsi="Arial" w:cs="Arial"/>
          <w:color w:val="000000"/>
          <w:sz w:val="21"/>
          <w:szCs w:val="21"/>
        </w:rPr>
        <w:t> Учимся основной «силе» классов — переиспользованию. На странице явно есть несколько одинаковых по стилю заголовков. Задайте им один класс и для него пропишите: внутренний отступ слева — 180 пикселей, размер шрифта — 36 пикселей, цвет — цвет Skillbox, отступ сверху — 100 пикселей, отступ снизу — 25 пикселей.</w:t>
      </w:r>
    </w:p>
    <w:p w14:paraId="12829F0F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16.</w:t>
      </w:r>
      <w:r>
        <w:rPr>
          <w:rFonts w:ascii="Arial" w:hAnsi="Arial" w:cs="Arial"/>
          <w:color w:val="000000"/>
          <w:sz w:val="21"/>
          <w:szCs w:val="21"/>
        </w:rPr>
        <w:t> Для двух списков также стоит задать один класс. Стили: внутренний отступ слева — 200 пикселей, размер шрифта — 18 пикселей.</w:t>
      </w:r>
    </w:p>
    <w:p w14:paraId="381CAE95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17.</w:t>
      </w:r>
      <w:r>
        <w:rPr>
          <w:rFonts w:ascii="Arial" w:hAnsi="Arial" w:cs="Arial"/>
          <w:color w:val="000000"/>
          <w:sz w:val="21"/>
          <w:szCs w:val="21"/>
        </w:rPr>
        <w:t> Кажется, вы уже поняли, что нужно сделать со всеми параграфами :) И их стили: внутренний отступ слева — 180 пикселей, отступ снизу 20 пикселей.</w:t>
      </w:r>
    </w:p>
    <w:p w14:paraId="3F626372" w14:textId="77777777" w:rsidR="0059172C" w:rsidRDefault="0059172C" w:rsidP="0059172C">
      <w:pPr>
        <w:pStyle w:val="a3"/>
        <w:shd w:val="clear" w:color="auto" w:fill="FFFFFF"/>
        <w:spacing w:before="280" w:beforeAutospacing="0" w:after="8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Последние штрихи</w:t>
      </w:r>
    </w:p>
    <w:p w14:paraId="3C8DD3AC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18.</w:t>
      </w:r>
      <w:r>
        <w:rPr>
          <w:rFonts w:ascii="Arial" w:hAnsi="Arial" w:cs="Arial"/>
          <w:color w:val="000000"/>
          <w:sz w:val="21"/>
          <w:szCs w:val="21"/>
        </w:rPr>
        <w:t> Для картинок, точнее их родителя, задайте: внутренний отступ слева — 200 пикселей, текст — по центру, строчно-блочность и отступы сверху и снизу по 50 пикселей.</w:t>
      </w:r>
    </w:p>
    <w:p w14:paraId="27FE3D5C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19.</w:t>
      </w:r>
      <w:r>
        <w:rPr>
          <w:rFonts w:ascii="Arial" w:hAnsi="Arial" w:cs="Arial"/>
          <w:color w:val="000000"/>
          <w:sz w:val="21"/>
          <w:szCs w:val="21"/>
        </w:rPr>
        <w:t> Пришла пора отказаться от атрибута width у картинок. Используйте max-width в CSS со значением в 400 пикселей.</w:t>
      </w:r>
    </w:p>
    <w:p w14:paraId="5F84BE06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20.</w:t>
      </w:r>
      <w:r>
        <w:rPr>
          <w:rFonts w:ascii="Arial" w:hAnsi="Arial" w:cs="Arial"/>
          <w:color w:val="000000"/>
          <w:sz w:val="21"/>
          <w:szCs w:val="21"/>
        </w:rPr>
        <w:t> Важная задача — сделать таблицу валидной. Замените атрибут border на CSS-свойство border (при этом цвет бордера — #a0a0a0), cellspacing на border-collapse: collapse (для таблицы) и cellpadding на padding (для различного типа ячеек). Так же нужно задать для таблицы отступ сверху — 100 пикселей.</w:t>
      </w:r>
    </w:p>
    <w:p w14:paraId="027AD096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21.</w:t>
      </w:r>
      <w:r>
        <w:rPr>
          <w:rFonts w:ascii="Arial" w:hAnsi="Arial" w:cs="Arial"/>
          <w:color w:val="000000"/>
          <w:sz w:val="21"/>
          <w:szCs w:val="21"/>
        </w:rPr>
        <w:t> Готово! Сравните работу с приложенной картинкой. Не забудьте проверить, правильно ли вы следовали правилам кодстайла — </w:t>
      </w:r>
      <w:hyperlink r:id="rId4" w:tgtFrame="_blank" w:history="1">
        <w:r>
          <w:rPr>
            <w:rStyle w:val="a5"/>
            <w:rFonts w:ascii="Arial" w:hAnsi="Arial" w:cs="Arial"/>
            <w:color w:val="007BFF"/>
            <w:sz w:val="21"/>
            <w:szCs w:val="21"/>
          </w:rPr>
          <w:t>https://www.codeguide.maxgraph.ru/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14:paraId="3CA0CD41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Результат прислать преподавателю в виде архива с вёрсткой.</w:t>
      </w:r>
    </w:p>
    <w:p w14:paraId="7FEF0A62" w14:textId="77777777" w:rsidR="0059172C" w:rsidRDefault="0059172C" w:rsidP="0059172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Критерии оценки</w:t>
      </w:r>
    </w:p>
    <w:p w14:paraId="106E454B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«Зачёт» — прислан архив с выполненной вёрсткой. Нет ошибок валидатора, нет ошибок по HTMLHint, а также выполнены все требования по списку. Стили в папке css, картинки — в img, шрифты — в fonts. </w:t>
      </w:r>
    </w:p>
    <w:p w14:paraId="7165131A" w14:textId="77777777" w:rsidR="0059172C" w:rsidRDefault="0059172C" w:rsidP="0059172C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«Незачёт» — задание не выполнено.</w:t>
      </w:r>
    </w:p>
    <w:p w14:paraId="7B56A74F" w14:textId="77777777" w:rsidR="009F4AC8" w:rsidRPr="0059172C" w:rsidRDefault="009F4AC8" w:rsidP="0059172C">
      <w:bookmarkStart w:id="0" w:name="_GoBack"/>
      <w:bookmarkEnd w:id="0"/>
    </w:p>
    <w:sectPr w:rsidR="009F4AC8" w:rsidRPr="0059172C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3B"/>
    <w:rsid w:val="0059172C"/>
    <w:rsid w:val="005C0D3B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FE924-3AF2-44F7-BFB7-F594D568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172C"/>
    <w:rPr>
      <w:b/>
      <w:bCs/>
    </w:rPr>
  </w:style>
  <w:style w:type="character" w:styleId="a5">
    <w:name w:val="Hyperlink"/>
    <w:basedOn w:val="a0"/>
    <w:uiPriority w:val="99"/>
    <w:semiHidden/>
    <w:unhideWhenUsed/>
    <w:rsid w:val="00591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guide.maxgrap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2020-11-02T10:19:00Z</dcterms:created>
  <dcterms:modified xsi:type="dcterms:W3CDTF">2020-11-02T10:19:00Z</dcterms:modified>
</cp:coreProperties>
</file>