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4FD5A50B" w:rsidR="00232732" w:rsidRPr="003500DB" w:rsidRDefault="00232732" w:rsidP="004D6F87">
      <w:pPr>
        <w:pStyle w:val="Title"/>
        <w:rPr>
          <w:lang w:val="el-GR"/>
        </w:rPr>
      </w:pPr>
      <w:r>
        <w:t>Domain</w:t>
      </w:r>
      <w:r w:rsidRPr="00796197">
        <w:t xml:space="preserve"> </w:t>
      </w:r>
      <w:r>
        <w:t>model</w:t>
      </w:r>
    </w:p>
    <w:p w14:paraId="4EAAE13B" w14:textId="12339430" w:rsidR="00232732" w:rsidRPr="00654A4B" w:rsidRDefault="00232732" w:rsidP="004D6F87">
      <w:pPr>
        <w:pStyle w:val="Subtitle"/>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SubtleReference"/>
        </w:rPr>
      </w:pPr>
      <w:r w:rsidRPr="004D6F87">
        <w:rPr>
          <w:rStyle w:val="SubtleReference"/>
        </w:rPr>
        <w:t>E</w:t>
      </w:r>
      <w:r w:rsidR="00232732" w:rsidRPr="004D6F87">
        <w:rPr>
          <w:rStyle w:val="SubtleReference"/>
        </w:rPr>
        <w:t>ditor</w:t>
      </w:r>
      <w:r w:rsidR="0067287E" w:rsidRPr="004D6F87">
        <w:rPr>
          <w:rStyle w:val="SubtleReference"/>
        </w:rPr>
        <w:t>s</w:t>
      </w:r>
      <w:r w:rsidR="00232732" w:rsidRPr="004D6F87">
        <w:rPr>
          <w:rStyle w:val="SubtleReference"/>
        </w:rPr>
        <w:t xml:space="preserve">:  </w:t>
      </w:r>
      <w:r w:rsidR="008319F2" w:rsidRPr="004D6F87">
        <w:rPr>
          <w:rStyle w:val="SubtleReference"/>
        </w:rPr>
        <w:t>Γιαννάκης Εμμανουήλ - Δημήτριος</w:t>
      </w:r>
      <w:r w:rsidR="00232732" w:rsidRPr="004D6F87">
        <w:rPr>
          <w:rStyle w:val="SubtleReference"/>
        </w:rPr>
        <w:t xml:space="preserve">, </w:t>
      </w:r>
      <w:r w:rsidR="008319F2" w:rsidRPr="004D6F87">
        <w:rPr>
          <w:rStyle w:val="SubtleReference"/>
        </w:rPr>
        <w:t>Παπαθανασίου</w:t>
      </w:r>
      <w:r w:rsidR="00232732" w:rsidRPr="004D6F87">
        <w:rPr>
          <w:rStyle w:val="SubtleReference"/>
        </w:rPr>
        <w:t xml:space="preserve"> </w:t>
      </w:r>
      <w:r w:rsidR="008319F2" w:rsidRPr="004D6F87">
        <w:rPr>
          <w:rStyle w:val="SubtleReference"/>
        </w:rPr>
        <w:t>Αλέξιος</w:t>
      </w:r>
    </w:p>
    <w:p w14:paraId="0AF7CFB6" w14:textId="647AF22F" w:rsidR="004D6F87" w:rsidRPr="0025268F" w:rsidRDefault="00686D45" w:rsidP="00686D45">
      <w:pPr>
        <w:tabs>
          <w:tab w:val="left" w:pos="3735"/>
        </w:tabs>
        <w:rPr>
          <w:rStyle w:val="SubtleReference"/>
          <w:lang w:val="el-GR"/>
        </w:rPr>
      </w:pPr>
      <w:r w:rsidRPr="004D6F87">
        <w:rPr>
          <w:rStyle w:val="SubtleReference"/>
        </w:rPr>
        <w:t>P</w:t>
      </w:r>
      <w:r w:rsidR="00232732" w:rsidRPr="004D6F87">
        <w:rPr>
          <w:rStyle w:val="SubtleReference"/>
        </w:rPr>
        <w:t>eer</w:t>
      </w:r>
      <w:r w:rsidR="00232732" w:rsidRPr="0025268F">
        <w:rPr>
          <w:rStyle w:val="SubtleReference"/>
          <w:lang w:val="el-GR"/>
        </w:rPr>
        <w:t xml:space="preserve"> </w:t>
      </w:r>
      <w:r w:rsidR="00232732" w:rsidRPr="004D6F87">
        <w:rPr>
          <w:rStyle w:val="SubtleReference"/>
        </w:rPr>
        <w:t>reviewer</w:t>
      </w:r>
      <w:r w:rsidR="00232732" w:rsidRPr="0025268F">
        <w:rPr>
          <w:rStyle w:val="SubtleReference"/>
          <w:lang w:val="el-GR"/>
        </w:rPr>
        <w:t>:</w:t>
      </w:r>
      <w:r w:rsidR="00D406DA" w:rsidRPr="0025268F">
        <w:rPr>
          <w:rStyle w:val="SubtleReference"/>
          <w:lang w:val="el-GR"/>
        </w:rPr>
        <w:t xml:space="preserve"> </w:t>
      </w:r>
      <w:r w:rsidR="00C7695A" w:rsidRPr="0025268F">
        <w:rPr>
          <w:rStyle w:val="SubtleReference"/>
          <w:lang w:val="el-GR"/>
        </w:rPr>
        <w:t>Μηλιώνης</w:t>
      </w:r>
      <w:r w:rsidR="00D406DA" w:rsidRPr="0025268F">
        <w:rPr>
          <w:rStyle w:val="SubtleReference"/>
          <w:lang w:val="el-GR"/>
        </w:rPr>
        <w:t xml:space="preserve"> </w:t>
      </w:r>
      <w:r w:rsidR="00C7695A" w:rsidRPr="0025268F">
        <w:rPr>
          <w:rStyle w:val="SubtleReference"/>
          <w:lang w:val="el-GR"/>
        </w:rPr>
        <w:t>Βασίλειος</w:t>
      </w:r>
    </w:p>
    <w:p w14:paraId="5748B39F" w14:textId="4357C8D5" w:rsidR="007A5D4C" w:rsidRPr="007A5D4C" w:rsidRDefault="004D6F87" w:rsidP="007A5D4C">
      <w:pPr>
        <w:rPr>
          <w:rStyle w:val="SubtleEmphasis"/>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SubtleEmphasis"/>
          <w:lang w:val="el-GR"/>
        </w:rPr>
      </w:pPr>
      <w:r w:rsidRPr="00B04F73">
        <w:rPr>
          <w:rStyle w:val="SubtleEmphasis"/>
          <w:lang w:val="el-GR"/>
        </w:rPr>
        <w:lastRenderedPageBreak/>
        <w:t xml:space="preserve">Σύνθεση ομάδας </w:t>
      </w:r>
    </w:p>
    <w:p w14:paraId="69CAC173" w14:textId="77777777" w:rsidR="00B04F73" w:rsidRPr="00B04F73" w:rsidRDefault="00B04F73" w:rsidP="00B04F73">
      <w:pPr>
        <w:rPr>
          <w:rStyle w:val="SubtleEmphasis"/>
          <w:lang w:val="el-GR"/>
        </w:rPr>
      </w:pPr>
      <w:r w:rsidRPr="00B04F73">
        <w:rPr>
          <w:rStyle w:val="SubtleEmphasis"/>
          <w:lang w:val="el-GR"/>
        </w:rPr>
        <w:t>Παρακάτω αναφέρονται τα στοιχεία των μελών της ομάδας μας:</w:t>
      </w:r>
    </w:p>
    <w:p w14:paraId="226C388A" w14:textId="77777777" w:rsidR="00B04F73" w:rsidRDefault="00B04F73" w:rsidP="00B04F73">
      <w:pPr>
        <w:pStyle w:val="ListParagraph"/>
        <w:numPr>
          <w:ilvl w:val="0"/>
          <w:numId w:val="2"/>
        </w:numPr>
        <w:spacing w:line="252" w:lineRule="auto"/>
        <w:rPr>
          <w:rStyle w:val="SubtleEmphasis"/>
        </w:rPr>
      </w:pPr>
      <w:r>
        <w:rPr>
          <w:rStyle w:val="SubtleEmphasis"/>
        </w:rPr>
        <w:t>ΓΙΑΝΝΑΚΗΣ ΕΜΜΑΝΟΥΗΛ ΔΗΜΗΤΡΙΟΣ, 1067491, Δ’ ΕΤΟΣ</w:t>
      </w:r>
    </w:p>
    <w:p w14:paraId="2CC1BEDB" w14:textId="77777777" w:rsidR="00B04F73" w:rsidRDefault="00B04F73" w:rsidP="00B04F73">
      <w:pPr>
        <w:pStyle w:val="ListParagraph"/>
        <w:numPr>
          <w:ilvl w:val="0"/>
          <w:numId w:val="2"/>
        </w:numPr>
        <w:spacing w:line="252" w:lineRule="auto"/>
        <w:rPr>
          <w:rStyle w:val="SubtleEmphasis"/>
        </w:rPr>
      </w:pPr>
      <w:r>
        <w:rPr>
          <w:rStyle w:val="SubtleEmphasis"/>
        </w:rPr>
        <w:t>ΚΑΒΟΥΛΑΣ ΑΛΕΞΑΝΔΡΟΣ, 1067498, Δ’ ΕΤΟΣ</w:t>
      </w:r>
    </w:p>
    <w:p w14:paraId="1FC39E4B" w14:textId="77777777" w:rsidR="00B04F73" w:rsidRDefault="00B04F73" w:rsidP="00B04F73">
      <w:pPr>
        <w:pStyle w:val="ListParagraph"/>
        <w:numPr>
          <w:ilvl w:val="0"/>
          <w:numId w:val="2"/>
        </w:numPr>
        <w:spacing w:line="252" w:lineRule="auto"/>
        <w:rPr>
          <w:rStyle w:val="SubtleEmphasis"/>
        </w:rPr>
      </w:pPr>
      <w:r>
        <w:rPr>
          <w:rStyle w:val="SubtleEmphasis"/>
        </w:rPr>
        <w:t xml:space="preserve">ΜΗΛΙΩΝΗΣ ΒΑΣΙΛΕΙΟΣ, </w:t>
      </w:r>
      <w:proofErr w:type="gramStart"/>
      <w:r>
        <w:rPr>
          <w:rStyle w:val="SubtleEmphasis"/>
        </w:rPr>
        <w:t>1067415,  Δ</w:t>
      </w:r>
      <w:proofErr w:type="gramEnd"/>
      <w:r>
        <w:rPr>
          <w:rStyle w:val="SubtleEmphasis"/>
        </w:rPr>
        <w:t>’ ΕΤΟΣ</w:t>
      </w:r>
    </w:p>
    <w:p w14:paraId="2E9C68B5" w14:textId="77777777" w:rsidR="00B04F73" w:rsidRDefault="00B04F73" w:rsidP="00B04F73">
      <w:pPr>
        <w:pStyle w:val="ListParagraph"/>
        <w:numPr>
          <w:ilvl w:val="0"/>
          <w:numId w:val="2"/>
        </w:numPr>
        <w:spacing w:line="252" w:lineRule="auto"/>
        <w:rPr>
          <w:rStyle w:val="SubtleEmphasis"/>
        </w:rPr>
      </w:pPr>
      <w:r>
        <w:rPr>
          <w:rStyle w:val="SubtleEmphasis"/>
        </w:rPr>
        <w:t>ΜΠΟΛΙΑΣ ΑΡΙΣΤΕΙΔΗΣ, 1069910, Δ’ ΕΤΟΣ</w:t>
      </w:r>
    </w:p>
    <w:p w14:paraId="4169A9D7" w14:textId="77777777" w:rsidR="00B04F73" w:rsidRDefault="00B04F73" w:rsidP="00B04F73">
      <w:pPr>
        <w:pStyle w:val="ListParagraph"/>
        <w:numPr>
          <w:ilvl w:val="0"/>
          <w:numId w:val="2"/>
        </w:numPr>
        <w:spacing w:line="252" w:lineRule="auto"/>
        <w:rPr>
          <w:rStyle w:val="SubtleEmphasis"/>
        </w:rPr>
      </w:pPr>
      <w:r>
        <w:rPr>
          <w:rStyle w:val="SubtleEmphasis"/>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7E0CD4" w:rsidP="00B04F73">
      <w:pPr>
        <w:rPr>
          <w:i/>
          <w:iCs/>
          <w:color w:val="404040" w:themeColor="text1" w:themeTint="BF"/>
          <w:lang w:val="el-GR"/>
        </w:rPr>
      </w:pPr>
      <w:hyperlink r:id="rId6" w:history="1">
        <w:r w:rsidR="00B04F73">
          <w:rPr>
            <w:rStyle w:val="Hyperlink"/>
            <w:i/>
            <w:iCs/>
          </w:rPr>
          <w:t>https</w:t>
        </w:r>
        <w:r w:rsidR="00B04F73" w:rsidRPr="00B04F73">
          <w:rPr>
            <w:rStyle w:val="Hyperlink"/>
            <w:i/>
            <w:iCs/>
            <w:lang w:val="el-GR"/>
          </w:rPr>
          <w:t>://</w:t>
        </w:r>
        <w:r w:rsidR="00B04F73">
          <w:rPr>
            <w:rStyle w:val="Hyperlink"/>
            <w:i/>
            <w:iCs/>
          </w:rPr>
          <w:t>github</w:t>
        </w:r>
        <w:r w:rsidR="00B04F73" w:rsidRPr="00B04F73">
          <w:rPr>
            <w:rStyle w:val="Hyperlink"/>
            <w:i/>
            <w:iCs/>
            <w:lang w:val="el-GR"/>
          </w:rPr>
          <w:t>.</w:t>
        </w:r>
        <w:r w:rsidR="00B04F73">
          <w:rPr>
            <w:rStyle w:val="Hyperlink"/>
            <w:i/>
            <w:iCs/>
          </w:rPr>
          <w:t>com</w:t>
        </w:r>
        <w:r w:rsidR="00B04F73" w:rsidRPr="00B04F73">
          <w:rPr>
            <w:rStyle w:val="Hyperlink"/>
            <w:i/>
            <w:iCs/>
            <w:lang w:val="el-GR"/>
          </w:rPr>
          <w:t>/</w:t>
        </w:r>
        <w:r w:rsidR="00B04F73">
          <w:rPr>
            <w:rStyle w:val="Hyperlink"/>
            <w:i/>
            <w:iCs/>
          </w:rPr>
          <w:t>vasMil</w:t>
        </w:r>
        <w:r w:rsidR="00B04F73" w:rsidRPr="00B04F73">
          <w:rPr>
            <w:rStyle w:val="Hyperlink"/>
            <w:i/>
            <w:iCs/>
            <w:lang w:val="el-GR"/>
          </w:rPr>
          <w:t>/</w:t>
        </w:r>
        <w:r w:rsidR="00B04F73">
          <w:rPr>
            <w:rStyle w:val="Hyperlink"/>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Heading1"/>
        <w:rPr>
          <w:lang w:val="el-GR"/>
        </w:rPr>
      </w:pPr>
      <w:r w:rsidRPr="001564A9">
        <w:rPr>
          <w:lang w:val="el-GR"/>
        </w:rPr>
        <w:t>Αλλαγές στην παρούσα έκδοση:</w:t>
      </w:r>
    </w:p>
    <w:p w14:paraId="47B87F20" w14:textId="47AFF310" w:rsidR="007A5D4C" w:rsidRPr="00436E74" w:rsidRDefault="00436E74" w:rsidP="00B04F73">
      <w:pPr>
        <w:spacing w:after="0"/>
        <w:rPr>
          <w:color w:val="404040" w:themeColor="text1" w:themeTint="BF"/>
          <w:lang w:val="el-GR"/>
        </w:rPr>
        <w:sectPr w:rsidR="007A5D4C" w:rsidRPr="00436E74">
          <w:pgSz w:w="11906" w:h="16838"/>
          <w:pgMar w:top="1440" w:right="1800" w:bottom="1440" w:left="1800" w:header="706" w:footer="706" w:gutter="0"/>
          <w:cols w:space="720"/>
        </w:sectPr>
      </w:pPr>
      <w:r>
        <w:rPr>
          <w:lang w:val="el-GR"/>
        </w:rPr>
        <w:tab/>
        <w:t xml:space="preserve">Προσθήκη νέων κλάσεων που προέκυψαν κατά την ανάπτυξη των </w:t>
      </w:r>
      <w:r>
        <w:t>sequence</w:t>
      </w:r>
      <w:r w:rsidRPr="00436E74">
        <w:rPr>
          <w:lang w:val="el-GR"/>
        </w:rPr>
        <w:t xml:space="preserve"> </w:t>
      </w:r>
      <w:r>
        <w:t>diagram</w:t>
      </w:r>
      <w:r w:rsidRPr="00436E74">
        <w:rPr>
          <w:lang w:val="el-GR"/>
        </w:rPr>
        <w:t xml:space="preserve">. </w:t>
      </w:r>
      <w:r>
        <w:rPr>
          <w:lang w:val="el-GR"/>
        </w:rPr>
        <w:t xml:space="preserve">Προστέθηκαν επίσης οι κλάσεις </w:t>
      </w:r>
      <w:r>
        <w:t>boundary</w:t>
      </w:r>
      <w:r w:rsidRPr="00436E74">
        <w:rPr>
          <w:lang w:val="el-GR"/>
        </w:rPr>
        <w:t xml:space="preserve">, </w:t>
      </w:r>
      <w:r>
        <w:rPr>
          <w:lang w:val="el-GR"/>
        </w:rPr>
        <w:t xml:space="preserve">οι οποίες είναι ουσιαστικά τα στοιχεία του </w:t>
      </w:r>
      <w:r>
        <w:t>UI</w:t>
      </w:r>
      <w:r w:rsidRPr="00436E74">
        <w:rPr>
          <w:lang w:val="el-GR"/>
        </w:rPr>
        <w:t xml:space="preserve"> </w:t>
      </w:r>
      <w:r>
        <w:rPr>
          <w:lang w:val="el-GR"/>
        </w:rPr>
        <w:t xml:space="preserve">με τα οποία αλληλεπιδρούν οι </w:t>
      </w:r>
      <w:r>
        <w:t>actors</w:t>
      </w:r>
      <w:r>
        <w:rPr>
          <w:color w:val="404040" w:themeColor="text1" w:themeTint="BF"/>
          <w:lang w:val="el-GR"/>
        </w:rPr>
        <w:t>, αυτές φαίνονται με ροζ χρώμα.</w:t>
      </w:r>
      <w:r w:rsidR="002B7DF2">
        <w:rPr>
          <w:color w:val="404040" w:themeColor="text1" w:themeTint="BF"/>
          <w:lang w:val="el-GR"/>
        </w:rPr>
        <w:t xml:space="preserve">  Οι περιγραφές των κλάσεων θα αναπτυχθούν στην επόμενη έκδοση.</w:t>
      </w:r>
    </w:p>
    <w:p w14:paraId="56CBF846" w14:textId="2E2E0F5D" w:rsidR="00CB51F3" w:rsidRPr="00436E74" w:rsidRDefault="00436E74" w:rsidP="002F530B">
      <w:pPr>
        <w:pStyle w:val="Heading1"/>
        <w:rPr>
          <w:lang w:val="el-GR"/>
        </w:rPr>
      </w:pPr>
      <w:r>
        <w:rPr>
          <w:noProof/>
          <w:lang w:val="el-GR"/>
        </w:rPr>
        <w:lastRenderedPageBreak/>
        <w:drawing>
          <wp:anchor distT="0" distB="0" distL="114300" distR="114300" simplePos="0" relativeHeight="251659264" behindDoc="1" locked="0" layoutInCell="1" allowOverlap="1" wp14:anchorId="1536300A" wp14:editId="0DF4BD21">
            <wp:simplePos x="0" y="0"/>
            <wp:positionH relativeFrom="column">
              <wp:posOffset>-709930</wp:posOffset>
            </wp:positionH>
            <wp:positionV relativeFrom="paragraph">
              <wp:posOffset>634043</wp:posOffset>
            </wp:positionV>
            <wp:extent cx="17011650" cy="8008620"/>
            <wp:effectExtent l="0" t="0" r="0" b="0"/>
            <wp:wrapTight wrapText="bothSides">
              <wp:wrapPolygon edited="0">
                <wp:start x="0" y="0"/>
                <wp:lineTo x="0" y="21528"/>
                <wp:lineTo x="21576" y="21528"/>
                <wp:lineTo x="21576"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0" cy="800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1F3" w:rsidRPr="00CB062C">
        <w:rPr>
          <w:lang w:val="el-GR"/>
        </w:rPr>
        <w:t>Σχήμα</w:t>
      </w:r>
      <w:r w:rsidR="00CB51F3" w:rsidRPr="00436E74">
        <w:rPr>
          <w:lang w:val="el-GR"/>
        </w:rPr>
        <w:t xml:space="preserve"> </w:t>
      </w:r>
      <w:r w:rsidR="00CB51F3" w:rsidRPr="00CB062C">
        <w:t>Domain</w:t>
      </w:r>
      <w:r w:rsidR="00CB51F3" w:rsidRPr="00436E74">
        <w:rPr>
          <w:lang w:val="el-GR"/>
        </w:rPr>
        <w:t xml:space="preserve"> </w:t>
      </w:r>
      <w:r w:rsidR="00CB51F3" w:rsidRPr="00CB062C">
        <w:t>model</w:t>
      </w:r>
      <w:r w:rsidR="00CB062C" w:rsidRPr="00436E74">
        <w:rPr>
          <w:lang w:val="el-GR"/>
        </w:rPr>
        <w:t>:</w:t>
      </w:r>
    </w:p>
    <w:p w14:paraId="72C4F90E" w14:textId="0C18CAF0" w:rsidR="00436E74" w:rsidRPr="00436E74" w:rsidRDefault="00436E74">
      <w:pPr>
        <w:rPr>
          <w:rFonts w:asciiTheme="majorHAnsi" w:eastAsiaTheme="majorEastAsia" w:hAnsiTheme="majorHAnsi" w:cstheme="majorBidi"/>
          <w:color w:val="2F5496" w:themeColor="accent1" w:themeShade="BF"/>
          <w:sz w:val="32"/>
          <w:szCs w:val="32"/>
          <w:lang w:val="el-GR"/>
        </w:rPr>
      </w:pPr>
      <w:r w:rsidRPr="00436E74">
        <w:rPr>
          <w:lang w:val="el-GR"/>
        </w:rPr>
        <w:br w:type="page"/>
      </w:r>
    </w:p>
    <w:p w14:paraId="190602C4" w14:textId="77777777" w:rsidR="000C165D" w:rsidRDefault="000C165D" w:rsidP="002F530B">
      <w:pPr>
        <w:pStyle w:val="Heading1"/>
        <w:rPr>
          <w:lang w:val="el-GR"/>
        </w:rPr>
        <w:sectPr w:rsidR="000C165D" w:rsidSect="00436E74">
          <w:pgSz w:w="27389" w:h="18648" w:orient="landscape" w:code="258"/>
          <w:pgMar w:top="1440" w:right="1440" w:bottom="1440" w:left="1440" w:header="720" w:footer="720" w:gutter="0"/>
          <w:cols w:space="720"/>
          <w:docGrid w:linePitch="360"/>
        </w:sectPr>
      </w:pPr>
    </w:p>
    <w:p w14:paraId="278D9C74" w14:textId="7EA749BE" w:rsidR="00232732" w:rsidRPr="00436E74" w:rsidRDefault="00176886" w:rsidP="002F530B">
      <w:pPr>
        <w:pStyle w:val="Heading1"/>
      </w:pPr>
      <w:r w:rsidRPr="0065241B">
        <w:rPr>
          <w:lang w:val="el-GR"/>
        </w:rPr>
        <w:lastRenderedPageBreak/>
        <w:t>Κ</w:t>
      </w:r>
      <w:r w:rsidR="00232732" w:rsidRPr="0065241B">
        <w:rPr>
          <w:lang w:val="el-GR"/>
        </w:rPr>
        <w:t>λάσεις</w:t>
      </w:r>
      <w:r w:rsidR="00232732" w:rsidRPr="0065241B">
        <w:t>:</w:t>
      </w:r>
      <w:r w:rsidR="00232732" w:rsidRPr="00436E74">
        <w:t xml:space="preserve"> </w:t>
      </w:r>
    </w:p>
    <w:p w14:paraId="23053397" w14:textId="77777777" w:rsidR="002F530B" w:rsidRPr="00436E74" w:rsidRDefault="002F530B" w:rsidP="002F530B"/>
    <w:p w14:paraId="28F2EC6D" w14:textId="0BFB634D" w:rsidR="000D1B09" w:rsidRPr="000D1B09" w:rsidRDefault="000D1B09" w:rsidP="00232732">
      <w:pPr>
        <w:pStyle w:val="ListParagraph"/>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ListParagraph"/>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14649C46" w:rsidR="00743687" w:rsidRPr="00743687" w:rsidRDefault="00743687" w:rsidP="00232732">
      <w:pPr>
        <w:pStyle w:val="ListParagraph"/>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w:t>
      </w:r>
      <w:r w:rsidR="009A14A8">
        <w:rPr>
          <w:sz w:val="32"/>
          <w:szCs w:val="32"/>
          <w:lang w:val="el-GR"/>
        </w:rPr>
        <w:t>δείχνει τις αρμοδιότητες του</w:t>
      </w:r>
      <w:r w:rsidR="00043599">
        <w:rPr>
          <w:sz w:val="32"/>
          <w:szCs w:val="32"/>
          <w:lang w:val="el-GR"/>
        </w:rPr>
        <w:t xml:space="preserve">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r w:rsidR="00DE0B18">
        <w:rPr>
          <w:sz w:val="32"/>
          <w:szCs w:val="32"/>
          <w:lang w:val="el-GR"/>
        </w:rPr>
        <w:t xml:space="preserve"> Χαρακτηριστικό του είναι το </w:t>
      </w:r>
      <w:r w:rsidR="00DE0B18">
        <w:rPr>
          <w:sz w:val="32"/>
          <w:szCs w:val="32"/>
        </w:rPr>
        <w:t>ID</w:t>
      </w:r>
      <w:r w:rsidR="00DE0B18">
        <w:rPr>
          <w:sz w:val="32"/>
          <w:szCs w:val="32"/>
          <w:lang w:val="el-GR"/>
        </w:rPr>
        <w:t>.</w:t>
      </w:r>
    </w:p>
    <w:p w14:paraId="726CE6BB" w14:textId="28BDE931" w:rsidR="00743687" w:rsidRDefault="00743687" w:rsidP="00743687">
      <w:pPr>
        <w:pStyle w:val="ListParagraph"/>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5FBDF4B8" w:rsidR="0018613D" w:rsidRPr="005E5B4B" w:rsidRDefault="0018613D" w:rsidP="00743687">
      <w:pPr>
        <w:pStyle w:val="ListParagraph"/>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w:t>
      </w:r>
      <w:r w:rsidR="00696739" w:rsidRPr="00696739">
        <w:rPr>
          <w:sz w:val="32"/>
          <w:szCs w:val="32"/>
          <w:lang w:val="el-GR"/>
        </w:rPr>
        <w:t xml:space="preserve"> </w:t>
      </w:r>
      <w:r w:rsidR="00696739">
        <w:rPr>
          <w:sz w:val="32"/>
          <w:szCs w:val="32"/>
          <w:lang w:val="el-GR"/>
        </w:rPr>
        <w:t xml:space="preserve">το </w:t>
      </w:r>
      <w:r w:rsidR="00696739">
        <w:rPr>
          <w:sz w:val="32"/>
          <w:szCs w:val="32"/>
        </w:rPr>
        <w:t>ID</w:t>
      </w:r>
      <w:r w:rsidR="00696739" w:rsidRPr="00696739">
        <w:rPr>
          <w:sz w:val="32"/>
          <w:szCs w:val="32"/>
          <w:lang w:val="el-GR"/>
        </w:rPr>
        <w:t xml:space="preserve"> </w:t>
      </w:r>
      <w:r w:rsidR="00696739">
        <w:rPr>
          <w:sz w:val="32"/>
          <w:szCs w:val="32"/>
          <w:lang w:val="el-GR"/>
        </w:rPr>
        <w:t>και</w:t>
      </w:r>
      <w:r w:rsidR="00956FAF">
        <w:rPr>
          <w:sz w:val="32"/>
          <w:szCs w:val="32"/>
          <w:lang w:val="el-GR"/>
        </w:rPr>
        <w:t xml:space="preserve"> ο βαθμός δυσκολίας που 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3A6D7B7C" w:rsidR="00232732" w:rsidRPr="00627E18" w:rsidRDefault="00232732" w:rsidP="00232732">
      <w:pPr>
        <w:pStyle w:val="ListParagraph"/>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Χαρακτηριστικά του γυμναστηρίου είναι η διεύθυνση</w:t>
      </w:r>
      <w:r w:rsidR="008603E3" w:rsidRPr="008603E3">
        <w:rPr>
          <w:sz w:val="32"/>
          <w:szCs w:val="32"/>
          <w:lang w:val="el-GR"/>
        </w:rPr>
        <w:t xml:space="preserve">, </w:t>
      </w:r>
      <w:r w:rsidR="00956FAF">
        <w:rPr>
          <w:sz w:val="32"/>
          <w:szCs w:val="32"/>
          <w:lang w:val="el-GR"/>
        </w:rPr>
        <w:t>το όνομα</w:t>
      </w:r>
      <w:r w:rsidR="008603E3" w:rsidRPr="008603E3">
        <w:rPr>
          <w:sz w:val="32"/>
          <w:szCs w:val="32"/>
          <w:lang w:val="el-GR"/>
        </w:rPr>
        <w:t xml:space="preserve"> </w:t>
      </w:r>
      <w:r w:rsidR="008603E3">
        <w:rPr>
          <w:sz w:val="32"/>
          <w:szCs w:val="32"/>
          <w:lang w:val="el-GR"/>
        </w:rPr>
        <w:t xml:space="preserve">και το </w:t>
      </w:r>
      <w:r w:rsidR="008603E3">
        <w:rPr>
          <w:sz w:val="32"/>
          <w:szCs w:val="32"/>
        </w:rPr>
        <w:t>ID</w:t>
      </w:r>
      <w:r w:rsidR="008603E3" w:rsidRPr="008603E3">
        <w:rPr>
          <w:sz w:val="32"/>
          <w:szCs w:val="32"/>
          <w:lang w:val="el-GR"/>
        </w:rPr>
        <w:t xml:space="preserve"> </w:t>
      </w:r>
      <w:r w:rsidR="008603E3">
        <w:rPr>
          <w:sz w:val="32"/>
          <w:szCs w:val="32"/>
          <w:lang w:val="el-GR"/>
        </w:rPr>
        <w:t>που του ανατίθεται από το σύστημα.</w:t>
      </w:r>
    </w:p>
    <w:p w14:paraId="368ABBA3" w14:textId="49BC1B18" w:rsidR="008C7260" w:rsidRPr="00627E18" w:rsidRDefault="008C7260" w:rsidP="00232732">
      <w:pPr>
        <w:pStyle w:val="ListParagraph"/>
        <w:numPr>
          <w:ilvl w:val="0"/>
          <w:numId w:val="1"/>
        </w:numPr>
        <w:rPr>
          <w:b/>
          <w:bCs/>
          <w:sz w:val="32"/>
          <w:szCs w:val="32"/>
          <w:lang w:val="el-GR"/>
        </w:rPr>
      </w:pPr>
      <w:r w:rsidRPr="00627E18">
        <w:rPr>
          <w:b/>
          <w:bCs/>
          <w:sz w:val="32"/>
          <w:szCs w:val="32"/>
          <w:lang w:val="el-GR"/>
        </w:rPr>
        <w:lastRenderedPageBreak/>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r w:rsidR="008603E3">
        <w:rPr>
          <w:sz w:val="32"/>
          <w:szCs w:val="32"/>
          <w:lang w:val="el-GR"/>
        </w:rPr>
        <w:t xml:space="preserve"> Έχει ως χαρακτηριστικό την </w:t>
      </w:r>
      <w:r w:rsidR="006B284B">
        <w:rPr>
          <w:sz w:val="32"/>
          <w:szCs w:val="32"/>
          <w:lang w:val="el-GR"/>
        </w:rPr>
        <w:t>ώρα και την ημερομηνία που έγινε.</w:t>
      </w:r>
    </w:p>
    <w:p w14:paraId="124C82AD" w14:textId="32FC8489" w:rsidR="00677CBC" w:rsidRPr="00627E18" w:rsidRDefault="00677CBC" w:rsidP="00232732">
      <w:pPr>
        <w:pStyle w:val="ListParagraph"/>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r w:rsidR="008E0089">
        <w:rPr>
          <w:sz w:val="32"/>
          <w:szCs w:val="32"/>
          <w:lang w:val="el-GR"/>
        </w:rPr>
        <w:t xml:space="preserve"> Χαρακτηριστικά αυτών είναι ο χρόνος εκγύμνασης, το σύνολο των </w:t>
      </w:r>
      <w:r w:rsidR="008E0089">
        <w:rPr>
          <w:sz w:val="32"/>
          <w:szCs w:val="32"/>
        </w:rPr>
        <w:t>set</w:t>
      </w:r>
      <w:r w:rsidR="008E0089" w:rsidRPr="008E0089">
        <w:rPr>
          <w:sz w:val="32"/>
          <w:szCs w:val="32"/>
          <w:lang w:val="el-GR"/>
        </w:rPr>
        <w:t xml:space="preserve"> </w:t>
      </w:r>
      <w:r w:rsidR="008E0089">
        <w:rPr>
          <w:sz w:val="32"/>
          <w:szCs w:val="32"/>
          <w:lang w:val="el-GR"/>
        </w:rPr>
        <w:t>που εκτέλεσε καθώς και οι επαναλήψεις.</w:t>
      </w:r>
    </w:p>
    <w:p w14:paraId="29BF6580" w14:textId="16A52ED9" w:rsidR="00232732" w:rsidRPr="00627E18" w:rsidRDefault="00232732" w:rsidP="00232732">
      <w:pPr>
        <w:pStyle w:val="ListParagraph"/>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r w:rsidR="008603E3">
        <w:rPr>
          <w:sz w:val="32"/>
          <w:szCs w:val="32"/>
          <w:lang w:val="el-GR"/>
        </w:rPr>
        <w:t xml:space="preserve"> Η κατηγορί</w:t>
      </w:r>
      <w:r w:rsidR="006B284B">
        <w:rPr>
          <w:sz w:val="32"/>
          <w:szCs w:val="32"/>
          <w:lang w:val="el-GR"/>
        </w:rPr>
        <w:t xml:space="preserve">ες χωρίζονται ανάλογα με τις διάφορες μυϊκές ομάδες (στήθος, χέρια, πλάτη, ώμους, πόδια). </w:t>
      </w:r>
    </w:p>
    <w:p w14:paraId="7490CFD6" w14:textId="23808204" w:rsidR="00232732" w:rsidRPr="00361697" w:rsidRDefault="00677CBC" w:rsidP="00361697">
      <w:pPr>
        <w:pStyle w:val="ListParagraph"/>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r w:rsidR="006B284B">
        <w:rPr>
          <w:sz w:val="32"/>
          <w:szCs w:val="32"/>
          <w:lang w:val="el-GR"/>
        </w:rPr>
        <w:t xml:space="preserve"> Χαρακτηριστικά του είναι η διάρκεια ολοκλήρωσης και το επίπεδο που ανήκει (</w:t>
      </w:r>
      <w:r w:rsidR="006B284B">
        <w:rPr>
          <w:sz w:val="32"/>
          <w:szCs w:val="32"/>
        </w:rPr>
        <w:t>beginner</w:t>
      </w:r>
      <w:r w:rsidR="006B284B" w:rsidRPr="006B284B">
        <w:rPr>
          <w:sz w:val="32"/>
          <w:szCs w:val="32"/>
          <w:lang w:val="el-GR"/>
        </w:rPr>
        <w:t xml:space="preserve">, </w:t>
      </w:r>
      <w:r w:rsidR="006B284B">
        <w:rPr>
          <w:sz w:val="32"/>
          <w:szCs w:val="32"/>
        </w:rPr>
        <w:t>intermediate</w:t>
      </w:r>
      <w:r w:rsidR="006B284B" w:rsidRPr="006B284B">
        <w:rPr>
          <w:sz w:val="32"/>
          <w:szCs w:val="32"/>
          <w:lang w:val="el-GR"/>
        </w:rPr>
        <w:t xml:space="preserve">, </w:t>
      </w:r>
      <w:r w:rsidR="006B284B">
        <w:rPr>
          <w:sz w:val="32"/>
          <w:szCs w:val="32"/>
        </w:rPr>
        <w:t>advanced</w:t>
      </w:r>
      <w:r w:rsidR="006B284B">
        <w:rPr>
          <w:sz w:val="32"/>
          <w:szCs w:val="32"/>
          <w:lang w:val="el-GR"/>
        </w:rPr>
        <w:t>)</w:t>
      </w:r>
      <w:r w:rsidR="006B284B" w:rsidRPr="006B284B">
        <w:rPr>
          <w:sz w:val="32"/>
          <w:szCs w:val="32"/>
          <w:lang w:val="el-GR"/>
        </w:rPr>
        <w:t>.</w:t>
      </w:r>
      <w:r w:rsidR="006B284B">
        <w:rPr>
          <w:sz w:val="32"/>
          <w:szCs w:val="32"/>
          <w:lang w:val="el-GR"/>
        </w:rPr>
        <w:t xml:space="preserve">  </w:t>
      </w:r>
    </w:p>
    <w:p w14:paraId="304510DB" w14:textId="7157FCB7" w:rsidR="008603E3" w:rsidRPr="008603E3" w:rsidRDefault="00DD6AF7" w:rsidP="008603E3">
      <w:pPr>
        <w:pStyle w:val="ListParagraph"/>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r w:rsidR="006B284B" w:rsidRPr="006B284B">
        <w:rPr>
          <w:sz w:val="32"/>
          <w:szCs w:val="32"/>
          <w:lang w:val="el-GR"/>
        </w:rPr>
        <w:t xml:space="preserve"> </w:t>
      </w:r>
      <w:r w:rsidR="006B284B">
        <w:rPr>
          <w:sz w:val="32"/>
          <w:szCs w:val="32"/>
          <w:lang w:val="el-GR"/>
        </w:rPr>
        <w:t>Χαρακτηριστικά της αναφοράς είναι η ημερομηνία και η ώρα που έγινε</w:t>
      </w:r>
      <w:r w:rsidR="005354F8">
        <w:rPr>
          <w:sz w:val="32"/>
          <w:szCs w:val="32"/>
          <w:lang w:val="el-GR"/>
        </w:rPr>
        <w:t xml:space="preserve">, το </w:t>
      </w:r>
      <w:r w:rsidR="005354F8">
        <w:rPr>
          <w:sz w:val="32"/>
          <w:szCs w:val="32"/>
        </w:rPr>
        <w:t>status</w:t>
      </w:r>
      <w:r w:rsidR="005354F8" w:rsidRPr="005354F8">
        <w:rPr>
          <w:sz w:val="32"/>
          <w:szCs w:val="32"/>
          <w:lang w:val="el-GR"/>
        </w:rPr>
        <w:t xml:space="preserve"> </w:t>
      </w:r>
      <w:r w:rsidR="005354F8">
        <w:rPr>
          <w:sz w:val="32"/>
          <w:szCs w:val="32"/>
          <w:lang w:val="el-GR"/>
        </w:rPr>
        <w:t>της αναφοράς (</w:t>
      </w:r>
      <w:r w:rsidR="005354F8">
        <w:rPr>
          <w:sz w:val="32"/>
          <w:szCs w:val="32"/>
        </w:rPr>
        <w:t>checked</w:t>
      </w:r>
      <w:r w:rsidR="005354F8" w:rsidRPr="005354F8">
        <w:rPr>
          <w:sz w:val="32"/>
          <w:szCs w:val="32"/>
          <w:lang w:val="el-GR"/>
        </w:rPr>
        <w:t xml:space="preserve">, </w:t>
      </w:r>
      <w:r w:rsidR="005354F8">
        <w:rPr>
          <w:sz w:val="32"/>
          <w:szCs w:val="32"/>
        </w:rPr>
        <w:t>not</w:t>
      </w:r>
      <w:r w:rsidR="005354F8" w:rsidRPr="005354F8">
        <w:rPr>
          <w:sz w:val="32"/>
          <w:szCs w:val="32"/>
          <w:lang w:val="el-GR"/>
        </w:rPr>
        <w:t xml:space="preserve"> </w:t>
      </w:r>
      <w:r w:rsidR="005354F8">
        <w:rPr>
          <w:sz w:val="32"/>
          <w:szCs w:val="32"/>
        </w:rPr>
        <w:t>checked</w:t>
      </w:r>
      <w:r w:rsidR="005354F8">
        <w:rPr>
          <w:sz w:val="32"/>
          <w:szCs w:val="32"/>
          <w:lang w:val="el-GR"/>
        </w:rPr>
        <w:t>)</w:t>
      </w:r>
      <w:r w:rsidR="005354F8" w:rsidRPr="005354F8">
        <w:rPr>
          <w:sz w:val="32"/>
          <w:szCs w:val="32"/>
          <w:lang w:val="el-GR"/>
        </w:rPr>
        <w:t xml:space="preserve">, </w:t>
      </w:r>
      <w:r w:rsidR="005354F8">
        <w:rPr>
          <w:sz w:val="32"/>
          <w:szCs w:val="32"/>
          <w:lang w:val="el-GR"/>
        </w:rPr>
        <w:t>το σχόλιο του διαχειριστή όταν ελέγξει την αναφορά και το επίπεδο της παραβίασης των κανόνων της εφαρμογής (1</w:t>
      </w:r>
      <w:r w:rsidR="005354F8" w:rsidRPr="005354F8">
        <w:rPr>
          <w:sz w:val="32"/>
          <w:szCs w:val="32"/>
          <w:vertAlign w:val="superscript"/>
          <w:lang w:val="el-GR"/>
        </w:rPr>
        <w:t>ου</w:t>
      </w:r>
      <w:r w:rsidR="005354F8">
        <w:rPr>
          <w:sz w:val="32"/>
          <w:szCs w:val="32"/>
          <w:lang w:val="el-GR"/>
        </w:rPr>
        <w:t xml:space="preserve"> βαθμού, 2</w:t>
      </w:r>
      <w:r w:rsidR="005354F8" w:rsidRPr="005354F8">
        <w:rPr>
          <w:sz w:val="32"/>
          <w:szCs w:val="32"/>
          <w:vertAlign w:val="superscript"/>
          <w:lang w:val="el-GR"/>
        </w:rPr>
        <w:t>ου</w:t>
      </w:r>
      <w:r w:rsidR="005354F8">
        <w:rPr>
          <w:sz w:val="32"/>
          <w:szCs w:val="32"/>
          <w:lang w:val="el-GR"/>
        </w:rPr>
        <w:t xml:space="preserve"> βαθμού, 3</w:t>
      </w:r>
      <w:r w:rsidR="005354F8">
        <w:rPr>
          <w:sz w:val="32"/>
          <w:szCs w:val="32"/>
          <w:vertAlign w:val="superscript"/>
          <w:lang w:val="el-GR"/>
        </w:rPr>
        <w:t xml:space="preserve">ου </w:t>
      </w:r>
      <w:r w:rsidR="005354F8">
        <w:rPr>
          <w:sz w:val="32"/>
          <w:szCs w:val="32"/>
          <w:lang w:val="el-GR"/>
        </w:rPr>
        <w:t>βαθμού) που το ορίζει ο διαχειριστής.</w:t>
      </w:r>
    </w:p>
    <w:p w14:paraId="6A5ECAA2" w14:textId="16108880" w:rsidR="008C7260" w:rsidRDefault="000E6C3C" w:rsidP="00300232">
      <w:pPr>
        <w:pStyle w:val="ListParagraph"/>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r w:rsidR="008603E3">
        <w:rPr>
          <w:sz w:val="32"/>
          <w:szCs w:val="32"/>
          <w:lang w:val="el-GR"/>
        </w:rPr>
        <w:t xml:space="preserve"> Ο κάθε αθλητής και γυμναστής έχουν τη δυνατότητα να λάβουν μέρος σε ένα διαγωνισμό. Χαρακτηριστικά του είναι η ημερομηνία έναρξης, λήξης και αριθμός των χρηστών που συμμετέχουν.</w:t>
      </w:r>
    </w:p>
    <w:p w14:paraId="3DD53586" w14:textId="18D52054" w:rsidR="00466CD5" w:rsidRPr="00300232" w:rsidRDefault="00C765A1" w:rsidP="00300232">
      <w:pPr>
        <w:pStyle w:val="ListParagraph"/>
        <w:numPr>
          <w:ilvl w:val="0"/>
          <w:numId w:val="1"/>
        </w:numPr>
        <w:rPr>
          <w:sz w:val="32"/>
          <w:szCs w:val="32"/>
          <w:lang w:val="el-GR"/>
        </w:rPr>
      </w:pPr>
      <w:r>
        <w:rPr>
          <w:b/>
          <w:bCs/>
          <w:sz w:val="32"/>
          <w:szCs w:val="32"/>
          <w:lang w:val="el-GR"/>
        </w:rPr>
        <w:lastRenderedPageBreak/>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r w:rsidR="005354F8" w:rsidRPr="005354F8">
        <w:rPr>
          <w:sz w:val="32"/>
          <w:szCs w:val="32"/>
          <w:lang w:val="el-GR"/>
        </w:rPr>
        <w:t xml:space="preserve"> </w:t>
      </w:r>
      <w:r w:rsidR="005354F8">
        <w:rPr>
          <w:sz w:val="32"/>
          <w:szCs w:val="32"/>
          <w:lang w:val="el-GR"/>
        </w:rPr>
        <w:t xml:space="preserve">Χαρακτηριστικά της </w:t>
      </w:r>
      <w:r w:rsidR="00DE0B18">
        <w:rPr>
          <w:sz w:val="32"/>
          <w:szCs w:val="32"/>
          <w:lang w:val="el-GR"/>
        </w:rPr>
        <w:t xml:space="preserve">είναι η ώρα, η ημερομηνία και το </w:t>
      </w:r>
      <w:r w:rsidR="00DE0B18">
        <w:rPr>
          <w:sz w:val="32"/>
          <w:szCs w:val="32"/>
        </w:rPr>
        <w:t>ID</w:t>
      </w:r>
      <w:r w:rsidR="00DE0B18" w:rsidRPr="00DE0B18">
        <w:rPr>
          <w:sz w:val="32"/>
          <w:szCs w:val="32"/>
          <w:lang w:val="el-GR"/>
        </w:rPr>
        <w:t xml:space="preserve"> </w:t>
      </w:r>
      <w:r w:rsidR="00DE0B18">
        <w:rPr>
          <w:sz w:val="32"/>
          <w:szCs w:val="32"/>
          <w:lang w:val="el-GR"/>
        </w:rPr>
        <w:t>της.</w:t>
      </w:r>
    </w:p>
    <w:sectPr w:rsidR="00466CD5" w:rsidRPr="00300232" w:rsidSect="000C165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165D"/>
    <w:rsid w:val="000C4987"/>
    <w:rsid w:val="000C5DE6"/>
    <w:rsid w:val="000D1B09"/>
    <w:rsid w:val="000E6C3C"/>
    <w:rsid w:val="001016AE"/>
    <w:rsid w:val="001564A9"/>
    <w:rsid w:val="00176886"/>
    <w:rsid w:val="0018613D"/>
    <w:rsid w:val="00232732"/>
    <w:rsid w:val="0025268F"/>
    <w:rsid w:val="002873E5"/>
    <w:rsid w:val="002B7DF2"/>
    <w:rsid w:val="002D47C7"/>
    <w:rsid w:val="002F530B"/>
    <w:rsid w:val="00300232"/>
    <w:rsid w:val="003500DB"/>
    <w:rsid w:val="00361697"/>
    <w:rsid w:val="003F3E7D"/>
    <w:rsid w:val="00415803"/>
    <w:rsid w:val="00436E74"/>
    <w:rsid w:val="00466CD5"/>
    <w:rsid w:val="004D6F87"/>
    <w:rsid w:val="005354F8"/>
    <w:rsid w:val="00557148"/>
    <w:rsid w:val="005B6666"/>
    <w:rsid w:val="005E5B4B"/>
    <w:rsid w:val="00600332"/>
    <w:rsid w:val="00627E18"/>
    <w:rsid w:val="0065241B"/>
    <w:rsid w:val="00654A4B"/>
    <w:rsid w:val="0067287E"/>
    <w:rsid w:val="00677CBC"/>
    <w:rsid w:val="00686D45"/>
    <w:rsid w:val="00696739"/>
    <w:rsid w:val="006B284B"/>
    <w:rsid w:val="006C3967"/>
    <w:rsid w:val="00743687"/>
    <w:rsid w:val="00796197"/>
    <w:rsid w:val="007A5D4C"/>
    <w:rsid w:val="007E0CD4"/>
    <w:rsid w:val="008319F2"/>
    <w:rsid w:val="008603E3"/>
    <w:rsid w:val="008C7260"/>
    <w:rsid w:val="008E0089"/>
    <w:rsid w:val="00956FAF"/>
    <w:rsid w:val="009A14A8"/>
    <w:rsid w:val="009F4E7B"/>
    <w:rsid w:val="00A15E5F"/>
    <w:rsid w:val="00A47623"/>
    <w:rsid w:val="00A5588C"/>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DE0B18"/>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732"/>
  </w:style>
  <w:style w:type="paragraph" w:styleId="Heading1">
    <w:name w:val="heading 1"/>
    <w:basedOn w:val="Normal"/>
    <w:next w:val="Normal"/>
    <w:link w:val="Heading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32"/>
    <w:pPr>
      <w:ind w:left="720"/>
      <w:contextualSpacing/>
    </w:pPr>
  </w:style>
  <w:style w:type="paragraph" w:styleId="Title">
    <w:name w:val="Title"/>
    <w:basedOn w:val="Normal"/>
    <w:next w:val="Normal"/>
    <w:link w:val="Title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F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6F87"/>
    <w:rPr>
      <w:rFonts w:eastAsiaTheme="minorEastAsia"/>
      <w:color w:val="5A5A5A" w:themeColor="text1" w:themeTint="A5"/>
      <w:spacing w:val="15"/>
    </w:rPr>
  </w:style>
  <w:style w:type="character" w:styleId="SubtleReference">
    <w:name w:val="Subtle Reference"/>
    <w:basedOn w:val="DefaultParagraphFont"/>
    <w:uiPriority w:val="31"/>
    <w:qFormat/>
    <w:rsid w:val="004D6F87"/>
    <w:rPr>
      <w:smallCaps/>
      <w:color w:val="5A5A5A" w:themeColor="text1" w:themeTint="A5"/>
    </w:rPr>
  </w:style>
  <w:style w:type="character" w:styleId="Hyperlink">
    <w:name w:val="Hyperlink"/>
    <w:basedOn w:val="DefaultParagraphFont"/>
    <w:uiPriority w:val="99"/>
    <w:semiHidden/>
    <w:unhideWhenUsed/>
    <w:rsid w:val="00B04F73"/>
    <w:rPr>
      <w:color w:val="0563C1" w:themeColor="hyperlink"/>
      <w:u w:val="single"/>
    </w:rPr>
  </w:style>
  <w:style w:type="character" w:styleId="SubtleEmphasis">
    <w:name w:val="Subtle Emphasis"/>
    <w:basedOn w:val="DefaultParagraphFont"/>
    <w:uiPriority w:val="19"/>
    <w:qFormat/>
    <w:rsid w:val="00B04F73"/>
    <w:rPr>
      <w:i/>
      <w:iCs/>
      <w:color w:val="404040" w:themeColor="text1" w:themeTint="BF"/>
    </w:rPr>
  </w:style>
  <w:style w:type="character" w:customStyle="1" w:styleId="Heading1Char">
    <w:name w:val="Heading 1 Char"/>
    <w:basedOn w:val="DefaultParagraphFont"/>
    <w:link w:val="Heading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6</Pages>
  <Words>719</Words>
  <Characters>3885</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ΚΑΒΟΥΛΑΣ ΑΛΕΞΑΝΔΡΟΣ</cp:lastModifiedBy>
  <cp:revision>37</cp:revision>
  <dcterms:created xsi:type="dcterms:W3CDTF">2022-04-01T16:19:00Z</dcterms:created>
  <dcterms:modified xsi:type="dcterms:W3CDTF">2022-06-12T17:27:00Z</dcterms:modified>
</cp:coreProperties>
</file>