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010A935C" w:rsidR="00C42773" w:rsidRPr="002437FA" w:rsidRDefault="00C42773" w:rsidP="00D07CC9">
      <w:pPr>
        <w:pStyle w:val="Title"/>
        <w:rPr>
          <w:lang w:val="en-US"/>
        </w:rPr>
      </w:pPr>
      <w:r w:rsidRPr="002437FA">
        <w:rPr>
          <w:lang w:val="en-US"/>
        </w:rPr>
        <w:t>Risk-assessment</w:t>
      </w:r>
    </w:p>
    <w:p w14:paraId="5F335A39" w14:textId="457A7746" w:rsidR="00C433E8" w:rsidRPr="003764CB" w:rsidRDefault="00C433E8" w:rsidP="00050B2D">
      <w:pPr>
        <w:pStyle w:val="Subtitle"/>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035FDEC3" w14:textId="0FF1801C"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1C1282C5" w:rsidR="003764CB" w:rsidRDefault="00A8284C" w:rsidP="00C433E8">
      <w:pPr>
        <w:rPr>
          <w:sz w:val="32"/>
          <w:szCs w:val="32"/>
          <w:lang w:val="en-US"/>
        </w:rPr>
      </w:pPr>
      <w:r>
        <w:rPr>
          <w:noProof/>
          <w:sz w:val="32"/>
          <w:szCs w:val="32"/>
          <w:lang w:val="en-US"/>
        </w:rPr>
        <w:drawing>
          <wp:anchor distT="0" distB="0" distL="114300" distR="114300" simplePos="0" relativeHeight="251658240" behindDoc="0" locked="0" layoutInCell="1" allowOverlap="1" wp14:anchorId="0D2F8F38" wp14:editId="35DAF74B">
            <wp:simplePos x="914400" y="286603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3E64FFFA" w14:textId="77777777" w:rsidR="008B6BE9" w:rsidRDefault="008B6BE9" w:rsidP="00C433E8">
      <w:pPr>
        <w:rPr>
          <w:rStyle w:val="SubtleEmphasis"/>
          <w:lang w:val="en-US"/>
        </w:rPr>
      </w:pPr>
    </w:p>
    <w:p w14:paraId="43EA9FE9" w14:textId="77777777" w:rsidR="008B6BE9" w:rsidRDefault="008B6BE9" w:rsidP="00C433E8">
      <w:pPr>
        <w:rPr>
          <w:rStyle w:val="SubtleEmphasis"/>
          <w:lang w:val="en-US"/>
        </w:rPr>
      </w:pPr>
    </w:p>
    <w:p w14:paraId="3D8A78F6" w14:textId="77777777" w:rsidR="008B6BE9" w:rsidRDefault="008B6BE9" w:rsidP="00C433E8">
      <w:pPr>
        <w:rPr>
          <w:rStyle w:val="SubtleEmphasis"/>
          <w:lang w:val="en-US"/>
        </w:rPr>
      </w:pPr>
    </w:p>
    <w:p w14:paraId="71A435AA" w14:textId="77777777" w:rsidR="008B6BE9" w:rsidRDefault="008B6BE9" w:rsidP="00C433E8">
      <w:pPr>
        <w:rPr>
          <w:rStyle w:val="SubtleEmphasis"/>
          <w:lang w:val="en-US"/>
        </w:rPr>
      </w:pPr>
    </w:p>
    <w:p w14:paraId="2CE2D01E" w14:textId="77777777" w:rsidR="008B6BE9" w:rsidRDefault="008B6BE9" w:rsidP="00C433E8">
      <w:pPr>
        <w:rPr>
          <w:rStyle w:val="SubtleEmphasis"/>
          <w:lang w:val="en-US"/>
        </w:rPr>
      </w:pPr>
    </w:p>
    <w:p w14:paraId="630C24C6" w14:textId="77777777" w:rsidR="008B6BE9" w:rsidRDefault="008B6BE9" w:rsidP="00C433E8">
      <w:pPr>
        <w:rPr>
          <w:rStyle w:val="SubtleEmphasis"/>
          <w:lang w:val="en-US"/>
        </w:rPr>
      </w:pPr>
    </w:p>
    <w:p w14:paraId="622338F8" w14:textId="77777777" w:rsidR="008B6BE9" w:rsidRDefault="008B6BE9" w:rsidP="00C433E8">
      <w:pPr>
        <w:rPr>
          <w:rStyle w:val="SubtleEmphasis"/>
          <w:lang w:val="en-US"/>
        </w:rPr>
      </w:pPr>
    </w:p>
    <w:p w14:paraId="02B3ED23" w14:textId="7C4D5B4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4B785D63" w:rsidR="008B6BE9" w:rsidRDefault="00C433E8" w:rsidP="00C433E8">
      <w:pPr>
        <w:rPr>
          <w:rStyle w:val="SubtleEmphasis"/>
        </w:rPr>
      </w:pPr>
      <w:r w:rsidRPr="00284BFA">
        <w:rPr>
          <w:rStyle w:val="SubtleEmphasis"/>
          <w:lang w:val="en-US"/>
        </w:rPr>
        <w:t>peer</w:t>
      </w:r>
      <w:r w:rsidRPr="002437FA">
        <w:rPr>
          <w:rStyle w:val="SubtleEmphasis"/>
        </w:rPr>
        <w:t xml:space="preserve"> </w:t>
      </w:r>
      <w:r w:rsidRPr="00284BFA">
        <w:rPr>
          <w:rStyle w:val="SubtleEmphasis"/>
          <w:lang w:val="en-US"/>
        </w:rPr>
        <w:t>reviewer</w:t>
      </w:r>
      <w:r w:rsidRPr="002437FA">
        <w:rPr>
          <w:rStyle w:val="SubtleEmphasis"/>
        </w:rPr>
        <w:t xml:space="preserve">: </w:t>
      </w:r>
      <w:r w:rsidR="006068E1" w:rsidRPr="00050B2D">
        <w:rPr>
          <w:rStyle w:val="SubtleEmphasis"/>
        </w:rPr>
        <w:t>ΜΠΟΛΙΑΣ</w:t>
      </w:r>
      <w:r w:rsidR="006068E1" w:rsidRPr="002437FA">
        <w:rPr>
          <w:rStyle w:val="SubtleEmphasis"/>
        </w:rPr>
        <w:t xml:space="preserve"> </w:t>
      </w:r>
      <w:r w:rsidR="006068E1" w:rsidRPr="00050B2D">
        <w:rPr>
          <w:rStyle w:val="SubtleEmphasis"/>
        </w:rPr>
        <w:t>ΑΡΙΣΤΕΙΔΗΣ</w:t>
      </w:r>
    </w:p>
    <w:p w14:paraId="783ED6E7" w14:textId="672AE9B4" w:rsidR="00C433E8" w:rsidRPr="00050B2D" w:rsidRDefault="008B6BE9" w:rsidP="00C433E8">
      <w:pPr>
        <w:rPr>
          <w:rStyle w:val="SubtleEmphasis"/>
        </w:rPr>
      </w:pPr>
      <w:r>
        <w:rPr>
          <w:rStyle w:val="SubtleEmphasis"/>
        </w:rPr>
        <w:br w:type="page"/>
      </w:r>
      <w:r w:rsidR="00C433E8"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7BAC4CD6" w14:textId="0CF1F304" w:rsidR="00050B2D" w:rsidRDefault="00050B2D" w:rsidP="006F65BC">
      <w:pPr>
        <w:rPr>
          <w:rFonts w:cstheme="minorHAnsi"/>
          <w:b/>
          <w:bCs/>
          <w:sz w:val="24"/>
          <w:szCs w:val="24"/>
        </w:rPr>
      </w:pPr>
    </w:p>
    <w:p w14:paraId="76843866" w14:textId="77777777" w:rsidR="008B6BE9" w:rsidRDefault="008B6BE9" w:rsidP="008B6BE9">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49748FA6" w14:textId="77777777" w:rsidR="008B6BE9" w:rsidRDefault="00893169" w:rsidP="008B6BE9">
      <w:pPr>
        <w:rPr>
          <w:i/>
          <w:iCs/>
          <w:color w:val="404040" w:themeColor="text1" w:themeTint="BF"/>
        </w:rPr>
      </w:pPr>
      <w:hyperlink r:id="rId7" w:history="1">
        <w:r w:rsidR="008B6BE9">
          <w:rPr>
            <w:rStyle w:val="Hyperlink"/>
            <w:i/>
            <w:iCs/>
          </w:rPr>
          <w:t>https://github.com/vasMil/GymBuddy</w:t>
        </w:r>
      </w:hyperlink>
    </w:p>
    <w:p w14:paraId="17B7B10B" w14:textId="77777777" w:rsidR="008B6BE9" w:rsidRDefault="008B6BE9" w:rsidP="008B6BE9">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77109C6" w14:textId="77777777" w:rsidR="00871005" w:rsidRDefault="00871005" w:rsidP="008B6BE9">
      <w:pPr>
        <w:pStyle w:val="Heading1"/>
      </w:pPr>
    </w:p>
    <w:p w14:paraId="2577F87D" w14:textId="77777777" w:rsidR="008506D6" w:rsidRDefault="008506D6">
      <w:pPr>
        <w:rPr>
          <w:rFonts w:cstheme="minorHAnsi"/>
          <w:sz w:val="24"/>
          <w:szCs w:val="24"/>
        </w:rPr>
      </w:pPr>
      <w:r>
        <w:rPr>
          <w:rFonts w:cstheme="minorHAnsi"/>
          <w:sz w:val="24"/>
          <w:szCs w:val="24"/>
        </w:rPr>
        <w:br w:type="page"/>
      </w:r>
    </w:p>
    <w:p w14:paraId="1B667C95" w14:textId="07B46CFC" w:rsidR="00F439BA" w:rsidRPr="00F439BA" w:rsidRDefault="00F439BA" w:rsidP="00F439BA">
      <w:pPr>
        <w:pStyle w:val="Heading2"/>
        <w:rPr>
          <w:sz w:val="28"/>
          <w:szCs w:val="28"/>
        </w:rPr>
      </w:pPr>
      <w:r w:rsidRPr="00F439BA">
        <w:rPr>
          <w:sz w:val="28"/>
          <w:szCs w:val="28"/>
        </w:rPr>
        <w:lastRenderedPageBreak/>
        <w:t>Διαφήμιση έργου:</w:t>
      </w:r>
    </w:p>
    <w:p w14:paraId="6383EE4C" w14:textId="4151D5DF" w:rsidR="003E69A5" w:rsidRDefault="003E69A5" w:rsidP="006F65BC">
      <w:pPr>
        <w:rPr>
          <w:rFonts w:cstheme="minorHAnsi"/>
          <w:color w:val="538135" w:themeColor="accent6" w:themeShade="BF"/>
          <w:sz w:val="24"/>
          <w:szCs w:val="24"/>
        </w:rPr>
      </w:pPr>
      <w:r w:rsidRPr="00800588">
        <w:rPr>
          <w:rFonts w:cstheme="minorHAnsi"/>
          <w:sz w:val="24"/>
          <w:szCs w:val="24"/>
        </w:rPr>
        <w:t>Όπως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TableGrid"/>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20F44AFB" w14:textId="58C205FE"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Διαφήμιση έργου</w:t>
            </w:r>
          </w:p>
        </w:tc>
      </w:tr>
      <w:tr w:rsidR="00942D98" w14:paraId="5FFB2631" w14:textId="77777777" w:rsidTr="00C7039A">
        <w:tc>
          <w:tcPr>
            <w:tcW w:w="4508" w:type="dxa"/>
          </w:tcPr>
          <w:p w14:paraId="65EB217C"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08708717" w14:textId="0F373F97" w:rsidR="00942D98"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942D98" w14:paraId="5B761AF7" w14:textId="77777777" w:rsidTr="00C7039A">
        <w:tc>
          <w:tcPr>
            <w:tcW w:w="4508" w:type="dxa"/>
          </w:tcPr>
          <w:p w14:paraId="40F4FF6A"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11F768A4" w14:textId="0BD1D46E"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 xml:space="preserve">Μεσαία-Μεγάλη </w:t>
            </w:r>
          </w:p>
        </w:tc>
      </w:tr>
      <w:tr w:rsidR="00942D98" w14:paraId="782E471C" w14:textId="77777777" w:rsidTr="00C7039A">
        <w:tc>
          <w:tcPr>
            <w:tcW w:w="4508" w:type="dxa"/>
          </w:tcPr>
          <w:p w14:paraId="5CF56932"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4DD1797B" w14:textId="7B4911F1"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Μεσαία</w:t>
            </w:r>
          </w:p>
        </w:tc>
      </w:tr>
      <w:tr w:rsidR="00942D98" w14:paraId="72C4F8E9" w14:textId="77777777" w:rsidTr="00C7039A">
        <w:trPr>
          <w:trHeight w:val="699"/>
        </w:trPr>
        <w:tc>
          <w:tcPr>
            <w:tcW w:w="4508" w:type="dxa"/>
          </w:tcPr>
          <w:p w14:paraId="226AFECD"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7DBDBB3C" w14:textId="644A0988"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Ανάθεση διαφήμισης σε κάποιον ειδικό.</w:t>
            </w:r>
          </w:p>
        </w:tc>
      </w:tr>
    </w:tbl>
    <w:p w14:paraId="77AFB490" w14:textId="77777777" w:rsidR="00F439BA" w:rsidRDefault="00F439BA" w:rsidP="006F65BC">
      <w:pPr>
        <w:rPr>
          <w:rFonts w:cstheme="minorHAnsi"/>
          <w:color w:val="538135" w:themeColor="accent6" w:themeShade="BF"/>
          <w:sz w:val="24"/>
          <w:szCs w:val="24"/>
        </w:rPr>
      </w:pPr>
    </w:p>
    <w:p w14:paraId="13D8C321" w14:textId="77777777" w:rsidR="00F439BA" w:rsidRDefault="00F439BA" w:rsidP="006F65BC">
      <w:pPr>
        <w:rPr>
          <w:rFonts w:cstheme="minorHAnsi"/>
          <w:color w:val="538135" w:themeColor="accent6" w:themeShade="BF"/>
          <w:sz w:val="24"/>
          <w:szCs w:val="24"/>
        </w:rPr>
      </w:pPr>
    </w:p>
    <w:p w14:paraId="7AE086A4" w14:textId="157D6C67" w:rsidR="00F439BA" w:rsidRPr="00F439BA" w:rsidRDefault="00F439BA" w:rsidP="00F439BA">
      <w:pPr>
        <w:pStyle w:val="Heading2"/>
        <w:rPr>
          <w:sz w:val="28"/>
          <w:szCs w:val="28"/>
        </w:rPr>
      </w:pPr>
      <w:r w:rsidRPr="00F439BA">
        <w:rPr>
          <w:sz w:val="28"/>
          <w:szCs w:val="28"/>
        </w:rPr>
        <w:t>Κακόβουλοι χρήστες:</w:t>
      </w:r>
    </w:p>
    <w:p w14:paraId="76B3CC8C" w14:textId="012C13DA" w:rsidR="00F439BA" w:rsidRPr="00F439BA" w:rsidRDefault="00673A19" w:rsidP="006F65BC">
      <w:pPr>
        <w:rPr>
          <w:rFonts w:cstheme="minorHAnsi"/>
          <w:color w:val="000000" w:themeColor="text1"/>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439BA">
        <w:rPr>
          <w:rFonts w:cstheme="minorHAnsi"/>
          <w:color w:val="000000" w:themeColor="text1"/>
          <w:sz w:val="24"/>
          <w:szCs w:val="24"/>
        </w:rPr>
        <w:t xml:space="preserve">Σε αυτή την περίπτωση θα </w:t>
      </w:r>
      <w:r w:rsidR="00D816FE" w:rsidRPr="00F439BA">
        <w:rPr>
          <w:rFonts w:cstheme="minorHAnsi"/>
          <w:color w:val="000000" w:themeColor="text1"/>
          <w:sz w:val="24"/>
          <w:szCs w:val="24"/>
        </w:rPr>
        <w:t xml:space="preserve">επιβλέπονται τα βίντεο από τους γυμναστές της εφαρμογής μας οι οποίοι θα μπορούν να τα κανουν </w:t>
      </w:r>
      <w:r w:rsidR="00D816FE" w:rsidRPr="00F439BA">
        <w:rPr>
          <w:rFonts w:cstheme="minorHAnsi"/>
          <w:color w:val="000000" w:themeColor="text1"/>
          <w:sz w:val="24"/>
          <w:szCs w:val="24"/>
          <w:lang w:val="en-US"/>
        </w:rPr>
        <w:t>report</w:t>
      </w:r>
      <w:r w:rsidR="008033C2" w:rsidRPr="00F439BA">
        <w:rPr>
          <w:rFonts w:cstheme="minorHAnsi"/>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70439990" w14:textId="43FA1DCA"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638F9573" w14:textId="72C62F7D" w:rsidR="000C778F" w:rsidRPr="00F439BA" w:rsidRDefault="00305765" w:rsidP="006F65BC">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0C778F" w14:paraId="0F7C48E0" w14:textId="77777777" w:rsidTr="000C778F">
        <w:tc>
          <w:tcPr>
            <w:tcW w:w="4508" w:type="dxa"/>
          </w:tcPr>
          <w:p w14:paraId="457CAB18" w14:textId="568F7D72"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5ABC93BB" w14:textId="6CE3D3C2"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 xml:space="preserve">Μεσαία </w:t>
            </w:r>
          </w:p>
        </w:tc>
      </w:tr>
      <w:tr w:rsidR="000C778F" w14:paraId="34701325" w14:textId="77777777" w:rsidTr="000C778F">
        <w:tc>
          <w:tcPr>
            <w:tcW w:w="4508" w:type="dxa"/>
          </w:tcPr>
          <w:p w14:paraId="2E0467FB" w14:textId="0E9DEACF"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7A15E145" w14:textId="7CCC1661"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Μεσαία</w:t>
            </w:r>
          </w:p>
        </w:tc>
      </w:tr>
      <w:tr w:rsidR="000C778F" w14:paraId="2B99D5E8" w14:textId="77777777" w:rsidTr="000C778F">
        <w:trPr>
          <w:trHeight w:val="974"/>
        </w:trPr>
        <w:tc>
          <w:tcPr>
            <w:tcW w:w="4508" w:type="dxa"/>
          </w:tcPr>
          <w:p w14:paraId="4A9B4EAE" w14:textId="1AB1C0ED" w:rsidR="000C778F" w:rsidRPr="00F439BA" w:rsidRDefault="000C778F" w:rsidP="006F65BC">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432633B1" w14:textId="3254B201" w:rsidR="000C778F" w:rsidRPr="00F439BA" w:rsidRDefault="000C778F" w:rsidP="006F65BC">
            <w:pPr>
              <w:rPr>
                <w:rFonts w:cstheme="minorHAnsi"/>
                <w:color w:val="000000" w:themeColor="text1"/>
                <w:sz w:val="24"/>
                <w:szCs w:val="24"/>
              </w:rPr>
            </w:pPr>
            <w:r w:rsidRPr="00F439BA">
              <w:rPr>
                <w:rFonts w:cstheme="minorHAnsi"/>
                <w:color w:val="000000" w:themeColor="text1"/>
                <w:sz w:val="24"/>
                <w:szCs w:val="24"/>
              </w:rPr>
              <w:t xml:space="preserve">Γυμναστές θα μπορούν να κάνουν </w:t>
            </w:r>
            <w:r w:rsidRPr="00F439BA">
              <w:rPr>
                <w:rFonts w:cstheme="minorHAnsi"/>
                <w:color w:val="000000" w:themeColor="text1"/>
                <w:sz w:val="24"/>
                <w:szCs w:val="24"/>
                <w:lang w:val="en-US"/>
              </w:rPr>
              <w:t>report</w:t>
            </w:r>
            <w:r w:rsidRPr="00F439BA">
              <w:rPr>
                <w:rFonts w:cstheme="minorHAnsi"/>
                <w:color w:val="000000" w:themeColor="text1"/>
                <w:sz w:val="24"/>
                <w:szCs w:val="24"/>
              </w:rPr>
              <w:t xml:space="preserve"> βίντεο.</w:t>
            </w:r>
          </w:p>
        </w:tc>
      </w:tr>
    </w:tbl>
    <w:p w14:paraId="528F4F68" w14:textId="1F3EEB39" w:rsidR="000C778F" w:rsidRDefault="000C778F" w:rsidP="006F65BC">
      <w:pPr>
        <w:rPr>
          <w:rFonts w:cstheme="minorHAnsi"/>
          <w:color w:val="70AD47" w:themeColor="accent6"/>
          <w:sz w:val="24"/>
          <w:szCs w:val="24"/>
        </w:rPr>
      </w:pPr>
    </w:p>
    <w:p w14:paraId="4BD2A427" w14:textId="6AF039B7" w:rsidR="00F439BA" w:rsidRDefault="00F439BA" w:rsidP="006F65BC">
      <w:pPr>
        <w:rPr>
          <w:rFonts w:cstheme="minorHAnsi"/>
          <w:color w:val="70AD47" w:themeColor="accent6"/>
          <w:sz w:val="24"/>
          <w:szCs w:val="24"/>
        </w:rPr>
      </w:pPr>
    </w:p>
    <w:p w14:paraId="1CE3219C" w14:textId="508D2886" w:rsidR="00F439BA" w:rsidRDefault="00F439BA" w:rsidP="006F65BC">
      <w:pPr>
        <w:rPr>
          <w:rFonts w:cstheme="minorHAnsi"/>
          <w:color w:val="70AD47" w:themeColor="accent6"/>
          <w:sz w:val="24"/>
          <w:szCs w:val="24"/>
        </w:rPr>
      </w:pPr>
    </w:p>
    <w:p w14:paraId="0DA8009C" w14:textId="130247FF" w:rsidR="00F439BA" w:rsidRDefault="00F439BA" w:rsidP="006F65BC">
      <w:pPr>
        <w:rPr>
          <w:rFonts w:cstheme="minorHAnsi"/>
          <w:color w:val="70AD47" w:themeColor="accent6"/>
          <w:sz w:val="24"/>
          <w:szCs w:val="24"/>
        </w:rPr>
      </w:pPr>
    </w:p>
    <w:p w14:paraId="5990C526" w14:textId="21E81B09" w:rsidR="00F439BA" w:rsidRDefault="00F439BA" w:rsidP="006F65BC">
      <w:pPr>
        <w:rPr>
          <w:rFonts w:cstheme="minorHAnsi"/>
          <w:color w:val="70AD47" w:themeColor="accent6"/>
          <w:sz w:val="24"/>
          <w:szCs w:val="24"/>
        </w:rPr>
      </w:pPr>
    </w:p>
    <w:p w14:paraId="7009C184" w14:textId="13E569B4" w:rsidR="00F439BA" w:rsidRPr="00F439BA" w:rsidRDefault="00F439BA" w:rsidP="00F439BA">
      <w:pPr>
        <w:pStyle w:val="Heading2"/>
        <w:rPr>
          <w:sz w:val="28"/>
          <w:szCs w:val="28"/>
        </w:rPr>
      </w:pPr>
      <w:r w:rsidRPr="00F439BA">
        <w:rPr>
          <w:sz w:val="28"/>
          <w:szCs w:val="28"/>
        </w:rPr>
        <w:t>Άστοχες αναφορές:</w:t>
      </w:r>
    </w:p>
    <w:p w14:paraId="239A2FC3" w14:textId="6D27126B" w:rsidR="00942D98" w:rsidRPr="00F439BA" w:rsidRDefault="00D816FE" w:rsidP="000C778F">
      <w:pPr>
        <w:rPr>
          <w:rFonts w:cstheme="minorHAnsi"/>
          <w:color w:val="000000" w:themeColor="text1"/>
          <w:sz w:val="24"/>
          <w:szCs w:val="24"/>
        </w:rPr>
      </w:pPr>
      <w:r w:rsidRPr="00F439BA">
        <w:rPr>
          <w:rFonts w:cstheme="minorHAnsi"/>
          <w:color w:val="000000" w:themeColor="text1"/>
          <w:sz w:val="24"/>
          <w:szCs w:val="24"/>
        </w:rPr>
        <w:t>Όμως, αυτό μπορεί να προκαλέσει νέους κινδύνους.</w:t>
      </w:r>
      <w:r w:rsidR="00C30DA7" w:rsidRPr="00F439BA">
        <w:rPr>
          <w:rFonts w:cstheme="minorHAnsi"/>
          <w:color w:val="000000" w:themeColor="text1"/>
          <w:sz w:val="24"/>
          <w:szCs w:val="24"/>
        </w:rPr>
        <w:t xml:space="preserve"> Οι γυμναστές αποκτούν προνόμι</w:t>
      </w:r>
      <w:r w:rsidR="00394016" w:rsidRPr="00F439BA">
        <w:rPr>
          <w:rFonts w:cstheme="minorHAnsi"/>
          <w:color w:val="000000" w:themeColor="text1"/>
          <w:sz w:val="24"/>
          <w:szCs w:val="24"/>
        </w:rPr>
        <w:t>α και επειδή, δεν θα πληρώνονται από την εφαρμογή μας,</w:t>
      </w:r>
      <w:r w:rsidR="00C30DA7" w:rsidRPr="00F439BA">
        <w:rPr>
          <w:rFonts w:cstheme="minorHAnsi"/>
          <w:color w:val="000000" w:themeColor="text1"/>
          <w:sz w:val="24"/>
          <w:szCs w:val="24"/>
        </w:rPr>
        <w:t xml:space="preserve"> μπορεί να</w:t>
      </w:r>
      <w:r w:rsidR="00394016" w:rsidRPr="00F439BA">
        <w:rPr>
          <w:rFonts w:cstheme="minorHAnsi"/>
          <w:color w:val="000000" w:themeColor="text1"/>
          <w:sz w:val="24"/>
          <w:szCs w:val="24"/>
        </w:rPr>
        <w:t xml:space="preserve"> τα</w:t>
      </w:r>
      <w:r w:rsidR="00C30DA7" w:rsidRPr="00F439BA">
        <w:rPr>
          <w:rFonts w:cstheme="minorHAnsi"/>
          <w:color w:val="000000" w:themeColor="text1"/>
          <w:sz w:val="24"/>
          <w:szCs w:val="24"/>
        </w:rPr>
        <w:t xml:space="preserve"> εκμεταλλευτούν με τέτοιο τρόπο ώστε να δυσκολέψουν την ορθή λειτουργία τ</w:t>
      </w:r>
      <w:r w:rsidR="00394016" w:rsidRPr="00F439BA">
        <w:rPr>
          <w:rFonts w:cstheme="minorHAnsi"/>
          <w:color w:val="000000" w:themeColor="text1"/>
          <w:sz w:val="24"/>
          <w:szCs w:val="24"/>
        </w:rPr>
        <w:t>ου έργου</w:t>
      </w:r>
      <w:r w:rsidR="00F64E29" w:rsidRPr="00F439BA">
        <w:rPr>
          <w:rFonts w:cstheme="minorHAnsi"/>
          <w:color w:val="000000" w:themeColor="text1"/>
          <w:sz w:val="24"/>
          <w:szCs w:val="24"/>
        </w:rPr>
        <w:t xml:space="preserve"> μας</w:t>
      </w:r>
      <w:r w:rsidR="00C30DA7" w:rsidRPr="00F439BA">
        <w:rPr>
          <w:rFonts w:cstheme="minorHAnsi"/>
          <w:color w:val="000000" w:themeColor="text1"/>
          <w:sz w:val="24"/>
          <w:szCs w:val="24"/>
        </w:rPr>
        <w:t xml:space="preserve">. Δηλαδή, μπορεί να θέλει να κάνει </w:t>
      </w:r>
      <w:r w:rsidR="00C30DA7" w:rsidRPr="00F439BA">
        <w:rPr>
          <w:rFonts w:cstheme="minorHAnsi"/>
          <w:color w:val="000000" w:themeColor="text1"/>
          <w:sz w:val="24"/>
          <w:szCs w:val="24"/>
          <w:lang w:val="en-US"/>
        </w:rPr>
        <w:t>report</w:t>
      </w:r>
      <w:r w:rsidR="00C30DA7" w:rsidRPr="00F439BA">
        <w:rPr>
          <w:rFonts w:cstheme="minorHAnsi"/>
          <w:color w:val="000000" w:themeColor="text1"/>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439BA">
        <w:rPr>
          <w:rFonts w:cstheme="minorHAnsi"/>
          <w:color w:val="000000" w:themeColor="text1"/>
          <w:sz w:val="24"/>
          <w:szCs w:val="24"/>
        </w:rPr>
        <w:t>η πρόσληψη</w:t>
      </w:r>
      <w:r w:rsidR="00C30DA7" w:rsidRPr="00F439BA">
        <w:rPr>
          <w:rFonts w:cstheme="minorHAnsi"/>
          <w:color w:val="000000" w:themeColor="text1"/>
          <w:sz w:val="24"/>
          <w:szCs w:val="24"/>
        </w:rPr>
        <w:t xml:space="preserve"> διαχειριστ</w:t>
      </w:r>
      <w:r w:rsidR="00394016" w:rsidRPr="00F439BA">
        <w:rPr>
          <w:rFonts w:cstheme="minorHAnsi"/>
          <w:color w:val="000000" w:themeColor="text1"/>
          <w:sz w:val="24"/>
          <w:szCs w:val="24"/>
        </w:rPr>
        <w:t>ών</w:t>
      </w:r>
      <w:r w:rsidR="00C30DA7" w:rsidRPr="00F439BA">
        <w:rPr>
          <w:rFonts w:cstheme="minorHAnsi"/>
          <w:color w:val="000000" w:themeColor="text1"/>
          <w:sz w:val="24"/>
          <w:szCs w:val="24"/>
        </w:rPr>
        <w:t>.</w:t>
      </w:r>
      <w:r w:rsidR="00394016" w:rsidRPr="00F439BA">
        <w:rPr>
          <w:rFonts w:cstheme="minorHAnsi"/>
          <w:color w:val="000000" w:themeColor="text1"/>
          <w:sz w:val="24"/>
          <w:szCs w:val="24"/>
        </w:rPr>
        <w:t xml:space="preserve"> </w:t>
      </w:r>
      <w:r w:rsidR="00F64E29" w:rsidRPr="00F439BA">
        <w:rPr>
          <w:rFonts w:cstheme="minorHAnsi"/>
          <w:color w:val="000000" w:themeColor="text1"/>
          <w:sz w:val="24"/>
          <w:szCs w:val="24"/>
        </w:rPr>
        <w:t xml:space="preserve">Η δουλειά τους θα είναι να ελέγχουν την εγκυρότητα του </w:t>
      </w:r>
      <w:r w:rsidR="00F64E29" w:rsidRPr="00F439BA">
        <w:rPr>
          <w:rFonts w:cstheme="minorHAnsi"/>
          <w:color w:val="000000" w:themeColor="text1"/>
          <w:sz w:val="24"/>
          <w:szCs w:val="24"/>
          <w:lang w:val="en-US"/>
        </w:rPr>
        <w:t>report</w:t>
      </w:r>
      <w:r w:rsidR="00F64E29" w:rsidRPr="00F439BA">
        <w:rPr>
          <w:rFonts w:cstheme="minorHAnsi"/>
          <w:color w:val="000000" w:themeColor="text1"/>
          <w:sz w:val="24"/>
          <w:szCs w:val="24"/>
        </w:rPr>
        <w:t xml:space="preserve"> που θα έχει κάνειι ο γυμναστής.</w:t>
      </w:r>
    </w:p>
    <w:tbl>
      <w:tblPr>
        <w:tblStyle w:val="TableGrid"/>
        <w:tblW w:w="0" w:type="auto"/>
        <w:tblLook w:val="04A0" w:firstRow="1" w:lastRow="0" w:firstColumn="1" w:lastColumn="0" w:noHBand="0" w:noVBand="1"/>
      </w:tblPr>
      <w:tblGrid>
        <w:gridCol w:w="4508"/>
        <w:gridCol w:w="4508"/>
      </w:tblGrid>
      <w:tr w:rsidR="00F439BA" w:rsidRPr="00F439BA" w14:paraId="08BC6598" w14:textId="77777777" w:rsidTr="00C7039A">
        <w:tc>
          <w:tcPr>
            <w:tcW w:w="4508" w:type="dxa"/>
          </w:tcPr>
          <w:p w14:paraId="18810FDF"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2A4A8AD2" w14:textId="445144B7"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 xml:space="preserve">Άστοχα </w:t>
            </w:r>
            <w:r w:rsidRPr="00F439BA">
              <w:rPr>
                <w:rFonts w:cstheme="minorHAnsi"/>
                <w:color w:val="000000" w:themeColor="text1"/>
                <w:sz w:val="24"/>
                <w:szCs w:val="24"/>
                <w:lang w:val="en-US"/>
              </w:rPr>
              <w:t xml:space="preserve">report </w:t>
            </w:r>
            <w:r w:rsidRPr="00F439BA">
              <w:rPr>
                <w:rFonts w:cstheme="minorHAnsi"/>
                <w:color w:val="000000" w:themeColor="text1"/>
                <w:sz w:val="24"/>
                <w:szCs w:val="24"/>
              </w:rPr>
              <w:t>από γυμναστές</w:t>
            </w:r>
          </w:p>
        </w:tc>
      </w:tr>
      <w:tr w:rsidR="00F439BA" w:rsidRPr="00F439BA" w14:paraId="7FF380E8" w14:textId="77777777" w:rsidTr="00C7039A">
        <w:tc>
          <w:tcPr>
            <w:tcW w:w="4508" w:type="dxa"/>
          </w:tcPr>
          <w:p w14:paraId="3E9240C0"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0BCAD900" w14:textId="3818C519" w:rsidR="000C778F"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F439BA" w:rsidRPr="00F439BA" w14:paraId="00037161" w14:textId="77777777" w:rsidTr="00C7039A">
        <w:tc>
          <w:tcPr>
            <w:tcW w:w="4508" w:type="dxa"/>
          </w:tcPr>
          <w:p w14:paraId="3BA52F0E"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4B0AFFC8" w14:textId="77777777"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 xml:space="preserve">Μεσαία </w:t>
            </w:r>
          </w:p>
        </w:tc>
      </w:tr>
      <w:tr w:rsidR="00F439BA" w:rsidRPr="00F439BA" w14:paraId="205191C1" w14:textId="77777777" w:rsidTr="00C7039A">
        <w:tc>
          <w:tcPr>
            <w:tcW w:w="4508" w:type="dxa"/>
          </w:tcPr>
          <w:p w14:paraId="1F2141EC"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59EAD09A" w14:textId="77777777"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Μεσαία</w:t>
            </w:r>
          </w:p>
        </w:tc>
      </w:tr>
      <w:tr w:rsidR="000C778F" w:rsidRPr="00F439BA" w14:paraId="328301B2" w14:textId="77777777" w:rsidTr="000C778F">
        <w:trPr>
          <w:trHeight w:val="699"/>
        </w:trPr>
        <w:tc>
          <w:tcPr>
            <w:tcW w:w="4508" w:type="dxa"/>
          </w:tcPr>
          <w:p w14:paraId="74516730" w14:textId="77777777" w:rsidR="000C778F" w:rsidRPr="00F439BA" w:rsidRDefault="000C778F"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71F0809D" w14:textId="76A30250" w:rsidR="000C778F" w:rsidRPr="00F439BA" w:rsidRDefault="000C778F" w:rsidP="00C7039A">
            <w:pPr>
              <w:rPr>
                <w:rFonts w:cstheme="minorHAnsi"/>
                <w:color w:val="000000" w:themeColor="text1"/>
                <w:sz w:val="24"/>
                <w:szCs w:val="24"/>
              </w:rPr>
            </w:pPr>
            <w:r w:rsidRPr="00F439BA">
              <w:rPr>
                <w:rFonts w:cstheme="minorHAnsi"/>
                <w:color w:val="000000" w:themeColor="text1"/>
                <w:sz w:val="24"/>
                <w:szCs w:val="24"/>
              </w:rPr>
              <w:t xml:space="preserve">Διαχειριστές θα ελέγχουν </w:t>
            </w:r>
            <w:r w:rsidR="00942D98" w:rsidRPr="00F439BA">
              <w:rPr>
                <w:rFonts w:cstheme="minorHAnsi"/>
                <w:color w:val="000000" w:themeColor="text1"/>
                <w:sz w:val="24"/>
                <w:szCs w:val="24"/>
              </w:rPr>
              <w:t xml:space="preserve">την εγκυρότητα των </w:t>
            </w:r>
            <w:r w:rsidR="00942D98" w:rsidRPr="00F439BA">
              <w:rPr>
                <w:rFonts w:cstheme="minorHAnsi"/>
                <w:color w:val="000000" w:themeColor="text1"/>
                <w:sz w:val="24"/>
                <w:szCs w:val="24"/>
                <w:lang w:val="en-US"/>
              </w:rPr>
              <w:t>report</w:t>
            </w:r>
            <w:r w:rsidR="00942D98" w:rsidRPr="00F439BA">
              <w:rPr>
                <w:rFonts w:cstheme="minorHAnsi"/>
                <w:color w:val="000000" w:themeColor="text1"/>
                <w:sz w:val="24"/>
                <w:szCs w:val="24"/>
              </w:rPr>
              <w:t>.</w:t>
            </w:r>
          </w:p>
        </w:tc>
      </w:tr>
    </w:tbl>
    <w:p w14:paraId="3CBC126F" w14:textId="2FC5B08D" w:rsidR="000C778F" w:rsidRDefault="000C778F" w:rsidP="006F65BC">
      <w:pPr>
        <w:rPr>
          <w:rFonts w:cstheme="minorHAnsi"/>
          <w:color w:val="000000" w:themeColor="text1"/>
          <w:sz w:val="24"/>
          <w:szCs w:val="24"/>
        </w:rPr>
      </w:pPr>
    </w:p>
    <w:p w14:paraId="4E12E31E" w14:textId="04E4DC32" w:rsidR="00F439BA" w:rsidRPr="00F439BA" w:rsidRDefault="00F439BA" w:rsidP="00F439BA">
      <w:pPr>
        <w:pStyle w:val="Heading2"/>
        <w:rPr>
          <w:sz w:val="28"/>
          <w:szCs w:val="28"/>
        </w:rPr>
      </w:pPr>
      <w:r w:rsidRPr="00F439BA">
        <w:rPr>
          <w:sz w:val="28"/>
          <w:szCs w:val="28"/>
        </w:rPr>
        <w:t>Αδιάφοροι γυμναστές:</w:t>
      </w:r>
    </w:p>
    <w:p w14:paraId="11942856" w14:textId="77777777" w:rsidR="00942D98" w:rsidRPr="00F439BA" w:rsidRDefault="00775EB4" w:rsidP="006F65BC">
      <w:pPr>
        <w:rPr>
          <w:rFonts w:cstheme="minorHAnsi"/>
          <w:color w:val="000000" w:themeColor="text1"/>
          <w:sz w:val="24"/>
          <w:szCs w:val="24"/>
        </w:rPr>
      </w:pPr>
      <w:r w:rsidRPr="00F439BA">
        <w:rPr>
          <w:rFonts w:cstheme="minorHAnsi"/>
          <w:color w:val="000000" w:themeColor="text1"/>
          <w:sz w:val="24"/>
          <w:szCs w:val="24"/>
        </w:rPr>
        <w:t>Εν συνεχεία</w:t>
      </w:r>
      <w:r w:rsidR="00E635FB" w:rsidRPr="00F439BA">
        <w:rPr>
          <w:rFonts w:cstheme="minorHAnsi"/>
          <w:color w:val="000000" w:themeColor="text1"/>
          <w:sz w:val="24"/>
          <w:szCs w:val="24"/>
        </w:rPr>
        <w:t>,</w:t>
      </w:r>
      <w:r w:rsidRPr="00F439BA">
        <w:rPr>
          <w:rFonts w:cstheme="minorHAnsi"/>
          <w:color w:val="000000" w:themeColor="text1"/>
          <w:sz w:val="24"/>
          <w:szCs w:val="24"/>
        </w:rPr>
        <w:t xml:space="preserve"> οι γ</w:t>
      </w:r>
      <w:r w:rsidR="00586ECB" w:rsidRPr="00F439BA">
        <w:rPr>
          <w:rFonts w:cstheme="minorHAnsi"/>
          <w:color w:val="000000" w:themeColor="text1"/>
          <w:sz w:val="24"/>
          <w:szCs w:val="24"/>
        </w:rPr>
        <w:t>υμναστές θα έχουν την δυνατότητα να συνδεθούν στην εφαρμογή</w:t>
      </w:r>
      <w:r w:rsidRPr="00F439BA">
        <w:rPr>
          <w:rFonts w:cstheme="minorHAnsi"/>
          <w:color w:val="000000" w:themeColor="text1"/>
          <w:sz w:val="24"/>
          <w:szCs w:val="24"/>
        </w:rPr>
        <w:t>.</w:t>
      </w:r>
      <w:r w:rsidR="00586ECB" w:rsidRPr="00F439BA">
        <w:rPr>
          <w:rFonts w:cstheme="minorHAnsi"/>
          <w:color w:val="000000" w:themeColor="text1"/>
          <w:sz w:val="24"/>
          <w:szCs w:val="24"/>
        </w:rPr>
        <w:t xml:space="preserve"> </w:t>
      </w:r>
      <w:r w:rsidRPr="00F439BA">
        <w:rPr>
          <w:rFonts w:cstheme="minorHAnsi"/>
          <w:color w:val="000000" w:themeColor="text1"/>
          <w:sz w:val="24"/>
          <w:szCs w:val="24"/>
        </w:rPr>
        <w:t>Α</w:t>
      </w:r>
      <w:r w:rsidR="00586ECB" w:rsidRPr="00F439BA">
        <w:rPr>
          <w:rFonts w:cstheme="minorHAnsi"/>
          <w:color w:val="000000" w:themeColor="text1"/>
          <w:sz w:val="24"/>
          <w:szCs w:val="24"/>
        </w:rPr>
        <w:t xml:space="preserve">υτό ίσως </w:t>
      </w:r>
      <w:r w:rsidR="000F6DBC" w:rsidRPr="00F439BA">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sidRPr="00F439BA">
        <w:rPr>
          <w:rFonts w:cstheme="minorHAnsi"/>
          <w:color w:val="000000" w:themeColor="text1"/>
          <w:sz w:val="24"/>
          <w:szCs w:val="24"/>
        </w:rPr>
        <w:t>ύ</w:t>
      </w:r>
      <w:r w:rsidR="000F6DBC" w:rsidRPr="00F439BA">
        <w:rPr>
          <w:rFonts w:cstheme="minorHAnsi"/>
          <w:color w:val="000000" w:themeColor="text1"/>
          <w:sz w:val="24"/>
          <w:szCs w:val="24"/>
        </w:rPr>
        <w:t xml:space="preserve">ν να </w:t>
      </w:r>
      <w:r w:rsidR="00F818B0" w:rsidRPr="00F439BA">
        <w:rPr>
          <w:rFonts w:cstheme="minorHAnsi"/>
          <w:color w:val="000000" w:themeColor="text1"/>
          <w:sz w:val="24"/>
          <w:szCs w:val="24"/>
        </w:rPr>
        <w:t>παίρνουν</w:t>
      </w:r>
      <w:r w:rsidR="000F6DBC" w:rsidRPr="00F439BA">
        <w:rPr>
          <w:rFonts w:cstheme="minorHAnsi"/>
          <w:color w:val="000000" w:themeColor="text1"/>
          <w:sz w:val="24"/>
          <w:szCs w:val="24"/>
        </w:rPr>
        <w:t xml:space="preserve"> συμβουλές</w:t>
      </w:r>
      <w:r w:rsidR="00935F40" w:rsidRPr="00F439BA">
        <w:rPr>
          <w:rFonts w:cstheme="minorHAnsi"/>
          <w:color w:val="000000" w:themeColor="text1"/>
          <w:sz w:val="24"/>
          <w:szCs w:val="24"/>
        </w:rPr>
        <w:t xml:space="preserve"> και</w:t>
      </w:r>
      <w:r w:rsidR="000F6DBC" w:rsidRPr="00F439BA">
        <w:rPr>
          <w:rFonts w:cstheme="minorHAnsi"/>
          <w:color w:val="000000" w:themeColor="text1"/>
          <w:sz w:val="24"/>
          <w:szCs w:val="24"/>
        </w:rPr>
        <w:t xml:space="preserve"> προγράμματα</w:t>
      </w:r>
      <w:r w:rsidR="00935F40" w:rsidRPr="00F439BA">
        <w:rPr>
          <w:rFonts w:cstheme="minorHAnsi"/>
          <w:color w:val="000000" w:themeColor="text1"/>
          <w:sz w:val="24"/>
          <w:szCs w:val="24"/>
        </w:rPr>
        <w:t xml:space="preserve"> για την προπόνηση τους. </w:t>
      </w:r>
      <w:r w:rsidR="00F818B0" w:rsidRPr="00F439BA">
        <w:rPr>
          <w:rFonts w:cstheme="minorHAnsi"/>
          <w:color w:val="000000" w:themeColor="text1"/>
          <w:sz w:val="24"/>
          <w:szCs w:val="24"/>
        </w:rPr>
        <w:t>Όμως οι γυμναστές</w:t>
      </w:r>
      <w:r w:rsidR="00935F40" w:rsidRPr="00F439BA">
        <w:rPr>
          <w:rFonts w:cstheme="minorHAnsi"/>
          <w:color w:val="000000" w:themeColor="text1"/>
          <w:sz w:val="24"/>
          <w:szCs w:val="24"/>
        </w:rPr>
        <w:t xml:space="preserve"> </w:t>
      </w:r>
      <w:r w:rsidR="0099628E" w:rsidRPr="00F439BA">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F439BA">
        <w:rPr>
          <w:rFonts w:cstheme="minorHAnsi"/>
          <w:color w:val="000000" w:themeColor="text1"/>
          <w:sz w:val="24"/>
          <w:szCs w:val="24"/>
        </w:rPr>
        <w:t xml:space="preserve"> της εφαρμογής</w:t>
      </w:r>
      <w:r w:rsidR="0099628E" w:rsidRPr="00F439BA">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F439BA">
        <w:rPr>
          <w:rFonts w:cstheme="minorHAnsi"/>
          <w:color w:val="000000" w:themeColor="text1"/>
          <w:sz w:val="24"/>
          <w:szCs w:val="24"/>
        </w:rPr>
        <w:t>αθλητές).</w:t>
      </w:r>
    </w:p>
    <w:tbl>
      <w:tblPr>
        <w:tblStyle w:val="TableGrid"/>
        <w:tblW w:w="0" w:type="auto"/>
        <w:tblLook w:val="04A0" w:firstRow="1" w:lastRow="0" w:firstColumn="1" w:lastColumn="0" w:noHBand="0" w:noVBand="1"/>
      </w:tblPr>
      <w:tblGrid>
        <w:gridCol w:w="4508"/>
        <w:gridCol w:w="4508"/>
      </w:tblGrid>
      <w:tr w:rsidR="00F439BA" w:rsidRPr="00F439BA" w14:paraId="79B4E3F0" w14:textId="77777777" w:rsidTr="00C7039A">
        <w:tc>
          <w:tcPr>
            <w:tcW w:w="4508" w:type="dxa"/>
          </w:tcPr>
          <w:p w14:paraId="7BDC302C"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49310C62" w14:textId="52EB1352"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Αδιάφοροι γυμναστές</w:t>
            </w:r>
          </w:p>
        </w:tc>
      </w:tr>
      <w:tr w:rsidR="00F439BA" w:rsidRPr="00F439BA" w14:paraId="30287A7F" w14:textId="77777777" w:rsidTr="00C7039A">
        <w:tc>
          <w:tcPr>
            <w:tcW w:w="4508" w:type="dxa"/>
          </w:tcPr>
          <w:p w14:paraId="2B997450"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390FD9EF" w14:textId="294E1F22" w:rsidR="00942D98"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F439BA" w:rsidRPr="00F439BA" w14:paraId="3840EBEE" w14:textId="77777777" w:rsidTr="00C7039A">
        <w:tc>
          <w:tcPr>
            <w:tcW w:w="4508" w:type="dxa"/>
          </w:tcPr>
          <w:p w14:paraId="1BF0175B"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64BCC0E5" w14:textId="0C38D2C0"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Μικρή</w:t>
            </w:r>
          </w:p>
        </w:tc>
      </w:tr>
      <w:tr w:rsidR="00F439BA" w:rsidRPr="00F439BA" w14:paraId="663BD530" w14:textId="77777777" w:rsidTr="00C7039A">
        <w:tc>
          <w:tcPr>
            <w:tcW w:w="4508" w:type="dxa"/>
          </w:tcPr>
          <w:p w14:paraId="2DA7E207"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1C96F4D8" w14:textId="7DE9ACE2"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Μικρή</w:t>
            </w:r>
          </w:p>
        </w:tc>
      </w:tr>
      <w:tr w:rsidR="00942D98" w:rsidRPr="00F439BA" w14:paraId="29417DE2" w14:textId="77777777" w:rsidTr="00C7039A">
        <w:trPr>
          <w:trHeight w:val="699"/>
        </w:trPr>
        <w:tc>
          <w:tcPr>
            <w:tcW w:w="4508" w:type="dxa"/>
          </w:tcPr>
          <w:p w14:paraId="206E80A9"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4A4A8E4A" w14:textId="7DE06637"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Αξιολογήσεις χρηστών στους γυμναστές.</w:t>
            </w:r>
          </w:p>
        </w:tc>
      </w:tr>
    </w:tbl>
    <w:p w14:paraId="31BB8F78" w14:textId="7EE48334" w:rsidR="008033C2" w:rsidRDefault="008033C2" w:rsidP="006F65BC">
      <w:pPr>
        <w:rPr>
          <w:rFonts w:cstheme="minorHAnsi"/>
          <w:color w:val="000000" w:themeColor="text1"/>
          <w:sz w:val="24"/>
          <w:szCs w:val="24"/>
        </w:rPr>
      </w:pPr>
    </w:p>
    <w:p w14:paraId="1F8A6ED5" w14:textId="1CCAAE7C" w:rsidR="00F439BA" w:rsidRDefault="00F439BA" w:rsidP="006F65BC">
      <w:pPr>
        <w:rPr>
          <w:rFonts w:cstheme="minorHAnsi"/>
          <w:color w:val="000000" w:themeColor="text1"/>
          <w:sz w:val="24"/>
          <w:szCs w:val="24"/>
        </w:rPr>
      </w:pPr>
    </w:p>
    <w:p w14:paraId="26947B01" w14:textId="293F926E" w:rsidR="00F439BA" w:rsidRDefault="00F439BA" w:rsidP="006F65BC">
      <w:pPr>
        <w:rPr>
          <w:rFonts w:cstheme="minorHAnsi"/>
          <w:color w:val="000000" w:themeColor="text1"/>
          <w:sz w:val="24"/>
          <w:szCs w:val="24"/>
        </w:rPr>
      </w:pPr>
    </w:p>
    <w:p w14:paraId="06E1613A" w14:textId="0F5BAAB1" w:rsidR="00F439BA" w:rsidRDefault="00F439BA" w:rsidP="006F65BC">
      <w:pPr>
        <w:rPr>
          <w:rFonts w:cstheme="minorHAnsi"/>
          <w:color w:val="000000" w:themeColor="text1"/>
          <w:sz w:val="24"/>
          <w:szCs w:val="24"/>
        </w:rPr>
      </w:pPr>
    </w:p>
    <w:p w14:paraId="4AAFF9C1" w14:textId="5C0D3675" w:rsidR="00F439BA" w:rsidRDefault="00F439BA" w:rsidP="006F65BC">
      <w:pPr>
        <w:rPr>
          <w:rFonts w:cstheme="minorHAnsi"/>
          <w:color w:val="000000" w:themeColor="text1"/>
          <w:sz w:val="24"/>
          <w:szCs w:val="24"/>
        </w:rPr>
      </w:pPr>
    </w:p>
    <w:p w14:paraId="01EEFC13" w14:textId="77777777" w:rsidR="00F439BA" w:rsidRDefault="00F439BA" w:rsidP="006F65BC">
      <w:pPr>
        <w:rPr>
          <w:rFonts w:cstheme="minorHAnsi"/>
          <w:color w:val="000000" w:themeColor="text1"/>
          <w:sz w:val="24"/>
          <w:szCs w:val="24"/>
        </w:rPr>
      </w:pPr>
    </w:p>
    <w:p w14:paraId="61E9993E" w14:textId="6AF3FFBA" w:rsidR="00F439BA" w:rsidRPr="00F439BA" w:rsidRDefault="00F439BA" w:rsidP="00F439BA">
      <w:pPr>
        <w:pStyle w:val="Heading2"/>
        <w:rPr>
          <w:sz w:val="28"/>
          <w:szCs w:val="28"/>
        </w:rPr>
      </w:pPr>
      <w:r w:rsidRPr="00F439BA">
        <w:rPr>
          <w:sz w:val="28"/>
          <w:szCs w:val="28"/>
        </w:rPr>
        <w:lastRenderedPageBreak/>
        <w:t>Νομικά ζητήματα:</w:t>
      </w:r>
    </w:p>
    <w:p w14:paraId="3542EFDE" w14:textId="36D7BD8E" w:rsidR="00AC3A67" w:rsidRPr="00F439BA" w:rsidRDefault="00EE6FA8" w:rsidP="006F65BC">
      <w:pPr>
        <w:rPr>
          <w:color w:val="000000" w:themeColor="text1"/>
          <w:sz w:val="24"/>
          <w:szCs w:val="24"/>
        </w:rPr>
      </w:pPr>
      <w:r w:rsidRPr="00F439BA">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F439BA">
        <w:rPr>
          <w:rFonts w:cstheme="minorHAnsi"/>
          <w:color w:val="000000" w:themeColor="text1"/>
          <w:sz w:val="24"/>
          <w:szCs w:val="24"/>
        </w:rPr>
        <w:t xml:space="preserve"> του έργου μας. </w:t>
      </w:r>
      <w:r w:rsidR="00F818B0" w:rsidRPr="00F439BA">
        <w:rPr>
          <w:rFonts w:cstheme="minorHAnsi"/>
          <w:color w:val="000000" w:themeColor="text1"/>
          <w:sz w:val="24"/>
          <w:szCs w:val="24"/>
        </w:rPr>
        <w:t>Π</w:t>
      </w:r>
      <w:r w:rsidR="00051C0B" w:rsidRPr="00F439BA">
        <w:rPr>
          <w:rFonts w:cstheme="minorHAnsi"/>
          <w:color w:val="000000" w:themeColor="text1"/>
          <w:sz w:val="24"/>
          <w:szCs w:val="24"/>
        </w:rPr>
        <w:t>ιθανό είναι να το συμβουλευόμαστε πριν κάθε υλοπο</w:t>
      </w:r>
      <w:r w:rsidR="00F818B0" w:rsidRPr="00F439BA">
        <w:rPr>
          <w:rFonts w:cstheme="minorHAnsi"/>
          <w:color w:val="000000" w:themeColor="text1"/>
          <w:sz w:val="24"/>
          <w:szCs w:val="24"/>
        </w:rPr>
        <w:t>ίη</w:t>
      </w:r>
      <w:r w:rsidR="00051C0B" w:rsidRPr="00F439BA">
        <w:rPr>
          <w:rFonts w:cstheme="minorHAnsi"/>
          <w:color w:val="000000" w:themeColor="text1"/>
          <w:sz w:val="24"/>
          <w:szCs w:val="24"/>
        </w:rPr>
        <w:t>ση ώστε να αποφευχθούν νομικ</w:t>
      </w:r>
      <w:r w:rsidR="009E374D" w:rsidRPr="00F439BA">
        <w:rPr>
          <w:rFonts w:cstheme="minorHAnsi"/>
          <w:color w:val="000000" w:themeColor="text1"/>
          <w:sz w:val="24"/>
          <w:szCs w:val="24"/>
        </w:rPr>
        <w:t>ά προβλήματα</w:t>
      </w:r>
      <w:r w:rsidR="00051C0B" w:rsidRPr="00F439BA">
        <w:rPr>
          <w:rFonts w:cstheme="minorHAnsi"/>
          <w:color w:val="000000" w:themeColor="text1"/>
          <w:sz w:val="24"/>
          <w:szCs w:val="24"/>
        </w:rPr>
        <w:t>. Ο νομικός μας σύμβουλος θα πληρώνεται αν</w:t>
      </w:r>
      <w:r w:rsidR="009E374D" w:rsidRPr="00F439BA">
        <w:rPr>
          <w:rFonts w:cstheme="minorHAnsi"/>
          <w:color w:val="000000" w:themeColor="text1"/>
          <w:sz w:val="24"/>
          <w:szCs w:val="24"/>
        </w:rPr>
        <w:t>ά</w:t>
      </w:r>
      <w:r w:rsidR="00051C0B" w:rsidRPr="00F439BA">
        <w:rPr>
          <w:rFonts w:cstheme="minorHAnsi"/>
          <w:color w:val="000000" w:themeColor="text1"/>
          <w:sz w:val="24"/>
          <w:szCs w:val="24"/>
        </w:rPr>
        <w:t xml:space="preserve"> συνεδρία όπως αναφέρεται </w:t>
      </w:r>
      <w:r w:rsidR="00872811" w:rsidRPr="00F439BA">
        <w:rPr>
          <w:rFonts w:cstheme="minorHAnsi"/>
          <w:color w:val="000000" w:themeColor="text1"/>
          <w:sz w:val="24"/>
          <w:szCs w:val="24"/>
        </w:rPr>
        <w:t xml:space="preserve">στο </w:t>
      </w:r>
      <w:r w:rsidR="00872811" w:rsidRPr="00F439BA">
        <w:rPr>
          <w:color w:val="000000" w:themeColor="text1"/>
          <w:sz w:val="24"/>
          <w:szCs w:val="24"/>
        </w:rPr>
        <w:t>Project-plan</w:t>
      </w:r>
      <w:r w:rsidR="006574A6" w:rsidRPr="00F439BA">
        <w:rPr>
          <w:color w:val="000000" w:themeColor="text1"/>
          <w:sz w:val="24"/>
          <w:szCs w:val="24"/>
        </w:rPr>
        <w:t>.</w:t>
      </w:r>
    </w:p>
    <w:tbl>
      <w:tblPr>
        <w:tblStyle w:val="TableGrid"/>
        <w:tblW w:w="0" w:type="auto"/>
        <w:tblLook w:val="04A0" w:firstRow="1" w:lastRow="0" w:firstColumn="1" w:lastColumn="0" w:noHBand="0" w:noVBand="1"/>
      </w:tblPr>
      <w:tblGrid>
        <w:gridCol w:w="4508"/>
        <w:gridCol w:w="4508"/>
      </w:tblGrid>
      <w:tr w:rsidR="00F439BA" w:rsidRPr="00F439BA" w14:paraId="1DA295B9" w14:textId="77777777" w:rsidTr="00C7039A">
        <w:tc>
          <w:tcPr>
            <w:tcW w:w="4508" w:type="dxa"/>
          </w:tcPr>
          <w:p w14:paraId="0240FF93"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ΚΙΝΔΥΝΟΣ </w:t>
            </w:r>
          </w:p>
        </w:tc>
        <w:tc>
          <w:tcPr>
            <w:tcW w:w="4508" w:type="dxa"/>
          </w:tcPr>
          <w:p w14:paraId="1299496D" w14:textId="6AE01C41"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Νομικά ζητήματα</w:t>
            </w:r>
          </w:p>
        </w:tc>
      </w:tr>
      <w:tr w:rsidR="00F439BA" w:rsidRPr="00F439BA" w14:paraId="75DACB16" w14:textId="77777777" w:rsidTr="00C7039A">
        <w:tc>
          <w:tcPr>
            <w:tcW w:w="4508" w:type="dxa"/>
          </w:tcPr>
          <w:p w14:paraId="01568A64"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ΤΥΠΟΣ</w:t>
            </w:r>
          </w:p>
        </w:tc>
        <w:tc>
          <w:tcPr>
            <w:tcW w:w="4508" w:type="dxa"/>
          </w:tcPr>
          <w:p w14:paraId="7007C9EF" w14:textId="350D2708" w:rsidR="00942D98" w:rsidRPr="00F439BA" w:rsidRDefault="00305765" w:rsidP="00C7039A">
            <w:pPr>
              <w:rPr>
                <w:rFonts w:cstheme="minorHAnsi"/>
                <w:color w:val="000000" w:themeColor="text1"/>
                <w:sz w:val="24"/>
                <w:szCs w:val="24"/>
              </w:rPr>
            </w:pPr>
            <w:r w:rsidRPr="00F439BA">
              <w:rPr>
                <w:rFonts w:cstheme="minorHAnsi"/>
                <w:color w:val="000000" w:themeColor="text1"/>
                <w:sz w:val="24"/>
                <w:szCs w:val="24"/>
              </w:rPr>
              <w:t>Κίνδυνος ποιότητας</w:t>
            </w:r>
          </w:p>
        </w:tc>
      </w:tr>
      <w:tr w:rsidR="00F439BA" w:rsidRPr="00F439BA" w14:paraId="398D210F" w14:textId="77777777" w:rsidTr="00C7039A">
        <w:tc>
          <w:tcPr>
            <w:tcW w:w="4508" w:type="dxa"/>
          </w:tcPr>
          <w:p w14:paraId="65ADFAB5"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ΠΙΘΑΝΟΤΗΤΑ </w:t>
            </w:r>
          </w:p>
        </w:tc>
        <w:tc>
          <w:tcPr>
            <w:tcW w:w="4508" w:type="dxa"/>
          </w:tcPr>
          <w:p w14:paraId="5E77EB5C" w14:textId="77777777"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Μικρή</w:t>
            </w:r>
          </w:p>
        </w:tc>
      </w:tr>
      <w:tr w:rsidR="00F439BA" w:rsidRPr="00F439BA" w14:paraId="6C70623E" w14:textId="77777777" w:rsidTr="00C7039A">
        <w:tc>
          <w:tcPr>
            <w:tcW w:w="4508" w:type="dxa"/>
          </w:tcPr>
          <w:p w14:paraId="763A00DB"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 xml:space="preserve">ΣΟΒΑΡΟΤΗΤΑ </w:t>
            </w:r>
          </w:p>
        </w:tc>
        <w:tc>
          <w:tcPr>
            <w:tcW w:w="4508" w:type="dxa"/>
          </w:tcPr>
          <w:p w14:paraId="2A3FCB8B" w14:textId="4111AD07"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 xml:space="preserve">Μεγάλη </w:t>
            </w:r>
          </w:p>
        </w:tc>
      </w:tr>
      <w:tr w:rsidR="00942D98" w:rsidRPr="00F439BA" w14:paraId="0793F004" w14:textId="77777777" w:rsidTr="00C7039A">
        <w:trPr>
          <w:trHeight w:val="699"/>
        </w:trPr>
        <w:tc>
          <w:tcPr>
            <w:tcW w:w="4508" w:type="dxa"/>
          </w:tcPr>
          <w:p w14:paraId="2E75E10E" w14:textId="77777777" w:rsidR="00942D98" w:rsidRPr="00F439BA" w:rsidRDefault="00942D98" w:rsidP="00C7039A">
            <w:pPr>
              <w:rPr>
                <w:rFonts w:cstheme="minorHAnsi"/>
                <w:b/>
                <w:bCs/>
                <w:color w:val="000000" w:themeColor="text1"/>
                <w:sz w:val="24"/>
                <w:szCs w:val="24"/>
              </w:rPr>
            </w:pPr>
            <w:r w:rsidRPr="00F439BA">
              <w:rPr>
                <w:rFonts w:cstheme="minorHAnsi"/>
                <w:b/>
                <w:bCs/>
                <w:color w:val="000000" w:themeColor="text1"/>
                <w:sz w:val="24"/>
                <w:szCs w:val="24"/>
              </w:rPr>
              <w:t>ΛΥΣΗ</w:t>
            </w:r>
          </w:p>
        </w:tc>
        <w:tc>
          <w:tcPr>
            <w:tcW w:w="4508" w:type="dxa"/>
          </w:tcPr>
          <w:p w14:paraId="7B47ABBA" w14:textId="07C86BB8" w:rsidR="00942D98" w:rsidRPr="00F439BA" w:rsidRDefault="00942D98" w:rsidP="00C7039A">
            <w:pPr>
              <w:rPr>
                <w:rFonts w:cstheme="minorHAnsi"/>
                <w:color w:val="000000" w:themeColor="text1"/>
                <w:sz w:val="24"/>
                <w:szCs w:val="24"/>
              </w:rPr>
            </w:pPr>
            <w:r w:rsidRPr="00F439BA">
              <w:rPr>
                <w:rFonts w:cstheme="minorHAnsi"/>
                <w:color w:val="000000" w:themeColor="text1"/>
                <w:sz w:val="24"/>
                <w:szCs w:val="24"/>
              </w:rPr>
              <w:t>Πρόσληψη νομικού συμβούλου.</w:t>
            </w:r>
          </w:p>
        </w:tc>
      </w:tr>
    </w:tbl>
    <w:p w14:paraId="359A718D" w14:textId="77777777" w:rsidR="00942D98" w:rsidRDefault="00942D98" w:rsidP="006F65BC">
      <w:pPr>
        <w:rPr>
          <w:sz w:val="24"/>
          <w:szCs w:val="24"/>
        </w:rPr>
      </w:pPr>
    </w:p>
    <w:p w14:paraId="6A005A83" w14:textId="48492903" w:rsidR="00942D98" w:rsidRDefault="00942D98" w:rsidP="006F65BC">
      <w:pPr>
        <w:rPr>
          <w:sz w:val="24"/>
          <w:szCs w:val="24"/>
        </w:rPr>
      </w:pPr>
    </w:p>
    <w:p w14:paraId="39B73634" w14:textId="77777777" w:rsidR="00F439BA" w:rsidRDefault="00F439BA" w:rsidP="006F65BC">
      <w:pPr>
        <w:rPr>
          <w:sz w:val="24"/>
          <w:szCs w:val="24"/>
        </w:rPr>
      </w:pPr>
    </w:p>
    <w:p w14:paraId="55DA8C57" w14:textId="04E1BB43" w:rsidR="009E374D" w:rsidRPr="00800588" w:rsidRDefault="009E374D" w:rsidP="00EC1B7E">
      <w:pPr>
        <w:ind w:firstLine="720"/>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35E33103" w:rsidR="009E374D" w:rsidRDefault="005D489C" w:rsidP="005D489C">
      <w:pPr>
        <w:pStyle w:val="Caption"/>
      </w:pPr>
      <w:r>
        <w:t xml:space="preserve">Εικόνα </w:t>
      </w:r>
      <w:fldSimple w:instr=" SEQ Εικόνα \* ARABIC ">
        <w:r w:rsidR="00893169">
          <w:rPr>
            <w:noProof/>
          </w:rPr>
          <w:t>1</w:t>
        </w:r>
      </w:fldSimple>
    </w:p>
    <w:sectPr w:rsidR="009E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437FA"/>
    <w:rsid w:val="00284BFA"/>
    <w:rsid w:val="002C008F"/>
    <w:rsid w:val="00305765"/>
    <w:rsid w:val="003541ED"/>
    <w:rsid w:val="003764CB"/>
    <w:rsid w:val="00394016"/>
    <w:rsid w:val="003E69A5"/>
    <w:rsid w:val="00456B49"/>
    <w:rsid w:val="005242E3"/>
    <w:rsid w:val="00586ECB"/>
    <w:rsid w:val="00597C6D"/>
    <w:rsid w:val="005B670E"/>
    <w:rsid w:val="005D489C"/>
    <w:rsid w:val="006068E1"/>
    <w:rsid w:val="006574A6"/>
    <w:rsid w:val="00673A19"/>
    <w:rsid w:val="006F65BC"/>
    <w:rsid w:val="0072474C"/>
    <w:rsid w:val="00775EB4"/>
    <w:rsid w:val="00800588"/>
    <w:rsid w:val="008033C2"/>
    <w:rsid w:val="008506D6"/>
    <w:rsid w:val="00871005"/>
    <w:rsid w:val="00872811"/>
    <w:rsid w:val="00893169"/>
    <w:rsid w:val="008B6BE9"/>
    <w:rsid w:val="008C3A68"/>
    <w:rsid w:val="00935F40"/>
    <w:rsid w:val="00942D98"/>
    <w:rsid w:val="0099628E"/>
    <w:rsid w:val="009E374D"/>
    <w:rsid w:val="00A57A41"/>
    <w:rsid w:val="00A7758A"/>
    <w:rsid w:val="00A8284C"/>
    <w:rsid w:val="00AC3A67"/>
    <w:rsid w:val="00AD0B85"/>
    <w:rsid w:val="00B4667C"/>
    <w:rsid w:val="00BC3FDC"/>
    <w:rsid w:val="00C30DA7"/>
    <w:rsid w:val="00C350C5"/>
    <w:rsid w:val="00C37807"/>
    <w:rsid w:val="00C42773"/>
    <w:rsid w:val="00C433E8"/>
    <w:rsid w:val="00C52CAF"/>
    <w:rsid w:val="00C822B9"/>
    <w:rsid w:val="00D07B84"/>
    <w:rsid w:val="00D07CC9"/>
    <w:rsid w:val="00D816FE"/>
    <w:rsid w:val="00DB1817"/>
    <w:rsid w:val="00E635FB"/>
    <w:rsid w:val="00E90180"/>
    <w:rsid w:val="00EC1B7E"/>
    <w:rsid w:val="00EE6FA8"/>
    <w:rsid w:val="00F06AD7"/>
    <w:rsid w:val="00F439BA"/>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D98"/>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 w:type="character" w:customStyle="1" w:styleId="d2edcug0">
    <w:name w:val="d2edcug0"/>
    <w:basedOn w:val="DefaultParagraphFont"/>
    <w:rsid w:val="00AC3A67"/>
  </w:style>
  <w:style w:type="character" w:customStyle="1" w:styleId="spvqvc9t">
    <w:name w:val="spvqvc9t"/>
    <w:basedOn w:val="DefaultParagraphFont"/>
    <w:rsid w:val="00AC3A67"/>
  </w:style>
  <w:style w:type="character" w:styleId="CommentReference">
    <w:name w:val="annotation reference"/>
    <w:basedOn w:val="DefaultParagraphFont"/>
    <w:uiPriority w:val="99"/>
    <w:semiHidden/>
    <w:unhideWhenUsed/>
    <w:rsid w:val="00C822B9"/>
    <w:rPr>
      <w:sz w:val="16"/>
      <w:szCs w:val="16"/>
    </w:rPr>
  </w:style>
  <w:style w:type="paragraph" w:styleId="CommentText">
    <w:name w:val="annotation text"/>
    <w:basedOn w:val="Normal"/>
    <w:link w:val="CommentTextChar"/>
    <w:uiPriority w:val="99"/>
    <w:semiHidden/>
    <w:unhideWhenUsed/>
    <w:rsid w:val="00C822B9"/>
    <w:pPr>
      <w:spacing w:line="240" w:lineRule="auto"/>
    </w:pPr>
    <w:rPr>
      <w:sz w:val="20"/>
      <w:szCs w:val="20"/>
    </w:rPr>
  </w:style>
  <w:style w:type="character" w:customStyle="1" w:styleId="CommentTextChar">
    <w:name w:val="Comment Text Char"/>
    <w:basedOn w:val="DefaultParagraphFont"/>
    <w:link w:val="CommentText"/>
    <w:uiPriority w:val="99"/>
    <w:semiHidden/>
    <w:rsid w:val="00C822B9"/>
    <w:rPr>
      <w:sz w:val="20"/>
      <w:szCs w:val="20"/>
    </w:rPr>
  </w:style>
  <w:style w:type="paragraph" w:styleId="CommentSubject">
    <w:name w:val="annotation subject"/>
    <w:basedOn w:val="CommentText"/>
    <w:next w:val="CommentText"/>
    <w:link w:val="CommentSubjectChar"/>
    <w:uiPriority w:val="99"/>
    <w:semiHidden/>
    <w:unhideWhenUsed/>
    <w:rsid w:val="00C822B9"/>
    <w:rPr>
      <w:b/>
      <w:bCs/>
    </w:rPr>
  </w:style>
  <w:style w:type="character" w:customStyle="1" w:styleId="CommentSubjectChar">
    <w:name w:val="Comment Subject Char"/>
    <w:basedOn w:val="CommentTextChar"/>
    <w:link w:val="CommentSubject"/>
    <w:uiPriority w:val="99"/>
    <w:semiHidden/>
    <w:rsid w:val="00C822B9"/>
    <w:rPr>
      <w:b/>
      <w:bCs/>
      <w:sz w:val="20"/>
      <w:szCs w:val="20"/>
    </w:rPr>
  </w:style>
  <w:style w:type="table" w:styleId="TableGrid">
    <w:name w:val="Table Grid"/>
    <w:basedOn w:val="TableNormal"/>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2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9216">
      <w:bodyDiv w:val="1"/>
      <w:marLeft w:val="0"/>
      <w:marRight w:val="0"/>
      <w:marTop w:val="0"/>
      <w:marBottom w:val="0"/>
      <w:divBdr>
        <w:top w:val="none" w:sz="0" w:space="0" w:color="auto"/>
        <w:left w:val="none" w:sz="0" w:space="0" w:color="auto"/>
        <w:bottom w:val="none" w:sz="0" w:space="0" w:color="auto"/>
        <w:right w:val="none" w:sz="0" w:space="0" w:color="auto"/>
      </w:divBdr>
    </w:div>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2481972">
      <w:bodyDiv w:val="1"/>
      <w:marLeft w:val="0"/>
      <w:marRight w:val="0"/>
      <w:marTop w:val="0"/>
      <w:marBottom w:val="0"/>
      <w:divBdr>
        <w:top w:val="none" w:sz="0" w:space="0" w:color="auto"/>
        <w:left w:val="none" w:sz="0" w:space="0" w:color="auto"/>
        <w:bottom w:val="none" w:sz="0" w:space="0" w:color="auto"/>
        <w:right w:val="none" w:sz="0" w:space="0" w:color="auto"/>
      </w:divBdr>
    </w:div>
    <w:div w:id="1347512352">
      <w:bodyDiv w:val="1"/>
      <w:marLeft w:val="0"/>
      <w:marRight w:val="0"/>
      <w:marTop w:val="0"/>
      <w:marBottom w:val="0"/>
      <w:divBdr>
        <w:top w:val="none" w:sz="0" w:space="0" w:color="auto"/>
        <w:left w:val="none" w:sz="0" w:space="0" w:color="auto"/>
        <w:bottom w:val="none" w:sz="0" w:space="0" w:color="auto"/>
        <w:right w:val="none" w:sz="0" w:space="0" w:color="auto"/>
      </w:divBdr>
    </w:div>
    <w:div w:id="1935939251">
      <w:bodyDiv w:val="1"/>
      <w:marLeft w:val="0"/>
      <w:marRight w:val="0"/>
      <w:marTop w:val="0"/>
      <w:marBottom w:val="0"/>
      <w:divBdr>
        <w:top w:val="none" w:sz="0" w:space="0" w:color="auto"/>
        <w:left w:val="none" w:sz="0" w:space="0" w:color="auto"/>
        <w:bottom w:val="none" w:sz="0" w:space="0" w:color="auto"/>
        <w:right w:val="none" w:sz="0" w:space="0" w:color="auto"/>
      </w:divBdr>
    </w:div>
    <w:div w:id="2074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769</Words>
  <Characters>4157</Characters>
  <Application>Microsoft Office Word</Application>
  <DocSecurity>0</DocSecurity>
  <Lines>34</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41</cp:revision>
  <cp:lastPrinted>2022-06-12T17:33:00Z</cp:lastPrinted>
  <dcterms:created xsi:type="dcterms:W3CDTF">2022-03-14T08:40:00Z</dcterms:created>
  <dcterms:modified xsi:type="dcterms:W3CDTF">2022-06-12T17:34:00Z</dcterms:modified>
</cp:coreProperties>
</file>