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4ED57064" w:rsidR="00C42773" w:rsidRPr="00FE4AEB" w:rsidRDefault="00C42773" w:rsidP="003764CB">
      <w:pPr>
        <w:pStyle w:val="Title"/>
        <w:rPr>
          <w:rFonts w:asciiTheme="minorHAnsi" w:hAnsiTheme="minorHAnsi" w:cstheme="minorHAnsi"/>
          <w:lang w:val="en-US"/>
        </w:rPr>
      </w:pPr>
      <w:r w:rsidRPr="00FE4AEB">
        <w:rPr>
          <w:rFonts w:asciiTheme="minorHAnsi" w:hAnsiTheme="minorHAnsi" w:cstheme="minorHAnsi"/>
          <w:lang w:val="en-US"/>
        </w:rPr>
        <w:t>Risk-assessment</w:t>
      </w:r>
    </w:p>
    <w:p w14:paraId="5F335A39" w14:textId="457A7746" w:rsidR="00C433E8" w:rsidRPr="003764CB" w:rsidRDefault="00C433E8" w:rsidP="00050B2D">
      <w:pPr>
        <w:pStyle w:val="Subtitle"/>
        <w:rPr>
          <w:lang w:val="en-US"/>
        </w:rPr>
      </w:pPr>
      <w:r w:rsidRPr="003764CB">
        <w:rPr>
          <w:lang w:val="en-US"/>
        </w:rPr>
        <w:t>GymBuddy</w:t>
      </w:r>
    </w:p>
    <w:p w14:paraId="2E6779AA" w14:textId="77777777" w:rsidR="00C433E8" w:rsidRPr="00800588" w:rsidRDefault="00C433E8" w:rsidP="00C433E8">
      <w:pPr>
        <w:rPr>
          <w:sz w:val="32"/>
          <w:szCs w:val="32"/>
          <w:lang w:val="en-US"/>
        </w:rPr>
      </w:pPr>
    </w:p>
    <w:p w14:paraId="52B33EC8" w14:textId="77777777" w:rsidR="00C433E8" w:rsidRPr="00800588" w:rsidRDefault="00C433E8" w:rsidP="00C433E8">
      <w:pPr>
        <w:rPr>
          <w:sz w:val="32"/>
          <w:szCs w:val="32"/>
          <w:lang w:val="en-US"/>
        </w:rPr>
      </w:pPr>
    </w:p>
    <w:p w14:paraId="417C5832" w14:textId="77777777" w:rsidR="00C433E8" w:rsidRPr="00800588" w:rsidRDefault="00C433E8" w:rsidP="00C433E8">
      <w:pPr>
        <w:rPr>
          <w:sz w:val="32"/>
          <w:szCs w:val="32"/>
          <w:lang w:val="en-US"/>
        </w:rPr>
      </w:pPr>
    </w:p>
    <w:p w14:paraId="12301AF5" w14:textId="1E4976D0" w:rsidR="00C433E8" w:rsidRDefault="00C433E8" w:rsidP="00C433E8">
      <w:pPr>
        <w:rPr>
          <w:sz w:val="32"/>
          <w:szCs w:val="32"/>
          <w:lang w:val="en-US"/>
        </w:rPr>
      </w:pPr>
    </w:p>
    <w:p w14:paraId="035FDEC3" w14:textId="0FF1801C" w:rsidR="003764CB" w:rsidRDefault="003764CB" w:rsidP="00C433E8">
      <w:pPr>
        <w:rPr>
          <w:sz w:val="32"/>
          <w:szCs w:val="32"/>
          <w:lang w:val="en-US"/>
        </w:rPr>
      </w:pPr>
    </w:p>
    <w:p w14:paraId="3ECC7E86" w14:textId="461EB80A"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3CAEBCA0" w:rsidR="003764CB" w:rsidRDefault="003764CB" w:rsidP="00C433E8">
      <w:pPr>
        <w:rPr>
          <w:sz w:val="32"/>
          <w:szCs w:val="32"/>
          <w:lang w:val="en-US"/>
        </w:rPr>
      </w:pP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02B3ED23" w14:textId="34026431" w:rsidR="00C433E8" w:rsidRPr="00FE4AEB" w:rsidRDefault="00C433E8" w:rsidP="00C433E8">
      <w:pPr>
        <w:rPr>
          <w:rStyle w:val="SubtleEmphasis"/>
          <w:lang w:val="en-US"/>
        </w:rPr>
      </w:pPr>
      <w:r w:rsidRPr="00FE4AEB">
        <w:rPr>
          <w:rStyle w:val="SubtleEmphasis"/>
          <w:lang w:val="en-US"/>
        </w:rPr>
        <w:t xml:space="preserve">editor: </w:t>
      </w:r>
      <w:r w:rsidRPr="00050B2D">
        <w:rPr>
          <w:rStyle w:val="SubtleEmphasis"/>
        </w:rPr>
        <w:t>ΚΑΒΟΥΛΑΣ</w:t>
      </w:r>
      <w:r w:rsidRPr="00FE4AEB">
        <w:rPr>
          <w:rStyle w:val="SubtleEmphasis"/>
          <w:lang w:val="en-US"/>
        </w:rPr>
        <w:t xml:space="preserve"> </w:t>
      </w:r>
      <w:r w:rsidRPr="00050B2D">
        <w:rPr>
          <w:rStyle w:val="SubtleEmphasis"/>
        </w:rPr>
        <w:t>ΑΛΕΞΑΝΔΡΟΣ</w:t>
      </w:r>
    </w:p>
    <w:p w14:paraId="4B9CFD1B" w14:textId="25BA4BFA" w:rsidR="00C433E8" w:rsidRPr="00050B2D" w:rsidRDefault="00C433E8" w:rsidP="00C433E8">
      <w:pPr>
        <w:rPr>
          <w:rStyle w:val="SubtleEmphasis"/>
        </w:rPr>
      </w:pPr>
      <w:r w:rsidRPr="00050B2D">
        <w:rPr>
          <w:rStyle w:val="SubtleEmphasis"/>
        </w:rPr>
        <w:t xml:space="preserve">peer reviewer: </w:t>
      </w:r>
      <w:r w:rsidR="006068E1" w:rsidRPr="00050B2D">
        <w:rPr>
          <w:rStyle w:val="SubtleEmphasis"/>
        </w:rPr>
        <w:t>ΜΠΟΛΙΑΣ</w:t>
      </w:r>
      <w:r w:rsidR="006068E1" w:rsidRPr="00FE4AEB">
        <w:rPr>
          <w:rStyle w:val="SubtleEmphasis"/>
        </w:rPr>
        <w:t xml:space="preserve"> </w:t>
      </w:r>
      <w:r w:rsidR="006068E1" w:rsidRPr="00050B2D">
        <w:rPr>
          <w:rStyle w:val="SubtleEmphasis"/>
        </w:rPr>
        <w:t>ΑΡΙΣΤΕΙΔΗΣ</w:t>
      </w:r>
    </w:p>
    <w:p w14:paraId="60A6C0C9" w14:textId="77777777" w:rsidR="00C433E8" w:rsidRPr="00FE4AEB" w:rsidRDefault="00C433E8" w:rsidP="00C433E8">
      <w:pPr>
        <w:rPr>
          <w:sz w:val="32"/>
          <w:szCs w:val="32"/>
        </w:rPr>
      </w:pPr>
    </w:p>
    <w:p w14:paraId="783ED6E7" w14:textId="77777777" w:rsidR="00C433E8" w:rsidRPr="00050B2D" w:rsidRDefault="00C433E8" w:rsidP="00C433E8">
      <w:pPr>
        <w:rPr>
          <w:rStyle w:val="SubtleEmphasis"/>
        </w:rPr>
      </w:pPr>
      <w:r w:rsidRPr="00050B2D">
        <w:rPr>
          <w:rStyle w:val="SubtleEmphasis"/>
        </w:rPr>
        <w:lastRenderedPageBreak/>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15CC08D8" w:rsidR="003E69A5" w:rsidRDefault="003E69A5" w:rsidP="006F65BC">
      <w:pPr>
        <w:rPr>
          <w:rFonts w:cstheme="minorHAnsi"/>
          <w:b/>
          <w:bCs/>
          <w:sz w:val="24"/>
          <w:szCs w:val="24"/>
        </w:rPr>
      </w:pPr>
    </w:p>
    <w:p w14:paraId="4F7C14EB" w14:textId="663B5C07" w:rsidR="00050B2D" w:rsidRDefault="00050B2D" w:rsidP="006F65BC">
      <w:pPr>
        <w:rPr>
          <w:rFonts w:cstheme="minorHAnsi"/>
          <w:b/>
          <w:bCs/>
          <w:sz w:val="24"/>
          <w:szCs w:val="24"/>
        </w:rPr>
      </w:pPr>
    </w:p>
    <w:p w14:paraId="0E465E86" w14:textId="3CA4F653" w:rsidR="00050B2D" w:rsidRDefault="00050B2D" w:rsidP="006F65BC">
      <w:pPr>
        <w:rPr>
          <w:rFonts w:cstheme="minorHAnsi"/>
          <w:b/>
          <w:bCs/>
          <w:sz w:val="24"/>
          <w:szCs w:val="24"/>
        </w:rPr>
      </w:pPr>
    </w:p>
    <w:p w14:paraId="1F8A981C" w14:textId="22FA285D" w:rsidR="00050B2D" w:rsidRDefault="00050B2D" w:rsidP="006F65BC">
      <w:pPr>
        <w:rPr>
          <w:rFonts w:cstheme="minorHAnsi"/>
          <w:b/>
          <w:bCs/>
          <w:sz w:val="24"/>
          <w:szCs w:val="24"/>
        </w:rPr>
      </w:pPr>
    </w:p>
    <w:p w14:paraId="71EB487B" w14:textId="6A488893" w:rsidR="00050B2D" w:rsidRDefault="00050B2D" w:rsidP="006F65BC">
      <w:pPr>
        <w:rPr>
          <w:rFonts w:cstheme="minorHAnsi"/>
          <w:b/>
          <w:bCs/>
          <w:sz w:val="24"/>
          <w:szCs w:val="24"/>
        </w:rPr>
      </w:pPr>
    </w:p>
    <w:p w14:paraId="7BAC4CD6" w14:textId="1C0C9AFD" w:rsidR="00050B2D" w:rsidRDefault="00050B2D" w:rsidP="006F65BC">
      <w:pPr>
        <w:rPr>
          <w:rFonts w:cstheme="minorHAnsi"/>
          <w:b/>
          <w:bCs/>
          <w:sz w:val="24"/>
          <w:szCs w:val="24"/>
        </w:rPr>
      </w:pPr>
    </w:p>
    <w:p w14:paraId="2AA2AF75" w14:textId="3E31E349" w:rsidR="00050B2D" w:rsidRDefault="00050B2D" w:rsidP="006F65BC">
      <w:pPr>
        <w:rPr>
          <w:rFonts w:cstheme="minorHAnsi"/>
          <w:b/>
          <w:bCs/>
          <w:sz w:val="24"/>
          <w:szCs w:val="24"/>
        </w:rPr>
      </w:pPr>
    </w:p>
    <w:p w14:paraId="1AE941D0" w14:textId="018E7752" w:rsidR="00050B2D" w:rsidRDefault="00050B2D" w:rsidP="006F65BC">
      <w:pPr>
        <w:rPr>
          <w:rFonts w:cstheme="minorHAnsi"/>
          <w:b/>
          <w:bCs/>
          <w:sz w:val="24"/>
          <w:szCs w:val="24"/>
        </w:rPr>
      </w:pPr>
    </w:p>
    <w:p w14:paraId="51844574" w14:textId="5A69439D" w:rsidR="00050B2D" w:rsidRDefault="00050B2D" w:rsidP="006F65BC">
      <w:pPr>
        <w:rPr>
          <w:rFonts w:cstheme="minorHAnsi"/>
          <w:b/>
          <w:bCs/>
          <w:sz w:val="24"/>
          <w:szCs w:val="24"/>
        </w:rPr>
      </w:pPr>
    </w:p>
    <w:p w14:paraId="1353C67D" w14:textId="0FF264D5" w:rsidR="00050B2D" w:rsidRDefault="00050B2D" w:rsidP="006F65BC">
      <w:pPr>
        <w:rPr>
          <w:rFonts w:cstheme="minorHAnsi"/>
          <w:b/>
          <w:bCs/>
          <w:sz w:val="24"/>
          <w:szCs w:val="24"/>
        </w:rPr>
      </w:pPr>
    </w:p>
    <w:p w14:paraId="6112F46D" w14:textId="2F37EA84" w:rsidR="00050B2D" w:rsidRDefault="00050B2D" w:rsidP="006F65BC">
      <w:pPr>
        <w:rPr>
          <w:rFonts w:cstheme="minorHAnsi"/>
          <w:b/>
          <w:bCs/>
          <w:sz w:val="24"/>
          <w:szCs w:val="24"/>
        </w:rPr>
      </w:pPr>
    </w:p>
    <w:p w14:paraId="0F2C9988" w14:textId="3D0AA623" w:rsidR="00050B2D" w:rsidRDefault="00050B2D" w:rsidP="006F65BC">
      <w:pPr>
        <w:rPr>
          <w:rFonts w:cstheme="minorHAnsi"/>
          <w:b/>
          <w:bCs/>
          <w:sz w:val="24"/>
          <w:szCs w:val="24"/>
        </w:rPr>
      </w:pPr>
    </w:p>
    <w:p w14:paraId="5C945B3D" w14:textId="427D1AC9" w:rsidR="00050B2D" w:rsidRDefault="00050B2D" w:rsidP="006F65BC">
      <w:pPr>
        <w:rPr>
          <w:rFonts w:cstheme="minorHAnsi"/>
          <w:b/>
          <w:bCs/>
          <w:sz w:val="24"/>
          <w:szCs w:val="24"/>
        </w:rPr>
      </w:pPr>
    </w:p>
    <w:p w14:paraId="547972E0" w14:textId="5238DDC1" w:rsidR="00050B2D" w:rsidRDefault="00050B2D" w:rsidP="006F65BC">
      <w:pPr>
        <w:rPr>
          <w:rFonts w:cstheme="minorHAnsi"/>
          <w:b/>
          <w:bCs/>
          <w:sz w:val="24"/>
          <w:szCs w:val="24"/>
        </w:rPr>
      </w:pPr>
    </w:p>
    <w:p w14:paraId="6AA021E8" w14:textId="1C41B798" w:rsidR="00050B2D" w:rsidRDefault="00050B2D" w:rsidP="006F65BC">
      <w:pPr>
        <w:rPr>
          <w:rFonts w:cstheme="minorHAnsi"/>
          <w:b/>
          <w:bCs/>
          <w:sz w:val="24"/>
          <w:szCs w:val="24"/>
        </w:rPr>
      </w:pPr>
    </w:p>
    <w:p w14:paraId="202D14CB" w14:textId="7C8369AA" w:rsidR="00050B2D" w:rsidRDefault="00050B2D" w:rsidP="006F65BC">
      <w:pPr>
        <w:rPr>
          <w:rFonts w:cstheme="minorHAnsi"/>
          <w:b/>
          <w:bCs/>
          <w:sz w:val="24"/>
          <w:szCs w:val="24"/>
        </w:rPr>
      </w:pPr>
    </w:p>
    <w:p w14:paraId="58798841" w14:textId="5C658301" w:rsidR="00050B2D" w:rsidRDefault="00050B2D" w:rsidP="006F65BC">
      <w:pPr>
        <w:rPr>
          <w:rFonts w:cstheme="minorHAnsi"/>
          <w:b/>
          <w:bCs/>
          <w:sz w:val="24"/>
          <w:szCs w:val="24"/>
        </w:rPr>
      </w:pPr>
    </w:p>
    <w:p w14:paraId="79E0A526" w14:textId="3A2C98F8" w:rsidR="00050B2D" w:rsidRDefault="00050B2D" w:rsidP="006F65BC">
      <w:pPr>
        <w:rPr>
          <w:rFonts w:cstheme="minorHAnsi"/>
          <w:b/>
          <w:bCs/>
          <w:sz w:val="24"/>
          <w:szCs w:val="24"/>
        </w:rPr>
      </w:pPr>
    </w:p>
    <w:p w14:paraId="5BF526CD" w14:textId="66DE75F7" w:rsidR="00050B2D" w:rsidRDefault="00050B2D" w:rsidP="006F65BC">
      <w:pPr>
        <w:rPr>
          <w:rFonts w:cstheme="minorHAnsi"/>
          <w:b/>
          <w:bCs/>
          <w:sz w:val="24"/>
          <w:szCs w:val="24"/>
        </w:rPr>
      </w:pPr>
    </w:p>
    <w:p w14:paraId="7F60695B" w14:textId="6B51AA1C" w:rsidR="00050B2D" w:rsidRDefault="00BC3FDC" w:rsidP="00BC3FDC">
      <w:pPr>
        <w:pStyle w:val="Heading2"/>
      </w:pPr>
      <w:r w:rsidRPr="00BC3FDC">
        <w:t xml:space="preserve">ΑΛΛΑΓΕΣ ΑΠΟ ΕΚΔΟΣΗ </w:t>
      </w:r>
      <w:r w:rsidRPr="00BC3FDC">
        <w:rPr>
          <w:lang w:val="en-US"/>
        </w:rPr>
        <w:t>V</w:t>
      </w:r>
      <w:r w:rsidRPr="00BC3FDC">
        <w:t xml:space="preserve">0.1 ΣΕ </w:t>
      </w:r>
      <w:r w:rsidRPr="00BC3FDC">
        <w:rPr>
          <w:lang w:val="en-US"/>
        </w:rPr>
        <w:t>V</w:t>
      </w:r>
      <w:r w:rsidRPr="00BC3FDC">
        <w:t>0.2</w:t>
      </w:r>
    </w:p>
    <w:p w14:paraId="36F7DDAC" w14:textId="4FC6255F" w:rsidR="00BC3FDC" w:rsidRPr="00BC3FDC" w:rsidRDefault="00BC3FDC" w:rsidP="00BC3FDC">
      <w:r>
        <w:t>Οι αλλαγές φαίνονται με πράσινο στο παρακάτω κείμενο. Προστέθηκε μια παράγραφος για ένα νέο κίνδυνο που παρατηρήθηκε από την ομάδα και ένας πίνακας για τον καθέναν από αυτούς.</w:t>
      </w:r>
    </w:p>
    <w:p w14:paraId="6EDA27E9" w14:textId="77777777" w:rsidR="00050B2D" w:rsidRDefault="00050B2D"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521872FF" w:rsidR="003E69A5" w:rsidRDefault="003E69A5" w:rsidP="006F65BC">
      <w:pPr>
        <w:rPr>
          <w:rFonts w:cstheme="minorHAnsi"/>
          <w:color w:val="538135" w:themeColor="accent6" w:themeShade="BF"/>
          <w:sz w:val="24"/>
          <w:szCs w:val="24"/>
        </w:rPr>
      </w:pPr>
      <w:commentRangeStart w:id="0"/>
      <w:r w:rsidRPr="00800588">
        <w:rPr>
          <w:rFonts w:cstheme="minorHAnsi"/>
          <w:sz w:val="24"/>
          <w:szCs w:val="24"/>
        </w:rPr>
        <w:t>Όπως</w:t>
      </w:r>
      <w:commentRangeEnd w:id="0"/>
      <w:r w:rsidR="00F06AD7">
        <w:rPr>
          <w:rStyle w:val="CommentReference"/>
        </w:rPr>
        <w:commentReference w:id="0"/>
      </w:r>
      <w:r w:rsidRPr="00800588">
        <w:rPr>
          <w:rFonts w:cstheme="minorHAnsi"/>
          <w:sz w:val="24"/>
          <w:szCs w:val="24"/>
        </w:rPr>
        <w:t xml:space="preserve">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r w:rsidR="00D07B84" w:rsidRPr="00800588">
        <w:rPr>
          <w:rFonts w:cstheme="minorHAnsi"/>
          <w:color w:val="000000" w:themeColor="text1"/>
          <w:sz w:val="24"/>
          <w:szCs w:val="24"/>
          <w:lang w:val="en-US"/>
        </w:rPr>
        <w:t>GymBuddy</w:t>
      </w:r>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r w:rsidR="00C37807" w:rsidRPr="00800588">
        <w:rPr>
          <w:rFonts w:cstheme="minorHAnsi"/>
          <w:color w:val="000000" w:themeColor="text1"/>
          <w:sz w:val="24"/>
          <w:szCs w:val="24"/>
          <w:lang w:val="en-US"/>
        </w:rPr>
        <w:t>GymBuddy</w:t>
      </w:r>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tbl>
      <w:tblPr>
        <w:tblStyle w:val="TableGrid"/>
        <w:tblW w:w="0" w:type="auto"/>
        <w:tblLook w:val="04A0" w:firstRow="1" w:lastRow="0" w:firstColumn="1" w:lastColumn="0" w:noHBand="0" w:noVBand="1"/>
      </w:tblPr>
      <w:tblGrid>
        <w:gridCol w:w="4508"/>
        <w:gridCol w:w="4508"/>
      </w:tblGrid>
      <w:tr w:rsidR="00942D98" w14:paraId="56ED3A87" w14:textId="77777777" w:rsidTr="00C7039A">
        <w:tc>
          <w:tcPr>
            <w:tcW w:w="4508" w:type="dxa"/>
          </w:tcPr>
          <w:p w14:paraId="20FCE54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0F44AFB" w14:textId="58C205FE"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Διαφήμιση έργου</w:t>
            </w:r>
          </w:p>
        </w:tc>
      </w:tr>
      <w:tr w:rsidR="00942D98" w14:paraId="5FFB2631" w14:textId="77777777" w:rsidTr="00C7039A">
        <w:tc>
          <w:tcPr>
            <w:tcW w:w="4508" w:type="dxa"/>
          </w:tcPr>
          <w:p w14:paraId="65EB217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8708717" w14:textId="0F373F97" w:rsidR="00942D98" w:rsidRPr="00305765"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5B761AF7" w14:textId="77777777" w:rsidTr="00C7039A">
        <w:tc>
          <w:tcPr>
            <w:tcW w:w="4508" w:type="dxa"/>
          </w:tcPr>
          <w:p w14:paraId="40F4FF6A"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11F768A4" w14:textId="0BD1D46E"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Μεσαία-Μεγάλη </w:t>
            </w:r>
          </w:p>
        </w:tc>
      </w:tr>
      <w:tr w:rsidR="00942D98" w14:paraId="782E471C" w14:textId="77777777" w:rsidTr="00C7039A">
        <w:tc>
          <w:tcPr>
            <w:tcW w:w="4508" w:type="dxa"/>
          </w:tcPr>
          <w:p w14:paraId="5CF56932"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4DD1797B" w14:textId="7B4911F1" w:rsidR="00942D98" w:rsidRDefault="00942D98" w:rsidP="00C7039A">
            <w:pPr>
              <w:rPr>
                <w:rFonts w:cstheme="minorHAnsi"/>
                <w:color w:val="70AD47" w:themeColor="accent6"/>
                <w:sz w:val="24"/>
                <w:szCs w:val="24"/>
              </w:rPr>
            </w:pPr>
            <w:r>
              <w:rPr>
                <w:rFonts w:cstheme="minorHAnsi"/>
                <w:color w:val="70AD47" w:themeColor="accent6"/>
                <w:sz w:val="24"/>
                <w:szCs w:val="24"/>
              </w:rPr>
              <w:t>Μεσαία</w:t>
            </w:r>
          </w:p>
        </w:tc>
      </w:tr>
      <w:tr w:rsidR="00942D98" w14:paraId="72C4F8E9" w14:textId="77777777" w:rsidTr="00C7039A">
        <w:trPr>
          <w:trHeight w:val="699"/>
        </w:trPr>
        <w:tc>
          <w:tcPr>
            <w:tcW w:w="4508" w:type="dxa"/>
          </w:tcPr>
          <w:p w14:paraId="226AFECD"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DBDBB3C" w14:textId="644A098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Ανάθεση διαφήμισης σε κάποιον ειδικό.</w:t>
            </w:r>
          </w:p>
        </w:tc>
      </w:tr>
    </w:tbl>
    <w:p w14:paraId="0F007E60" w14:textId="77777777" w:rsidR="00942D98" w:rsidRPr="00942D98" w:rsidRDefault="00942D98" w:rsidP="006F65BC">
      <w:pPr>
        <w:rPr>
          <w:rFonts w:cstheme="minorHAnsi"/>
          <w:color w:val="538135" w:themeColor="accent6" w:themeShade="BF"/>
          <w:sz w:val="24"/>
          <w:szCs w:val="24"/>
        </w:rPr>
      </w:pPr>
    </w:p>
    <w:p w14:paraId="6ACF52C2" w14:textId="0EFA971F" w:rsidR="000C778F" w:rsidRDefault="00673A19" w:rsidP="006F65BC">
      <w:pPr>
        <w:rPr>
          <w:rFonts w:cstheme="minorHAnsi"/>
          <w:color w:val="70AD47" w:themeColor="accent6"/>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ανεβάσουν βίντεο με λανθασμένη την τεχνική</w:t>
      </w:r>
      <w:r w:rsidR="000C778F">
        <w:rPr>
          <w:rFonts w:cstheme="minorHAnsi"/>
          <w:color w:val="000000" w:themeColor="text1"/>
          <w:sz w:val="24"/>
          <w:szCs w:val="24"/>
        </w:rPr>
        <w:t xml:space="preserve"> ή ακατάλληλα βίντεο</w:t>
      </w:r>
      <w:r w:rsidR="008033C2" w:rsidRPr="00D816FE">
        <w:rPr>
          <w:rFonts w:cstheme="minorHAnsi"/>
          <w:color w:val="000000" w:themeColor="text1"/>
          <w:sz w:val="24"/>
          <w:szCs w:val="24"/>
        </w:rPr>
        <w:t xml:space="preserve">. </w:t>
      </w:r>
      <w:r w:rsidR="008033C2" w:rsidRPr="00F64E29">
        <w:rPr>
          <w:rFonts w:cstheme="minorHAnsi"/>
          <w:color w:val="70AD47" w:themeColor="accent6"/>
          <w:sz w:val="24"/>
          <w:szCs w:val="24"/>
        </w:rPr>
        <w:t xml:space="preserve">Σε αυτή την περίπτωση θα </w:t>
      </w:r>
      <w:r w:rsidR="00D816FE" w:rsidRPr="00F64E29">
        <w:rPr>
          <w:rFonts w:cstheme="minorHAnsi"/>
          <w:color w:val="70AD47" w:themeColor="accent6"/>
          <w:sz w:val="24"/>
          <w:szCs w:val="24"/>
        </w:rPr>
        <w:t xml:space="preserve">επιβλέπονται τα βίντεο από τους γυμναστές της εφαρμογής μας οι οποίοι θα μπορούν να τα κανουν </w:t>
      </w:r>
      <w:r w:rsidR="00D816FE" w:rsidRPr="00F64E29">
        <w:rPr>
          <w:rFonts w:cstheme="minorHAnsi"/>
          <w:color w:val="70AD47" w:themeColor="accent6"/>
          <w:sz w:val="24"/>
          <w:szCs w:val="24"/>
          <w:lang w:val="en-US"/>
        </w:rPr>
        <w:t>report</w:t>
      </w:r>
      <w:r w:rsidR="008033C2" w:rsidRPr="00F64E29">
        <w:rPr>
          <w:rFonts w:cstheme="minorHAnsi"/>
          <w:color w:val="70AD47" w:themeColor="accent6"/>
          <w:sz w:val="24"/>
          <w:szCs w:val="24"/>
        </w:rPr>
        <w:t>.</w:t>
      </w:r>
    </w:p>
    <w:tbl>
      <w:tblPr>
        <w:tblStyle w:val="TableGrid"/>
        <w:tblW w:w="0" w:type="auto"/>
        <w:tblLook w:val="04A0" w:firstRow="1" w:lastRow="0" w:firstColumn="1" w:lastColumn="0" w:noHBand="0" w:noVBand="1"/>
      </w:tblPr>
      <w:tblGrid>
        <w:gridCol w:w="4508"/>
        <w:gridCol w:w="4508"/>
      </w:tblGrid>
      <w:tr w:rsidR="000C778F" w14:paraId="6C671655" w14:textId="77777777" w:rsidTr="000C778F">
        <w:tc>
          <w:tcPr>
            <w:tcW w:w="4508" w:type="dxa"/>
          </w:tcPr>
          <w:p w14:paraId="704DB5C7" w14:textId="4106EFF4"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70439990" w14:textId="43FA1DCA"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Κακόβουλοι χρήστες ανεβάζουν ακατάλληλα βίντεο</w:t>
            </w:r>
          </w:p>
        </w:tc>
      </w:tr>
      <w:tr w:rsidR="000C778F" w14:paraId="16654109" w14:textId="77777777" w:rsidTr="000C778F">
        <w:tc>
          <w:tcPr>
            <w:tcW w:w="4508" w:type="dxa"/>
          </w:tcPr>
          <w:p w14:paraId="49D09FCF" w14:textId="1050AEDC"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638F9573" w14:textId="72C62F7D" w:rsidR="000C778F" w:rsidRDefault="00305765" w:rsidP="006F65BC">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F7C48E0" w14:textId="77777777" w:rsidTr="000C778F">
        <w:tc>
          <w:tcPr>
            <w:tcW w:w="4508" w:type="dxa"/>
          </w:tcPr>
          <w:p w14:paraId="457CAB18" w14:textId="568F7D72"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ABC93BB" w14:textId="6CE3D3C2" w:rsidR="000C778F" w:rsidRDefault="000C778F" w:rsidP="006F65BC">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34701325" w14:textId="77777777" w:rsidTr="000C778F">
        <w:tc>
          <w:tcPr>
            <w:tcW w:w="4508" w:type="dxa"/>
          </w:tcPr>
          <w:p w14:paraId="2E0467FB" w14:textId="0E9DEACF"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7A15E145" w14:textId="7CCC1661" w:rsidR="000C778F" w:rsidRDefault="000C778F" w:rsidP="006F65BC">
            <w:pPr>
              <w:rPr>
                <w:rFonts w:cstheme="minorHAnsi"/>
                <w:color w:val="70AD47" w:themeColor="accent6"/>
                <w:sz w:val="24"/>
                <w:szCs w:val="24"/>
              </w:rPr>
            </w:pPr>
            <w:r>
              <w:rPr>
                <w:rFonts w:cstheme="minorHAnsi"/>
                <w:color w:val="70AD47" w:themeColor="accent6"/>
                <w:sz w:val="24"/>
                <w:szCs w:val="24"/>
              </w:rPr>
              <w:t>Μεσαία</w:t>
            </w:r>
          </w:p>
        </w:tc>
      </w:tr>
      <w:tr w:rsidR="000C778F" w14:paraId="2B99D5E8" w14:textId="77777777" w:rsidTr="000C778F">
        <w:trPr>
          <w:trHeight w:val="974"/>
        </w:trPr>
        <w:tc>
          <w:tcPr>
            <w:tcW w:w="4508" w:type="dxa"/>
          </w:tcPr>
          <w:p w14:paraId="4A9B4EAE" w14:textId="1AB1C0ED"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32633B1" w14:textId="3254B201"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 xml:space="preserve">Γυμναστές θα μπορούν να κάνουν </w:t>
            </w:r>
            <w:r>
              <w:rPr>
                <w:rFonts w:cstheme="minorHAnsi"/>
                <w:color w:val="70AD47" w:themeColor="accent6"/>
                <w:sz w:val="24"/>
                <w:szCs w:val="24"/>
                <w:lang w:val="en-US"/>
              </w:rPr>
              <w:t>report</w:t>
            </w:r>
            <w:r w:rsidRPr="000C778F">
              <w:rPr>
                <w:rFonts w:cstheme="minorHAnsi"/>
                <w:color w:val="70AD47" w:themeColor="accent6"/>
                <w:sz w:val="24"/>
                <w:szCs w:val="24"/>
              </w:rPr>
              <w:t xml:space="preserve"> </w:t>
            </w:r>
            <w:r>
              <w:rPr>
                <w:rFonts w:cstheme="minorHAnsi"/>
                <w:color w:val="70AD47" w:themeColor="accent6"/>
                <w:sz w:val="24"/>
                <w:szCs w:val="24"/>
              </w:rPr>
              <w:t>βίντεο.</w:t>
            </w:r>
          </w:p>
        </w:tc>
      </w:tr>
    </w:tbl>
    <w:p w14:paraId="528F4F68" w14:textId="77777777" w:rsidR="000C778F" w:rsidRPr="00F64E29" w:rsidRDefault="000C778F" w:rsidP="006F65BC">
      <w:pPr>
        <w:rPr>
          <w:rFonts w:cstheme="minorHAnsi"/>
          <w:color w:val="70AD47" w:themeColor="accent6"/>
          <w:sz w:val="24"/>
          <w:szCs w:val="24"/>
        </w:rPr>
      </w:pPr>
    </w:p>
    <w:p w14:paraId="239A2FC3" w14:textId="6D27126B" w:rsidR="00942D98" w:rsidRDefault="00D816FE" w:rsidP="000C778F">
      <w:pPr>
        <w:rPr>
          <w:rFonts w:cstheme="minorHAnsi"/>
          <w:color w:val="70AD47" w:themeColor="accent6"/>
          <w:sz w:val="24"/>
          <w:szCs w:val="24"/>
        </w:rPr>
      </w:pPr>
      <w:r w:rsidRPr="00F64E29">
        <w:rPr>
          <w:rFonts w:cstheme="minorHAnsi"/>
          <w:color w:val="70AD47" w:themeColor="accent6"/>
          <w:sz w:val="24"/>
          <w:szCs w:val="24"/>
        </w:rPr>
        <w:t>Όμως, αυτό μπορεί να προκαλέσει νέους κινδύνους.</w:t>
      </w:r>
      <w:r w:rsidR="00C30DA7" w:rsidRPr="00F64E29">
        <w:rPr>
          <w:rFonts w:cstheme="minorHAnsi"/>
          <w:color w:val="70AD47" w:themeColor="accent6"/>
          <w:sz w:val="24"/>
          <w:szCs w:val="24"/>
        </w:rPr>
        <w:t xml:space="preserve"> Οι γυμναστές αποκτούν προνόμι</w:t>
      </w:r>
      <w:r w:rsidR="00394016" w:rsidRPr="00F64E29">
        <w:rPr>
          <w:rFonts w:cstheme="minorHAnsi"/>
          <w:color w:val="70AD47" w:themeColor="accent6"/>
          <w:sz w:val="24"/>
          <w:szCs w:val="24"/>
        </w:rPr>
        <w:t>α και επειδή, δεν θα πληρώνονται από την εφαρμογή μας,</w:t>
      </w:r>
      <w:r w:rsidR="00C30DA7" w:rsidRPr="00F64E29">
        <w:rPr>
          <w:rFonts w:cstheme="minorHAnsi"/>
          <w:color w:val="70AD47" w:themeColor="accent6"/>
          <w:sz w:val="24"/>
          <w:szCs w:val="24"/>
        </w:rPr>
        <w:t xml:space="preserve"> μπορεί να</w:t>
      </w:r>
      <w:r w:rsidR="00394016" w:rsidRPr="00F64E29">
        <w:rPr>
          <w:rFonts w:cstheme="minorHAnsi"/>
          <w:color w:val="70AD47" w:themeColor="accent6"/>
          <w:sz w:val="24"/>
          <w:szCs w:val="24"/>
        </w:rPr>
        <w:t xml:space="preserve"> τα</w:t>
      </w:r>
      <w:r w:rsidR="00C30DA7" w:rsidRPr="00F64E29">
        <w:rPr>
          <w:rFonts w:cstheme="minorHAnsi"/>
          <w:color w:val="70AD47" w:themeColor="accent6"/>
          <w:sz w:val="24"/>
          <w:szCs w:val="24"/>
        </w:rPr>
        <w:t xml:space="preserve"> εκμεταλλευτούν με τέτοιο τρόπο ώστε να δυσκολέψουν την ορθή λειτουργία τ</w:t>
      </w:r>
      <w:r w:rsidR="00394016" w:rsidRPr="00F64E29">
        <w:rPr>
          <w:rFonts w:cstheme="minorHAnsi"/>
          <w:color w:val="70AD47" w:themeColor="accent6"/>
          <w:sz w:val="24"/>
          <w:szCs w:val="24"/>
        </w:rPr>
        <w:t>ου έργου</w:t>
      </w:r>
      <w:r w:rsidR="00F64E29">
        <w:rPr>
          <w:rFonts w:cstheme="minorHAnsi"/>
          <w:color w:val="70AD47" w:themeColor="accent6"/>
          <w:sz w:val="24"/>
          <w:szCs w:val="24"/>
        </w:rPr>
        <w:t xml:space="preserve"> μας</w:t>
      </w:r>
      <w:r w:rsidR="00C30DA7" w:rsidRPr="00F64E29">
        <w:rPr>
          <w:rFonts w:cstheme="minorHAnsi"/>
          <w:color w:val="70AD47" w:themeColor="accent6"/>
          <w:sz w:val="24"/>
          <w:szCs w:val="24"/>
        </w:rPr>
        <w:t xml:space="preserve">. Δηλαδή, μπορεί να θέλει να κάνει </w:t>
      </w:r>
      <w:r w:rsidR="00C30DA7" w:rsidRPr="00F64E29">
        <w:rPr>
          <w:rFonts w:cstheme="minorHAnsi"/>
          <w:color w:val="70AD47" w:themeColor="accent6"/>
          <w:sz w:val="24"/>
          <w:szCs w:val="24"/>
          <w:lang w:val="en-US"/>
        </w:rPr>
        <w:t>report</w:t>
      </w:r>
      <w:r w:rsidR="00C30DA7" w:rsidRPr="00F64E29">
        <w:rPr>
          <w:rFonts w:cstheme="minorHAnsi"/>
          <w:color w:val="70AD47" w:themeColor="accent6"/>
          <w:sz w:val="24"/>
          <w:szCs w:val="24"/>
        </w:rPr>
        <w:t xml:space="preserve"> κάθε βίντεο το οποίο δεν έχει ανεβάσει ο ίδιος για λόγους ανταγωνισμού. Η λύση μας σε αυτό τον κίνδυνο θα είναι </w:t>
      </w:r>
      <w:r w:rsidR="00394016" w:rsidRPr="00F64E29">
        <w:rPr>
          <w:rFonts w:cstheme="minorHAnsi"/>
          <w:color w:val="70AD47" w:themeColor="accent6"/>
          <w:sz w:val="24"/>
          <w:szCs w:val="24"/>
        </w:rPr>
        <w:t>η πρόσληψη</w:t>
      </w:r>
      <w:r w:rsidR="00C30DA7" w:rsidRPr="00F64E29">
        <w:rPr>
          <w:rFonts w:cstheme="minorHAnsi"/>
          <w:color w:val="70AD47" w:themeColor="accent6"/>
          <w:sz w:val="24"/>
          <w:szCs w:val="24"/>
        </w:rPr>
        <w:t xml:space="preserve"> διαχειριστ</w:t>
      </w:r>
      <w:r w:rsidR="00394016" w:rsidRPr="00F64E29">
        <w:rPr>
          <w:rFonts w:cstheme="minorHAnsi"/>
          <w:color w:val="70AD47" w:themeColor="accent6"/>
          <w:sz w:val="24"/>
          <w:szCs w:val="24"/>
        </w:rPr>
        <w:t>ών</w:t>
      </w:r>
      <w:r w:rsidR="00C30DA7" w:rsidRPr="00F64E29">
        <w:rPr>
          <w:rFonts w:cstheme="minorHAnsi"/>
          <w:color w:val="70AD47" w:themeColor="accent6"/>
          <w:sz w:val="24"/>
          <w:szCs w:val="24"/>
        </w:rPr>
        <w:t>.</w:t>
      </w:r>
      <w:r w:rsidR="00394016" w:rsidRPr="00F64E29">
        <w:rPr>
          <w:rFonts w:cstheme="minorHAnsi"/>
          <w:color w:val="70AD47" w:themeColor="accent6"/>
          <w:sz w:val="24"/>
          <w:szCs w:val="24"/>
        </w:rPr>
        <w:t xml:space="preserve"> </w:t>
      </w:r>
      <w:r w:rsidR="00F64E29">
        <w:rPr>
          <w:rFonts w:cstheme="minorHAnsi"/>
          <w:color w:val="70AD47" w:themeColor="accent6"/>
          <w:sz w:val="24"/>
          <w:szCs w:val="24"/>
        </w:rPr>
        <w:t xml:space="preserve">Η </w:t>
      </w:r>
      <w:r w:rsidR="00F64E29">
        <w:rPr>
          <w:rFonts w:cstheme="minorHAnsi"/>
          <w:color w:val="70AD47" w:themeColor="accent6"/>
          <w:sz w:val="24"/>
          <w:szCs w:val="24"/>
        </w:rPr>
        <w:lastRenderedPageBreak/>
        <w:t xml:space="preserve">δουλειά τους θα είναι να ελέγχουν την εγκυρότητα του </w:t>
      </w:r>
      <w:r w:rsidR="00F64E29">
        <w:rPr>
          <w:rFonts w:cstheme="minorHAnsi"/>
          <w:color w:val="70AD47" w:themeColor="accent6"/>
          <w:sz w:val="24"/>
          <w:szCs w:val="24"/>
          <w:lang w:val="en-US"/>
        </w:rPr>
        <w:t>report</w:t>
      </w:r>
      <w:r w:rsidR="00F64E29" w:rsidRPr="00F64E29">
        <w:rPr>
          <w:rFonts w:cstheme="minorHAnsi"/>
          <w:color w:val="70AD47" w:themeColor="accent6"/>
          <w:sz w:val="24"/>
          <w:szCs w:val="24"/>
        </w:rPr>
        <w:t xml:space="preserve"> </w:t>
      </w:r>
      <w:r w:rsidR="00F64E29">
        <w:rPr>
          <w:rFonts w:cstheme="minorHAnsi"/>
          <w:color w:val="70AD47" w:themeColor="accent6"/>
          <w:sz w:val="24"/>
          <w:szCs w:val="24"/>
        </w:rPr>
        <w:t>που θα έχει κάνειι ο γυμναστής.</w:t>
      </w:r>
    </w:p>
    <w:tbl>
      <w:tblPr>
        <w:tblStyle w:val="TableGrid"/>
        <w:tblW w:w="0" w:type="auto"/>
        <w:tblLook w:val="04A0" w:firstRow="1" w:lastRow="0" w:firstColumn="1" w:lastColumn="0" w:noHBand="0" w:noVBand="1"/>
      </w:tblPr>
      <w:tblGrid>
        <w:gridCol w:w="4508"/>
        <w:gridCol w:w="4508"/>
      </w:tblGrid>
      <w:tr w:rsidR="000C778F" w14:paraId="08BC6598" w14:textId="77777777" w:rsidTr="00C7039A">
        <w:tc>
          <w:tcPr>
            <w:tcW w:w="4508" w:type="dxa"/>
          </w:tcPr>
          <w:p w14:paraId="18810FDF"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A4A8AD2" w14:textId="445144B7" w:rsidR="000C778F" w:rsidRPr="000C778F" w:rsidRDefault="000C778F" w:rsidP="00C7039A">
            <w:pPr>
              <w:rPr>
                <w:rFonts w:cstheme="minorHAnsi"/>
                <w:color w:val="70AD47" w:themeColor="accent6"/>
                <w:sz w:val="24"/>
                <w:szCs w:val="24"/>
              </w:rPr>
            </w:pPr>
            <w:r>
              <w:rPr>
                <w:rFonts w:cstheme="minorHAnsi"/>
                <w:color w:val="70AD47" w:themeColor="accent6"/>
                <w:sz w:val="24"/>
                <w:szCs w:val="24"/>
              </w:rPr>
              <w:t xml:space="preserve">Άστοχα </w:t>
            </w:r>
            <w:r>
              <w:rPr>
                <w:rFonts w:cstheme="minorHAnsi"/>
                <w:color w:val="70AD47" w:themeColor="accent6"/>
                <w:sz w:val="24"/>
                <w:szCs w:val="24"/>
                <w:lang w:val="en-US"/>
              </w:rPr>
              <w:t xml:space="preserve">report </w:t>
            </w:r>
            <w:r>
              <w:rPr>
                <w:rFonts w:cstheme="minorHAnsi"/>
                <w:color w:val="70AD47" w:themeColor="accent6"/>
                <w:sz w:val="24"/>
                <w:szCs w:val="24"/>
              </w:rPr>
              <w:t>από γυμναστές</w:t>
            </w:r>
          </w:p>
        </w:tc>
      </w:tr>
      <w:tr w:rsidR="000C778F" w14:paraId="7FF380E8" w14:textId="77777777" w:rsidTr="00C7039A">
        <w:tc>
          <w:tcPr>
            <w:tcW w:w="4508" w:type="dxa"/>
          </w:tcPr>
          <w:p w14:paraId="3E9240C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BCAD900" w14:textId="3818C519" w:rsidR="000C778F"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0037161" w14:textId="77777777" w:rsidTr="00C7039A">
        <w:tc>
          <w:tcPr>
            <w:tcW w:w="4508" w:type="dxa"/>
          </w:tcPr>
          <w:p w14:paraId="3BA52F0E"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4B0AFFC8"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205191C1" w14:textId="77777777" w:rsidTr="00C7039A">
        <w:tc>
          <w:tcPr>
            <w:tcW w:w="4508" w:type="dxa"/>
          </w:tcPr>
          <w:p w14:paraId="1F2141EC"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59EAD09A"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Μεσαία</w:t>
            </w:r>
          </w:p>
        </w:tc>
      </w:tr>
      <w:tr w:rsidR="000C778F" w14:paraId="328301B2" w14:textId="77777777" w:rsidTr="000C778F">
        <w:trPr>
          <w:trHeight w:val="699"/>
        </w:trPr>
        <w:tc>
          <w:tcPr>
            <w:tcW w:w="4508" w:type="dxa"/>
          </w:tcPr>
          <w:p w14:paraId="7451673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1F0809D" w14:textId="76A30250" w:rsidR="000C778F" w:rsidRPr="00942D98" w:rsidRDefault="000C778F" w:rsidP="00C7039A">
            <w:pPr>
              <w:rPr>
                <w:rFonts w:cstheme="minorHAnsi"/>
                <w:color w:val="70AD47" w:themeColor="accent6"/>
                <w:sz w:val="24"/>
                <w:szCs w:val="24"/>
              </w:rPr>
            </w:pPr>
            <w:r>
              <w:rPr>
                <w:rFonts w:cstheme="minorHAnsi"/>
                <w:color w:val="70AD47" w:themeColor="accent6"/>
                <w:sz w:val="24"/>
                <w:szCs w:val="24"/>
              </w:rPr>
              <w:t xml:space="preserve">Διαχειριστές θα ελέγχουν </w:t>
            </w:r>
            <w:r w:rsidR="00942D98">
              <w:rPr>
                <w:rFonts w:cstheme="minorHAnsi"/>
                <w:color w:val="70AD47" w:themeColor="accent6"/>
                <w:sz w:val="24"/>
                <w:szCs w:val="24"/>
              </w:rPr>
              <w:t xml:space="preserve">την εγκυρότητα των </w:t>
            </w:r>
            <w:r w:rsidR="00942D98">
              <w:rPr>
                <w:rFonts w:cstheme="minorHAnsi"/>
                <w:color w:val="70AD47" w:themeColor="accent6"/>
                <w:sz w:val="24"/>
                <w:szCs w:val="24"/>
                <w:lang w:val="en-US"/>
              </w:rPr>
              <w:t>report</w:t>
            </w:r>
            <w:r w:rsidR="00942D98" w:rsidRPr="00942D98">
              <w:rPr>
                <w:rFonts w:cstheme="minorHAnsi"/>
                <w:color w:val="70AD47" w:themeColor="accent6"/>
                <w:sz w:val="24"/>
                <w:szCs w:val="24"/>
              </w:rPr>
              <w:t>.</w:t>
            </w:r>
          </w:p>
        </w:tc>
      </w:tr>
    </w:tbl>
    <w:p w14:paraId="3CBC126F" w14:textId="77777777" w:rsidR="000C778F" w:rsidRPr="00F64E29" w:rsidRDefault="000C778F" w:rsidP="006F65BC">
      <w:pPr>
        <w:rPr>
          <w:rFonts w:cstheme="minorHAnsi"/>
          <w:color w:val="70AD47" w:themeColor="accent6"/>
          <w:sz w:val="24"/>
          <w:szCs w:val="24"/>
        </w:rPr>
      </w:pPr>
    </w:p>
    <w:p w14:paraId="11942856" w14:textId="77777777" w:rsidR="00942D98"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w:t>
      </w:r>
      <w:r w:rsidR="00E635FB">
        <w:rPr>
          <w:rFonts w:cstheme="minorHAnsi"/>
          <w:color w:val="000000" w:themeColor="text1"/>
          <w:sz w:val="24"/>
          <w:szCs w:val="24"/>
        </w:rPr>
        <w:t>,</w:t>
      </w:r>
      <w:r>
        <w:rPr>
          <w:rFonts w:cstheme="minorHAnsi"/>
          <w:color w:val="000000" w:themeColor="text1"/>
          <w:sz w:val="24"/>
          <w:szCs w:val="24"/>
        </w:rPr>
        <w:t xml:space="preserve">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tbl>
      <w:tblPr>
        <w:tblStyle w:val="TableGrid"/>
        <w:tblW w:w="0" w:type="auto"/>
        <w:tblLook w:val="04A0" w:firstRow="1" w:lastRow="0" w:firstColumn="1" w:lastColumn="0" w:noHBand="0" w:noVBand="1"/>
      </w:tblPr>
      <w:tblGrid>
        <w:gridCol w:w="4508"/>
        <w:gridCol w:w="4508"/>
      </w:tblGrid>
      <w:tr w:rsidR="00942D98" w14:paraId="79B4E3F0" w14:textId="77777777" w:rsidTr="00C7039A">
        <w:tc>
          <w:tcPr>
            <w:tcW w:w="4508" w:type="dxa"/>
          </w:tcPr>
          <w:p w14:paraId="7BDC302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49310C62" w14:textId="52EB1352"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Αδιάφοροι γυμναστές</w:t>
            </w:r>
          </w:p>
        </w:tc>
      </w:tr>
      <w:tr w:rsidR="00942D98" w14:paraId="30287A7F" w14:textId="77777777" w:rsidTr="00C7039A">
        <w:tc>
          <w:tcPr>
            <w:tcW w:w="4508" w:type="dxa"/>
          </w:tcPr>
          <w:p w14:paraId="2B997450"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390FD9EF" w14:textId="294E1F22"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840EBEE" w14:textId="77777777" w:rsidTr="00C7039A">
        <w:tc>
          <w:tcPr>
            <w:tcW w:w="4508" w:type="dxa"/>
          </w:tcPr>
          <w:p w14:paraId="1BF0175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64BCC0E5" w14:textId="0C38D2C0"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63BD530" w14:textId="77777777" w:rsidTr="00C7039A">
        <w:tc>
          <w:tcPr>
            <w:tcW w:w="4508" w:type="dxa"/>
          </w:tcPr>
          <w:p w14:paraId="2DA7E207"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1C96F4D8" w14:textId="7DE9ACE2"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29417DE2" w14:textId="77777777" w:rsidTr="00C7039A">
        <w:trPr>
          <w:trHeight w:val="699"/>
        </w:trPr>
        <w:tc>
          <w:tcPr>
            <w:tcW w:w="4508" w:type="dxa"/>
          </w:tcPr>
          <w:p w14:paraId="206E80A9"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A4A8E4A" w14:textId="7DE06637"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Αξιολογήσεις χρηστών στους γυμναστές.</w:t>
            </w:r>
          </w:p>
        </w:tc>
      </w:tr>
    </w:tbl>
    <w:p w14:paraId="31BB8F78" w14:textId="0F06C3DA" w:rsidR="008033C2" w:rsidRPr="00800588" w:rsidRDefault="008033C2" w:rsidP="006F65BC">
      <w:pPr>
        <w:rPr>
          <w:rFonts w:cstheme="minorHAnsi"/>
          <w:color w:val="000000" w:themeColor="text1"/>
          <w:sz w:val="24"/>
          <w:szCs w:val="24"/>
        </w:rPr>
      </w:pPr>
    </w:p>
    <w:p w14:paraId="3542EFDE" w14:textId="36D7BD8E" w:rsidR="00AC3A67"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tbl>
      <w:tblPr>
        <w:tblStyle w:val="TableGrid"/>
        <w:tblW w:w="0" w:type="auto"/>
        <w:tblLook w:val="04A0" w:firstRow="1" w:lastRow="0" w:firstColumn="1" w:lastColumn="0" w:noHBand="0" w:noVBand="1"/>
      </w:tblPr>
      <w:tblGrid>
        <w:gridCol w:w="4508"/>
        <w:gridCol w:w="4508"/>
      </w:tblGrid>
      <w:tr w:rsidR="00942D98" w14:paraId="1DA295B9" w14:textId="77777777" w:rsidTr="00C7039A">
        <w:tc>
          <w:tcPr>
            <w:tcW w:w="4508" w:type="dxa"/>
          </w:tcPr>
          <w:p w14:paraId="0240FF93"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1299496D" w14:textId="6AE01C41"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Νομικά ζητήματα</w:t>
            </w:r>
          </w:p>
        </w:tc>
      </w:tr>
      <w:tr w:rsidR="00942D98" w14:paraId="75DACB16" w14:textId="77777777" w:rsidTr="00C7039A">
        <w:tc>
          <w:tcPr>
            <w:tcW w:w="4508" w:type="dxa"/>
          </w:tcPr>
          <w:p w14:paraId="01568A64"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7007C9EF" w14:textId="350D2708"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98D210F" w14:textId="77777777" w:rsidTr="00C7039A">
        <w:tc>
          <w:tcPr>
            <w:tcW w:w="4508" w:type="dxa"/>
          </w:tcPr>
          <w:p w14:paraId="65ADFAB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E77EB5C" w14:textId="77777777"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C70623E" w14:textId="77777777" w:rsidTr="00C7039A">
        <w:tc>
          <w:tcPr>
            <w:tcW w:w="4508" w:type="dxa"/>
          </w:tcPr>
          <w:p w14:paraId="763A00D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2A3FCB8B" w14:textId="4111AD07"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Μεγάλη </w:t>
            </w:r>
          </w:p>
        </w:tc>
      </w:tr>
      <w:tr w:rsidR="00942D98" w14:paraId="0793F004" w14:textId="77777777" w:rsidTr="00C7039A">
        <w:trPr>
          <w:trHeight w:val="699"/>
        </w:trPr>
        <w:tc>
          <w:tcPr>
            <w:tcW w:w="4508" w:type="dxa"/>
          </w:tcPr>
          <w:p w14:paraId="2E75E10E"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B47ABBA" w14:textId="07C86BB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Πρόσληψη νομικού συμβούλου.</w:t>
            </w:r>
          </w:p>
        </w:tc>
      </w:tr>
    </w:tbl>
    <w:p w14:paraId="5EBFE352" w14:textId="77777777" w:rsidR="00AC3A67" w:rsidRDefault="00AC3A67" w:rsidP="006F65BC">
      <w:pPr>
        <w:rPr>
          <w:sz w:val="24"/>
          <w:szCs w:val="24"/>
        </w:rPr>
      </w:pPr>
    </w:p>
    <w:p w14:paraId="1A236AE3" w14:textId="77777777" w:rsidR="00AC3A67" w:rsidRDefault="00AC3A67" w:rsidP="006F65BC">
      <w:pPr>
        <w:rPr>
          <w:sz w:val="24"/>
          <w:szCs w:val="24"/>
        </w:rPr>
      </w:pPr>
    </w:p>
    <w:p w14:paraId="59F57DEB" w14:textId="77777777" w:rsidR="00942D98" w:rsidRDefault="00942D98" w:rsidP="006F65BC">
      <w:pPr>
        <w:rPr>
          <w:sz w:val="24"/>
          <w:szCs w:val="24"/>
        </w:rPr>
      </w:pPr>
    </w:p>
    <w:p w14:paraId="42EABAD4" w14:textId="77777777" w:rsidR="00942D98" w:rsidRDefault="00942D98" w:rsidP="006F65BC">
      <w:pPr>
        <w:rPr>
          <w:sz w:val="24"/>
          <w:szCs w:val="24"/>
        </w:rPr>
      </w:pPr>
    </w:p>
    <w:p w14:paraId="359A718D" w14:textId="77777777" w:rsidR="00942D98" w:rsidRDefault="00942D98" w:rsidP="006F65BC">
      <w:pPr>
        <w:rPr>
          <w:sz w:val="24"/>
          <w:szCs w:val="24"/>
        </w:rPr>
      </w:pPr>
    </w:p>
    <w:p w14:paraId="6A005A83" w14:textId="77777777" w:rsidR="00942D98" w:rsidRDefault="00942D98" w:rsidP="006F65BC">
      <w:pPr>
        <w:rPr>
          <w:sz w:val="24"/>
          <w:szCs w:val="24"/>
        </w:rPr>
      </w:pPr>
    </w:p>
    <w:p w14:paraId="6D6B74FF" w14:textId="77777777" w:rsidR="00942D98" w:rsidRDefault="00942D98" w:rsidP="006F65BC">
      <w:pPr>
        <w:rPr>
          <w:sz w:val="24"/>
          <w:szCs w:val="24"/>
        </w:rPr>
      </w:pPr>
    </w:p>
    <w:p w14:paraId="5E8ED5B7" w14:textId="77777777" w:rsidR="00942D98" w:rsidRDefault="00942D98" w:rsidP="006F65BC">
      <w:pPr>
        <w:rPr>
          <w:sz w:val="24"/>
          <w:szCs w:val="24"/>
        </w:rPr>
      </w:pPr>
    </w:p>
    <w:p w14:paraId="1347BB24" w14:textId="77777777" w:rsidR="00942D98" w:rsidRDefault="00942D98" w:rsidP="006F65BC">
      <w:pPr>
        <w:rPr>
          <w:sz w:val="24"/>
          <w:szCs w:val="24"/>
        </w:rPr>
      </w:pPr>
    </w:p>
    <w:p w14:paraId="3DA88421" w14:textId="77777777" w:rsidR="00942D98" w:rsidRDefault="00942D98" w:rsidP="006F65BC">
      <w:pPr>
        <w:rPr>
          <w:sz w:val="24"/>
          <w:szCs w:val="24"/>
        </w:rPr>
      </w:pPr>
    </w:p>
    <w:p w14:paraId="62D9A193" w14:textId="77777777" w:rsidR="00942D98" w:rsidRDefault="00942D98" w:rsidP="006F65BC">
      <w:pPr>
        <w:rPr>
          <w:sz w:val="24"/>
          <w:szCs w:val="24"/>
        </w:rPr>
      </w:pPr>
    </w:p>
    <w:p w14:paraId="55DA8C57" w14:textId="04E1BB43" w:rsidR="009E374D" w:rsidRPr="00800588" w:rsidRDefault="009E374D" w:rsidP="006F65BC">
      <w:pPr>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6224547B" w:rsidR="009E374D" w:rsidRDefault="005D489C" w:rsidP="005D489C">
      <w:pPr>
        <w:pStyle w:val="Caption"/>
      </w:pPr>
      <w:r>
        <w:t xml:space="preserve">Εικόνα </w:t>
      </w:r>
      <w:r w:rsidR="00BC3FDC">
        <w:fldChar w:fldCharType="begin"/>
      </w:r>
      <w:r w:rsidR="00BC3FDC">
        <w:instrText xml:space="preserve"> SEQ Εικόνα \* ARABIC </w:instrText>
      </w:r>
      <w:r w:rsidR="00BC3FDC">
        <w:fldChar w:fldCharType="separate"/>
      </w:r>
      <w:r>
        <w:rPr>
          <w:noProof/>
        </w:rPr>
        <w:t>1</w:t>
      </w:r>
      <w:r w:rsidR="00BC3FDC">
        <w:rPr>
          <w:noProof/>
        </w:rPr>
        <w:fldChar w:fldCharType="end"/>
      </w:r>
    </w:p>
    <w:sectPr w:rsidR="009E37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4-01T20:13:00Z" w:initials="VM">
    <w:p w14:paraId="3444DA8D" w14:textId="77777777" w:rsidR="00F06AD7" w:rsidRDefault="00F06AD7">
      <w:pPr>
        <w:pStyle w:val="CommentText"/>
      </w:pPr>
      <w:r>
        <w:rPr>
          <w:rStyle w:val="CommentReference"/>
        </w:rPr>
        <w:annotationRef/>
      </w:r>
      <w:r>
        <w:t>Γενικά υπάρχουν εκφραστικά λάθη και ίσως να ήταν καλό να βρούμε μερικά ακόμα ρίσκα.</w:t>
      </w:r>
    </w:p>
    <w:p w14:paraId="04940653" w14:textId="3B0F0083" w:rsidR="00F06AD7" w:rsidRDefault="00456B49" w:rsidP="00F06AD7">
      <w:pPr>
        <w:pStyle w:val="CommentText"/>
        <w:numPr>
          <w:ilvl w:val="0"/>
          <w:numId w:val="2"/>
        </w:numPr>
      </w:pPr>
      <w:r w:rsidRPr="00456B49">
        <w:t xml:space="preserve"> </w:t>
      </w:r>
      <w:r>
        <w:t>Το σύστημά μας βασίζεται σε μεγάλο βαθμό στην απόκριση του συστήματός μας σε πραγματικό χρόνο. Αν η βάση δεδομένων μας πέσει, οι χρήστες δεν θα μπορούν να επικοινωνήσουμε μεταξύ τους, ούτε να δουν ή να υποβάλλουν βίντεο. (Μήπως είναι όμως αρκετά γενικό;)</w:t>
      </w:r>
    </w:p>
    <w:p w14:paraId="7F719D31" w14:textId="5F94C3AA" w:rsidR="00456B49" w:rsidRPr="00F06AD7" w:rsidRDefault="00456B49" w:rsidP="00F06AD7">
      <w:pPr>
        <w:pStyle w:val="CommentText"/>
        <w:numPr>
          <w:ilvl w:val="0"/>
          <w:numId w:val="2"/>
        </w:numPr>
      </w:pPr>
      <w:r>
        <w:t xml:space="preserve"> Απευθύνεται σε πολύ συγκεκριμένο κοινό (άτομα που πηγαίνουν στο γυμναστήριο), οπότε </w:t>
      </w:r>
      <w:r w:rsidR="00597C6D">
        <w:t xml:space="preserve">η ζήτηση για μια τέτοια εφαρμογή μπορεί να είναι περιορισμένη. Για αυτό άλλωστε κάνουμε και το </w:t>
      </w:r>
      <w:r w:rsidR="00597C6D">
        <w:rPr>
          <w:lang w:val="en-US"/>
        </w:rPr>
        <w:t xml:space="preserve">survey </w:t>
      </w:r>
      <w:r w:rsidR="00597C6D">
        <w:t xml:space="preserve">στο </w:t>
      </w:r>
      <w:r w:rsidR="00597C6D">
        <w:rPr>
          <w:lang w:val="en-US"/>
        </w:rPr>
        <w:t>project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19D3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DB7F" w16cex:dateUtc="2022-04-01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19D31" w16cid:durableId="25F1D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E3EEF"/>
    <w:multiLevelType w:val="hybridMultilevel"/>
    <w:tmpl w:val="7DFA3EC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C778F"/>
    <w:rsid w:val="000F6DBC"/>
    <w:rsid w:val="001C67D6"/>
    <w:rsid w:val="002C008F"/>
    <w:rsid w:val="00305765"/>
    <w:rsid w:val="003764CB"/>
    <w:rsid w:val="00394016"/>
    <w:rsid w:val="003E69A5"/>
    <w:rsid w:val="00456B49"/>
    <w:rsid w:val="005242E3"/>
    <w:rsid w:val="00586ECB"/>
    <w:rsid w:val="00597C6D"/>
    <w:rsid w:val="005D489C"/>
    <w:rsid w:val="006068E1"/>
    <w:rsid w:val="006574A6"/>
    <w:rsid w:val="00673A19"/>
    <w:rsid w:val="006F65BC"/>
    <w:rsid w:val="0072474C"/>
    <w:rsid w:val="00775EB4"/>
    <w:rsid w:val="00800588"/>
    <w:rsid w:val="008033C2"/>
    <w:rsid w:val="00872811"/>
    <w:rsid w:val="00935F40"/>
    <w:rsid w:val="00942D98"/>
    <w:rsid w:val="0099628E"/>
    <w:rsid w:val="009E374D"/>
    <w:rsid w:val="00A57A41"/>
    <w:rsid w:val="00AC3A67"/>
    <w:rsid w:val="00AD0B85"/>
    <w:rsid w:val="00B4667C"/>
    <w:rsid w:val="00BC3FDC"/>
    <w:rsid w:val="00C30DA7"/>
    <w:rsid w:val="00C350C5"/>
    <w:rsid w:val="00C37807"/>
    <w:rsid w:val="00C42773"/>
    <w:rsid w:val="00C433E8"/>
    <w:rsid w:val="00C52CAF"/>
    <w:rsid w:val="00C822B9"/>
    <w:rsid w:val="00D07B84"/>
    <w:rsid w:val="00D816FE"/>
    <w:rsid w:val="00DB1817"/>
    <w:rsid w:val="00E635FB"/>
    <w:rsid w:val="00E90180"/>
    <w:rsid w:val="00EE6FA8"/>
    <w:rsid w:val="00F06AD7"/>
    <w:rsid w:val="00F64E29"/>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D98"/>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 w:type="character" w:customStyle="1" w:styleId="d2edcug0">
    <w:name w:val="d2edcug0"/>
    <w:basedOn w:val="DefaultParagraphFont"/>
    <w:rsid w:val="00AC3A67"/>
  </w:style>
  <w:style w:type="character" w:customStyle="1" w:styleId="spvqvc9t">
    <w:name w:val="spvqvc9t"/>
    <w:basedOn w:val="DefaultParagraphFont"/>
    <w:rsid w:val="00AC3A67"/>
  </w:style>
  <w:style w:type="character" w:styleId="CommentReference">
    <w:name w:val="annotation reference"/>
    <w:basedOn w:val="DefaultParagraphFont"/>
    <w:uiPriority w:val="99"/>
    <w:semiHidden/>
    <w:unhideWhenUsed/>
    <w:rsid w:val="00C822B9"/>
    <w:rPr>
      <w:sz w:val="16"/>
      <w:szCs w:val="16"/>
    </w:rPr>
  </w:style>
  <w:style w:type="paragraph" w:styleId="CommentText">
    <w:name w:val="annotation text"/>
    <w:basedOn w:val="Normal"/>
    <w:link w:val="CommentTextChar"/>
    <w:uiPriority w:val="99"/>
    <w:semiHidden/>
    <w:unhideWhenUsed/>
    <w:rsid w:val="00C822B9"/>
    <w:pPr>
      <w:spacing w:line="240" w:lineRule="auto"/>
    </w:pPr>
    <w:rPr>
      <w:sz w:val="20"/>
      <w:szCs w:val="20"/>
    </w:rPr>
  </w:style>
  <w:style w:type="character" w:customStyle="1" w:styleId="CommentTextChar">
    <w:name w:val="Comment Text Char"/>
    <w:basedOn w:val="DefaultParagraphFont"/>
    <w:link w:val="CommentText"/>
    <w:uiPriority w:val="99"/>
    <w:semiHidden/>
    <w:rsid w:val="00C822B9"/>
    <w:rPr>
      <w:sz w:val="20"/>
      <w:szCs w:val="20"/>
    </w:rPr>
  </w:style>
  <w:style w:type="paragraph" w:styleId="CommentSubject">
    <w:name w:val="annotation subject"/>
    <w:basedOn w:val="CommentText"/>
    <w:next w:val="CommentText"/>
    <w:link w:val="CommentSubjectChar"/>
    <w:uiPriority w:val="99"/>
    <w:semiHidden/>
    <w:unhideWhenUsed/>
    <w:rsid w:val="00C822B9"/>
    <w:rPr>
      <w:b/>
      <w:bCs/>
    </w:rPr>
  </w:style>
  <w:style w:type="character" w:customStyle="1" w:styleId="CommentSubjectChar">
    <w:name w:val="Comment Subject Char"/>
    <w:basedOn w:val="CommentTextChar"/>
    <w:link w:val="CommentSubject"/>
    <w:uiPriority w:val="99"/>
    <w:semiHidden/>
    <w:rsid w:val="00C822B9"/>
    <w:rPr>
      <w:b/>
      <w:bCs/>
      <w:sz w:val="20"/>
      <w:szCs w:val="20"/>
    </w:rPr>
  </w:style>
  <w:style w:type="table" w:styleId="TableGrid">
    <w:name w:val="Table Grid"/>
    <w:basedOn w:val="TableNormal"/>
    <w:uiPriority w:val="39"/>
    <w:rsid w:val="000C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5</Pages>
  <Words>699</Words>
  <Characters>3777</Characters>
  <Application>Microsoft Office Word</Application>
  <DocSecurity>0</DocSecurity>
  <Lines>31</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Risk-assessment</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24</cp:revision>
  <cp:lastPrinted>2022-03-17T18:39:00Z</cp:lastPrinted>
  <dcterms:created xsi:type="dcterms:W3CDTF">2022-03-14T08:40:00Z</dcterms:created>
  <dcterms:modified xsi:type="dcterms:W3CDTF">2022-04-11T20:14:00Z</dcterms:modified>
</cp:coreProperties>
</file>