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Setup &amp; Pre-Flight Checklist</w:t>
      </w:r>
    </w:p>
    <w:p>
      <w:r>
        <w:rPr>
          <w:b/>
        </w:rPr>
        <w:t>Module M0 — first 10 minutes.</w:t>
      </w:r>
      <w:r>
        <w:t xml:space="preserve"> Goal: every seat green before the lecture starts. Work top to bottom; each step ends with a check. If any check fails, raise your hand — do not debug past step 3 on your own during the session.</w:t>
      </w:r>
    </w:p>
    <w:p>
      <w:pPr>
        <w:pStyle w:val="Heading1"/>
      </w:pPr>
      <w:r>
        <w:t>What you were given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Lab desktops</w:t>
            </w:r>
          </w:p>
        </w:tc>
        <w:tc>
          <w:tcPr>
            <w:tcW w:type="dxa" w:w="4320"/>
          </w:tcPr>
          <w:p>
            <w:r>
              <w:t>MCP-Client (</w:t>
            </w:r>
            <w:r>
              <w:rPr>
                <w:rFonts w:ascii="Consolas" w:hAnsi="Consolas"/>
                <w:sz w:val="18"/>
              </w:rPr>
              <w:t>linuxdesktop3</w:t>
            </w:r>
            <w:r>
              <w:t>), MCP-Server (</w:t>
            </w:r>
            <w:r>
              <w:rPr>
                <w:rFonts w:ascii="Consolas" w:hAnsi="Consolas"/>
                <w:sz w:val="18"/>
              </w:rPr>
              <w:t>linuxdesktop4</w:t>
            </w:r>
            <w:r>
              <w:t>) — SSH or console access per your lab sheet</w:t>
            </w:r>
          </w:p>
        </w:tc>
      </w:tr>
      <w:tr>
        <w:tc>
          <w:tcPr>
            <w:tcW w:type="dxa" w:w="4320"/>
          </w:tcPr>
          <w:p>
            <w:r>
              <w:t>LibreChat login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student@email.local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password</w:t>
            </w:r>
          </w:p>
        </w:tc>
      </w:tr>
      <w:tr>
        <w:tc>
          <w:tcPr>
            <w:tcW w:type="dxa" w:w="4320"/>
          </w:tcPr>
          <w:p>
            <w:r>
              <w:t>MCP bearer token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cisco-mcp-workshop</w:t>
            </w:r>
          </w:p>
        </w:tc>
      </w:tr>
      <w:tr>
        <w:tc>
          <w:tcPr>
            <w:tcW w:type="dxa" w:w="4320"/>
          </w:tcPr>
          <w:p>
            <w:r>
              <w:t>Router1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172.18.2.6</w:t>
            </w:r>
            <w:r>
              <w:t xml:space="preserve"> (admin / admin, enable: admin)</w:t>
            </w:r>
          </w:p>
        </w:tc>
      </w:tr>
    </w:tbl>
    <w:p/>
    <w:p>
      <w:r>
        <w:t>Full topology: Student Guide, section 2.</w:t>
      </w:r>
    </w:p>
    <w:p>
      <w:pPr>
        <w:pStyle w:val="Heading1"/>
      </w:pPr>
      <w:r>
        <w:t>Step 1 — LibreChat is up (MCP-Client desktop)</w:t>
      </w:r>
    </w:p>
    <w:p>
      <w:r>
        <w:t xml:space="preserve">Open Chrome on the client desktop → </w:t>
      </w:r>
      <w:r>
        <w:rPr>
          <w:rFonts w:ascii="Consolas" w:hAnsi="Consolas"/>
          <w:sz w:val="20"/>
        </w:rPr>
        <w:t>http://127.0.0.1:3080</w:t>
      </w:r>
      <w:r>
        <w:t xml:space="preserve"> → log in.</w:t>
      </w:r>
    </w:p>
    <w:p>
      <w:r>
        <w:t>&gt; [SCREENSHOT 1: LibreChat login page at 127.0.0.1:3080]</w:t>
      </w:r>
    </w:p>
    <w:p>
      <w:r>
        <w:rPr>
          <w:b/>
        </w:rPr>
        <w:t>Check:</w:t>
      </w:r>
      <w:r>
        <w:t xml:space="preserve"> you see the chat screen with the model pill showing </w:t>
      </w:r>
      <w:r>
        <w:rPr>
          <w:rFonts w:ascii="Consolas" w:hAnsi="Consolas"/>
          <w:sz w:val="20"/>
        </w:rPr>
        <w:t>anthropic/claude-haiku-4.5</w:t>
      </w:r>
      <w:r>
        <w:t xml:space="preserve">. Send </w:t>
      </w:r>
      <w:r>
        <w:rPr>
          <w:rFonts w:ascii="Consolas" w:hAnsi="Consolas"/>
          <w:sz w:val="20"/>
        </w:rPr>
        <w:t>hi</w:t>
      </w:r>
      <w:r>
        <w:t xml:space="preserve"> — you get a reply.</w:t>
      </w:r>
    </w:p>
    <w:p>
      <w:r>
        <w:t xml:space="preserve">If the page doesn't load, on </w:t>
      </w:r>
      <w:r>
        <w:rPr>
          <w:rFonts w:ascii="Consolas" w:hAnsi="Consolas"/>
          <w:sz w:val="20"/>
        </w:rPr>
        <w:t>linuxdesktop3</w:t>
      </w:r>
      <w:r>
        <w:t>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cd ~/LibreChat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sudo docker compose ps          # five containers Up: LibreChat, chat-mongodb, chat-meilisearch, rag_api, vectordb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sudo docker compose up -d       # if any are missing</w:t>
      </w:r>
    </w:p>
    <w:p>
      <w:pPr>
        <w:spacing w:after="40"/>
      </w:pPr>
    </w:p>
    <w:p>
      <w:pPr>
        <w:pStyle w:val="Heading1"/>
      </w:pPr>
      <w:r>
        <w:t>Step 2 — Start the MCP server (MCP-Server desktop)</w:t>
      </w:r>
    </w:p>
    <w:p>
      <w:r>
        <w:t xml:space="preserve">SSH to </w:t>
      </w:r>
      <w:r>
        <w:rPr>
          <w:rFonts w:ascii="Consolas" w:hAnsi="Consolas"/>
          <w:sz w:val="20"/>
        </w:rPr>
        <w:t>linuxdesktop4</w:t>
      </w:r>
      <w:r>
        <w:t>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cd ~/cisco_mcp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./run.sh</w:t>
      </w:r>
    </w:p>
    <w:p>
      <w:pPr>
        <w:spacing w:after="40"/>
      </w:pPr>
    </w:p>
    <w:p>
      <w:r>
        <w:t>First run creates a Python virtualenv and installs dependencies (about a minute); afterwards it starts instantly. Expected output ends with: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Starting Cisco MCP Server on http://0.0.0.0:8000 (MCP endpoint: /mcp)...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INFO:     Uvicorn running on http://0.0.0.0:8000 (Press CTRL+C to quit)</w:t>
      </w:r>
    </w:p>
    <w:p>
      <w:pPr>
        <w:spacing w:after="40"/>
      </w:pPr>
    </w:p>
    <w:p>
      <w:r>
        <w:rPr>
          <w:b/>
        </w:rPr>
        <w:t>LEAVE THIS TERMINAL OPEN AND VISIBLE.</w:t>
      </w:r>
      <w:r>
        <w:t xml:space="preserve"> The server log is a teaching instrument — you will read it all day (tool calls, auth failures with reasons, SSH activity).</w:t>
      </w:r>
    </w:p>
    <w:p>
      <w:r>
        <w:rPr>
          <w:b/>
        </w:rPr>
        <w:t>Check:</w:t>
      </w:r>
      <w:r>
        <w:t xml:space="preserve"> from a second terminal on the same machine: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curl http://127.0.0.1:8000/</w:t>
      </w:r>
    </w:p>
    <w:p>
      <w:pPr>
        <w:spacing w:after="40"/>
      </w:pPr>
    </w:p>
    <w:p>
      <w:r>
        <w:t xml:space="preserve">returns JSON containing </w:t>
      </w:r>
      <w:r>
        <w:rPr>
          <w:rFonts w:ascii="Consolas" w:hAnsi="Consolas"/>
          <w:sz w:val="20"/>
        </w:rPr>
        <w:t>"status": "Cisco Router MCP Server Running"</w:t>
      </w:r>
      <w:r>
        <w:t>.</w:t>
      </w:r>
    </w:p>
    <w:p>
      <w:pPr>
        <w:pStyle w:val="Heading1"/>
      </w:pPr>
      <w:r>
        <w:t>Step 3 — Smoke test (same machine)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cd ~/cisco_mcp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./smoke_test.sh</w:t>
      </w:r>
    </w:p>
    <w:p>
      <w:pPr>
        <w:spacing w:after="40"/>
      </w:pPr>
    </w:p>
    <w:p>
      <w:r>
        <w:rPr>
          <w:b/>
        </w:rPr>
        <w:t>Check:</w:t>
      </w:r>
      <w:r>
        <w:t xml:space="preserve"> last line reads </w:t>
      </w:r>
      <w:r>
        <w:rPr>
          <w:rFonts w:ascii="Consolas" w:hAnsi="Consolas"/>
          <w:sz w:val="20"/>
        </w:rPr>
        <w:t>13 passed, 0 failed</w:t>
      </w:r>
      <w:r>
        <w:t xml:space="preserve">. This proves: health endpoint, auth rejection, the MCP </w:t>
      </w:r>
      <w:r>
        <w:rPr>
          <w:rFonts w:ascii="Consolas" w:hAnsi="Consolas"/>
          <w:sz w:val="20"/>
        </w:rPr>
        <w:t>initialize</w:t>
      </w:r>
      <w:r>
        <w:t xml:space="preserve"> handshake, and all 7 tools listed — without any client involved.</w:t>
      </w:r>
    </w:p>
    <w:p>
      <w:pPr>
        <w:pStyle w:val="Heading1"/>
      </w:pPr>
      <w:r>
        <w:t>Step 4 — MCP Inspector connects</w:t>
      </w:r>
    </w:p>
    <w:p>
      <w:r>
        <w:t xml:space="preserve">In a new terminal on </w:t>
      </w:r>
      <w:r>
        <w:rPr>
          <w:rFonts w:ascii="Consolas" w:hAnsi="Consolas"/>
          <w:sz w:val="20"/>
        </w:rPr>
        <w:t>linuxdesktop4</w:t>
      </w:r>
      <w:r>
        <w:t xml:space="preserve"> (Node 22 is preinstalled on the lab image):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npx @modelcontextprotocol/inspector@2.0.0</w:t>
      </w:r>
    </w:p>
    <w:p>
      <w:pPr>
        <w:spacing w:after="40"/>
      </w:pPr>
    </w:p>
    <w:p>
      <w:r>
        <w:t>Open the URL it prints (it includes a session token — use the full printed URL, not just the port).</w:t>
      </w:r>
    </w:p>
    <w:p>
      <w:r>
        <w:t>&gt; [SCREENSHOT 2: Inspector terminal output showing the tokenized http://localhost:6274 URL]</w:t>
      </w:r>
    </w:p>
    <w:p>
      <w:r>
        <w:t>In the Inspector connect pane (left side):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Transport 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Streamable HTTP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http://127.0.0.1:8000/mcp</w:t>
            </w:r>
          </w:p>
        </w:tc>
      </w:tr>
      <w:tr>
        <w:tc>
          <w:tcPr>
            <w:tcW w:type="dxa" w:w="4320"/>
          </w:tcPr>
          <w:p>
            <w:r>
              <w:t>Authentication → Bearer Token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cisco-mcp-workshop</w:t>
            </w:r>
            <w:r>
              <w:t xml:space="preserve"> — the token only, no "Bearer " prefix</w:t>
            </w:r>
          </w:p>
        </w:tc>
      </w:tr>
    </w:tbl>
    <w:p/>
    <w:p>
      <w:r>
        <w:t xml:space="preserve">Click </w:t>
      </w:r>
      <w:r>
        <w:rPr>
          <w:b/>
        </w:rPr>
        <w:t>Connect</w:t>
      </w:r>
      <w:r>
        <w:t>.</w:t>
      </w:r>
    </w:p>
    <w:p>
      <w:r>
        <w:t>&gt; [SCREENSHOT 3: Inspector connect pane filled in with URL, transport and bearer token field]</w:t>
      </w:r>
    </w:p>
    <w:p>
      <w:r>
        <w:rPr>
          <w:b/>
        </w:rPr>
        <w:t>Check:</w:t>
      </w:r>
      <w:r>
        <w:t xml:space="preserve"> status shows Connected; the Tools tab lists 7 tools.</w:t>
      </w:r>
    </w:p>
    <w:p>
      <w:r>
        <w:t xml:space="preserve">Common mistake: typing </w:t>
      </w:r>
      <w:r>
        <w:rPr>
          <w:rFonts w:ascii="Consolas" w:hAnsi="Consolas"/>
          <w:sz w:val="20"/>
        </w:rPr>
        <w:t>Bearer cisco-mcp-workshop</w:t>
      </w:r>
      <w:r>
        <w:t xml:space="preserve"> into the token field. The server terminal will tell you exactly that: </w:t>
      </w:r>
      <w:r>
        <w:rPr>
          <w:rFonts w:ascii="Consolas" w:hAnsi="Consolas"/>
          <w:sz w:val="20"/>
        </w:rPr>
        <w:t>401 on /mcp: token was entered WITH the 'Bearer ' prefix</w:t>
      </w:r>
      <w:r>
        <w:t>.</w:t>
      </w:r>
    </w:p>
    <w:p>
      <w:pPr>
        <w:pStyle w:val="Heading1"/>
      </w:pPr>
      <w:r>
        <w:t>Step 5 — You are green when…</w:t>
      </w:r>
    </w:p>
    <w:p>
      <w:pPr>
        <w:pStyle w:val="ListBullet"/>
      </w:pPr>
      <w:r>
        <w:t xml:space="preserve">[ ] LibreChat chat answers </w:t>
      </w:r>
      <w:r>
        <w:rPr>
          <w:rFonts w:ascii="Consolas" w:hAnsi="Consolas"/>
          <w:sz w:val="20"/>
        </w:rPr>
        <w:t>hi</w:t>
      </w:r>
      <w:r>
        <w:t xml:space="preserve"> (Step 1)</w:t>
      </w:r>
    </w:p>
    <w:p>
      <w:pPr>
        <w:pStyle w:val="ListBullet"/>
      </w:pPr>
      <w:r>
        <w:t>[ ] Server terminal open and running (Step 2)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./smoke_test.sh</w:t>
      </w:r>
      <w:r>
        <w:t xml:space="preserve"> → 13 passed (Step 3)</w:t>
      </w:r>
    </w:p>
    <w:p>
      <w:pPr>
        <w:pStyle w:val="ListBullet"/>
      </w:pPr>
      <w:r>
        <w:t>[ ] Inspector connected, 7 tools visible (Step 4)</w:t>
      </w:r>
    </w:p>
    <w:p>
      <w:r>
        <w:t>All four boxes ticked → you're ready for Lab 1. Sit back; help your neighbor.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