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3 — Build Your Own Tool</w:t>
      </w:r>
    </w:p>
    <w:p>
      <w:r>
        <w:rPr>
          <w:b/>
        </w:rPr>
        <w:t>45 minutes · clients: Inspector first, then LibreChat · file: `~/cisco_mcp/app/main.py` on linuxdesktop4</w:t>
      </w:r>
    </w:p>
    <w:p>
      <w:r>
        <w:t>You will extend the MCP server with tools you write yourself. The point is not typing Python — it is experiencing the full loop: *docstring → schema → model decides → validation → SSH → result → model reads it*.</w:t>
      </w:r>
    </w:p>
    <w:p>
      <w:r>
        <w:t>Before starting, read Server Code Walkthrough §4–5 (ten minutes, seriously — everything below assumes it).</w:t>
      </w:r>
    </w:p>
    <w:p>
      <w:r>
        <w:t>Plan: one warm-up, two builds, then advanced exercises. Build 1 is deliberately simple — a complete tool in ~20 lines. Build 2 adds the security lesson.</w:t>
      </w:r>
    </w:p>
    <w:p>
      <w:pPr>
        <w:pStyle w:val="Heading1"/>
      </w:pPr>
      <w:r>
        <w:t>Warm-up: extend the allowlist (5 min)</w:t>
      </w:r>
    </w:p>
    <w:p>
      <w:r>
        <w:rPr>
          <w:rFonts w:ascii="Consolas" w:hAnsi="Consolas"/>
          <w:sz w:val="20"/>
        </w:rPr>
        <w:t>dynamic_show</w:t>
      </w:r>
      <w:r>
        <w:t xml:space="preserve"> accepts only exact commands from </w:t>
      </w:r>
      <w:r>
        <w:rPr>
          <w:rFonts w:ascii="Consolas" w:hAnsi="Consolas"/>
          <w:sz w:val="20"/>
        </w:rPr>
        <w:t>ALLOWED_SHOW_COMMANDS</w:t>
      </w:r>
      <w:r>
        <w:t>. Add one: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ALLOWED_SHOW_COMMANDS =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...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"show users",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}</w:t>
      </w:r>
    </w:p>
    <w:p>
      <w:pPr>
        <w:spacing w:after="40"/>
      </w:pPr>
    </w:p>
    <w:p>
      <w:r>
        <w:t>Restart the server (</w:t>
      </w:r>
      <w:r>
        <w:rPr>
          <w:rFonts w:ascii="Consolas" w:hAnsi="Consolas"/>
          <w:sz w:val="20"/>
        </w:rPr>
        <w:t>Ctrl+C</w:t>
      </w:r>
      <w:r>
        <w:t xml:space="preserve">, </w:t>
      </w:r>
      <w:r>
        <w:rPr>
          <w:rFonts w:ascii="Consolas" w:hAnsi="Consolas"/>
          <w:sz w:val="20"/>
        </w:rPr>
        <w:t>./run.sh</w:t>
      </w:r>
      <w:r>
        <w:t xml:space="preserve">). Verify in Inspector: </w:t>
      </w:r>
      <w:r>
        <w:rPr>
          <w:rFonts w:ascii="Consolas" w:hAnsi="Consolas"/>
          <w:sz w:val="20"/>
        </w:rPr>
        <w:t>dynamic_show</w:t>
      </w:r>
      <w:r>
        <w:t xml:space="preserve"> with </w:t>
      </w:r>
      <w:r>
        <w:rPr>
          <w:rFonts w:ascii="Consolas" w:hAnsi="Consolas"/>
          <w:sz w:val="20"/>
        </w:rPr>
        <w:t>show users</w:t>
      </w:r>
      <w:r>
        <w:t xml:space="preserve"> now runs; </w:t>
      </w:r>
      <w:r>
        <w:rPr>
          <w:rFonts w:ascii="Consolas" w:hAnsi="Consolas"/>
          <w:sz w:val="20"/>
        </w:rPr>
        <w:t>show run</w:t>
      </w:r>
      <w:r>
        <w:t xml:space="preserve"> is still rejected.</w:t>
      </w:r>
    </w:p>
    <w:p>
      <w:r>
        <w:rPr>
          <w:b/>
        </w:rPr>
        <w:t>Checkpoint 1:</w:t>
      </w:r>
      <w:r>
        <w:t xml:space="preserve"> new command accepted, off-list command still rejected. You changed server behavior without touching any schema — the allowlist is data, not protocol.</w:t>
      </w:r>
    </w:p>
    <w:p>
      <w:pPr>
        <w:pStyle w:val="Heading1"/>
      </w:pPr>
      <w:r>
        <w:t>Build 1: `check_internet` — does the router have internet? (15 min)</w:t>
      </w:r>
    </w:p>
    <w:p>
      <w:r>
        <w:t>A question every network engineer asks daily: *can this device reach the internet?* Expose it as a one-click MCP tool. No parameters, no validation — the smallest complete tool you can write.</w:t>
      </w:r>
    </w:p>
    <w:p>
      <w:pPr>
        <w:pStyle w:val="Heading2"/>
      </w:pPr>
      <w:r>
        <w:t>Step 1 — the code</w:t>
      </w:r>
    </w:p>
    <w:p>
      <w:r>
        <w:t xml:space="preserve">Add to </w:t>
      </w:r>
      <w:r>
        <w:rPr>
          <w:rFonts w:ascii="Consolas" w:hAnsi="Consolas"/>
          <w:sz w:val="20"/>
        </w:rPr>
        <w:t>main.py</w:t>
      </w:r>
      <w:r>
        <w:t xml:space="preserve">, next to the other read-only tools (after </w:t>
      </w:r>
      <w:r>
        <w:rPr>
          <w:rFonts w:ascii="Consolas" w:hAnsi="Consolas"/>
          <w:sz w:val="20"/>
        </w:rPr>
        <w:t>dynamic_show</w:t>
      </w:r>
      <w:r>
        <w:t xml:space="preserve"> is a good spot):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@mcp.tool(annotations=types.ToolAnnotations(readOnlyHint=True))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async def check_internet(ctx: Context) -&gt; str: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"""Check whether Router1 has internet connectivity by pinging google.com.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Reports OK or FAILED with the raw ping output. A failure can mean no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internet route OR no DNS on the router — try 8.8.8.8 to tell them apart.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"""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await ctx.report_progress(0, 1, "Pinging google.com from Router1...")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try: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output = await run_show("ping google.com repeat 3 timeout 2")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except Exception as exc: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return f"Error talking to Router1: {exc}"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await ctx.report_progress(1, 1, "Done")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if "!" in output: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verdict = "Internet connectivity: OK"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elif "Unrecognized host" in output: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verdict = "Internet connectivity: FAILED (DNS — router cannot resolve google.com)"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else: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verdict = "Internet connectivity: FAILED (no echo replies)"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return f"{verdict}\n\nRouter1# ping google.com repeat 3 timeout 2\n\n{output}"</w:t>
      </w:r>
    </w:p>
    <w:p>
      <w:pPr>
        <w:spacing w:after="40"/>
      </w:pPr>
    </w:p>
    <w:p>
      <w:r>
        <w:t>Read your own code before running it — every line is doing a named job:</w:t>
      </w:r>
    </w:p>
    <w:p>
      <w:pPr>
        <w:pStyle w:val="ListBullet"/>
      </w:pPr>
      <w:r>
        <w:rPr>
          <w:b/>
        </w:rPr>
        <w:t>The decorator + docstring</w:t>
      </w:r>
      <w:r>
        <w:t xml:space="preserve"> generate the tool's schema and the description the LLM reads. Note the docstring tells the model what a failure *means* — that sentence will visibly improve the model's answers.</w:t>
      </w:r>
    </w:p>
    <w:p>
      <w:pPr>
        <w:pStyle w:val="ListBullet"/>
      </w:pPr>
      <w:r>
        <w:rPr>
          <w:b/>
        </w:rPr>
        <w:t>`repeat 3 timeout 2`</w:t>
      </w:r>
      <w:r>
        <w:t xml:space="preserve"> keeps the worst case around 6 seconds — a plain </w:t>
      </w:r>
      <w:r>
        <w:rPr>
          <w:rFonts w:ascii="Consolas" w:hAnsi="Consolas"/>
          <w:sz w:val="20"/>
        </w:rPr>
        <w:t>ping google.com</w:t>
      </w:r>
      <w:r>
        <w:t xml:space="preserve"> on IOS can run past Netmiko's read timeout when every echo times out.</w:t>
      </w:r>
    </w:p>
    <w:p>
      <w:pPr>
        <w:pStyle w:val="ListBullet"/>
      </w:pPr>
      <w:r>
        <w:rPr>
          <w:b/>
        </w:rPr>
        <w:t>`"!" in output`</w:t>
      </w:r>
      <w:r>
        <w:t xml:space="preserve"> — IOS prints one </w:t>
      </w:r>
      <w:r>
        <w:rPr>
          <w:rFonts w:ascii="Consolas" w:hAnsi="Consolas"/>
          <w:sz w:val="20"/>
        </w:rPr>
        <w:t>!</w:t>
      </w:r>
      <w:r>
        <w:t xml:space="preserve"> per successful echo, </w:t>
      </w:r>
      <w:r>
        <w:rPr>
          <w:rFonts w:ascii="Consolas" w:hAnsi="Consolas"/>
          <w:sz w:val="20"/>
        </w:rPr>
        <w:t>.</w:t>
      </w:r>
      <w:r>
        <w:t xml:space="preserve"> per timeout. The tool *interprets* the output and returns a verdict line first, raw evidence after.</w:t>
      </w:r>
    </w:p>
    <w:p>
      <w:pPr>
        <w:pStyle w:val="ListBullet"/>
      </w:pPr>
      <w:r>
        <w:rPr>
          <w:b/>
        </w:rPr>
        <w:t>Both outcomes are success.</w:t>
      </w:r>
      <w:r>
        <w:t xml:space="preserve"> "No internet" is a correct, useful answer — the tool only *fails* if it can't ask the router at all.</w:t>
      </w:r>
    </w:p>
    <w:p>
      <w:pPr>
        <w:pStyle w:val="Heading2"/>
      </w:pPr>
      <w:r>
        <w:t>Step 2 — verify in Inspector (always Inspector before chat)</w:t>
      </w:r>
    </w:p>
    <w:p>
      <w:r>
        <w:t>Restart the server. In Inspector:</w:t>
      </w:r>
    </w:p>
    <w:p>
      <w:pPr>
        <w:pStyle w:val="ListNumber"/>
      </w:pPr>
      <w:r>
        <w:t xml:space="preserve">Tools tab → </w:t>
      </w:r>
      <w:r>
        <w:rPr>
          <w:rFonts w:ascii="Consolas" w:hAnsi="Consolas"/>
          <w:sz w:val="20"/>
        </w:rPr>
        <w:t>check_internet</w:t>
      </w:r>
      <w:r>
        <w:t xml:space="preserve"> present, </w:t>
      </w:r>
      <w:r>
        <w:rPr>
          <w:rFonts w:ascii="Consolas" w:hAnsi="Consolas"/>
          <w:sz w:val="20"/>
        </w:rPr>
        <w:t>readOnlyHint: true</w:t>
      </w:r>
      <w:r>
        <w:t>, empty input schema (</w:t>
      </w:r>
      <w:r>
        <w:rPr>
          <w:rFonts w:ascii="Consolas" w:hAnsi="Consolas"/>
          <w:sz w:val="20"/>
        </w:rPr>
        <w:t>{}</w:t>
      </w:r>
      <w:r>
        <w:t xml:space="preserve"> — no arguments).</w:t>
      </w:r>
    </w:p>
    <w:p>
      <w:pPr>
        <w:pStyle w:val="ListNumber"/>
      </w:pPr>
      <w:r>
        <w:t>Call it. Watch the progress notification, then read the verdict line.</w:t>
      </w:r>
    </w:p>
    <w:p>
      <w:r>
        <w:rPr>
          <w:b/>
        </w:rPr>
        <w:t>Checkpoint 2:</w:t>
      </w:r>
      <w:r>
        <w:t xml:space="preserve"> tool listed and returns a verdict (either OK or FAILED — both count; note which one *your* lab gives, and why).</w:t>
      </w:r>
    </w:p>
    <w:p>
      <w:pPr>
        <w:pStyle w:val="Heading2"/>
      </w:pPr>
      <w:r>
        <w:t>Step 3 — now with the model</w:t>
      </w:r>
    </w:p>
    <w:p>
      <w:r>
        <w:t>In LibreChat: refresh the server's tools (MCP menu → reinitialize, or ask the instructor), new chat, then:</w:t>
      </w:r>
    </w:p>
    <w:p>
      <w:pPr>
        <w:pStyle w:val="ListBullet"/>
      </w:pPr>
      <w:r>
        <w:t>*"Does the router have internet access?"* — watch the model pick your tool, and notice how its answer uses your verdict line.</w:t>
      </w:r>
    </w:p>
    <w:p>
      <w:pPr>
        <w:pStyle w:val="ListBullet"/>
      </w:pPr>
      <w:r>
        <w:t>*"Why might the ping have failed?"* — the docstring's DNS-vs-route hint tends to show up here. You wrote that hint.</w:t>
      </w:r>
    </w:p>
    <w:p>
      <w:r>
        <w:rPr>
          <w:b/>
        </w:rPr>
        <w:t>Checkpoint 3:</w:t>
      </w:r>
      <w:r>
        <w:t xml:space="preserve"> the model called </w:t>
      </w:r>
      <w:r>
        <w:rPr>
          <w:rFonts w:ascii="Consolas" w:hAnsi="Consolas"/>
          <w:sz w:val="20"/>
        </w:rPr>
        <w:t>check_internet</w:t>
      </w:r>
      <w:r>
        <w:t xml:space="preserve"> (visible in the server terminal) and gave a correct plain-language answer.</w:t>
      </w:r>
    </w:p>
    <w:p>
      <w:pPr>
        <w:pStyle w:val="Heading1"/>
      </w:pPr>
      <w:r>
        <w:t>Build 2: `ping_from_router` — now with untrusted input (15 min)</w:t>
      </w:r>
    </w:p>
    <w:p>
      <w:r>
        <w:rPr>
          <w:rFonts w:ascii="Consolas" w:hAnsi="Consolas"/>
          <w:sz w:val="20"/>
        </w:rPr>
        <w:t>check_internet</w:t>
      </w:r>
      <w:r>
        <w:t xml:space="preserve"> had no parameters. The moment a tool takes an argument, the model *invents its value* — and LLM-supplied arguments are </w:t>
      </w:r>
      <w:r>
        <w:rPr>
          <w:b/>
        </w:rPr>
        <w:t>untrusted input, always</w:t>
      </w:r>
      <w:r>
        <w:t>. Build the general version of your ping tool and defend it.</w:t>
      </w:r>
    </w:p>
    <w:p>
      <w:pPr>
        <w:pStyle w:val="Heading2"/>
      </w:pPr>
      <w:r>
        <w:t>Step 1 — think first</w:t>
      </w:r>
    </w:p>
    <w:p>
      <w:r>
        <w:t xml:space="preserve">The model will supply </w:t>
      </w:r>
      <w:r>
        <w:rPr>
          <w:rFonts w:ascii="Consolas" w:hAnsi="Consolas"/>
          <w:sz w:val="20"/>
        </w:rPr>
        <w:t>target</w:t>
      </w:r>
      <w:r>
        <w:t xml:space="preserve">. Write down two ways a raw f-string </w:t>
      </w:r>
      <w:r>
        <w:rPr>
          <w:rFonts w:ascii="Consolas" w:hAnsi="Consolas"/>
          <w:sz w:val="20"/>
        </w:rPr>
        <w:t>f"ping {target}"</w:t>
      </w:r>
      <w:r>
        <w:t xml:space="preserve"> could go wrong before reading on.</w:t>
      </w:r>
    </w:p>
    <w:p>
      <w:r>
        <w:t xml:space="preserve">&gt; Examples: </w:t>
      </w:r>
      <w:r>
        <w:rPr>
          <w:rFonts w:ascii="Consolas" w:hAnsi="Consolas"/>
          <w:sz w:val="20"/>
        </w:rPr>
        <w:t>"172.18.2.10 repeat 100000"</w:t>
      </w:r>
      <w:r>
        <w:t xml:space="preserve"> (resource burn), or any trailing IOS options you never intended. Same lesson as the </w:t>
      </w:r>
      <w:r>
        <w:rPr>
          <w:rFonts w:ascii="Consolas" w:hAnsi="Consolas"/>
          <w:sz w:val="20"/>
        </w:rPr>
        <w:t>dynamic_show</w:t>
      </w:r>
      <w:r>
        <w:t xml:space="preserve"> allowlist: prefix/presence checks are not guardrails.</w:t>
      </w:r>
    </w:p>
    <w:p>
      <w:pPr>
        <w:pStyle w:val="Heading2"/>
      </w:pPr>
      <w:r>
        <w:t>Step 2 — the code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import re   # with the other imports at the top of main.py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IPV4_RE = re.compile(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r"^(25[0-5]|2[0-4]\d|1\d\d|[1-9]?\d)"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r"(\.(25[0-5]|2[0-4]\d|1\d\d|[1-9]?\d)){3}$"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@mcp.tool(annotations=types.ToolAnnotations(readOnlyHint=True))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>async def ping_from_router(target: str, ctx: Context) -&gt; str: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"""Ping an IPv4 address FROM Router1 to test reachability across the lab.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target must be a plain IPv4 address (e.g. 172.18.2.10).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"""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candidate = target.strip()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if not IPV4_RE.match(candidate):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return (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f"Rejected: {target!r} is not a plain IPv4 address. 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    "Provide dotted-quad only, e.g. 172.18.2.10."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await ctx.report_progress(0, 1, f"Pinging {candidate} from Router1...")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try: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output = await run_show(f"ping {candidate} repeat 3 timeout 2")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except Exception as exc: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    return f"Error talking to Router1: {exc}"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await ctx.report_progress(1, 1, "Done")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color w:val="1F1F1F"/>
          <w:sz w:val="18"/>
        </w:rPr>
        <w:t xml:space="preserve">    return f"Router1# ping {candidate}\n\n{output}"</w:t>
      </w:r>
    </w:p>
    <w:p>
      <w:pPr>
        <w:spacing w:after="40"/>
      </w:pPr>
    </w:p>
    <w:p>
      <w:r>
        <w:t>The rejection text is written *for the model*: it explains what valid input looks like, so the model can retry correctly — the same errors-as-text pattern from Lab 1 (C3).</w:t>
      </w:r>
    </w:p>
    <w:p>
      <w:pPr>
        <w:pStyle w:val="Heading2"/>
      </w:pPr>
      <w:r>
        <w:t>Step 3 — verify, then attack, then chat</w:t>
      </w:r>
    </w:p>
    <w:p>
      <w:r>
        <w:t>In Inspector:</w:t>
      </w:r>
    </w:p>
    <w:p>
      <w:pPr>
        <w:pStyle w:val="ListNumber"/>
      </w:pPr>
      <w:r>
        <w:rPr>
          <w:rFonts w:ascii="Consolas" w:hAnsi="Consolas"/>
          <w:sz w:val="20"/>
        </w:rPr>
        <w:t>ping_from_router</w:t>
      </w:r>
      <w:r>
        <w:t xml:space="preserve"> with </w:t>
      </w:r>
      <w:r>
        <w:rPr>
          <w:rFonts w:ascii="Consolas" w:hAnsi="Consolas"/>
          <w:sz w:val="20"/>
        </w:rPr>
        <w:t>172.18.2.10</w:t>
      </w:r>
      <w:r>
        <w:t xml:space="preserve"> → ping output (</w:t>
      </w:r>
      <w:r>
        <w:rPr>
          <w:rFonts w:ascii="Consolas" w:hAnsi="Consolas"/>
          <w:sz w:val="20"/>
        </w:rPr>
        <w:t>!!!</w:t>
      </w:r>
      <w:r>
        <w:t xml:space="preserve"> = success).</w:t>
      </w:r>
    </w:p>
    <w:p>
      <w:pPr>
        <w:pStyle w:val="ListNumber"/>
      </w:pPr>
      <w:r>
        <w:rPr>
          <w:rFonts w:ascii="Consolas" w:hAnsi="Consolas"/>
          <w:sz w:val="20"/>
        </w:rPr>
        <w:t>ping_from_router</w:t>
      </w:r>
      <w:r>
        <w:t xml:space="preserve"> with </w:t>
      </w:r>
      <w:r>
        <w:rPr>
          <w:rFonts w:ascii="Consolas" w:hAnsi="Consolas"/>
          <w:sz w:val="20"/>
        </w:rPr>
        <w:t>172.18.2.10 repeat 1000</w:t>
      </w:r>
      <w:r>
        <w:t xml:space="preserve"> → your rejection text. The regex just ate your injection.</w:t>
      </w:r>
    </w:p>
    <w:p>
      <w:r>
        <w:t>In LibreChat:</w:t>
      </w:r>
    </w:p>
    <w:p>
      <w:pPr>
        <w:pStyle w:val="ListBullet"/>
      </w:pPr>
      <w:r>
        <w:t>*"From the router, can we reach Router2 at 172.18.2.10?"*</w:t>
      </w:r>
    </w:p>
    <w:p>
      <w:pPr>
        <w:pStyle w:val="ListBullet"/>
      </w:pPr>
      <w:r>
        <w:t>*"Ping every device in the lab from the router"* — observe sequential tool calls.</w:t>
      </w:r>
    </w:p>
    <w:p>
      <w:pPr>
        <w:pStyle w:val="ListBullet"/>
      </w:pPr>
      <w:r>
        <w:t xml:space="preserve">Watch a failed target: </w:t>
      </w:r>
      <w:r>
        <w:rPr>
          <w:rFonts w:ascii="Consolas" w:hAnsi="Consolas"/>
          <w:sz w:val="20"/>
        </w:rPr>
        <w:t>.</w:t>
      </w:r>
      <w:r>
        <w:t xml:space="preserve"> output is a *successful tool call* reporting unreachability — does the model interpret it right?</w:t>
      </w:r>
    </w:p>
    <w:p>
      <w:r>
        <w:rPr>
          <w:b/>
        </w:rPr>
        <w:t>Checkpoint 4:</w:t>
      </w:r>
      <w:r>
        <w:t xml:space="preserve"> accept + reject behaviors confirmed in Inspector; at least one chat prompt produced a correct reachability answer via your tool.</w:t>
      </w:r>
    </w:p>
    <w:p>
      <w:pPr>
        <w:pStyle w:val="Heading1"/>
      </w:pPr>
      <w:r>
        <w:t>Understanding: what actually happened (5 min)</w:t>
      </w:r>
    </w:p>
    <w:p>
      <w:r>
        <w:t xml:space="preserve">Trace one exchange end to end and match it to Lab 1's message taxonomy: your prompt → OpenRouter (model chooses the tool, invents arguments) → LibreChat sends </w:t>
      </w:r>
      <w:r>
        <w:rPr>
          <w:rFonts w:ascii="Consolas" w:hAnsi="Consolas"/>
          <w:sz w:val="20"/>
        </w:rPr>
        <w:t>tools/call</w:t>
      </w:r>
      <w:r>
        <w:t xml:space="preserve"> → bearer check → </w:t>
      </w:r>
      <w:r>
        <w:rPr>
          <w:b/>
        </w:rPr>
        <w:t>your validation</w:t>
      </w:r>
      <w:r>
        <w:t xml:space="preserve"> → worker thread → SSH → text result → model reads and phrases the answer. The model never held credentials, never saw SSH, and could only do what your validation allowed. </w:t>
      </w:r>
      <w:r>
        <w:rPr>
          <w:b/>
        </w:rPr>
        <w:t>The server is the security boundary; the model is a user.</w:t>
      </w:r>
    </w:p>
    <w:p>
      <w:pPr>
        <w:pStyle w:val="Heading1"/>
      </w:pPr>
      <w:r>
        <w:t>Advanced (pick any; take-home friendly)</w:t>
      </w:r>
    </w:p>
    <w:p>
      <w:r>
        <w:rPr>
          <w:b/>
        </w:rPr>
        <w:t>A. Command history (10 min).</w:t>
      </w:r>
      <w:r>
        <w:t xml:space="preserve"> Log every executed command to a file: one </w:t>
      </w:r>
      <w:r>
        <w:rPr>
          <w:rFonts w:ascii="Consolas" w:hAnsi="Consolas"/>
          <w:sz w:val="20"/>
        </w:rPr>
        <w:t>logging.getLogger("cisco-mcp.audit")</w:t>
      </w:r>
      <w:r>
        <w:t xml:space="preserve"> call inside </w:t>
      </w:r>
      <w:r>
        <w:rPr>
          <w:rFonts w:ascii="Consolas" w:hAnsi="Consolas"/>
          <w:sz w:val="20"/>
        </w:rPr>
        <w:t>run_show</w:t>
      </w:r>
      <w:r>
        <w:t>/</w:t>
      </w:r>
      <w:r>
        <w:rPr>
          <w:rFonts w:ascii="Consolas" w:hAnsi="Consolas"/>
          <w:sz w:val="20"/>
        </w:rPr>
        <w:t>run_config</w:t>
      </w:r>
      <w:r>
        <w:t>. Verify entries appear for all tools. Auditability is a one-liner when all I/O flows through two helpers — that's *why* it flows through two helpers.</w:t>
      </w:r>
    </w:p>
    <w:p>
      <w:r>
        <w:rPr>
          <w:b/>
        </w:rPr>
        <w:t>B. Multi-router (15 min).</w:t>
      </w:r>
      <w:r>
        <w:t xml:space="preserve"> Give </w:t>
      </w:r>
      <w:r>
        <w:rPr>
          <w:rFonts w:ascii="Consolas" w:hAnsi="Consolas"/>
          <w:sz w:val="20"/>
        </w:rPr>
        <w:t>ping_from_router</w:t>
      </w:r>
      <w:r>
        <w:t xml:space="preserve"> a </w:t>
      </w:r>
      <w:r>
        <w:rPr>
          <w:rFonts w:ascii="Consolas" w:hAnsi="Consolas"/>
          <w:sz w:val="20"/>
        </w:rPr>
        <w:t>router: str = "router1"</w:t>
      </w:r>
      <w:r>
        <w:t xml:space="preserve"> parameter backed by </w:t>
      </w:r>
      <w:r>
        <w:rPr>
          <w:rFonts w:ascii="Consolas" w:hAnsi="Consolas"/>
          <w:sz w:val="20"/>
        </w:rPr>
        <w:t>ROUTERS = {"router1": {...172.18.2.6...}, "router2": {...172.18.2.10...}}</w:t>
      </w:r>
      <w:r>
        <w:t xml:space="preserve">. A </w:t>
      </w:r>
      <w:r>
        <w:rPr>
          <w:rFonts w:ascii="Consolas" w:hAnsi="Consolas"/>
          <w:sz w:val="20"/>
        </w:rPr>
        <w:t>Literal["router1", "router2"]</w:t>
      </w:r>
      <w:r>
        <w:t xml:space="preserve"> type hint becomes an enum in the generated schema. Ask LibreChat to *"check internet connectivity from both routers."*</w:t>
      </w:r>
    </w:p>
    <w:p>
      <w:r>
        <w:rPr>
          <w:b/>
        </w:rPr>
        <w:t>C. Break the naive version (5 min, discussion).</w:t>
      </w:r>
      <w:r>
        <w:t xml:space="preserve"> Replace the regex with </w:t>
      </w:r>
      <w:r>
        <w:rPr>
          <w:rFonts w:ascii="Consolas" w:hAnsi="Consolas"/>
          <w:sz w:val="20"/>
        </w:rPr>
        <w:t>if not target: return ...</w:t>
      </w:r>
      <w:r>
        <w:t xml:space="preserve"> and think through what </w:t>
      </w:r>
      <w:r>
        <w:rPr>
          <w:rFonts w:ascii="Consolas" w:hAnsi="Consolas"/>
          <w:sz w:val="20"/>
        </w:rPr>
        <w:t>"172.18.2.10 repeat 100000"</w:t>
      </w:r>
      <w:r>
        <w:t xml:space="preserve"> now does. Put the regex back.</w:t>
      </w:r>
    </w:p>
    <w:p>
      <w:pPr>
        <w:pStyle w:val="Heading1"/>
      </w:pPr>
      <w:r>
        <w:t>Troubleshooting this lab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Tool missing from Inspector after restart</w:t>
            </w:r>
          </w:p>
        </w:tc>
        <w:tc>
          <w:tcPr>
            <w:tcW w:type="dxa" w:w="2880"/>
          </w:tcPr>
          <w:p>
            <w:r>
              <w:t>syntax error — server didn't start</w:t>
            </w:r>
          </w:p>
        </w:tc>
        <w:tc>
          <w:tcPr>
            <w:tcW w:type="dxa" w:w="2880"/>
          </w:tcPr>
          <w:p>
            <w:r>
              <w:t>read the server terminal traceback</w:t>
            </w:r>
          </w:p>
        </w:tc>
      </w:tr>
      <w:tr>
        <w:tc>
          <w:tcPr>
            <w:tcW w:type="dxa" w:w="2880"/>
          </w:tcPr>
          <w:p>
            <w:r>
              <w:t>Tool in Inspector but not LibreChat</w:t>
            </w:r>
          </w:p>
        </w:tc>
        <w:tc>
          <w:tcPr>
            <w:tcW w:type="dxa" w:w="2880"/>
          </w:tcPr>
          <w:p>
            <w:r>
              <w:t>LibreChat discovered tools at startup</w:t>
            </w:r>
          </w:p>
        </w:tc>
        <w:tc>
          <w:tcPr>
            <w:tcW w:type="dxa" w:w="2880"/>
          </w:tcPr>
          <w:p>
            <w:r>
              <w:t>reinitialize the server from the MCP menu (or restart api)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check_internet</w:t>
            </w:r>
            <w:r>
              <w:t>: "Unrecognized host"</w:t>
            </w:r>
          </w:p>
        </w:tc>
        <w:tc>
          <w:tcPr>
            <w:tcW w:type="dxa" w:w="2880"/>
          </w:tcPr>
          <w:p>
            <w:r>
              <w:t>router has no DNS configured</w:t>
            </w:r>
          </w:p>
        </w:tc>
        <w:tc>
          <w:tcPr>
            <w:tcW w:type="dxa" w:w="2880"/>
          </w:tcPr>
          <w:p>
            <w:r>
              <w:t xml:space="preserve">expected in some lab builds — the verdict line says so; try </w:t>
            </w:r>
            <w:r>
              <w:rPr>
                <w:rFonts w:ascii="Consolas" w:hAnsi="Consolas"/>
                <w:sz w:val="18"/>
              </w:rPr>
              <w:t>ping_from_router</w:t>
            </w:r>
            <w:r>
              <w:t xml:space="preserve"> with </w:t>
            </w:r>
            <w:r>
              <w:rPr>
                <w:rFonts w:ascii="Consolas" w:hAnsi="Consolas"/>
                <w:sz w:val="18"/>
              </w:rPr>
              <w:t>8.8.8.8</w:t>
            </w:r>
            <w:r>
              <w:t xml:space="preserve"> to test the route alone</w:t>
            </w:r>
          </w:p>
        </w:tc>
      </w:tr>
      <w:tr>
        <w:tc>
          <w:tcPr>
            <w:tcW w:type="dxa" w:w="2880"/>
          </w:tcPr>
          <w:p>
            <w:r>
              <w:t>ping output empty / Netmiko read timeout</w:t>
            </w:r>
          </w:p>
        </w:tc>
        <w:tc>
          <w:tcPr>
            <w:tcW w:type="dxa" w:w="2880"/>
          </w:tcPr>
          <w:p>
            <w:r>
              <w:t>ping ran past the read window</w:t>
            </w:r>
          </w:p>
        </w:tc>
        <w:tc>
          <w:tcPr>
            <w:tcW w:type="dxa" w:w="2880"/>
          </w:tcPr>
          <w:p>
            <w:r>
              <w:t xml:space="preserve">keep </w:t>
            </w:r>
            <w:r>
              <w:rPr>
                <w:rFonts w:ascii="Consolas" w:hAnsi="Consolas"/>
                <w:sz w:val="18"/>
              </w:rPr>
              <w:t>repeat 3 timeout 2</w:t>
            </w:r>
            <w:r>
              <w:t xml:space="preserve"> in the command</w:t>
            </w:r>
          </w:p>
        </w:tc>
      </w:tr>
      <w:tr>
        <w:tc>
          <w:tcPr>
            <w:tcW w:type="dxa" w:w="2880"/>
          </w:tcPr>
          <w:p>
            <w:r>
              <w:t>Model refuses to guess Router2's IP</w:t>
            </w:r>
          </w:p>
        </w:tc>
        <w:tc>
          <w:tcPr>
            <w:tcW w:type="dxa" w:w="2880"/>
          </w:tcPr>
          <w:p>
            <w:r>
              <w:t>it genuinely may not know</w:t>
            </w:r>
          </w:p>
        </w:tc>
        <w:tc>
          <w:tcPr>
            <w:tcW w:type="dxa" w:w="2880"/>
          </w:tcPr>
          <w:p>
            <w:r>
              <w:t>give the IP in your prompt — or add it to the tool docstring; notice which fix is better and why</w:t>
            </w:r>
          </w:p>
        </w:tc>
      </w:tr>
      <w:tr>
        <w:tc>
          <w:tcPr>
            <w:tcW w:type="dxa" w:w="2880"/>
          </w:tcPr>
          <w:p>
            <w:r>
              <w:t>Model calls the wrong tool</w:t>
            </w:r>
          </w:p>
        </w:tc>
        <w:tc>
          <w:tcPr>
            <w:tcW w:type="dxa" w:w="2880"/>
          </w:tcPr>
          <w:p>
            <w:r>
              <w:t>descriptions too similar</w:t>
            </w:r>
          </w:p>
        </w:tc>
        <w:tc>
          <w:tcPr>
            <w:tcW w:type="dxa" w:w="2880"/>
          </w:tcPr>
          <w:p>
            <w:r>
              <w:t>sharpen the docstrings — say *when* to use each tool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