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rFonts w:ascii="Roboto Mono" w:cs="Roboto Mono" w:eastAsia="Roboto Mono" w:hAnsi="Roboto Mon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Storage device is </w:t>
      </w: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highlight w:val="white"/>
          <w:rtl w:val="0"/>
        </w:rPr>
        <w:t xml:space="preserve">a piece of computer equipment in which information and instructions can be kept.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Roboto Mono" w:cs="Roboto Mono" w:eastAsia="Roboto Mono" w:hAnsi="Roboto Mono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Roboto Mono" w:cs="Roboto Mono" w:eastAsia="Roboto Mono" w:hAnsi="Roboto Mono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There are two types of storage devices: primary storage device and secondary.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Roboto Mono" w:cs="Roboto Mono" w:eastAsia="Roboto Mono" w:hAnsi="Roboto Mono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A secondary storage device has a larger storage capacity and can store data permanently. The device can be both external and internal to a computer and includes; compact disk, USB drive, hard disk, etc.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Roboto Mono" w:cs="Roboto Mono" w:eastAsia="Roboto Mono" w:hAnsi="Roboto Mono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Roboto Mono" w:cs="Roboto Mono" w:eastAsia="Roboto Mono" w:hAnsi="Roboto Mono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A primary storage device is quite smaller in size and it’s designed to capture or hold data for a temporary period. Most primary storage devices are found inside the computer, and they have the fastest access to data. Examples of Primary devices include Cache memory and RAM.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Roboto Mono" w:cs="Roboto Mono" w:eastAsia="Roboto Mono" w:hAnsi="Roboto Mono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00" w:before="100" w:line="360" w:lineRule="auto"/>
        <w:ind w:right="-40.8661417322827"/>
        <w:rPr>
          <w:rFonts w:ascii="Roboto Mono" w:cs="Roboto Mono" w:eastAsia="Roboto Mono" w:hAnsi="Roboto Mon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Magnetic storage devices, Optical storage devices, Flash memory devices, Online and cloud, Paper storage are examples of storage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Today, magnetic storage is one of the most common types of storage used with computers. This technology found mostly on extremely large HDDs or hybrid hard drives.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Examples of magnetic storage devices: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Floppy diskette, Hard drive, Magnetic strip, SuperDisk, Tape cassette, Zip diskette.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Another common storage is optical storage, which uses lasers and lights as its method of reading and writing data. Examples of optical storage devices: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Blu-ray disc, CD-ROM disc, CD-R and CD-RW disc., DVD-R, DVD+R, DVD-RW, and DVD+RW disc.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Flash memory</w:t>
      </w: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 has replaced most magnetic and optical media as it becomes cheaper because it is the more efficient and reliable solution. Examples of flash storage devices: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USB flash drive, jump drive, or thumb drive., CF (CompactFlash), Memory card, MMC, NVMe, SDHC Card, SmartMedia Card, Sony Memory Stick, SD card, SSD, xD-Picture Card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Storing data online and in cloud storage is becoming popular as people need to access their data from more than one device.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Examples of online storage devices: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Cloud storage, Network media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What is storage location?</w:t>
      </w:r>
    </w:p>
    <w:p w:rsidR="00000000" w:rsidDel="00000000" w:rsidP="00000000" w:rsidRDefault="00000000" w:rsidRPr="00000000" w14:paraId="00000016">
      <w:pPr>
        <w:widowControl w:val="0"/>
        <w:spacing w:after="320"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When saving anything on a computer, it may ask you for a storage location, which is the area where you would like to save the information. </w:t>
      </w:r>
    </w:p>
    <w:p w:rsidR="00000000" w:rsidDel="00000000" w:rsidP="00000000" w:rsidRDefault="00000000" w:rsidRPr="00000000" w14:paraId="00000017">
      <w:pPr>
        <w:widowControl w:val="0"/>
        <w:spacing w:after="320"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54545"/>
          <w:sz w:val="24"/>
          <w:szCs w:val="24"/>
          <w:highlight w:val="white"/>
          <w:rtl w:val="0"/>
        </w:rPr>
        <w:t xml:space="preserve">By default, most information is saved to your computer hard drive. If you want to move the information to another computer, save it to a removable storage device such as a flash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Roboto Mono" w:cs="Roboto Mono" w:eastAsia="Roboto Mono" w:hAnsi="Roboto Mono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