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Вариативная самостоятельная работа 1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Постановка задачи:</w:t>
      </w:r>
    </w:p>
    <w:p w:rsidR="00000000" w:rsidDel="00000000" w:rsidP="00000000" w:rsidRDefault="00000000" w:rsidRPr="00000000" w14:paraId="00000003">
      <w:pPr>
        <w:keepNext w:val="0"/>
        <w:keepLines w:val="0"/>
        <w:shd w:fill="ffffff" w:val="clear"/>
        <w:spacing w:after="160" w:before="1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Составьте аннотированный список Интернет-ресурсов по вопросам использования ИКТ в издательской деятельности.</w:t>
      </w:r>
    </w:p>
    <w:p w:rsidR="00000000" w:rsidDel="00000000" w:rsidP="00000000" w:rsidRDefault="00000000" w:rsidRPr="00000000" w14:paraId="00000004">
      <w:pPr>
        <w:keepNext w:val="0"/>
        <w:keepLines w:val="0"/>
        <w:shd w:fill="ffffff" w:val="clear"/>
        <w:spacing w:after="160" w:before="1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Средствами информационно-поисковых систем найдите в интернете ресурсы, на которых обсуждаются вопросы создания публикаций или представлены ресурсы содержащие онлайн сервисы, позволяющие создать публикацию. (5 ресурсов). </w:t>
      </w:r>
    </w:p>
    <w:p w:rsidR="00000000" w:rsidDel="00000000" w:rsidP="00000000" w:rsidRDefault="00000000" w:rsidRPr="00000000" w14:paraId="00000005">
      <w:pPr>
        <w:keepNext w:val="0"/>
        <w:keepLines w:val="0"/>
        <w:shd w:fill="ffffff" w:val="clear"/>
        <w:spacing w:after="160" w:before="1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Например.</w:t>
      </w:r>
    </w:p>
    <w:p w:rsidR="00000000" w:rsidDel="00000000" w:rsidP="00000000" w:rsidRDefault="00000000" w:rsidRPr="00000000" w14:paraId="00000006">
      <w:pPr>
        <w:keepNext w:val="0"/>
        <w:keepLines w:val="0"/>
        <w:shd w:fill="ffffff" w:val="clear"/>
        <w:spacing w:after="160" w:before="1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canva.com - онлайн сервис для создания различных публикаций: буклет, постер и т.д. Содержит макеты публикаций и другие возможности оформления. Позволяет выбрать формат.</w:t>
      </w:r>
    </w:p>
    <w:p w:rsidR="00000000" w:rsidDel="00000000" w:rsidP="00000000" w:rsidRDefault="00000000" w:rsidRPr="00000000" w14:paraId="00000007">
      <w:pPr>
        <w:keepNext w:val="0"/>
        <w:keepLines w:val="0"/>
        <w:shd w:fill="ffffff" w:val="clear"/>
        <w:spacing w:after="160" w:before="1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shd w:fill="ffffff" w:val="clear"/>
        <w:spacing w:after="160" w:before="1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Аннотированный список:</w:t>
      </w:r>
    </w:p>
    <w:p w:rsidR="00000000" w:rsidDel="00000000" w:rsidP="00000000" w:rsidRDefault="00000000" w:rsidRPr="00000000" w14:paraId="00000009">
      <w:pPr>
        <w:keepNext w:val="0"/>
        <w:keepLines w:val="0"/>
        <w:numPr>
          <w:ilvl w:val="0"/>
          <w:numId w:val="1"/>
        </w:numPr>
        <w:shd w:fill="ffffff" w:val="clear"/>
        <w:spacing w:after="0" w:afterAutospacing="0" w:before="1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rtl w:val="0"/>
          </w:rPr>
          <w:t xml:space="preserve">relaythat.com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31428"/>
          <w:sz w:val="28"/>
          <w:szCs w:val="28"/>
          <w:rtl w:val="0"/>
        </w:rPr>
        <w:t xml:space="preserve"> — конструктор картинок, заточенный под работу с шаблонами. Шаблоны здесь негибкие. Менять расположение функциональных элементов нельзя. Зато можно загрузить свои изображения или добавить надписи.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rtl w:val="0"/>
          </w:rPr>
          <w:t xml:space="preserve">pixlr.com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31428"/>
          <w:sz w:val="28"/>
          <w:szCs w:val="28"/>
          <w:rtl w:val="0"/>
        </w:rPr>
        <w:t xml:space="preserve">— это аналог Фотошопа, только проще и в браузере. Предусмотрены два режима: Editor и Express. В Editor мы работаем со слоями и создаем изображения, в Express обрабатываем их — применяем фильтры, эффекты, накладки.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rtl w:val="0"/>
          </w:rPr>
          <w:t xml:space="preserve">bighugelabs.com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31428"/>
          <w:sz w:val="28"/>
          <w:szCs w:val="28"/>
          <w:rtl w:val="0"/>
        </w:rPr>
        <w:t xml:space="preserve">специализируется на нестандартных изображениях. В списке — билборды, календари, обложки для CD-дисков и много чего еще.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rtl w:val="0"/>
          </w:rPr>
          <w:t xml:space="preserve">logaster.ru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— о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нлайн сервис для создания логотипов и элементов фирменного стиля.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numPr>
          <w:ilvl w:val="0"/>
          <w:numId w:val="1"/>
        </w:numPr>
        <w:shd w:fill="ffffff" w:val="clear"/>
        <w:spacing w:after="16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rtl w:val="0"/>
          </w:rPr>
          <w:t xml:space="preserve">crello.com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— бесплатный онлайн-редактор видео, изображений и анимации для соцсетей и веба. Возможна работа как с готовыми шаблонами, так и с нуля.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crello.com/" TargetMode="External"/><Relationship Id="rId9" Type="http://schemas.openxmlformats.org/officeDocument/2006/relationships/hyperlink" Target="https://www.logaster.ru/" TargetMode="External"/><Relationship Id="rId5" Type="http://schemas.openxmlformats.org/officeDocument/2006/relationships/styles" Target="styles.xml"/><Relationship Id="rId6" Type="http://schemas.openxmlformats.org/officeDocument/2006/relationships/hyperlink" Target="https://relaythat.com/" TargetMode="External"/><Relationship Id="rId7" Type="http://schemas.openxmlformats.org/officeDocument/2006/relationships/hyperlink" Target="https://pixlr.com/" TargetMode="External"/><Relationship Id="rId8" Type="http://schemas.openxmlformats.org/officeDocument/2006/relationships/hyperlink" Target="https://bighugelab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