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3. «Система компьютерной алгебры Scilab (введение)»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Познакомьтесь с «Основами работы в Scilab».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этого: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Прочитайте описание в учебнике.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Проанализируйте выполнение команд.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Реализуйте их средствами Scilab.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Элементарные математические выражения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86350" cy="419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Переменные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257425" cy="2962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Системные переменные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66850" cy="4029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Вещественные переменные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828925" cy="3190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Функции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95575" cy="2409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57625" cy="355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