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Итоговое задание 3 к материалам лекций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Сформировать комплектацию и описать оборудование (технику), используемое в организации,занимающейся разработкой программного обеспечения.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том числе: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Учесть разные виды техники, рассмотренные на лекциях.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Указать технические требования к оборудованию.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Указать необходимое количество оборудования.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Представить результаты своей работы либо в виде таблицы, либо в виде текстового документа, либо в виде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развёрнутой ментальной карты.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Необходимое оборудование, используемое в организации, занимающейся разработкой ПО: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Компьютерное оборудование: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Персональный компьютер для каждого разработчика.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Kingston SSDNow: 480 гигабайт.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Western Digital Blue HDD: 1 Терабайт.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Процессор: AMD Ryzen 5 1600 3.2GHz/16MB (YD1600BBAEBOX) sAM4 BOX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ОЗУ: Kingston DDR4-2133 32768MB PC4-17000 (Kit of 2x16384MB) HyperX Fury White или Kingston DDR4-2400 16384MB PC4-19200 (Kit of 2x8192) HyperX Fury Red.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Мат.плата: Asus Prime B350-Plus (sAM4, AMD B350, PCI-Ex16)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Видеокарта: MSI PCI-Ex GeForce GTX 1050 Ti GAMING X 4GB GDDR5 (128bit) (1354/7008) (DVI, HDMI, DisplayPort) (GTX 1050 TI GAMING X 4G)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Блок Питания: Corsair RM750i 750W (CP-9020082-EU).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Вентилятор: MSI Torx Fan 120 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Мониторы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HDMI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SVGA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Облачный или стационарный сервер (оптимально)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Сетевое оборудование: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Двухдиапазонный wi-fi роутер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Оргтехника: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Офисные принадлежности (карандаши, ручки, бумага, степлеры, скрепки, клей-карандаш и тд.)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МФУ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цветная печать 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двусторонняя печать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струйный/лазерный СНПЧ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печать А4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скан А4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способ передачи данных - USB, wi-fi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поддержка факс (принцип печати: на термобумаге)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Коммуникационная техника: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АТС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ip-телефония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Прочее: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Мебель (столы, стулья)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Кухня (холодильник, микроволновая печь, кулер)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Зона отдыха (диван/пуфики)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