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Mangal" w:hAnsi="Calibri"/>
          <w:b/>
          <w:bCs/>
          <w:color w:val="C2410C"/>
          <w:sz w:val="44"/>
          <w:szCs w:val="44"/>
        </w:rPr>
        <w:t xml:space="preserve">Kundli / जन्मपत्री Web App</w:t>
      </w:r>
    </w:p>
    <w:p>
      <w:pPr>
        <w:spacing w:after="300"/>
        <w:jc w:val="center"/>
      </w:pPr>
      <w:r>
        <w:rPr>
          <w:rFonts w:ascii="Calibri" w:cs="Mangal" w:hAnsi="Calibri"/>
          <w:color w:val="57534E"/>
          <w:sz w:val="24"/>
          <w:szCs w:val="24"/>
        </w:rPr>
        <w:t xml:space="preserve">mybapuji.com के लिए free, static, GitHub Pages पर चलने वाला project: शुरू से अंत तक क्रमवार मार्गदर्शिका</w:t>
      </w:r>
    </w:p>
    <w:p>
      <w:pPr>
        <w:pStyle w:val="Heading1"/>
        <w:spacing w:after="160" w:before="360"/>
      </w:pPr>
      <w:r>
        <w:rPr>
          <w:rFonts w:ascii="Calibri" w:cs="Mangal" w:hAnsi="Calibri"/>
          <w:b/>
          <w:bCs/>
          <w:color w:val="C2410C"/>
          <w:sz w:val="32"/>
          <w:szCs w:val="32"/>
        </w:rPr>
        <w:t xml:space="preserve">भाग 1: इस project के फ़ायदे</w:t>
      </w:r>
    </w:p>
    <w:p>
      <w:pPr>
        <w:pStyle w:val="ListParagraph"/>
        <w:numPr>
          <w:ilvl w:val="0"/>
          <w:numId w:val="2"/>
        </w:numPr>
        <w:spacing w:after="80" w:line="300"/>
      </w:pPr>
      <w:r>
        <w:rPr>
          <w:rFonts w:ascii="Calibri" w:cs="Mangal" w:hAnsi="Calibri"/>
          <w:b/>
          <w:bCs/>
          <w:sz w:val="24"/>
          <w:szCs w:val="24"/>
        </w:rPr>
        <w:t xml:space="preserve">पूरी तरह free और unlimited:</w:t>
      </w:r>
      <w:r>
        <w:rPr>
          <w:rFonts w:ascii="Calibri" w:cs="Mangal" w:hAnsi="Calibri"/>
          <w:sz w:val="24"/>
          <w:szCs w:val="24"/>
        </w:rPr>
        <w:t xml:space="preserve"> कोई API key, monthly fee या request-limit नहीं।</w:t>
      </w:r>
    </w:p>
    <w:p>
      <w:pPr>
        <w:pStyle w:val="ListParagraph"/>
        <w:numPr>
          <w:ilvl w:val="0"/>
          <w:numId w:val="2"/>
        </w:numPr>
        <w:spacing w:after="80" w:line="300"/>
      </w:pPr>
      <w:r>
        <w:rPr>
          <w:rFonts w:ascii="Calibri" w:cs="Mangal" w:hAnsi="Calibri"/>
          <w:b/>
          <w:bCs/>
          <w:sz w:val="24"/>
          <w:szCs w:val="24"/>
        </w:rPr>
        <w:t xml:space="preserve">आपकी website पर शून्य load:</w:t>
      </w:r>
      <w:r>
        <w:rPr>
          <w:rFonts w:ascii="Calibri" w:cs="Mangal" w:hAnsi="Calibri"/>
          <w:sz w:val="24"/>
          <w:szCs w:val="24"/>
        </w:rPr>
        <w:t xml:space="preserve"> code GitHub Pages पर रहेगा, गणना visitor के browser में होगी। mybapuji.com पर सिर्फ़ subdomain का link जुड़ेगा।</w:t>
      </w:r>
    </w:p>
    <w:p>
      <w:pPr>
        <w:pStyle w:val="ListParagraph"/>
        <w:numPr>
          <w:ilvl w:val="0"/>
          <w:numId w:val="2"/>
        </w:numPr>
        <w:spacing w:after="80" w:line="300"/>
      </w:pPr>
      <w:r>
        <w:rPr>
          <w:rFonts w:ascii="Calibri" w:cs="Mangal" w:hAnsi="Calibri"/>
          <w:b/>
          <w:bCs/>
          <w:sz w:val="24"/>
          <w:szCs w:val="24"/>
        </w:rPr>
        <w:t xml:space="preserve">AstroSage जैसी सुविधा, आपकी अपनी शर्तों पर:</w:t>
      </w:r>
      <w:r>
        <w:rPr>
          <w:rFonts w:ascii="Calibri" w:cs="Mangal" w:hAnsi="Calibri"/>
          <w:sz w:val="24"/>
          <w:szCs w:val="24"/>
        </w:rPr>
        <w:t xml:space="preserve"> कोई विज्ञापन, दूसरे की branding या tracking नहीं।</w:t>
      </w:r>
    </w:p>
    <w:p>
      <w:pPr>
        <w:pStyle w:val="ListParagraph"/>
        <w:numPr>
          <w:ilvl w:val="0"/>
          <w:numId w:val="2"/>
        </w:numPr>
        <w:spacing w:after="80" w:line="300"/>
      </w:pPr>
      <w:r>
        <w:rPr>
          <w:rFonts w:ascii="Calibri" w:cs="Mangal" w:hAnsi="Calibri"/>
          <w:b/>
          <w:bCs/>
          <w:sz w:val="24"/>
          <w:szCs w:val="24"/>
        </w:rPr>
        <w:t xml:space="preserve">Hindi + English दोनों:</w:t>
      </w:r>
      <w:r>
        <w:rPr>
          <w:rFonts w:ascii="Calibri" w:cs="Mangal" w:hAnsi="Calibri"/>
          <w:sz w:val="24"/>
          <w:szCs w:val="24"/>
        </w:rPr>
        <w:t xml:space="preserve"> लोग अपनी भाषा में परिणाम पढ़ सकेंगे।</w:t>
      </w:r>
    </w:p>
    <w:p>
      <w:pPr>
        <w:pStyle w:val="ListParagraph"/>
        <w:numPr>
          <w:ilvl w:val="0"/>
          <w:numId w:val="2"/>
        </w:numPr>
        <w:spacing w:after="80" w:line="300"/>
      </w:pPr>
      <w:r>
        <w:rPr>
          <w:rFonts w:ascii="Calibri" w:cs="Mangal" w:hAnsi="Calibri"/>
          <w:b/>
          <w:bCs/>
          <w:sz w:val="24"/>
          <w:szCs w:val="24"/>
        </w:rPr>
        <w:t xml:space="preserve">North और South Indian दोनों चार्ट</w:t>
      </w:r>
      <w:r>
        <w:rPr>
          <w:rFonts w:ascii="Calibri" w:cs="Mangal" w:hAnsi="Calibri"/>
          <w:sz w:val="24"/>
          <w:szCs w:val="24"/>
        </w:rPr>
        <w:t xml:space="preserve"> एक ही बटन से बदले जा सकेंगे।</w:t>
      </w:r>
    </w:p>
    <w:p>
      <w:pPr>
        <w:pStyle w:val="ListParagraph"/>
        <w:numPr>
          <w:ilvl w:val="0"/>
          <w:numId w:val="2"/>
        </w:numPr>
        <w:spacing w:after="80" w:line="300"/>
      </w:pPr>
      <w:r>
        <w:rPr>
          <w:rFonts w:ascii="Calibri" w:cs="Mangal" w:hAnsi="Calibri"/>
          <w:b/>
          <w:bCs/>
          <w:sz w:val="24"/>
          <w:szCs w:val="24"/>
        </w:rPr>
        <w:t xml:space="preserve">आगे बढ़ाने लायक:</w:t>
      </w:r>
      <w:r>
        <w:rPr>
          <w:rFonts w:ascii="Calibri" w:cs="Mangal" w:hAnsi="Calibri"/>
          <w:sz w:val="24"/>
          <w:szCs w:val="24"/>
        </w:rPr>
        <w:t xml:space="preserve"> बाद में दशा, नवांश और आपके BNN सिद्धांतों वाला विश्लेषण उसी ग्रह-डेटा पर जुड़ सकता है।</w:t>
      </w:r>
    </w:p>
    <w:p>
      <w:pPr>
        <w:pStyle w:val="ListParagraph"/>
        <w:numPr>
          <w:ilvl w:val="0"/>
          <w:numId w:val="2"/>
        </w:numPr>
        <w:spacing w:after="80" w:line="300"/>
      </w:pPr>
      <w:r>
        <w:rPr>
          <w:rFonts w:ascii="Calibri" w:cs="Mangal" w:hAnsi="Calibri"/>
          <w:b/>
          <w:bCs/>
          <w:sz w:val="24"/>
          <w:szCs w:val="24"/>
        </w:rPr>
        <w:t xml:space="preserve">Privacy:</w:t>
      </w:r>
      <w:r>
        <w:rPr>
          <w:rFonts w:ascii="Calibri" w:cs="Mangal" w:hAnsi="Calibri"/>
          <w:sz w:val="24"/>
          <w:szCs w:val="24"/>
        </w:rPr>
        <w:t xml:space="preserve"> जन्म-विवरण किसी server पर save नहीं होगा।</w:t>
      </w:r>
    </w:p>
    <w:p>
      <w:pPr>
        <w:pStyle w:val="Heading1"/>
        <w:spacing w:after="160" w:before="360"/>
      </w:pPr>
      <w:r>
        <w:rPr>
          <w:rFonts w:ascii="Calibri" w:cs="Mangal" w:hAnsi="Calibri"/>
          <w:b/>
          <w:bCs/>
          <w:color w:val="C2410C"/>
          <w:sz w:val="32"/>
          <w:szCs w:val="32"/>
        </w:rPr>
        <w:t xml:space="preserve">भाग 2: हमारी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6D3D1" w:sz="4"/>
              <w:left w:val="single" w:color="D6D3D1" w:sz="4"/>
              <w:bottom w:val="single" w:color="D6D3D1" w:sz="4"/>
              <w:right w:val="single" w:color="D6D3D1" w:sz="4"/>
            </w:tcBorders>
            <w:shd w:fill="FED7AA" w:val="clear"/>
            <w:tcMar>
              <w:top w:type="dxa" w:w="80"/>
              <w:left w:type="dxa" w:w="120"/>
              <w:bottom w:type="dxa" w:w="80"/>
              <w:right w:type="dxa" w:w="120"/>
            </w:tcMar>
          </w:tcPr>
          <w:p>
            <w:r>
              <w:rPr>
                <w:rFonts w:ascii="Calibri" w:cs="Mangal" w:hAnsi="Calibri"/>
                <w:b/>
                <w:bCs/>
                <w:sz w:val="24"/>
                <w:szCs w:val="24"/>
              </w:rPr>
              <w:t xml:space="preserve">बात</w:t>
            </w:r>
          </w:p>
        </w:tc>
        <w:tc>
          <w:tcPr>
            <w:tcW w:type="dxa" w:w="6360"/>
            <w:tcBorders>
              <w:top w:val="single" w:color="D6D3D1" w:sz="4"/>
              <w:left w:val="single" w:color="D6D3D1" w:sz="4"/>
              <w:bottom w:val="single" w:color="D6D3D1" w:sz="4"/>
              <w:right w:val="single" w:color="D6D3D1" w:sz="4"/>
            </w:tcBorders>
            <w:shd w:fill="FED7AA" w:val="clear"/>
            <w:tcMar>
              <w:top w:type="dxa" w:w="80"/>
              <w:left w:type="dxa" w:w="120"/>
              <w:bottom w:type="dxa" w:w="80"/>
              <w:right w:type="dxa" w:w="120"/>
            </w:tcMar>
          </w:tcPr>
          <w:p>
            <w:r>
              <w:rPr>
                <w:rFonts w:ascii="Calibri" w:cs="Mangal" w:hAnsi="Calibri"/>
                <w:b/>
                <w:bCs/>
                <w:sz w:val="24"/>
                <w:szCs w:val="24"/>
              </w:rPr>
              <w:t xml:space="preserve">तय</w:t>
            </w:r>
          </w:p>
        </w:tc>
      </w:tr>
      <w:tr>
        <w:tc>
          <w:tcPr>
            <w:tcW w:type="dxa" w:w="3000"/>
            <w:tcBorders>
              <w:top w:val="single" w:color="D6D3D1" w:sz="4"/>
              <w:left w:val="single" w:color="D6D3D1" w:sz="4"/>
              <w:bottom w:val="single" w:color="D6D3D1" w:sz="4"/>
              <w:right w:val="single" w:color="D6D3D1" w:sz="4"/>
            </w:tcBorders>
            <w:tcMar>
              <w:top w:type="dxa" w:w="80"/>
              <w:left w:type="dxa" w:w="120"/>
              <w:bottom w:type="dxa" w:w="80"/>
              <w:right w:type="dxa" w:w="120"/>
            </w:tcMar>
          </w:tcPr>
          <w:p>
            <w:r>
              <w:rPr>
                <w:rFonts w:ascii="Calibri" w:cs="Mangal" w:hAnsi="Calibri"/>
                <w:sz w:val="24"/>
                <w:szCs w:val="24"/>
              </w:rPr>
              <w:t xml:space="preserve">Chart style</w:t>
            </w:r>
          </w:p>
        </w:tc>
        <w:tc>
          <w:tcPr>
            <w:tcW w:type="dxa" w:w="6360"/>
            <w:tcBorders>
              <w:top w:val="single" w:color="D6D3D1" w:sz="4"/>
              <w:left w:val="single" w:color="D6D3D1" w:sz="4"/>
              <w:bottom w:val="single" w:color="D6D3D1" w:sz="4"/>
              <w:right w:val="single" w:color="D6D3D1" w:sz="4"/>
            </w:tcBorders>
            <w:tcMar>
              <w:top w:type="dxa" w:w="80"/>
              <w:left w:type="dxa" w:w="120"/>
              <w:bottom w:type="dxa" w:w="80"/>
              <w:right w:type="dxa" w:w="120"/>
            </w:tcMar>
          </w:tcPr>
          <w:p>
            <w:r>
              <w:rPr>
                <w:rFonts w:ascii="Calibri" w:cs="Mangal" w:hAnsi="Calibri"/>
                <w:sz w:val="24"/>
                <w:szCs w:val="24"/>
              </w:rPr>
              <w:t xml:space="preserve">North Indian और South Indian, toggle से बदलें</w:t>
            </w:r>
          </w:p>
        </w:tc>
      </w:tr>
      <w:tr>
        <w:tc>
          <w:tcPr>
            <w:tcW w:type="dxa" w:w="3000"/>
            <w:tcBorders>
              <w:top w:val="single" w:color="D6D3D1" w:sz="4"/>
              <w:left w:val="single" w:color="D6D3D1" w:sz="4"/>
              <w:bottom w:val="single" w:color="D6D3D1" w:sz="4"/>
              <w:right w:val="single" w:color="D6D3D1" w:sz="4"/>
            </w:tcBorders>
            <w:tcMar>
              <w:top w:type="dxa" w:w="80"/>
              <w:left w:type="dxa" w:w="120"/>
              <w:bottom w:type="dxa" w:w="80"/>
              <w:right w:type="dxa" w:w="120"/>
            </w:tcMar>
          </w:tcPr>
          <w:p>
            <w:r>
              <w:rPr>
                <w:rFonts w:ascii="Calibri" w:cs="Mangal" w:hAnsi="Calibri"/>
                <w:sz w:val="24"/>
                <w:szCs w:val="24"/>
              </w:rPr>
              <w:t xml:space="preserve">Chart के अंदर की भरावट</w:t>
            </w:r>
          </w:p>
        </w:tc>
        <w:tc>
          <w:tcPr>
            <w:tcW w:type="dxa" w:w="6360"/>
            <w:tcBorders>
              <w:top w:val="single" w:color="D6D3D1" w:sz="4"/>
              <w:left w:val="single" w:color="D6D3D1" w:sz="4"/>
              <w:bottom w:val="single" w:color="D6D3D1" w:sz="4"/>
              <w:right w:val="single" w:color="D6D3D1" w:sz="4"/>
            </w:tcBorders>
            <w:tcMar>
              <w:top w:type="dxa" w:w="80"/>
              <w:left w:type="dxa" w:w="120"/>
              <w:bottom w:type="dxa" w:w="80"/>
              <w:right w:type="dxa" w:w="120"/>
            </w:tcMar>
          </w:tcPr>
          <w:p>
            <w:r>
              <w:rPr>
                <w:rFonts w:ascii="Calibri" w:cs="Mangal" w:hAnsi="Calibri"/>
                <w:b/>
                <w:bCs/>
                <w:sz w:val="24"/>
                <w:szCs w:val="24"/>
              </w:rPr>
              <w:t xml:space="preserve">सिर्फ़ English</w:t>
            </w:r>
            <w:r>
              <w:rPr>
                <w:rFonts w:ascii="Calibri" w:cs="Mangal" w:hAnsi="Calibri"/>
                <w:sz w:val="24"/>
                <w:szCs w:val="24"/>
              </w:rPr>
              <w:t xml:space="preserve"> (Su, Mo, Ma, Me, Ju, Ve, Sa, Ra, Ke, Asc)</w:t>
            </w:r>
          </w:p>
        </w:tc>
      </w:tr>
      <w:tr>
        <w:tc>
          <w:tcPr>
            <w:tcW w:type="dxa" w:w="3000"/>
            <w:tcBorders>
              <w:top w:val="single" w:color="D6D3D1" w:sz="4"/>
              <w:left w:val="single" w:color="D6D3D1" w:sz="4"/>
              <w:bottom w:val="single" w:color="D6D3D1" w:sz="4"/>
              <w:right w:val="single" w:color="D6D3D1" w:sz="4"/>
            </w:tcBorders>
            <w:tcMar>
              <w:top w:type="dxa" w:w="80"/>
              <w:left w:type="dxa" w:w="120"/>
              <w:bottom w:type="dxa" w:w="80"/>
              <w:right w:type="dxa" w:w="120"/>
            </w:tcMar>
          </w:tcPr>
          <w:p>
            <w:r>
              <w:rPr>
                <w:rFonts w:ascii="Calibri" w:cs="Mangal" w:hAnsi="Calibri"/>
                <w:sz w:val="24"/>
                <w:szCs w:val="24"/>
              </w:rPr>
              <w:t xml:space="preserve">बाकी output (तालिकाएँ, नाम, विवरण)</w:t>
            </w:r>
          </w:p>
        </w:tc>
        <w:tc>
          <w:tcPr>
            <w:tcW w:type="dxa" w:w="6360"/>
            <w:tcBorders>
              <w:top w:val="single" w:color="D6D3D1" w:sz="4"/>
              <w:left w:val="single" w:color="D6D3D1" w:sz="4"/>
              <w:bottom w:val="single" w:color="D6D3D1" w:sz="4"/>
              <w:right w:val="single" w:color="D6D3D1" w:sz="4"/>
            </w:tcBorders>
            <w:tcMar>
              <w:top w:type="dxa" w:w="80"/>
              <w:left w:type="dxa" w:w="120"/>
              <w:bottom w:type="dxa" w:w="80"/>
              <w:right w:type="dxa" w:w="120"/>
            </w:tcMar>
          </w:tcPr>
          <w:p>
            <w:r>
              <w:rPr>
                <w:rFonts w:ascii="Calibri" w:cs="Mangal" w:hAnsi="Calibri"/>
                <w:b/>
                <w:bCs/>
                <w:sz w:val="24"/>
                <w:szCs w:val="24"/>
              </w:rPr>
              <w:t xml:space="preserve">Hindi और English दोनों</w:t>
            </w:r>
            <w:r>
              <w:rPr>
                <w:rFonts w:ascii="Calibri" w:cs="Mangal" w:hAnsi="Calibri"/>
                <w:sz w:val="24"/>
                <w:szCs w:val="24"/>
              </w:rPr>
              <w:t xml:space="preserve"> साथ में</w:t>
            </w:r>
          </w:p>
        </w:tc>
      </w:tr>
      <w:tr>
        <w:tc>
          <w:tcPr>
            <w:tcW w:type="dxa" w:w="3000"/>
            <w:tcBorders>
              <w:top w:val="single" w:color="D6D3D1" w:sz="4"/>
              <w:left w:val="single" w:color="D6D3D1" w:sz="4"/>
              <w:bottom w:val="single" w:color="D6D3D1" w:sz="4"/>
              <w:right w:val="single" w:color="D6D3D1" w:sz="4"/>
            </w:tcBorders>
            <w:tcMar>
              <w:top w:type="dxa" w:w="80"/>
              <w:left w:type="dxa" w:w="120"/>
              <w:bottom w:type="dxa" w:w="80"/>
              <w:right w:type="dxa" w:w="120"/>
            </w:tcMar>
          </w:tcPr>
          <w:p>
            <w:r>
              <w:rPr>
                <w:rFonts w:ascii="Calibri" w:cs="Mangal" w:hAnsi="Calibri"/>
                <w:sz w:val="24"/>
                <w:szCs w:val="24"/>
              </w:rPr>
              <w:t xml:space="preserve">Interface भाषा</w:t>
            </w:r>
          </w:p>
        </w:tc>
        <w:tc>
          <w:tcPr>
            <w:tcW w:type="dxa" w:w="6360"/>
            <w:tcBorders>
              <w:top w:val="single" w:color="D6D3D1" w:sz="4"/>
              <w:left w:val="single" w:color="D6D3D1" w:sz="4"/>
              <w:bottom w:val="single" w:color="D6D3D1" w:sz="4"/>
              <w:right w:val="single" w:color="D6D3D1" w:sz="4"/>
            </w:tcBorders>
            <w:tcMar>
              <w:top w:type="dxa" w:w="80"/>
              <w:left w:type="dxa" w:w="120"/>
              <w:bottom w:type="dxa" w:w="80"/>
              <w:right w:type="dxa" w:w="120"/>
            </w:tcMar>
          </w:tcPr>
          <w:p>
            <w:r>
              <w:rPr>
                <w:rFonts w:ascii="Calibri" w:cs="Mangal" w:hAnsi="Calibri"/>
                <w:sz w:val="24"/>
                <w:szCs w:val="24"/>
              </w:rPr>
              <w:t xml:space="preserve">Hindi/English toggle</w:t>
            </w:r>
          </w:p>
        </w:tc>
      </w:tr>
      <w:tr>
        <w:tc>
          <w:tcPr>
            <w:tcW w:type="dxa" w:w="3000"/>
            <w:tcBorders>
              <w:top w:val="single" w:color="D6D3D1" w:sz="4"/>
              <w:left w:val="single" w:color="D6D3D1" w:sz="4"/>
              <w:bottom w:val="single" w:color="D6D3D1" w:sz="4"/>
              <w:right w:val="single" w:color="D6D3D1" w:sz="4"/>
            </w:tcBorders>
            <w:tcMar>
              <w:top w:type="dxa" w:w="80"/>
              <w:left w:type="dxa" w:w="120"/>
              <w:bottom w:type="dxa" w:w="80"/>
              <w:right w:type="dxa" w:w="120"/>
            </w:tcMar>
          </w:tcPr>
          <w:p>
            <w:r>
              <w:rPr>
                <w:rFonts w:ascii="Calibri" w:cs="Mangal" w:hAnsi="Calibri"/>
                <w:sz w:val="24"/>
                <w:szCs w:val="24"/>
              </w:rPr>
              <w:t xml:space="preserve">Ayanamsa</w:t>
            </w:r>
          </w:p>
        </w:tc>
        <w:tc>
          <w:tcPr>
            <w:tcW w:type="dxa" w:w="6360"/>
            <w:tcBorders>
              <w:top w:val="single" w:color="D6D3D1" w:sz="4"/>
              <w:left w:val="single" w:color="D6D3D1" w:sz="4"/>
              <w:bottom w:val="single" w:color="D6D3D1" w:sz="4"/>
              <w:right w:val="single" w:color="D6D3D1" w:sz="4"/>
            </w:tcBorders>
            <w:tcMar>
              <w:top w:type="dxa" w:w="80"/>
              <w:left w:type="dxa" w:w="120"/>
              <w:bottom w:type="dxa" w:w="80"/>
              <w:right w:type="dxa" w:w="120"/>
            </w:tcMar>
          </w:tcPr>
          <w:p>
            <w:r>
              <w:rPr>
                <w:rFonts w:ascii="Calibri" w:cs="Mangal" w:hAnsi="Calibri"/>
                <w:sz w:val="24"/>
                <w:szCs w:val="24"/>
              </w:rPr>
              <w:t xml:space="preserve">Lahiri (चित्रपक्ष)</w:t>
            </w:r>
          </w:p>
        </w:tc>
      </w:tr>
      <w:tr>
        <w:tc>
          <w:tcPr>
            <w:tcW w:type="dxa" w:w="3000"/>
            <w:tcBorders>
              <w:top w:val="single" w:color="D6D3D1" w:sz="4"/>
              <w:left w:val="single" w:color="D6D3D1" w:sz="4"/>
              <w:bottom w:val="single" w:color="D6D3D1" w:sz="4"/>
              <w:right w:val="single" w:color="D6D3D1" w:sz="4"/>
            </w:tcBorders>
            <w:tcMar>
              <w:top w:type="dxa" w:w="80"/>
              <w:left w:type="dxa" w:w="120"/>
              <w:bottom w:type="dxa" w:w="80"/>
              <w:right w:type="dxa" w:w="120"/>
            </w:tcMar>
          </w:tcPr>
          <w:p>
            <w:r>
              <w:rPr>
                <w:rFonts w:ascii="Calibri" w:cs="Mangal" w:hAnsi="Calibri"/>
                <w:sz w:val="24"/>
                <w:szCs w:val="24"/>
              </w:rPr>
              <w:t xml:space="preserve">Hosting</w:t>
            </w:r>
          </w:p>
        </w:tc>
        <w:tc>
          <w:tcPr>
            <w:tcW w:type="dxa" w:w="6360"/>
            <w:tcBorders>
              <w:top w:val="single" w:color="D6D3D1" w:sz="4"/>
              <w:left w:val="single" w:color="D6D3D1" w:sz="4"/>
              <w:bottom w:val="single" w:color="D6D3D1" w:sz="4"/>
              <w:right w:val="single" w:color="D6D3D1" w:sz="4"/>
            </w:tcBorders>
            <w:tcMar>
              <w:top w:type="dxa" w:w="80"/>
              <w:left w:type="dxa" w:w="120"/>
              <w:bottom w:type="dxa" w:w="80"/>
              <w:right w:type="dxa" w:w="120"/>
            </w:tcMar>
          </w:tcPr>
          <w:p>
            <w:r>
              <w:rPr>
                <w:rFonts w:ascii="Calibri" w:cs="Mangal" w:hAnsi="Calibri"/>
                <w:sz w:val="24"/>
                <w:szCs w:val="24"/>
              </w:rPr>
              <w:t xml:space="preserve">GitHub Pages (static, free)</w:t>
            </w:r>
          </w:p>
        </w:tc>
      </w:tr>
      <w:tr>
        <w:tc>
          <w:tcPr>
            <w:tcW w:type="dxa" w:w="3000"/>
            <w:tcBorders>
              <w:top w:val="single" w:color="D6D3D1" w:sz="4"/>
              <w:left w:val="single" w:color="D6D3D1" w:sz="4"/>
              <w:bottom w:val="single" w:color="D6D3D1" w:sz="4"/>
              <w:right w:val="single" w:color="D6D3D1" w:sz="4"/>
            </w:tcBorders>
            <w:tcMar>
              <w:top w:type="dxa" w:w="80"/>
              <w:left w:type="dxa" w:w="120"/>
              <w:bottom w:type="dxa" w:w="80"/>
              <w:right w:type="dxa" w:w="120"/>
            </w:tcMar>
          </w:tcPr>
          <w:p>
            <w:r>
              <w:rPr>
                <w:rFonts w:ascii="Calibri" w:cs="Mangal" w:hAnsi="Calibri"/>
                <w:sz w:val="24"/>
                <w:szCs w:val="24"/>
              </w:rPr>
              <w:t xml:space="preserve">Domain</w:t>
            </w:r>
          </w:p>
        </w:tc>
        <w:tc>
          <w:tcPr>
            <w:tcW w:type="dxa" w:w="6360"/>
            <w:tcBorders>
              <w:top w:val="single" w:color="D6D3D1" w:sz="4"/>
              <w:left w:val="single" w:color="D6D3D1" w:sz="4"/>
              <w:bottom w:val="single" w:color="D6D3D1" w:sz="4"/>
              <w:right w:val="single" w:color="D6D3D1" w:sz="4"/>
            </w:tcBorders>
            <w:tcMar>
              <w:top w:type="dxa" w:w="80"/>
              <w:left w:type="dxa" w:w="120"/>
              <w:bottom w:type="dxa" w:w="80"/>
              <w:right w:type="dxa" w:w="120"/>
            </w:tcMar>
          </w:tcPr>
          <w:p>
            <w:r>
              <w:rPr>
                <w:rFonts w:ascii="Calibri" w:cs="Mangal" w:hAnsi="Calibri"/>
                <w:sz w:val="24"/>
                <w:szCs w:val="24"/>
              </w:rPr>
              <w:t xml:space="preserve">subdomain, जैसे kundli.mybapuji.com</w:t>
            </w:r>
          </w:p>
        </w:tc>
      </w:tr>
      <w:tr>
        <w:tc>
          <w:tcPr>
            <w:tcW w:type="dxa" w:w="3000"/>
            <w:tcBorders>
              <w:top w:val="single" w:color="D6D3D1" w:sz="4"/>
              <w:left w:val="single" w:color="D6D3D1" w:sz="4"/>
              <w:bottom w:val="single" w:color="D6D3D1" w:sz="4"/>
              <w:right w:val="single" w:color="D6D3D1" w:sz="4"/>
            </w:tcBorders>
            <w:tcMar>
              <w:top w:type="dxa" w:w="80"/>
              <w:left w:type="dxa" w:w="120"/>
              <w:bottom w:type="dxa" w:w="80"/>
              <w:right w:type="dxa" w:w="120"/>
            </w:tcMar>
          </w:tcPr>
          <w:p>
            <w:r>
              <w:rPr>
                <w:rFonts w:ascii="Calibri" w:cs="Mangal" w:hAnsi="Calibri"/>
                <w:sz w:val="24"/>
                <w:szCs w:val="24"/>
              </w:rPr>
              <w:t xml:space="preserve">Backend/database</w:t>
            </w:r>
          </w:p>
        </w:tc>
        <w:tc>
          <w:tcPr>
            <w:tcW w:type="dxa" w:w="6360"/>
            <w:tcBorders>
              <w:top w:val="single" w:color="D6D3D1" w:sz="4"/>
              <w:left w:val="single" w:color="D6D3D1" w:sz="4"/>
              <w:bottom w:val="single" w:color="D6D3D1" w:sz="4"/>
              <w:right w:val="single" w:color="D6D3D1" w:sz="4"/>
            </w:tcBorders>
            <w:tcMar>
              <w:top w:type="dxa" w:w="80"/>
              <w:left w:type="dxa" w:w="120"/>
              <w:bottom w:type="dxa" w:w="80"/>
              <w:right w:type="dxa" w:w="120"/>
            </w:tcMar>
          </w:tcPr>
          <w:p>
            <w:r>
              <w:rPr>
                <w:rFonts w:ascii="Calibri" w:cs="Mangal" w:hAnsi="Calibri"/>
                <w:sz w:val="24"/>
                <w:szCs w:val="24"/>
              </w:rPr>
              <w:t xml:space="preserve">कुछ नहीं</w:t>
            </w:r>
          </w:p>
        </w:tc>
      </w:tr>
      <w:tr>
        <w:tc>
          <w:tcPr>
            <w:tcW w:type="dxa" w:w="3000"/>
            <w:tcBorders>
              <w:top w:val="single" w:color="D6D3D1" w:sz="4"/>
              <w:left w:val="single" w:color="D6D3D1" w:sz="4"/>
              <w:bottom w:val="single" w:color="D6D3D1" w:sz="4"/>
              <w:right w:val="single" w:color="D6D3D1" w:sz="4"/>
            </w:tcBorders>
            <w:tcMar>
              <w:top w:type="dxa" w:w="80"/>
              <w:left w:type="dxa" w:w="120"/>
              <w:bottom w:type="dxa" w:w="80"/>
              <w:right w:type="dxa" w:w="120"/>
            </w:tcMar>
          </w:tcPr>
          <w:p>
            <w:r>
              <w:rPr>
                <w:rFonts w:ascii="Calibri" w:cs="Mangal" w:hAnsi="Calibri"/>
                <w:sz w:val="24"/>
                <w:szCs w:val="24"/>
              </w:rPr>
              <w:t xml:space="preserve">License</w:t>
            </w:r>
          </w:p>
        </w:tc>
        <w:tc>
          <w:tcPr>
            <w:tcW w:type="dxa" w:w="6360"/>
            <w:tcBorders>
              <w:top w:val="single" w:color="D6D3D1" w:sz="4"/>
              <w:left w:val="single" w:color="D6D3D1" w:sz="4"/>
              <w:bottom w:val="single" w:color="D6D3D1" w:sz="4"/>
              <w:right w:val="single" w:color="D6D3D1" w:sz="4"/>
            </w:tcBorders>
            <w:tcMar>
              <w:top w:type="dxa" w:w="80"/>
              <w:left w:type="dxa" w:w="120"/>
              <w:bottom w:type="dxa" w:w="80"/>
              <w:right w:type="dxa" w:w="120"/>
            </w:tcMar>
          </w:tcPr>
          <w:p>
            <w:r>
              <w:rPr>
                <w:rFonts w:ascii="Calibri" w:cs="Mangal" w:hAnsi="Calibri"/>
                <w:sz w:val="24"/>
                <w:szCs w:val="24"/>
              </w:rPr>
              <w:t xml:space="preserve">AGPL-3.0, क्योंकि Swiss Ephemeris AGPL है</w:t>
            </w:r>
          </w:p>
        </w:tc>
      </w:tr>
    </w:tbl>
    <w:p>
      <w:pPr>
        <w:pStyle w:val="Heading1"/>
        <w:spacing w:after="160" w:before="360"/>
      </w:pPr>
      <w:r>
        <w:rPr>
          <w:rFonts w:ascii="Calibri" w:cs="Mangal" w:hAnsi="Calibri"/>
          <w:b/>
          <w:bCs/>
          <w:color w:val="C2410C"/>
          <w:sz w:val="32"/>
          <w:szCs w:val="32"/>
        </w:rPr>
        <w:t xml:space="preserve">भाग 3: AI tool को देने वाला Prompt</w:t>
      </w:r>
    </w:p>
    <w:p>
      <w:pPr>
        <w:spacing w:after="120" w:line="300"/>
      </w:pPr>
      <w:r>
        <w:rPr>
          <w:rFonts w:ascii="Calibri" w:cs="Mangal" w:hAnsi="Calibri"/>
          <w:sz w:val="24"/>
          <w:szCs w:val="24"/>
        </w:rPr>
        <w:t xml:space="preserve">नीचे के box का पूरा text </w:t>
      </w:r>
      <w:r>
        <w:rPr>
          <w:rFonts w:ascii="Calibri" w:cs="Mangal" w:hAnsi="Calibri"/>
          <w:b/>
          <w:bCs/>
          <w:sz w:val="24"/>
          <w:szCs w:val="24"/>
        </w:rPr>
        <w:t xml:space="preserve">एक साथ copy</w:t>
      </w:r>
      <w:r>
        <w:rPr>
          <w:rFonts w:ascii="Calibri" w:cs="Mangal" w:hAnsi="Calibri"/>
          <w:sz w:val="24"/>
          <w:szCs w:val="24"/>
        </w:rPr>
        <w:t xml:space="preserve"> करके Claude Code, Cursor, Codex या किसी भी coding AI tool में paste करें। Prompt English में है क्योंकि coding tools इसमें ज़्यादा सटीक काम करते हैं। Chart, Hindi नाम और output की शर्तें इसमें साफ़ लिखी हैं।</w:t>
      </w:r>
    </w:p>
    <w:p>
      <w:pPr>
        <w:spacing w:after="120" w:line="300"/>
      </w:pPr>
      <w:r>
        <w:rPr>
          <w:rFonts w:ascii="Calibri" w:cs="Mangal" w:hAnsi="Calibri"/>
          <w:b/>
          <w:bCs/>
          <w:sz w:val="24"/>
          <w:szCs w:val="24"/>
        </w:rPr>
        <w:t xml:space="preserve">कैसे copy करें:</w:t>
      </w:r>
      <w:r>
        <w:rPr>
          <w:rFonts w:ascii="Calibri" w:cs="Mangal" w:hAnsi="Calibri"/>
          <w:sz w:val="24"/>
          <w:szCs w:val="24"/>
        </w:rPr>
        <w:t xml:space="preserve"> box की पहली पंक्ति ("You are a senior full-stack developer...") पर click करें, Shift दबाकर आख़िरी पंक्ति ("...show results before moving on.") पर click करें, फिर Ctrl+C।</w:t>
      </w:r>
    </w:p>
    <w:p>
      <w:pPr>
        <w:pBdr>
          <w:left w:val="single" w:color="EA580C" w:sz="18" w:space="6"/>
        </w:pBdr>
        <w:shd w:fill="F5F5F4" w:val="clear"/>
        <w:spacing w:after="0" w:line="260"/>
        <w:ind w:left="120"/>
      </w:pPr>
      <w:r>
        <w:rPr>
          <w:rFonts w:ascii="Consolas" w:cs="Mangal" w:hAnsi="Consolas"/>
          <w:sz w:val="19"/>
          <w:szCs w:val="19"/>
        </w:rPr>
        <w:t xml:space="preserve">You are a senior full-stack developer. Build a free, static, browser-only Vedic astrology "Kundli / Birth Chart" web app. Work in the phases below, IN ORDER. After each phase, run/test it, tell me what you did, and only then move to the next phase. Do not skip any phase. Do not invent library function names: always read the actual package README / type definitions in node_modules before using an API.</w:t>
      </w:r>
    </w:p>
    <w:p>
      <w:pPr>
        <w:pBdr>
          <w:left w:val="single" w:color="EA580C" w:sz="18" w:space="6"/>
        </w:pBdr>
        <w:shd w:fill="F5F5F4" w:val="clear"/>
        <w:spacing w:after="0" w:line="260"/>
        <w:ind w:left="120"/>
      </w:pPr>
      <w:r>
        <w:rPr>
          <w:rFonts w:ascii="Consolas" w:cs="Mangal" w:hAnsi="Consolas"/>
          <w:sz w:val="19"/>
          <w:szCs w:val="19"/>
        </w:rPr>
        <w:t xml:space="preserve"> </w:t>
      </w:r>
    </w:p>
    <w:p>
      <w:pPr>
        <w:pBdr>
          <w:left w:val="single" w:color="EA580C" w:sz="18" w:space="6"/>
        </w:pBdr>
        <w:shd w:fill="F5F5F4" w:val="clear"/>
        <w:spacing w:after="0" w:line="260"/>
        <w:ind w:left="120"/>
      </w:pPr>
      <w:r>
        <w:rPr>
          <w:rFonts w:ascii="Consolas" w:cs="Mangal" w:hAnsi="Consolas"/>
          <w:sz w:val="19"/>
          <w:szCs w:val="19"/>
        </w:rPr>
        <w:t xml:space="preserve">## PROJECT GOAL</w:t>
      </w:r>
    </w:p>
    <w:p>
      <w:pPr>
        <w:pBdr>
          <w:left w:val="single" w:color="EA580C" w:sz="18" w:space="6"/>
        </w:pBdr>
        <w:shd w:fill="F5F5F4" w:val="clear"/>
        <w:spacing w:after="0" w:line="260"/>
        <w:ind w:left="120"/>
      </w:pPr>
      <w:r>
        <w:rPr>
          <w:rFonts w:ascii="Consolas" w:cs="Mangal" w:hAnsi="Consolas"/>
          <w:sz w:val="19"/>
          <w:szCs w:val="19"/>
        </w:rPr>
        <w:t xml:space="preserve">A public website where anyone enters Name, Gender, Birth Date, Birth Time, Birth Place and gets a Vedic (sidereal) birth chart, calculated entirely in the visitor's browser. It will be hosted free on GitHub Pages under a subdomain of my site (mybapuji.com). There must be NO backend, NO database, NO paid API, NO API key.</w:t>
      </w:r>
    </w:p>
    <w:p>
      <w:pPr>
        <w:pBdr>
          <w:left w:val="single" w:color="EA580C" w:sz="18" w:space="6"/>
        </w:pBdr>
        <w:shd w:fill="F5F5F4" w:val="clear"/>
        <w:spacing w:after="0" w:line="260"/>
        <w:ind w:left="120"/>
      </w:pPr>
      <w:r>
        <w:rPr>
          <w:rFonts w:ascii="Consolas" w:cs="Mangal" w:hAnsi="Consolas"/>
          <w:sz w:val="19"/>
          <w:szCs w:val="19"/>
        </w:rPr>
        <w:t xml:space="preserve"> </w:t>
      </w:r>
    </w:p>
    <w:p>
      <w:pPr>
        <w:pBdr>
          <w:left w:val="single" w:color="EA580C" w:sz="18" w:space="6"/>
        </w:pBdr>
        <w:shd w:fill="F5F5F4" w:val="clear"/>
        <w:spacing w:after="0" w:line="260"/>
        <w:ind w:left="120"/>
      </w:pPr>
      <w:r>
        <w:rPr>
          <w:rFonts w:ascii="Consolas" w:cs="Mangal" w:hAnsi="Consolas"/>
          <w:sz w:val="19"/>
          <w:szCs w:val="19"/>
        </w:rPr>
        <w:t xml:space="preserve">## HARD REQUIREMENTS</w:t>
      </w:r>
    </w:p>
    <w:p>
      <w:pPr>
        <w:pBdr>
          <w:left w:val="single" w:color="EA580C" w:sz="18" w:space="6"/>
        </w:pBdr>
        <w:shd w:fill="F5F5F4" w:val="clear"/>
        <w:spacing w:after="0" w:line="260"/>
        <w:ind w:left="120"/>
      </w:pPr>
      <w:r>
        <w:rPr>
          <w:rFonts w:ascii="Consolas" w:cs="Mangal" w:hAnsi="Consolas"/>
          <w:sz w:val="19"/>
          <w:szCs w:val="19"/>
        </w:rPr>
        <w:t xml:space="preserve">1. Two chart styles: North Indian (diamond) and South Indian (4x4 grid). A toggle button switches between them.</w:t>
      </w:r>
    </w:p>
    <w:p>
      <w:pPr>
        <w:pBdr>
          <w:left w:val="single" w:color="EA580C" w:sz="18" w:space="6"/>
        </w:pBdr>
        <w:shd w:fill="F5F5F4" w:val="clear"/>
        <w:spacing w:after="0" w:line="260"/>
        <w:ind w:left="120"/>
      </w:pPr>
      <w:r>
        <w:rPr>
          <w:rFonts w:ascii="Consolas" w:cs="Mangal" w:hAnsi="Consolas"/>
          <w:sz w:val="19"/>
          <w:szCs w:val="19"/>
        </w:rPr>
        <w:t xml:space="preserve">2. Text INSIDE the charts is ENGLISH only: planet abbreviations Su, Mo, Ma, Me, Ju, Ve, Sa, Ra, Ke, and "Asc" for the ascendant, plus rashi numbers 1-12.</w:t>
      </w:r>
    </w:p>
    <w:p>
      <w:pPr>
        <w:pBdr>
          <w:left w:val="single" w:color="EA580C" w:sz="18" w:space="6"/>
        </w:pBdr>
        <w:shd w:fill="F5F5F4" w:val="clear"/>
        <w:spacing w:after="0" w:line="260"/>
        <w:ind w:left="120"/>
      </w:pPr>
      <w:r>
        <w:rPr>
          <w:rFonts w:ascii="Consolas" w:cs="Mangal" w:hAnsi="Consolas"/>
          <w:sz w:val="19"/>
          <w:szCs w:val="19"/>
        </w:rPr>
        <w:t xml:space="preserve">3. All other output (planet table, details, headings, buttons, messages) must support BOTH Hindi and English, with a language toggle (Hindi default). In result tables show Hindi and English side by side (e.g. "सूर्य / Sun", "मेष / Aries").</w:t>
      </w:r>
    </w:p>
    <w:p>
      <w:pPr>
        <w:pBdr>
          <w:left w:val="single" w:color="EA580C" w:sz="18" w:space="6"/>
        </w:pBdr>
        <w:shd w:fill="F5F5F4" w:val="clear"/>
        <w:spacing w:after="0" w:line="260"/>
        <w:ind w:left="120"/>
      </w:pPr>
      <w:r>
        <w:rPr>
          <w:rFonts w:ascii="Consolas" w:cs="Mangal" w:hAnsi="Consolas"/>
          <w:sz w:val="19"/>
          <w:szCs w:val="19"/>
        </w:rPr>
        <w:t xml:space="preserve">4. Ayanamsa: Lahiri. Zodiac: sidereal. House system for charts: whole-sign.</w:t>
      </w:r>
    </w:p>
    <w:p>
      <w:pPr>
        <w:pBdr>
          <w:left w:val="single" w:color="EA580C" w:sz="18" w:space="6"/>
        </w:pBdr>
        <w:shd w:fill="F5F5F4" w:val="clear"/>
        <w:spacing w:after="0" w:line="260"/>
        <w:ind w:left="120"/>
      </w:pPr>
      <w:r>
        <w:rPr>
          <w:rFonts w:ascii="Consolas" w:cs="Mangal" w:hAnsi="Consolas"/>
          <w:sz w:val="19"/>
          <w:szCs w:val="19"/>
        </w:rPr>
        <w:t xml:space="preserve">5. Calculation library: Swiss Ephemeris compiled to WebAssembly (use the npm package `swisseph-wasm` or a better maintained equivalent you verify works in browser). Use the built-in Moshier ephemeris mode, so no .se1 data files are needed. All files (JS + WASM) must be served locally from the same site, with no external CDN dependency for calculation.</w:t>
      </w:r>
    </w:p>
    <w:p>
      <w:pPr>
        <w:pBdr>
          <w:left w:val="single" w:color="EA580C" w:sz="18" w:space="6"/>
        </w:pBdr>
        <w:shd w:fill="F5F5F4" w:val="clear"/>
        <w:spacing w:after="0" w:line="260"/>
        <w:ind w:left="120"/>
      </w:pPr>
      <w:r>
        <w:rPr>
          <w:rFonts w:ascii="Consolas" w:cs="Mangal" w:hAnsi="Consolas"/>
          <w:sz w:val="19"/>
          <w:szCs w:val="19"/>
        </w:rPr>
        <w:t xml:space="preserve">6. Must work well on mobile (most users are on phones), be lightweight, and load fast.</w:t>
      </w:r>
    </w:p>
    <w:p>
      <w:pPr>
        <w:pBdr>
          <w:left w:val="single" w:color="EA580C" w:sz="18" w:space="6"/>
        </w:pBdr>
        <w:shd w:fill="F5F5F4" w:val="clear"/>
        <w:spacing w:after="0" w:line="260"/>
        <w:ind w:left="120"/>
      </w:pPr>
      <w:r>
        <w:rPr>
          <w:rFonts w:ascii="Consolas" w:cs="Mangal" w:hAnsi="Consolas"/>
          <w:sz w:val="19"/>
          <w:szCs w:val="19"/>
        </w:rPr>
        <w:t xml:space="preserve">7. Open source under AGPL-3.0 (Swiss Ephemeris is AGPL).</w:t>
      </w:r>
    </w:p>
    <w:p>
      <w:pPr>
        <w:pBdr>
          <w:left w:val="single" w:color="EA580C" w:sz="18" w:space="6"/>
        </w:pBdr>
        <w:shd w:fill="F5F5F4" w:val="clear"/>
        <w:spacing w:after="0" w:line="260"/>
        <w:ind w:left="120"/>
      </w:pPr>
      <w:r>
        <w:rPr>
          <w:rFonts w:ascii="Consolas" w:cs="Mangal" w:hAnsi="Consolas"/>
          <w:sz w:val="19"/>
          <w:szCs w:val="19"/>
        </w:rPr>
        <w:t xml:space="preserve"> </w:t>
      </w:r>
    </w:p>
    <w:p>
      <w:pPr>
        <w:pBdr>
          <w:left w:val="single" w:color="EA580C" w:sz="18" w:space="6"/>
        </w:pBdr>
        <w:shd w:fill="F5F5F4" w:val="clear"/>
        <w:spacing w:after="0" w:line="260"/>
        <w:ind w:left="120"/>
      </w:pPr>
      <w:r>
        <w:rPr>
          <w:rFonts w:ascii="Consolas" w:cs="Mangal" w:hAnsi="Consolas"/>
          <w:sz w:val="19"/>
          <w:szCs w:val="19"/>
        </w:rPr>
        <w:t xml:space="preserve">## PHASE 1: Project setup</w:t>
      </w:r>
    </w:p>
    <w:p>
      <w:pPr>
        <w:pBdr>
          <w:left w:val="single" w:color="EA580C" w:sz="18" w:space="6"/>
        </w:pBdr>
        <w:shd w:fill="F5F5F4" w:val="clear"/>
        <w:spacing w:after="0" w:line="260"/>
        <w:ind w:left="120"/>
      </w:pPr>
      <w:r>
        <w:rPr>
          <w:rFonts w:ascii="Consolas" w:cs="Mangal" w:hAnsi="Consolas"/>
          <w:sz w:val="19"/>
          <w:szCs w:val="19"/>
        </w:rPr>
        <w:t xml:space="preserve">- Create a Vite vanilla-JS project (no framework). Set `base: './'` in vite config.</w:t>
      </w:r>
    </w:p>
    <w:p>
      <w:pPr>
        <w:pBdr>
          <w:left w:val="single" w:color="EA580C" w:sz="18" w:space="6"/>
        </w:pBdr>
        <w:shd w:fill="F5F5F4" w:val="clear"/>
        <w:spacing w:after="0" w:line="260"/>
        <w:ind w:left="120"/>
      </w:pPr>
      <w:r>
        <w:rPr>
          <w:rFonts w:ascii="Consolas" w:cs="Mangal" w:hAnsi="Consolas"/>
          <w:sz w:val="19"/>
          <w:szCs w:val="19"/>
        </w:rPr>
        <w:t xml:space="preserve">- Folder structure: `index.html`, `src/main.js`, `src/astro.js` (calculation), `src/geocode.js`, `src/timeutil.js`, `src/charts.js` (SVG drawing), `src/i18n.js` (Hindi/English strings), `src/style.css`, `public/` (wasm + fonts + CNAME), `tests/`.</w:t>
      </w:r>
    </w:p>
    <w:p>
      <w:pPr>
        <w:pBdr>
          <w:left w:val="single" w:color="EA580C" w:sz="18" w:space="6"/>
        </w:pBdr>
        <w:shd w:fill="F5F5F4" w:val="clear"/>
        <w:spacing w:after="0" w:line="260"/>
        <w:ind w:left="120"/>
      </w:pPr>
      <w:r>
        <w:rPr>
          <w:rFonts w:ascii="Consolas" w:cs="Mangal" w:hAnsi="Consolas"/>
          <w:sz w:val="19"/>
          <w:szCs w:val="19"/>
        </w:rPr>
        <w:t xml:space="preserve">- Initialize git. Add `.gitignore`. Add `README.md`, and a `LICENSE` file with the AGPL-3.0 text.</w:t>
      </w:r>
    </w:p>
    <w:p>
      <w:pPr>
        <w:pBdr>
          <w:left w:val="single" w:color="EA580C" w:sz="18" w:space="6"/>
        </w:pBdr>
        <w:shd w:fill="F5F5F4" w:val="clear"/>
        <w:spacing w:after="0" w:line="260"/>
        <w:ind w:left="120"/>
      </w:pPr>
      <w:r>
        <w:rPr>
          <w:rFonts w:ascii="Consolas" w:cs="Mangal" w:hAnsi="Consolas"/>
          <w:sz w:val="19"/>
          <w:szCs w:val="19"/>
        </w:rPr>
        <w:t xml:space="preserve">- Install and confirm the Swiss Ephemeris WASM package loads in the browser (vite dev). Make sure the .wasm file is copied to the build output and loads correctly from a relative path.</w:t>
      </w:r>
    </w:p>
    <w:p>
      <w:pPr>
        <w:pBdr>
          <w:left w:val="single" w:color="EA580C" w:sz="18" w:space="6"/>
        </w:pBdr>
        <w:shd w:fill="F5F5F4" w:val="clear"/>
        <w:spacing w:after="0" w:line="260"/>
        <w:ind w:left="120"/>
      </w:pPr>
      <w:r>
        <w:rPr>
          <w:rFonts w:ascii="Consolas" w:cs="Mangal" w:hAnsi="Consolas"/>
          <w:sz w:val="19"/>
          <w:szCs w:val="19"/>
        </w:rPr>
        <w:t xml:space="preserve"> </w:t>
      </w:r>
    </w:p>
    <w:p>
      <w:pPr>
        <w:pBdr>
          <w:left w:val="single" w:color="EA580C" w:sz="18" w:space="6"/>
        </w:pBdr>
        <w:shd w:fill="F5F5F4" w:val="clear"/>
        <w:spacing w:after="0" w:line="260"/>
        <w:ind w:left="120"/>
      </w:pPr>
      <w:r>
        <w:rPr>
          <w:rFonts w:ascii="Consolas" w:cs="Mangal" w:hAnsi="Consolas"/>
          <w:sz w:val="19"/>
          <w:szCs w:val="19"/>
        </w:rPr>
        <w:t xml:space="preserve">## PHASE 2: Input form (UI)</w:t>
      </w:r>
    </w:p>
    <w:p>
      <w:pPr>
        <w:pBdr>
          <w:left w:val="single" w:color="EA580C" w:sz="18" w:space="6"/>
        </w:pBdr>
        <w:shd w:fill="F5F5F4" w:val="clear"/>
        <w:spacing w:after="0" w:line="260"/>
        <w:ind w:left="120"/>
      </w:pPr>
      <w:r>
        <w:rPr>
          <w:rFonts w:ascii="Consolas" w:cs="Mangal" w:hAnsi="Consolas"/>
          <w:sz w:val="19"/>
          <w:szCs w:val="19"/>
        </w:rPr>
        <w:t xml:space="preserve">Fields: Name (optional), Gender (Male/Female/Other), Birth date (day, month, year), Birth time (hour, minute, second, 24-hour), Birth place (text) with a "Search" button.</w:t>
      </w:r>
    </w:p>
    <w:p>
      <w:pPr>
        <w:pBdr>
          <w:left w:val="single" w:color="EA580C" w:sz="18" w:space="6"/>
        </w:pBdr>
        <w:shd w:fill="F5F5F4" w:val="clear"/>
        <w:spacing w:after="0" w:line="260"/>
        <w:ind w:left="120"/>
      </w:pPr>
      <w:r>
        <w:rPr>
          <w:rFonts w:ascii="Consolas" w:cs="Mangal" w:hAnsi="Consolas"/>
          <w:sz w:val="19"/>
          <w:szCs w:val="19"/>
        </w:rPr>
        <w:t xml:space="preserve">- Validate all inputs (valid dates, hour 0-23, minute/second 0-59).</w:t>
      </w:r>
    </w:p>
    <w:p>
      <w:pPr>
        <w:pBdr>
          <w:left w:val="single" w:color="EA580C" w:sz="18" w:space="6"/>
        </w:pBdr>
        <w:shd w:fill="F5F5F4" w:val="clear"/>
        <w:spacing w:after="0" w:line="260"/>
        <w:ind w:left="120"/>
      </w:pPr>
      <w:r>
        <w:rPr>
          <w:rFonts w:ascii="Consolas" w:cs="Mangal" w:hAnsi="Consolas"/>
          <w:sz w:val="19"/>
          <w:szCs w:val="19"/>
        </w:rPr>
        <w:t xml:space="preserve">- A "Get Kundli" button.</w:t>
      </w:r>
    </w:p>
    <w:p>
      <w:pPr>
        <w:pBdr>
          <w:left w:val="single" w:color="EA580C" w:sz="18" w:space="6"/>
        </w:pBdr>
        <w:shd w:fill="F5F5F4" w:val="clear"/>
        <w:spacing w:after="0" w:line="260"/>
        <w:ind w:left="120"/>
      </w:pPr>
      <w:r>
        <w:rPr>
          <w:rFonts w:ascii="Consolas" w:cs="Mangal" w:hAnsi="Consolas"/>
          <w:sz w:val="19"/>
          <w:szCs w:val="19"/>
        </w:rPr>
        <w:t xml:space="preserve">- Clean, orange/saffron themed, responsive layout, similar in spirit to a simple astrology site form.</w:t>
      </w:r>
    </w:p>
    <w:p>
      <w:pPr>
        <w:pBdr>
          <w:left w:val="single" w:color="EA580C" w:sz="18" w:space="6"/>
        </w:pBdr>
        <w:shd w:fill="F5F5F4" w:val="clear"/>
        <w:spacing w:after="0" w:line="260"/>
        <w:ind w:left="120"/>
      </w:pPr>
      <w:r>
        <w:rPr>
          <w:rFonts w:ascii="Consolas" w:cs="Mangal" w:hAnsi="Consolas"/>
          <w:sz w:val="19"/>
          <w:szCs w:val="19"/>
        </w:rPr>
        <w:t xml:space="preserve"> </w:t>
      </w:r>
    </w:p>
    <w:p>
      <w:pPr>
        <w:pBdr>
          <w:left w:val="single" w:color="EA580C" w:sz="18" w:space="6"/>
        </w:pBdr>
        <w:shd w:fill="F5F5F4" w:val="clear"/>
        <w:spacing w:after="0" w:line="260"/>
        <w:ind w:left="120"/>
      </w:pPr>
      <w:r>
        <w:rPr>
          <w:rFonts w:ascii="Consolas" w:cs="Mangal" w:hAnsi="Consolas"/>
          <w:sz w:val="19"/>
          <w:szCs w:val="19"/>
        </w:rPr>
        <w:t xml:space="preserve">## PHASE 3: Birth place lookup (free)</w:t>
      </w:r>
    </w:p>
    <w:p>
      <w:pPr>
        <w:pBdr>
          <w:left w:val="single" w:color="EA580C" w:sz="18" w:space="6"/>
        </w:pBdr>
        <w:shd w:fill="F5F5F4" w:val="clear"/>
        <w:spacing w:after="0" w:line="260"/>
        <w:ind w:left="120"/>
      </w:pPr>
      <w:r>
        <w:rPr>
          <w:rFonts w:ascii="Consolas" w:cs="Mangal" w:hAnsi="Consolas"/>
          <w:sz w:val="19"/>
          <w:szCs w:val="19"/>
        </w:rPr>
        <w:t xml:space="preserve">- Use the Open-Meteo Geocoding API: https://geocoding-api.open-meteo.com/v1/search?name=&lt;query&gt;&amp;count=8&amp;language=en&amp;format=json (free, no key). It returns latitude, longitude, timezone (IANA), country, admin1.</w:t>
      </w:r>
    </w:p>
    <w:p>
      <w:pPr>
        <w:pBdr>
          <w:left w:val="single" w:color="EA580C" w:sz="18" w:space="6"/>
        </w:pBdr>
        <w:shd w:fill="F5F5F4" w:val="clear"/>
        <w:spacing w:after="0" w:line="260"/>
        <w:ind w:left="120"/>
      </w:pPr>
      <w:r>
        <w:rPr>
          <w:rFonts w:ascii="Consolas" w:cs="Mangal" w:hAnsi="Consolas"/>
          <w:sz w:val="19"/>
          <w:szCs w:val="19"/>
        </w:rPr>
        <w:t xml:space="preserve">- Trigger search ONLY on button press or Enter (no autocomplete on every keystroke), with a small debounce, to be polite to the free API.</w:t>
      </w:r>
    </w:p>
    <w:p>
      <w:pPr>
        <w:pBdr>
          <w:left w:val="single" w:color="EA580C" w:sz="18" w:space="6"/>
        </w:pBdr>
        <w:shd w:fill="F5F5F4" w:val="clear"/>
        <w:spacing w:after="0" w:line="260"/>
        <w:ind w:left="120"/>
      </w:pPr>
      <w:r>
        <w:rPr>
          <w:rFonts w:ascii="Consolas" w:cs="Mangal" w:hAnsi="Consolas"/>
          <w:sz w:val="19"/>
          <w:szCs w:val="19"/>
        </w:rPr>
        <w:t xml:space="preserve">- Show up to 8 results as a selectable list: "Name, State, Country" so the user picks the right place (many villages share names).</w:t>
      </w:r>
    </w:p>
    <w:p>
      <w:pPr>
        <w:pBdr>
          <w:left w:val="single" w:color="EA580C" w:sz="18" w:space="6"/>
        </w:pBdr>
        <w:shd w:fill="F5F5F4" w:val="clear"/>
        <w:spacing w:after="0" w:line="260"/>
        <w:ind w:left="120"/>
      </w:pPr>
      <w:r>
        <w:rPr>
          <w:rFonts w:ascii="Consolas" w:cs="Mangal" w:hAnsi="Consolas"/>
          <w:sz w:val="19"/>
          <w:szCs w:val="19"/>
        </w:rPr>
        <w:t xml:space="preserve">- Add a manual fallback: fields for latitude, longitude and timezone (IANA name or UTC offset), in case search fails.</w:t>
      </w:r>
    </w:p>
    <w:p>
      <w:pPr>
        <w:pBdr>
          <w:left w:val="single" w:color="EA580C" w:sz="18" w:space="6"/>
        </w:pBdr>
        <w:shd w:fill="F5F5F4" w:val="clear"/>
        <w:spacing w:after="0" w:line="260"/>
        <w:ind w:left="120"/>
      </w:pPr>
      <w:r>
        <w:rPr>
          <w:rFonts w:ascii="Consolas" w:cs="Mangal" w:hAnsi="Consolas"/>
          <w:sz w:val="19"/>
          <w:szCs w:val="19"/>
        </w:rPr>
        <w:t xml:space="preserve">- Handle network errors with a friendly bilingual message.</w:t>
      </w:r>
    </w:p>
    <w:p>
      <w:pPr>
        <w:pBdr>
          <w:left w:val="single" w:color="EA580C" w:sz="18" w:space="6"/>
        </w:pBdr>
        <w:shd w:fill="F5F5F4" w:val="clear"/>
        <w:spacing w:after="0" w:line="260"/>
        <w:ind w:left="120"/>
      </w:pPr>
      <w:r>
        <w:rPr>
          <w:rFonts w:ascii="Consolas" w:cs="Mangal" w:hAnsi="Consolas"/>
          <w:sz w:val="19"/>
          <w:szCs w:val="19"/>
        </w:rPr>
        <w:t xml:space="preserve">- Add a small credit line: "Geocoding by Open-Meteo.com".</w:t>
      </w:r>
    </w:p>
    <w:p>
      <w:pPr>
        <w:pBdr>
          <w:left w:val="single" w:color="EA580C" w:sz="18" w:space="6"/>
        </w:pBdr>
        <w:shd w:fill="F5F5F4" w:val="clear"/>
        <w:spacing w:after="0" w:line="260"/>
        <w:ind w:left="120"/>
      </w:pPr>
      <w:r>
        <w:rPr>
          <w:rFonts w:ascii="Consolas" w:cs="Mangal" w:hAnsi="Consolas"/>
          <w:sz w:val="19"/>
          <w:szCs w:val="19"/>
        </w:rPr>
        <w:t xml:space="preserve"> </w:t>
      </w:r>
    </w:p>
    <w:p>
      <w:pPr>
        <w:pBdr>
          <w:left w:val="single" w:color="EA580C" w:sz="18" w:space="6"/>
        </w:pBdr>
        <w:shd w:fill="F5F5F4" w:val="clear"/>
        <w:spacing w:after="0" w:line="260"/>
        <w:ind w:left="120"/>
      </w:pPr>
      <w:r>
        <w:rPr>
          <w:rFonts w:ascii="Consolas" w:cs="Mangal" w:hAnsi="Consolas"/>
          <w:sz w:val="19"/>
          <w:szCs w:val="19"/>
        </w:rPr>
        <w:t xml:space="preserve">## PHASE 4: Time conversion (most common bug area, be careful)</w:t>
      </w:r>
    </w:p>
    <w:p>
      <w:pPr>
        <w:pBdr>
          <w:left w:val="single" w:color="EA580C" w:sz="18" w:space="6"/>
        </w:pBdr>
        <w:shd w:fill="F5F5F4" w:val="clear"/>
        <w:spacing w:after="0" w:line="260"/>
        <w:ind w:left="120"/>
      </w:pPr>
      <w:r>
        <w:rPr>
          <w:rFonts w:ascii="Consolas" w:cs="Mangal" w:hAnsi="Consolas"/>
          <w:sz w:val="19"/>
          <w:szCs w:val="19"/>
        </w:rPr>
        <w:t xml:space="preserve">- Convert the birth local date-time to UTC using the IANA timezone with historical rules (use `Intl.DateTimeFormat` with the timeZone option, or the lightweight Luxon library). It must handle historical offsets correctly (e.g. India before 1947, wartime time in 1942-45, DST periods in other countries).</w:t>
      </w:r>
    </w:p>
    <w:p>
      <w:pPr>
        <w:pBdr>
          <w:left w:val="single" w:color="EA580C" w:sz="18" w:space="6"/>
        </w:pBdr>
        <w:shd w:fill="F5F5F4" w:val="clear"/>
        <w:spacing w:after="0" w:line="260"/>
        <w:ind w:left="120"/>
      </w:pPr>
      <w:r>
        <w:rPr>
          <w:rFonts w:ascii="Consolas" w:cs="Mangal" w:hAnsi="Consolas"/>
          <w:sz w:val="19"/>
          <w:szCs w:val="19"/>
        </w:rPr>
        <w:t xml:space="preserve">- Allow the user to manually override the UTC offset (e.g. +5:30) for very old births where timezone data may be wrong.</w:t>
      </w:r>
    </w:p>
    <w:p>
      <w:pPr>
        <w:pBdr>
          <w:left w:val="single" w:color="EA580C" w:sz="18" w:space="6"/>
        </w:pBdr>
        <w:shd w:fill="F5F5F4" w:val="clear"/>
        <w:spacing w:after="0" w:line="260"/>
        <w:ind w:left="120"/>
      </w:pPr>
      <w:r>
        <w:rPr>
          <w:rFonts w:ascii="Consolas" w:cs="Mangal" w:hAnsi="Consolas"/>
          <w:sz w:val="19"/>
          <w:szCs w:val="19"/>
        </w:rPr>
        <w:t xml:space="preserve">- Compute the Julian Day (UT) using the Swiss Ephemeris julday function.</w:t>
      </w:r>
    </w:p>
    <w:p>
      <w:pPr>
        <w:pBdr>
          <w:left w:val="single" w:color="EA580C" w:sz="18" w:space="6"/>
        </w:pBdr>
        <w:shd w:fill="F5F5F4" w:val="clear"/>
        <w:spacing w:after="0" w:line="260"/>
        <w:ind w:left="120"/>
      </w:pPr>
      <w:r>
        <w:rPr>
          <w:rFonts w:ascii="Consolas" w:cs="Mangal" w:hAnsi="Consolas"/>
          <w:sz w:val="19"/>
          <w:szCs w:val="19"/>
        </w:rPr>
        <w:t xml:space="preserve">- Write unit tests for the time conversion with at least: an Indian birth in 2000, an Indian birth in 1943, a US birth during daylight saving, a birth just before/after midnight.</w:t>
      </w:r>
    </w:p>
    <w:p>
      <w:pPr>
        <w:pBdr>
          <w:left w:val="single" w:color="EA580C" w:sz="18" w:space="6"/>
        </w:pBdr>
        <w:shd w:fill="F5F5F4" w:val="clear"/>
        <w:spacing w:after="0" w:line="260"/>
        <w:ind w:left="120"/>
      </w:pPr>
      <w:r>
        <w:rPr>
          <w:rFonts w:ascii="Consolas" w:cs="Mangal" w:hAnsi="Consolas"/>
          <w:sz w:val="19"/>
          <w:szCs w:val="19"/>
        </w:rPr>
        <w:t xml:space="preserve"> </w:t>
      </w:r>
    </w:p>
    <w:p>
      <w:pPr>
        <w:pBdr>
          <w:left w:val="single" w:color="EA580C" w:sz="18" w:space="6"/>
        </w:pBdr>
        <w:shd w:fill="F5F5F4" w:val="clear"/>
        <w:spacing w:after="0" w:line="260"/>
        <w:ind w:left="120"/>
      </w:pPr>
      <w:r>
        <w:rPr>
          <w:rFonts w:ascii="Consolas" w:cs="Mangal" w:hAnsi="Consolas"/>
          <w:sz w:val="19"/>
          <w:szCs w:val="19"/>
        </w:rPr>
        <w:t xml:space="preserve">## PHASE 5: Astrology calculations (src/astro.js)</w:t>
      </w:r>
    </w:p>
    <w:p>
      <w:pPr>
        <w:pBdr>
          <w:left w:val="single" w:color="EA580C" w:sz="18" w:space="6"/>
        </w:pBdr>
        <w:shd w:fill="F5F5F4" w:val="clear"/>
        <w:spacing w:after="0" w:line="260"/>
        <w:ind w:left="120"/>
      </w:pPr>
      <w:r>
        <w:rPr>
          <w:rFonts w:ascii="Consolas" w:cs="Mangal" w:hAnsi="Consolas"/>
          <w:sz w:val="19"/>
          <w:szCs w:val="19"/>
        </w:rPr>
        <w:t xml:space="preserve">Using Swiss Ephemeris:</w:t>
      </w:r>
    </w:p>
    <w:p>
      <w:pPr>
        <w:pBdr>
          <w:left w:val="single" w:color="EA580C" w:sz="18" w:space="6"/>
        </w:pBdr>
        <w:shd w:fill="F5F5F4" w:val="clear"/>
        <w:spacing w:after="0" w:line="260"/>
        <w:ind w:left="120"/>
      </w:pPr>
      <w:r>
        <w:rPr>
          <w:rFonts w:ascii="Consolas" w:cs="Mangal" w:hAnsi="Consolas"/>
          <w:sz w:val="19"/>
          <w:szCs w:val="19"/>
        </w:rPr>
        <w:t xml:space="preserve">1. Set sidereal mode to Lahiri.</w:t>
      </w:r>
    </w:p>
    <w:p>
      <w:pPr>
        <w:pBdr>
          <w:left w:val="single" w:color="EA580C" w:sz="18" w:space="6"/>
        </w:pBdr>
        <w:shd w:fill="F5F5F4" w:val="clear"/>
        <w:spacing w:after="0" w:line="260"/>
        <w:ind w:left="120"/>
      </w:pPr>
      <w:r>
        <w:rPr>
          <w:rFonts w:ascii="Consolas" w:cs="Mangal" w:hAnsi="Consolas"/>
          <w:sz w:val="19"/>
          <w:szCs w:val="19"/>
        </w:rPr>
        <w:t xml:space="preserve">2. Calculate Sun, Moon, Mars, Mercury, Jupiter, Venus, Saturn with the sidereal + speed flags. Negative speed means retrograde.</w:t>
      </w:r>
    </w:p>
    <w:p>
      <w:pPr>
        <w:pBdr>
          <w:left w:val="single" w:color="EA580C" w:sz="18" w:space="6"/>
        </w:pBdr>
        <w:shd w:fill="F5F5F4" w:val="clear"/>
        <w:spacing w:after="0" w:line="260"/>
        <w:ind w:left="120"/>
      </w:pPr>
      <w:r>
        <w:rPr>
          <w:rFonts w:ascii="Consolas" w:cs="Mangal" w:hAnsi="Consolas"/>
          <w:sz w:val="19"/>
          <w:szCs w:val="19"/>
        </w:rPr>
        <w:t xml:space="preserve">3. Rahu = Mean Node by default (provide a setting to switch to True Node). Ketu = Rahu + 180 degrees.</w:t>
      </w:r>
    </w:p>
    <w:p>
      <w:pPr>
        <w:pBdr>
          <w:left w:val="single" w:color="EA580C" w:sz="18" w:space="6"/>
        </w:pBdr>
        <w:shd w:fill="F5F5F4" w:val="clear"/>
        <w:spacing w:after="0" w:line="260"/>
        <w:ind w:left="120"/>
      </w:pPr>
      <w:r>
        <w:rPr>
          <w:rFonts w:ascii="Consolas" w:cs="Mangal" w:hAnsi="Consolas"/>
          <w:sz w:val="19"/>
          <w:szCs w:val="19"/>
        </w:rPr>
        <w:t xml:space="preserve">4. Ascendant (Lagna) and houses using the houses function with sidereal flag. Use whole-sign houses: the rashi of the Ascendant is the 1st house.</w:t>
      </w:r>
    </w:p>
    <w:p>
      <w:pPr>
        <w:pBdr>
          <w:left w:val="single" w:color="EA580C" w:sz="18" w:space="6"/>
        </w:pBdr>
        <w:shd w:fill="F5F5F4" w:val="clear"/>
        <w:spacing w:after="0" w:line="260"/>
        <w:ind w:left="120"/>
      </w:pPr>
      <w:r>
        <w:rPr>
          <w:rFonts w:ascii="Consolas" w:cs="Mangal" w:hAnsi="Consolas"/>
          <w:sz w:val="19"/>
          <w:szCs w:val="19"/>
        </w:rPr>
        <w:t xml:space="preserve">5. For each body compute: longitude (0-360), rashi (0-11), degree within sign, nakshatra (27, each 13 deg 20 min), nakshatra pada (1-4), retrograde flag, house number (whole-sign from Lagna), and rashi lord.</w:t>
      </w:r>
    </w:p>
    <w:p>
      <w:pPr>
        <w:pBdr>
          <w:left w:val="single" w:color="EA580C" w:sz="18" w:space="6"/>
        </w:pBdr>
        <w:shd w:fill="F5F5F4" w:val="clear"/>
        <w:spacing w:after="0" w:line="260"/>
        <w:ind w:left="120"/>
      </w:pPr>
      <w:r>
        <w:rPr>
          <w:rFonts w:ascii="Consolas" w:cs="Mangal" w:hAnsi="Consolas"/>
          <w:sz w:val="19"/>
          <w:szCs w:val="19"/>
        </w:rPr>
        <w:t xml:space="preserve">6. Return a clean JSON-like object, e.g. {name:'Mars', short:'Ma', rashi:4, deg:12.53, nakshatra:5, pada:2, retro:false, house:7, ...} plus the Ascendant object. Both charts must be drawn from this single data object.</w:t>
      </w:r>
    </w:p>
    <w:p>
      <w:pPr>
        <w:pBdr>
          <w:left w:val="single" w:color="EA580C" w:sz="18" w:space="6"/>
        </w:pBdr>
        <w:shd w:fill="F5F5F4" w:val="clear"/>
        <w:spacing w:after="0" w:line="260"/>
        <w:ind w:left="120"/>
      </w:pPr>
      <w:r>
        <w:rPr>
          <w:rFonts w:ascii="Consolas" w:cs="Mangal" w:hAnsi="Consolas"/>
          <w:sz w:val="19"/>
          <w:szCs w:val="19"/>
        </w:rPr>
        <w:t xml:space="preserve">7. Handle edge cases: longitude exactly on a sign boundary, latitude near polar regions (house calculation may fail, so show a friendly message).</w:t>
      </w:r>
    </w:p>
    <w:p>
      <w:pPr>
        <w:pBdr>
          <w:left w:val="single" w:color="EA580C" w:sz="18" w:space="6"/>
        </w:pBdr>
        <w:shd w:fill="F5F5F4" w:val="clear"/>
        <w:spacing w:after="0" w:line="260"/>
        <w:ind w:left="120"/>
      </w:pPr>
      <w:r>
        <w:rPr>
          <w:rFonts w:ascii="Consolas" w:cs="Mangal" w:hAnsi="Consolas"/>
          <w:sz w:val="19"/>
          <w:szCs w:val="19"/>
        </w:rPr>
        <w:t xml:space="preserve"> </w:t>
      </w:r>
    </w:p>
    <w:p>
      <w:pPr>
        <w:pBdr>
          <w:left w:val="single" w:color="EA580C" w:sz="18" w:space="6"/>
        </w:pBdr>
        <w:shd w:fill="F5F5F4" w:val="clear"/>
        <w:spacing w:after="0" w:line="260"/>
        <w:ind w:left="120"/>
      </w:pPr>
      <w:r>
        <w:rPr>
          <w:rFonts w:ascii="Consolas" w:cs="Mangal" w:hAnsi="Consolas"/>
          <w:sz w:val="19"/>
          <w:szCs w:val="19"/>
        </w:rPr>
        <w:t xml:space="preserve">## PHASE 6: Hindi/English data (src/i18n.js)</w:t>
      </w:r>
    </w:p>
    <w:p>
      <w:pPr>
        <w:pBdr>
          <w:left w:val="single" w:color="EA580C" w:sz="18" w:space="6"/>
        </w:pBdr>
        <w:shd w:fill="F5F5F4" w:val="clear"/>
        <w:spacing w:after="0" w:line="260"/>
        <w:ind w:left="120"/>
      </w:pPr>
      <w:r>
        <w:rPr>
          <w:rFonts w:ascii="Consolas" w:cs="Mangal" w:hAnsi="Consolas"/>
          <w:sz w:val="19"/>
          <w:szCs w:val="19"/>
        </w:rPr>
        <w:t xml:space="preserve">Provide bilingual lists:</w:t>
      </w:r>
    </w:p>
    <w:p>
      <w:pPr>
        <w:pBdr>
          <w:left w:val="single" w:color="EA580C" w:sz="18" w:space="6"/>
        </w:pBdr>
        <w:shd w:fill="F5F5F4" w:val="clear"/>
        <w:spacing w:after="0" w:line="260"/>
        <w:ind w:left="120"/>
      </w:pPr>
      <w:r>
        <w:rPr>
          <w:rFonts w:ascii="Consolas" w:cs="Mangal" w:hAnsi="Consolas"/>
          <w:sz w:val="19"/>
          <w:szCs w:val="19"/>
        </w:rPr>
        <w:t xml:space="preserve">- 12 Rashis: मेष, वृषभ, मिथुन, कर्क, सिंह, कन्या, तुला, वृश्चिक, धनु, मकर, कुंभ, मीन (with English names).</w:t>
      </w:r>
    </w:p>
    <w:p>
      <w:pPr>
        <w:pBdr>
          <w:left w:val="single" w:color="EA580C" w:sz="18" w:space="6"/>
        </w:pBdr>
        <w:shd w:fill="F5F5F4" w:val="clear"/>
        <w:spacing w:after="0" w:line="260"/>
        <w:ind w:left="120"/>
      </w:pPr>
      <w:r>
        <w:rPr>
          <w:rFonts w:ascii="Consolas" w:cs="Mangal" w:hAnsi="Consolas"/>
          <w:sz w:val="19"/>
          <w:szCs w:val="19"/>
        </w:rPr>
        <w:t xml:space="preserve">- 9 Grahas: सूर्य, चंद्र, मंगल, बुध, गुरु, शुक्र, शनि, राहु, केतु (with English names and English chart abbreviations).</w:t>
      </w:r>
    </w:p>
    <w:p>
      <w:pPr>
        <w:pBdr>
          <w:left w:val="single" w:color="EA580C" w:sz="18" w:space="6"/>
        </w:pBdr>
        <w:shd w:fill="F5F5F4" w:val="clear"/>
        <w:spacing w:after="0" w:line="260"/>
        <w:ind w:left="120"/>
      </w:pPr>
      <w:r>
        <w:rPr>
          <w:rFonts w:ascii="Consolas" w:cs="Mangal" w:hAnsi="Consolas"/>
          <w:sz w:val="19"/>
          <w:szCs w:val="19"/>
        </w:rPr>
        <w:t xml:space="preserve">- 27 Nakshatras in Hindi and English: अश्विनी ... रेवती (write all 27 correctly).</w:t>
      </w:r>
    </w:p>
    <w:p>
      <w:pPr>
        <w:pBdr>
          <w:left w:val="single" w:color="EA580C" w:sz="18" w:space="6"/>
        </w:pBdr>
        <w:shd w:fill="F5F5F4" w:val="clear"/>
        <w:spacing w:after="0" w:line="260"/>
        <w:ind w:left="120"/>
      </w:pPr>
      <w:r>
        <w:rPr>
          <w:rFonts w:ascii="Consolas" w:cs="Mangal" w:hAnsi="Consolas"/>
          <w:sz w:val="19"/>
          <w:szCs w:val="19"/>
        </w:rPr>
        <w:t xml:space="preserve">- UI strings for every label, button, message, in Hindi and English.</w:t>
      </w:r>
    </w:p>
    <w:p>
      <w:pPr>
        <w:pBdr>
          <w:left w:val="single" w:color="EA580C" w:sz="18" w:space="6"/>
        </w:pBdr>
        <w:shd w:fill="F5F5F4" w:val="clear"/>
        <w:spacing w:after="0" w:line="260"/>
        <w:ind w:left="120"/>
      </w:pPr>
      <w:r>
        <w:rPr>
          <w:rFonts w:ascii="Consolas" w:cs="Mangal" w:hAnsi="Consolas"/>
          <w:sz w:val="19"/>
          <w:szCs w:val="19"/>
        </w:rPr>
        <w:t xml:space="preserve">- Self-host the font "Noto Sans Devanagari" (subset, woff2) in `public/fonts`, so there is no Google Fonts dependency. Add a system-font fallback.</w:t>
      </w:r>
    </w:p>
    <w:p>
      <w:pPr>
        <w:pBdr>
          <w:left w:val="single" w:color="EA580C" w:sz="18" w:space="6"/>
        </w:pBdr>
        <w:shd w:fill="F5F5F4" w:val="clear"/>
        <w:spacing w:after="0" w:line="260"/>
        <w:ind w:left="120"/>
      </w:pPr>
      <w:r>
        <w:rPr>
          <w:rFonts w:ascii="Consolas" w:cs="Mangal" w:hAnsi="Consolas"/>
          <w:sz w:val="19"/>
          <w:szCs w:val="19"/>
        </w:rPr>
        <w:t xml:space="preserve"> </w:t>
      </w:r>
    </w:p>
    <w:p>
      <w:pPr>
        <w:pBdr>
          <w:left w:val="single" w:color="EA580C" w:sz="18" w:space="6"/>
        </w:pBdr>
        <w:shd w:fill="F5F5F4" w:val="clear"/>
        <w:spacing w:after="0" w:line="260"/>
        <w:ind w:left="120"/>
      </w:pPr>
      <w:r>
        <w:rPr>
          <w:rFonts w:ascii="Consolas" w:cs="Mangal" w:hAnsi="Consolas"/>
          <w:sz w:val="19"/>
          <w:szCs w:val="19"/>
        </w:rPr>
        <w:t xml:space="preserve">## PHASE 7: Draw the charts as SVG (src/charts.js)</w:t>
      </w:r>
    </w:p>
    <w:p>
      <w:pPr>
        <w:pBdr>
          <w:left w:val="single" w:color="EA580C" w:sz="18" w:space="6"/>
        </w:pBdr>
        <w:shd w:fill="F5F5F4" w:val="clear"/>
        <w:spacing w:after="0" w:line="260"/>
        <w:ind w:left="120"/>
      </w:pPr>
      <w:r>
        <w:rPr>
          <w:rFonts w:ascii="Consolas" w:cs="Mangal" w:hAnsi="Consolas"/>
          <w:sz w:val="19"/>
          <w:szCs w:val="19"/>
        </w:rPr>
        <w:t xml:space="preserve">Both charts are generated from the same planet data. Chart text is ENGLISH ONLY.</w:t>
      </w:r>
    </w:p>
    <w:p>
      <w:pPr>
        <w:pBdr>
          <w:left w:val="single" w:color="EA580C" w:sz="18" w:space="6"/>
        </w:pBdr>
        <w:shd w:fill="F5F5F4" w:val="clear"/>
        <w:spacing w:after="0" w:line="260"/>
        <w:ind w:left="120"/>
      </w:pPr>
      <w:r>
        <w:rPr>
          <w:rFonts w:ascii="Consolas" w:cs="Mangal" w:hAnsi="Consolas"/>
          <w:sz w:val="19"/>
          <w:szCs w:val="19"/>
        </w:rPr>
        <w:t xml:space="preserve"> </w:t>
      </w:r>
    </w:p>
    <w:p>
      <w:pPr>
        <w:pBdr>
          <w:left w:val="single" w:color="EA580C" w:sz="18" w:space="6"/>
        </w:pBdr>
        <w:shd w:fill="F5F5F4" w:val="clear"/>
        <w:spacing w:after="0" w:line="260"/>
        <w:ind w:left="120"/>
      </w:pPr>
      <w:r>
        <w:rPr>
          <w:rFonts w:ascii="Consolas" w:cs="Mangal" w:hAnsi="Consolas"/>
          <w:sz w:val="19"/>
          <w:szCs w:val="19"/>
        </w:rPr>
        <w:t xml:space="preserve">NORTH INDIAN (diamond) chart:</w:t>
      </w:r>
    </w:p>
    <w:p>
      <w:pPr>
        <w:pBdr>
          <w:left w:val="single" w:color="EA580C" w:sz="18" w:space="6"/>
        </w:pBdr>
        <w:shd w:fill="F5F5F4" w:val="clear"/>
        <w:spacing w:after="0" w:line="260"/>
        <w:ind w:left="120"/>
      </w:pPr>
      <w:r>
        <w:rPr>
          <w:rFonts w:ascii="Consolas" w:cs="Mangal" w:hAnsi="Consolas"/>
          <w:sz w:val="19"/>
          <w:szCs w:val="19"/>
        </w:rPr>
        <w:t xml:space="preserve">- A square, with both diagonals and the inner diamond joining the midpoints of the sides. This creates 12 houses.</w:t>
      </w:r>
    </w:p>
    <w:p>
      <w:pPr>
        <w:pBdr>
          <w:left w:val="single" w:color="EA580C" w:sz="18" w:space="6"/>
        </w:pBdr>
        <w:shd w:fill="F5F5F4" w:val="clear"/>
        <w:spacing w:after="0" w:line="260"/>
        <w:ind w:left="120"/>
      </w:pPr>
      <w:r>
        <w:rPr>
          <w:rFonts w:ascii="Consolas" w:cs="Mangal" w:hAnsi="Consolas"/>
          <w:sz w:val="19"/>
          <w:szCs w:val="19"/>
        </w:rPr>
        <w:t xml:space="preserve">- The house POSITIONS are fixed. House 1 (Lagna) is the top-center diamond. Houses increase ANTI-CLOCKWISE: 2 = top-left triangle, 3 = left-upper triangle, 4 = left-center diamond, 5 = left-lower triangle, 6 = bottom-left triangle, 7 = bottom-center diamond, 8 = bottom-right triangle, 9 = right-lower triangle, 10 = right-center diamond, 11 = right-upper triangle, 12 = top-right triangle.</w:t>
      </w:r>
    </w:p>
    <w:p>
      <w:pPr>
        <w:pBdr>
          <w:left w:val="single" w:color="EA580C" w:sz="18" w:space="6"/>
        </w:pBdr>
        <w:shd w:fill="F5F5F4" w:val="clear"/>
        <w:spacing w:after="0" w:line="260"/>
        <w:ind w:left="120"/>
      </w:pPr>
      <w:r>
        <w:rPr>
          <w:rFonts w:ascii="Consolas" w:cs="Mangal" w:hAnsi="Consolas"/>
          <w:sz w:val="19"/>
          <w:szCs w:val="19"/>
        </w:rPr>
        <w:t xml:space="preserve">- In each house write the rashi NUMBER (1-12, Aries=1...; the Lagna house shows the Lagna rashi number, then the rest follow in zodiac order) and the abbreviations of planets in that house (add "(R)" or "R" for retrograde). Mark the Lagna house with "Asc".</w:t>
      </w:r>
    </w:p>
    <w:p>
      <w:pPr>
        <w:pBdr>
          <w:left w:val="single" w:color="EA580C" w:sz="18" w:space="6"/>
        </w:pBdr>
        <w:shd w:fill="F5F5F4" w:val="clear"/>
        <w:spacing w:after="0" w:line="260"/>
        <w:ind w:left="120"/>
      </w:pPr>
      <w:r>
        <w:rPr>
          <w:rFonts w:ascii="Consolas" w:cs="Mangal" w:hAnsi="Consolas"/>
          <w:sz w:val="19"/>
          <w:szCs w:val="19"/>
        </w:rPr>
        <w:t xml:space="preserve">- Precompute a table of the centre point of each of the 12 regions for text placement. Auto-shrink font if a house has many planets.</w:t>
      </w:r>
    </w:p>
    <w:p>
      <w:pPr>
        <w:pBdr>
          <w:left w:val="single" w:color="EA580C" w:sz="18" w:space="6"/>
        </w:pBdr>
        <w:shd w:fill="F5F5F4" w:val="clear"/>
        <w:spacing w:after="0" w:line="260"/>
        <w:ind w:left="120"/>
      </w:pPr>
      <w:r>
        <w:rPr>
          <w:rFonts w:ascii="Consolas" w:cs="Mangal" w:hAnsi="Consolas"/>
          <w:sz w:val="19"/>
          <w:szCs w:val="19"/>
        </w:rPr>
        <w:t xml:space="preserve"> </w:t>
      </w:r>
    </w:p>
    <w:p>
      <w:pPr>
        <w:pBdr>
          <w:left w:val="single" w:color="EA580C" w:sz="18" w:space="6"/>
        </w:pBdr>
        <w:shd w:fill="F5F5F4" w:val="clear"/>
        <w:spacing w:after="0" w:line="260"/>
        <w:ind w:left="120"/>
      </w:pPr>
      <w:r>
        <w:rPr>
          <w:rFonts w:ascii="Consolas" w:cs="Mangal" w:hAnsi="Consolas"/>
          <w:sz w:val="19"/>
          <w:szCs w:val="19"/>
        </w:rPr>
        <w:t xml:space="preserve">SOUTH INDIAN chart:</w:t>
      </w:r>
    </w:p>
    <w:p>
      <w:pPr>
        <w:pBdr>
          <w:left w:val="single" w:color="EA580C" w:sz="18" w:space="6"/>
        </w:pBdr>
        <w:shd w:fill="F5F5F4" w:val="clear"/>
        <w:spacing w:after="0" w:line="260"/>
        <w:ind w:left="120"/>
      </w:pPr>
      <w:r>
        <w:rPr>
          <w:rFonts w:ascii="Consolas" w:cs="Mangal" w:hAnsi="Consolas"/>
          <w:sz w:val="19"/>
          <w:szCs w:val="19"/>
        </w:rPr>
        <w:t xml:space="preserve">- A 4x4 grid; the 4 central cells are merged and show Name, date, time, place (in English) or are left blank.</w:t>
      </w:r>
    </w:p>
    <w:p>
      <w:pPr>
        <w:pBdr>
          <w:left w:val="single" w:color="EA580C" w:sz="18" w:space="6"/>
        </w:pBdr>
        <w:shd w:fill="F5F5F4" w:val="clear"/>
        <w:spacing w:after="0" w:line="260"/>
        <w:ind w:left="120"/>
      </w:pPr>
      <w:r>
        <w:rPr>
          <w:rFonts w:ascii="Consolas" w:cs="Mangal" w:hAnsi="Consolas"/>
          <w:sz w:val="19"/>
          <w:szCs w:val="19"/>
        </w:rPr>
        <w:t xml:space="preserve">- RASHIS are fixed: top row left-to-right = Pisces, Aries, Taurus, Gemini; right column downward = Cancer, Leo; bottom row right-to-left = Virgo, Libra, Scorpio, Sagittarius; left column upward = Capricorn, Aquarius. (Aries is the 2nd cell of the top row; signs run clockwise.)</w:t>
      </w:r>
    </w:p>
    <w:p>
      <w:pPr>
        <w:pBdr>
          <w:left w:val="single" w:color="EA580C" w:sz="18" w:space="6"/>
        </w:pBdr>
        <w:shd w:fill="F5F5F4" w:val="clear"/>
        <w:spacing w:after="0" w:line="260"/>
        <w:ind w:left="120"/>
      </w:pPr>
      <w:r>
        <w:rPr>
          <w:rFonts w:ascii="Consolas" w:cs="Mangal" w:hAnsi="Consolas"/>
          <w:sz w:val="19"/>
          <w:szCs w:val="19"/>
        </w:rPr>
        <w:t xml:space="preserve">- Put planet abbreviations in the cell of the rashi they occupy. Mark the Lagna cell with a diagonal line in the corner and the text "Asc".</w:t>
      </w:r>
    </w:p>
    <w:p>
      <w:pPr>
        <w:pBdr>
          <w:left w:val="single" w:color="EA580C" w:sz="18" w:space="6"/>
        </w:pBdr>
        <w:shd w:fill="F5F5F4" w:val="clear"/>
        <w:spacing w:after="0" w:line="260"/>
        <w:ind w:left="120"/>
      </w:pPr>
      <w:r>
        <w:rPr>
          <w:rFonts w:ascii="Consolas" w:cs="Mangal" w:hAnsi="Consolas"/>
          <w:sz w:val="19"/>
          <w:szCs w:val="19"/>
        </w:rPr>
        <w:t xml:space="preserve"> </w:t>
      </w:r>
    </w:p>
    <w:p>
      <w:pPr>
        <w:pBdr>
          <w:left w:val="single" w:color="EA580C" w:sz="18" w:space="6"/>
        </w:pBdr>
        <w:shd w:fill="F5F5F4" w:val="clear"/>
        <w:spacing w:after="0" w:line="260"/>
        <w:ind w:left="120"/>
      </w:pPr>
      <w:r>
        <w:rPr>
          <w:rFonts w:ascii="Consolas" w:cs="Mangal" w:hAnsi="Consolas"/>
          <w:sz w:val="19"/>
          <w:szCs w:val="19"/>
        </w:rPr>
        <w:t xml:space="preserve">Both charts: responsive (use viewBox), readable on a 360px-wide phone, high contrast, clean lines. A toggle switches the view without recalculation.</w:t>
      </w:r>
    </w:p>
    <w:p>
      <w:pPr>
        <w:pBdr>
          <w:left w:val="single" w:color="EA580C" w:sz="18" w:space="6"/>
        </w:pBdr>
        <w:shd w:fill="F5F5F4" w:val="clear"/>
        <w:spacing w:after="0" w:line="260"/>
        <w:ind w:left="120"/>
      </w:pPr>
      <w:r>
        <w:rPr>
          <w:rFonts w:ascii="Consolas" w:cs="Mangal" w:hAnsi="Consolas"/>
          <w:sz w:val="19"/>
          <w:szCs w:val="19"/>
        </w:rPr>
        <w:t xml:space="preserve"> </w:t>
      </w:r>
    </w:p>
    <w:p>
      <w:pPr>
        <w:pBdr>
          <w:left w:val="single" w:color="EA580C" w:sz="18" w:space="6"/>
        </w:pBdr>
        <w:shd w:fill="F5F5F4" w:val="clear"/>
        <w:spacing w:after="0" w:line="260"/>
        <w:ind w:left="120"/>
      </w:pPr>
      <w:r>
        <w:rPr>
          <w:rFonts w:ascii="Consolas" w:cs="Mangal" w:hAnsi="Consolas"/>
          <w:sz w:val="19"/>
          <w:szCs w:val="19"/>
        </w:rPr>
        <w:t xml:space="preserve">## PHASE 8: Results page</w:t>
      </w:r>
    </w:p>
    <w:p>
      <w:pPr>
        <w:pBdr>
          <w:left w:val="single" w:color="EA580C" w:sz="18" w:space="6"/>
        </w:pBdr>
        <w:shd w:fill="F5F5F4" w:val="clear"/>
        <w:spacing w:after="0" w:line="260"/>
        <w:ind w:left="120"/>
      </w:pPr>
      <w:r>
        <w:rPr>
          <w:rFonts w:ascii="Consolas" w:cs="Mangal" w:hAnsi="Consolas"/>
          <w:sz w:val="19"/>
          <w:szCs w:val="19"/>
        </w:rPr>
        <w:t xml:space="preserve">- Show both: the chart (with toggle) and a bilingual table with columns: Planet (Hindi/English), Rashi (Hindi/English), Degree (deg min sec), Nakshatra + Pada (Hindi/English), House, Retrograde (वक्री/Retro).</w:t>
      </w:r>
    </w:p>
    <w:p>
      <w:pPr>
        <w:pBdr>
          <w:left w:val="single" w:color="EA580C" w:sz="18" w:space="6"/>
        </w:pBdr>
        <w:shd w:fill="F5F5F4" w:val="clear"/>
        <w:spacing w:after="0" w:line="260"/>
        <w:ind w:left="120"/>
      </w:pPr>
      <w:r>
        <w:rPr>
          <w:rFonts w:ascii="Consolas" w:cs="Mangal" w:hAnsi="Consolas"/>
          <w:sz w:val="19"/>
          <w:szCs w:val="19"/>
        </w:rPr>
        <w:t xml:space="preserve">- Show a header block: name, birth details, place, latitude/longitude, timezone used, Lahiri ayanamsa value, Lagna rashi (Hindi/English).</w:t>
      </w:r>
    </w:p>
    <w:p>
      <w:pPr>
        <w:pBdr>
          <w:left w:val="single" w:color="EA580C" w:sz="18" w:space="6"/>
        </w:pBdr>
        <w:shd w:fill="F5F5F4" w:val="clear"/>
        <w:spacing w:after="0" w:line="260"/>
        <w:ind w:left="120"/>
      </w:pPr>
      <w:r>
        <w:rPr>
          <w:rFonts w:ascii="Consolas" w:cs="Mangal" w:hAnsi="Consolas"/>
          <w:sz w:val="19"/>
          <w:szCs w:val="19"/>
        </w:rPr>
        <w:t xml:space="preserve">- Buttons: "Download chart as PNG" (SVG to canvas to PNG), "Print" (with a clean print stylesheet), and "Copy details".</w:t>
      </w:r>
    </w:p>
    <w:p>
      <w:pPr>
        <w:pBdr>
          <w:left w:val="single" w:color="EA580C" w:sz="18" w:space="6"/>
        </w:pBdr>
        <w:shd w:fill="F5F5F4" w:val="clear"/>
        <w:spacing w:after="0" w:line="260"/>
        <w:ind w:left="120"/>
      </w:pPr>
      <w:r>
        <w:rPr>
          <w:rFonts w:ascii="Consolas" w:cs="Mangal" w:hAnsi="Consolas"/>
          <w:sz w:val="19"/>
          <w:szCs w:val="19"/>
        </w:rPr>
        <w:t xml:space="preserve">- Language toggle applies instantly to all non-chart text.</w:t>
      </w:r>
    </w:p>
    <w:p>
      <w:pPr>
        <w:pBdr>
          <w:left w:val="single" w:color="EA580C" w:sz="18" w:space="6"/>
        </w:pBdr>
        <w:shd w:fill="F5F5F4" w:val="clear"/>
        <w:spacing w:after="0" w:line="260"/>
        <w:ind w:left="120"/>
      </w:pPr>
      <w:r>
        <w:rPr>
          <w:rFonts w:ascii="Consolas" w:cs="Mangal" w:hAnsi="Consolas"/>
          <w:sz w:val="19"/>
          <w:szCs w:val="19"/>
        </w:rPr>
        <w:t xml:space="preserve"> </w:t>
      </w:r>
    </w:p>
    <w:p>
      <w:pPr>
        <w:pBdr>
          <w:left w:val="single" w:color="EA580C" w:sz="18" w:space="6"/>
        </w:pBdr>
        <w:shd w:fill="F5F5F4" w:val="clear"/>
        <w:spacing w:after="0" w:line="260"/>
        <w:ind w:left="120"/>
      </w:pPr>
      <w:r>
        <w:rPr>
          <w:rFonts w:ascii="Consolas" w:cs="Mangal" w:hAnsi="Consolas"/>
          <w:sz w:val="19"/>
          <w:szCs w:val="19"/>
        </w:rPr>
        <w:t xml:space="preserve">## PHASE 9: Testing and accuracy validation</w:t>
      </w:r>
    </w:p>
    <w:p>
      <w:pPr>
        <w:pBdr>
          <w:left w:val="single" w:color="EA580C" w:sz="18" w:space="6"/>
        </w:pBdr>
        <w:shd w:fill="F5F5F4" w:val="clear"/>
        <w:spacing w:after="0" w:line="260"/>
        <w:ind w:left="120"/>
      </w:pPr>
      <w:r>
        <w:rPr>
          <w:rFonts w:ascii="Consolas" w:cs="Mangal" w:hAnsi="Consolas"/>
          <w:sz w:val="19"/>
          <w:szCs w:val="19"/>
        </w:rPr>
        <w:t xml:space="preserve">- Add an automated test file with at least 5 known birth charts (use well-known published data) and assert Lagna rashi and each planet's rashi.</w:t>
      </w:r>
    </w:p>
    <w:p>
      <w:pPr>
        <w:pBdr>
          <w:left w:val="single" w:color="EA580C" w:sz="18" w:space="6"/>
        </w:pBdr>
        <w:shd w:fill="F5F5F4" w:val="clear"/>
        <w:spacing w:after="0" w:line="260"/>
        <w:ind w:left="120"/>
      </w:pPr>
      <w:r>
        <w:rPr>
          <w:rFonts w:ascii="Consolas" w:cs="Mangal" w:hAnsi="Consolas"/>
          <w:sz w:val="19"/>
          <w:szCs w:val="19"/>
        </w:rPr>
        <w:t xml:space="preserve">- Write a manual checklist in `tests/VALIDATION.md` with 10 test births (different cities, different decades including before 1950, different hemispheres, one near midnight). I will compare these against a reference site by hand. Leave columns for "Reference result", "Our result", "Match?".</w:t>
      </w:r>
    </w:p>
    <w:p>
      <w:pPr>
        <w:pBdr>
          <w:left w:val="single" w:color="EA580C" w:sz="18" w:space="6"/>
        </w:pBdr>
        <w:shd w:fill="F5F5F4" w:val="clear"/>
        <w:spacing w:after="0" w:line="260"/>
        <w:ind w:left="120"/>
      </w:pPr>
      <w:r>
        <w:rPr>
          <w:rFonts w:ascii="Consolas" w:cs="Mangal" w:hAnsi="Consolas"/>
          <w:sz w:val="19"/>
          <w:szCs w:val="19"/>
        </w:rPr>
        <w:t xml:space="preserve">- Known acceptable differences: Mean vs True Rahu, and Lahiri variants. Document them in the README.</w:t>
      </w:r>
    </w:p>
    <w:p>
      <w:pPr>
        <w:pBdr>
          <w:left w:val="single" w:color="EA580C" w:sz="18" w:space="6"/>
        </w:pBdr>
        <w:shd w:fill="F5F5F4" w:val="clear"/>
        <w:spacing w:after="0" w:line="260"/>
        <w:ind w:left="120"/>
      </w:pPr>
      <w:r>
        <w:rPr>
          <w:rFonts w:ascii="Consolas" w:cs="Mangal" w:hAnsi="Consolas"/>
          <w:sz w:val="19"/>
          <w:szCs w:val="19"/>
        </w:rPr>
        <w:t xml:space="preserve">- Test in Chrome, Firefox, Safari (iOS) and a low-end Android phone (or emulate).</w:t>
      </w:r>
    </w:p>
    <w:p>
      <w:pPr>
        <w:pBdr>
          <w:left w:val="single" w:color="EA580C" w:sz="18" w:space="6"/>
        </w:pBdr>
        <w:shd w:fill="F5F5F4" w:val="clear"/>
        <w:spacing w:after="0" w:line="260"/>
        <w:ind w:left="120"/>
      </w:pPr>
      <w:r>
        <w:rPr>
          <w:rFonts w:ascii="Consolas" w:cs="Mangal" w:hAnsi="Consolas"/>
          <w:sz w:val="19"/>
          <w:szCs w:val="19"/>
        </w:rPr>
        <w:t xml:space="preserve"> </w:t>
      </w:r>
    </w:p>
    <w:p>
      <w:pPr>
        <w:pBdr>
          <w:left w:val="single" w:color="EA580C" w:sz="18" w:space="6"/>
        </w:pBdr>
        <w:shd w:fill="F5F5F4" w:val="clear"/>
        <w:spacing w:after="0" w:line="260"/>
        <w:ind w:left="120"/>
      </w:pPr>
      <w:r>
        <w:rPr>
          <w:rFonts w:ascii="Consolas" w:cs="Mangal" w:hAnsi="Consolas"/>
          <w:sz w:val="19"/>
          <w:szCs w:val="19"/>
        </w:rPr>
        <w:t xml:space="preserve">## PHASE 10: Performance, privacy, robustness</w:t>
      </w:r>
    </w:p>
    <w:p>
      <w:pPr>
        <w:pBdr>
          <w:left w:val="single" w:color="EA580C" w:sz="18" w:space="6"/>
        </w:pBdr>
        <w:shd w:fill="F5F5F4" w:val="clear"/>
        <w:spacing w:after="0" w:line="260"/>
        <w:ind w:left="120"/>
      </w:pPr>
      <w:r>
        <w:rPr>
          <w:rFonts w:ascii="Consolas" w:cs="Mangal" w:hAnsi="Consolas"/>
          <w:sz w:val="19"/>
          <w:szCs w:val="19"/>
        </w:rPr>
        <w:t xml:space="preserve">- Total build size should be small (target under 3 MB including WASM). Enable compression-friendly output.</w:t>
      </w:r>
    </w:p>
    <w:p>
      <w:pPr>
        <w:pBdr>
          <w:left w:val="single" w:color="EA580C" w:sz="18" w:space="6"/>
        </w:pBdr>
        <w:shd w:fill="F5F5F4" w:val="clear"/>
        <w:spacing w:after="0" w:line="260"/>
        <w:ind w:left="120"/>
      </w:pPr>
      <w:r>
        <w:rPr>
          <w:rFonts w:ascii="Consolas" w:cs="Mangal" w:hAnsi="Consolas"/>
          <w:sz w:val="19"/>
          <w:szCs w:val="19"/>
        </w:rPr>
        <w:t xml:space="preserve">- No analytics, no trackers, no cookies, no external scripts. The only external request is the Open-Meteo place search. Add a short bilingual privacy note on the page: "Your birth details are calculated in your browser and are not stored or sent anywhere."</w:t>
      </w:r>
    </w:p>
    <w:p>
      <w:pPr>
        <w:pBdr>
          <w:left w:val="single" w:color="EA580C" w:sz="18" w:space="6"/>
        </w:pBdr>
        <w:shd w:fill="F5F5F4" w:val="clear"/>
        <w:spacing w:after="0" w:line="260"/>
        <w:ind w:left="120"/>
      </w:pPr>
      <w:r>
        <w:rPr>
          <w:rFonts w:ascii="Consolas" w:cs="Mangal" w:hAnsi="Consolas"/>
          <w:sz w:val="19"/>
          <w:szCs w:val="19"/>
        </w:rPr>
        <w:t xml:space="preserve">- Graceful errors for every failure (WASM failed to load, no internet during place search, invalid input).</w:t>
      </w:r>
    </w:p>
    <w:p>
      <w:pPr>
        <w:pBdr>
          <w:left w:val="single" w:color="EA580C" w:sz="18" w:space="6"/>
        </w:pBdr>
        <w:shd w:fill="F5F5F4" w:val="clear"/>
        <w:spacing w:after="0" w:line="260"/>
        <w:ind w:left="120"/>
      </w:pPr>
      <w:r>
        <w:rPr>
          <w:rFonts w:ascii="Consolas" w:cs="Mangal" w:hAnsi="Consolas"/>
          <w:sz w:val="19"/>
          <w:szCs w:val="19"/>
        </w:rPr>
        <w:t xml:space="preserve">- Accessibility: labels for all inputs, keyboard navigation, alt/aria-label on the SVG charts.</w:t>
      </w:r>
    </w:p>
    <w:p>
      <w:pPr>
        <w:pBdr>
          <w:left w:val="single" w:color="EA580C" w:sz="18" w:space="6"/>
        </w:pBdr>
        <w:shd w:fill="F5F5F4" w:val="clear"/>
        <w:spacing w:after="0" w:line="260"/>
        <w:ind w:left="120"/>
      </w:pPr>
      <w:r>
        <w:rPr>
          <w:rFonts w:ascii="Consolas" w:cs="Mangal" w:hAnsi="Consolas"/>
          <w:sz w:val="19"/>
          <w:szCs w:val="19"/>
        </w:rPr>
        <w:t xml:space="preserve"> </w:t>
      </w:r>
    </w:p>
    <w:p>
      <w:pPr>
        <w:pBdr>
          <w:left w:val="single" w:color="EA580C" w:sz="18" w:space="6"/>
        </w:pBdr>
        <w:shd w:fill="F5F5F4" w:val="clear"/>
        <w:spacing w:after="0" w:line="260"/>
        <w:ind w:left="120"/>
      </w:pPr>
      <w:r>
        <w:rPr>
          <w:rFonts w:ascii="Consolas" w:cs="Mangal" w:hAnsi="Consolas"/>
          <w:sz w:val="19"/>
          <w:szCs w:val="19"/>
        </w:rPr>
        <w:t xml:space="preserve">## PHASE 11: AGPL compliance</w:t>
      </w:r>
    </w:p>
    <w:p>
      <w:pPr>
        <w:pBdr>
          <w:left w:val="single" w:color="EA580C" w:sz="18" w:space="6"/>
        </w:pBdr>
        <w:shd w:fill="F5F5F4" w:val="clear"/>
        <w:spacing w:after="0" w:line="260"/>
        <w:ind w:left="120"/>
      </w:pPr>
      <w:r>
        <w:rPr>
          <w:rFonts w:ascii="Consolas" w:cs="Mangal" w:hAnsi="Consolas"/>
          <w:sz w:val="19"/>
          <w:szCs w:val="19"/>
        </w:rPr>
        <w:t xml:space="preserve">- `LICENSE` = AGPL-3.0.</w:t>
      </w:r>
    </w:p>
    <w:p>
      <w:pPr>
        <w:pBdr>
          <w:left w:val="single" w:color="EA580C" w:sz="18" w:space="6"/>
        </w:pBdr>
        <w:shd w:fill="F5F5F4" w:val="clear"/>
        <w:spacing w:after="0" w:line="260"/>
        <w:ind w:left="120"/>
      </w:pPr>
      <w:r>
        <w:rPr>
          <w:rFonts w:ascii="Consolas" w:cs="Mangal" w:hAnsi="Consolas"/>
          <w:sz w:val="19"/>
          <w:szCs w:val="19"/>
        </w:rPr>
        <w:t xml:space="preserve">- Footer of the page with: a "Source code" link to the public GitHub repo, and the credit "Calculations by Swiss Ephemeris (Astrodienst AG), used under AGPL".</w:t>
      </w:r>
    </w:p>
    <w:p>
      <w:pPr>
        <w:pBdr>
          <w:left w:val="single" w:color="EA580C" w:sz="18" w:space="6"/>
        </w:pBdr>
        <w:shd w:fill="F5F5F4" w:val="clear"/>
        <w:spacing w:after="0" w:line="260"/>
        <w:ind w:left="120"/>
      </w:pPr>
      <w:r>
        <w:rPr>
          <w:rFonts w:ascii="Consolas" w:cs="Mangal" w:hAnsi="Consolas"/>
          <w:sz w:val="19"/>
          <w:szCs w:val="19"/>
        </w:rPr>
        <w:t xml:space="preserve">- README explains the license, how to run locally, how to build, and how to contribute.</w:t>
      </w:r>
    </w:p>
    <w:p>
      <w:pPr>
        <w:pBdr>
          <w:left w:val="single" w:color="EA580C" w:sz="18" w:space="6"/>
        </w:pBdr>
        <w:shd w:fill="F5F5F4" w:val="clear"/>
        <w:spacing w:after="0" w:line="260"/>
        <w:ind w:left="120"/>
      </w:pPr>
      <w:r>
        <w:rPr>
          <w:rFonts w:ascii="Consolas" w:cs="Mangal" w:hAnsi="Consolas"/>
          <w:sz w:val="19"/>
          <w:szCs w:val="19"/>
        </w:rPr>
        <w:t xml:space="preserve"> </w:t>
      </w:r>
    </w:p>
    <w:p>
      <w:pPr>
        <w:pBdr>
          <w:left w:val="single" w:color="EA580C" w:sz="18" w:space="6"/>
        </w:pBdr>
        <w:shd w:fill="F5F5F4" w:val="clear"/>
        <w:spacing w:after="0" w:line="260"/>
        <w:ind w:left="120"/>
      </w:pPr>
      <w:r>
        <w:rPr>
          <w:rFonts w:ascii="Consolas" w:cs="Mangal" w:hAnsi="Consolas"/>
          <w:sz w:val="19"/>
          <w:szCs w:val="19"/>
        </w:rPr>
        <w:t xml:space="preserve">## PHASE 12: GitHub Pages deployment</w:t>
      </w:r>
    </w:p>
    <w:p>
      <w:pPr>
        <w:pBdr>
          <w:left w:val="single" w:color="EA580C" w:sz="18" w:space="6"/>
        </w:pBdr>
        <w:shd w:fill="F5F5F4" w:val="clear"/>
        <w:spacing w:after="0" w:line="260"/>
        <w:ind w:left="120"/>
      </w:pPr>
      <w:r>
        <w:rPr>
          <w:rFonts w:ascii="Consolas" w:cs="Mangal" w:hAnsi="Consolas"/>
          <w:sz w:val="19"/>
          <w:szCs w:val="19"/>
        </w:rPr>
        <w:t xml:space="preserve">- Add a GitHub Actions workflow `.github/workflows/deploy.yml` that on every push to `main` runs `npm ci`, `npm run build`, and deploys `dist/` to GitHub Pages.</w:t>
      </w:r>
    </w:p>
    <w:p>
      <w:pPr>
        <w:pBdr>
          <w:left w:val="single" w:color="EA580C" w:sz="18" w:space="6"/>
        </w:pBdr>
        <w:shd w:fill="F5F5F4" w:val="clear"/>
        <w:spacing w:after="0" w:line="260"/>
        <w:ind w:left="120"/>
      </w:pPr>
      <w:r>
        <w:rPr>
          <w:rFonts w:ascii="Consolas" w:cs="Mangal" w:hAnsi="Consolas"/>
          <w:sz w:val="19"/>
          <w:szCs w:val="19"/>
        </w:rPr>
        <w:t xml:space="preserve">- Add `public/CNAME` containing my subdomain (I will tell you the exact one, e.g. kundli.mybapuji.com).</w:t>
      </w:r>
    </w:p>
    <w:p>
      <w:pPr>
        <w:pBdr>
          <w:left w:val="single" w:color="EA580C" w:sz="18" w:space="6"/>
        </w:pBdr>
        <w:shd w:fill="F5F5F4" w:val="clear"/>
        <w:spacing w:after="0" w:line="260"/>
        <w:ind w:left="120"/>
      </w:pPr>
      <w:r>
        <w:rPr>
          <w:rFonts w:ascii="Consolas" w:cs="Mangal" w:hAnsi="Consolas"/>
          <w:sz w:val="19"/>
          <w:szCs w:val="19"/>
        </w:rPr>
        <w:t xml:space="preserve">- Make sure the WASM file is served with the right MIME type on GitHub Pages and that the app works under the custom domain root.</w:t>
      </w:r>
    </w:p>
    <w:p>
      <w:pPr>
        <w:pBdr>
          <w:left w:val="single" w:color="EA580C" w:sz="18" w:space="6"/>
        </w:pBdr>
        <w:shd w:fill="F5F5F4" w:val="clear"/>
        <w:spacing w:after="0" w:line="260"/>
        <w:ind w:left="120"/>
      </w:pPr>
      <w:r>
        <w:rPr>
          <w:rFonts w:ascii="Consolas" w:cs="Mangal" w:hAnsi="Consolas"/>
          <w:sz w:val="19"/>
          <w:szCs w:val="19"/>
        </w:rPr>
        <w:t xml:space="preserve">- Write `DEPLOY.md` with exact manual steps for me: create the GitHub repo, push code, enable Pages (Source: GitHub Actions), add the DNS CNAME record at my domain provider pointing the subdomain to &lt;my-github-username&gt;.github.io, and turn on "Enforce HTTPS".</w:t>
      </w:r>
    </w:p>
    <w:p>
      <w:pPr>
        <w:pBdr>
          <w:left w:val="single" w:color="EA580C" w:sz="18" w:space="6"/>
        </w:pBdr>
        <w:shd w:fill="F5F5F4" w:val="clear"/>
        <w:spacing w:after="0" w:line="260"/>
        <w:ind w:left="120"/>
      </w:pPr>
      <w:r>
        <w:rPr>
          <w:rFonts w:ascii="Consolas" w:cs="Mangal" w:hAnsi="Consolas"/>
          <w:sz w:val="19"/>
          <w:szCs w:val="19"/>
        </w:rPr>
        <w:t xml:space="preserve"> </w:t>
      </w:r>
    </w:p>
    <w:p>
      <w:pPr>
        <w:pBdr>
          <w:left w:val="single" w:color="EA580C" w:sz="18" w:space="6"/>
        </w:pBdr>
        <w:shd w:fill="F5F5F4" w:val="clear"/>
        <w:spacing w:after="0" w:line="260"/>
        <w:ind w:left="120"/>
      </w:pPr>
      <w:r>
        <w:rPr>
          <w:rFonts w:ascii="Consolas" w:cs="Mangal" w:hAnsi="Consolas"/>
          <w:sz w:val="19"/>
          <w:szCs w:val="19"/>
        </w:rPr>
        <w:t xml:space="preserve">## PHASE 13: Final check</w:t>
      </w:r>
    </w:p>
    <w:p>
      <w:pPr>
        <w:pBdr>
          <w:left w:val="single" w:color="EA580C" w:sz="18" w:space="6"/>
        </w:pBdr>
        <w:shd w:fill="F5F5F4" w:val="clear"/>
        <w:spacing w:after="0" w:line="260"/>
        <w:ind w:left="120"/>
      </w:pPr>
      <w:r>
        <w:rPr>
          <w:rFonts w:ascii="Consolas" w:cs="Mangal" w:hAnsi="Consolas"/>
          <w:sz w:val="19"/>
          <w:szCs w:val="19"/>
        </w:rPr>
        <w:t xml:space="preserve">Give me a final report: what was built, the exact commands to run locally (`npm install`, `npm run dev`, `npm run build`, `npm test`), the list of files, any known limitations, and a list of optional future features (Vimshottari Dasha, Navamsa D9 chart, more divisional charts, PDF export).</w:t>
      </w:r>
    </w:p>
    <w:p>
      <w:pPr>
        <w:pBdr>
          <w:left w:val="single" w:color="EA580C" w:sz="18" w:space="6"/>
        </w:pBdr>
        <w:shd w:fill="F5F5F4" w:val="clear"/>
        <w:spacing w:after="0" w:line="260"/>
        <w:ind w:left="120"/>
      </w:pPr>
      <w:r>
        <w:rPr>
          <w:rFonts w:ascii="Consolas" w:cs="Mangal" w:hAnsi="Consolas"/>
          <w:sz w:val="19"/>
          <w:szCs w:val="19"/>
        </w:rPr>
        <w:t xml:space="preserve"> </w:t>
      </w:r>
    </w:p>
    <w:p>
      <w:pPr>
        <w:pBdr>
          <w:left w:val="single" w:color="EA580C" w:sz="18" w:space="6"/>
        </w:pBdr>
        <w:shd w:fill="F5F5F4" w:val="clear"/>
        <w:spacing w:after="0" w:line="260"/>
        <w:ind w:left="120"/>
      </w:pPr>
      <w:r>
        <w:rPr>
          <w:rFonts w:ascii="Consolas" w:cs="Mangal" w:hAnsi="Consolas"/>
          <w:sz w:val="19"/>
          <w:szCs w:val="19"/>
        </w:rPr>
        <w:t xml:space="preserve">## GENERAL RULES</w:t>
      </w:r>
    </w:p>
    <w:p>
      <w:pPr>
        <w:pBdr>
          <w:left w:val="single" w:color="EA580C" w:sz="18" w:space="6"/>
        </w:pBdr>
        <w:shd w:fill="F5F5F4" w:val="clear"/>
        <w:spacing w:after="0" w:line="260"/>
        <w:ind w:left="120"/>
      </w:pPr>
      <w:r>
        <w:rPr>
          <w:rFonts w:ascii="Consolas" w:cs="Mangal" w:hAnsi="Consolas"/>
          <w:sz w:val="19"/>
          <w:szCs w:val="19"/>
        </w:rPr>
        <w:t xml:space="preserve">- Ask me a question ONLY if truly blocked; otherwise choose the sensible default and tell me.</w:t>
      </w:r>
    </w:p>
    <w:p>
      <w:pPr>
        <w:pBdr>
          <w:left w:val="single" w:color="EA580C" w:sz="18" w:space="6"/>
        </w:pBdr>
        <w:shd w:fill="F5F5F4" w:val="clear"/>
        <w:spacing w:after="0" w:line="260"/>
        <w:ind w:left="120"/>
      </w:pPr>
      <w:r>
        <w:rPr>
          <w:rFonts w:ascii="Consolas" w:cs="Mangal" w:hAnsi="Consolas"/>
          <w:sz w:val="19"/>
          <w:szCs w:val="19"/>
        </w:rPr>
        <w:t xml:space="preserve">- Keep the code commented and simple, since a beginner will maintain it.</w:t>
      </w:r>
    </w:p>
    <w:p>
      <w:pPr>
        <w:pBdr>
          <w:left w:val="single" w:color="EA580C" w:sz="18" w:space="6"/>
        </w:pBdr>
        <w:shd w:fill="F5F5F4" w:val="clear"/>
        <w:spacing w:after="0" w:line="260"/>
        <w:ind w:left="120"/>
      </w:pPr>
      <w:r>
        <w:rPr>
          <w:rFonts w:ascii="Consolas" w:cs="Mangal" w:hAnsi="Consolas"/>
          <w:sz w:val="19"/>
          <w:szCs w:val="19"/>
        </w:rPr>
        <w:t xml:space="preserve">- Never skip verification: run the app, run the tests, and show results before moving on.</w:t>
      </w:r>
    </w:p>
    <w:p>
      <w:pPr>
        <w:spacing w:after="120"/>
      </w:pPr>
    </w:p>
    <w:p>
      <w:pPr>
        <w:pStyle w:val="Heading1"/>
        <w:spacing w:after="160" w:before="360"/>
      </w:pPr>
      <w:r>
        <w:rPr>
          <w:rFonts w:ascii="Calibri" w:cs="Mangal" w:hAnsi="Calibri"/>
          <w:b/>
          <w:bCs/>
          <w:color w:val="C2410C"/>
          <w:sz w:val="32"/>
          <w:szCs w:val="32"/>
        </w:rPr>
        <w:t xml:space="preserve">भाग 4: आपके अपने काम (AI tool नहीं करेगा)</w:t>
      </w:r>
    </w:p>
    <w:p>
      <w:pPr>
        <w:pStyle w:val="ListParagraph"/>
        <w:numPr>
          <w:ilvl w:val="0"/>
          <w:numId w:val="3"/>
        </w:numPr>
        <w:spacing w:after="80" w:line="300"/>
      </w:pPr>
      <w:r>
        <w:rPr>
          <w:rFonts w:ascii="Calibri" w:cs="Mangal" w:hAnsi="Calibri"/>
          <w:b/>
          <w:bCs/>
          <w:sz w:val="24"/>
          <w:szCs w:val="24"/>
        </w:rPr>
        <w:t xml:space="preserve">GitHub account</w:t>
      </w:r>
      <w:r>
        <w:rPr>
          <w:rFonts w:ascii="Calibri" w:cs="Mangal" w:hAnsi="Calibri"/>
          <w:sz w:val="24"/>
          <w:szCs w:val="24"/>
        </w:rPr>
        <w:t xml:space="preserve"> बनाएँ (अगर नहीं है) और एक </w:t>
      </w:r>
      <w:r>
        <w:rPr>
          <w:rFonts w:ascii="Calibri" w:cs="Mangal" w:hAnsi="Calibri"/>
          <w:b/>
          <w:bCs/>
          <w:sz w:val="24"/>
          <w:szCs w:val="24"/>
        </w:rPr>
        <w:t xml:space="preserve">public repository</w:t>
      </w:r>
      <w:r>
        <w:rPr>
          <w:rFonts w:ascii="Calibri" w:cs="Mangal" w:hAnsi="Calibri"/>
          <w:sz w:val="24"/>
          <w:szCs w:val="24"/>
        </w:rPr>
        <w:t xml:space="preserve"> बनाएँ, जैसे `kundli`। Public रखना AGPL की शर्त के लिए ज़रूरी है।</w:t>
      </w:r>
    </w:p>
    <w:p>
      <w:pPr>
        <w:pStyle w:val="ListParagraph"/>
        <w:numPr>
          <w:ilvl w:val="0"/>
          <w:numId w:val="3"/>
        </w:numPr>
        <w:spacing w:after="80" w:line="300"/>
      </w:pPr>
      <w:r>
        <w:rPr>
          <w:rFonts w:ascii="Calibri" w:cs="Mangal" w:hAnsi="Calibri"/>
          <w:sz w:val="24"/>
          <w:szCs w:val="24"/>
        </w:rPr>
        <w:t xml:space="preserve">Project बनने के बाद code उसमें push करें (AI tool यह भी कर देगा, बस उसे कह दें)।</w:t>
      </w:r>
    </w:p>
    <w:p>
      <w:pPr>
        <w:pStyle w:val="ListParagraph"/>
        <w:numPr>
          <w:ilvl w:val="0"/>
          <w:numId w:val="3"/>
        </w:numPr>
        <w:spacing w:after="80" w:line="300"/>
      </w:pPr>
      <w:r>
        <w:rPr>
          <w:rFonts w:ascii="Calibri" w:cs="Mangal" w:hAnsi="Calibri"/>
          <w:sz w:val="24"/>
          <w:szCs w:val="24"/>
        </w:rPr>
        <w:t xml:space="preserve">Repo की </w:t>
      </w:r>
      <w:r>
        <w:rPr>
          <w:rFonts w:ascii="Calibri" w:cs="Mangal" w:hAnsi="Calibri"/>
          <w:b/>
          <w:bCs/>
          <w:sz w:val="24"/>
          <w:szCs w:val="24"/>
        </w:rPr>
        <w:t xml:space="preserve">Settings → Pages</w:t>
      </w:r>
      <w:r>
        <w:rPr>
          <w:rFonts w:ascii="Calibri" w:cs="Mangal" w:hAnsi="Calibri"/>
          <w:sz w:val="24"/>
          <w:szCs w:val="24"/>
        </w:rPr>
        <w:t xml:space="preserve"> में Source: </w:t>
      </w:r>
      <w:r>
        <w:rPr>
          <w:rFonts w:ascii="Calibri" w:cs="Mangal" w:hAnsi="Calibri"/>
          <w:b/>
          <w:bCs/>
          <w:sz w:val="24"/>
          <w:szCs w:val="24"/>
        </w:rPr>
        <w:t xml:space="preserve">GitHub Actions</w:t>
      </w:r>
      <w:r>
        <w:rPr>
          <w:rFonts w:ascii="Calibri" w:cs="Mangal" w:hAnsi="Calibri"/>
          <w:sz w:val="24"/>
          <w:szCs w:val="24"/>
        </w:rPr>
        <w:t xml:space="preserve"> चुनें।</w:t>
      </w:r>
    </w:p>
    <w:p>
      <w:pPr>
        <w:pStyle w:val="ListParagraph"/>
        <w:numPr>
          <w:ilvl w:val="0"/>
          <w:numId w:val="3"/>
        </w:numPr>
        <w:spacing w:after="80" w:line="300"/>
      </w:pPr>
      <w:r>
        <w:rPr>
          <w:rFonts w:ascii="Calibri" w:cs="Mangal" w:hAnsi="Calibri"/>
          <w:sz w:val="24"/>
          <w:szCs w:val="24"/>
        </w:rPr>
        <w:t xml:space="preserve">अपने domain के DNS में एक </w:t>
      </w:r>
      <w:r>
        <w:rPr>
          <w:rFonts w:ascii="Calibri" w:cs="Mangal" w:hAnsi="Calibri"/>
          <w:b/>
          <w:bCs/>
          <w:sz w:val="24"/>
          <w:szCs w:val="24"/>
        </w:rPr>
        <w:t xml:space="preserve">CNAME record</w:t>
      </w:r>
      <w:r>
        <w:rPr>
          <w:rFonts w:ascii="Calibri" w:cs="Mangal" w:hAnsi="Calibri"/>
          <w:sz w:val="24"/>
          <w:szCs w:val="24"/>
        </w:rPr>
        <w:t xml:space="preserve"> जोड़ें: नाम `kundli`, मान `आपका-github-username.github.io`।</w:t>
      </w:r>
    </w:p>
    <w:p>
      <w:pPr>
        <w:pStyle w:val="ListParagraph"/>
        <w:numPr>
          <w:ilvl w:val="0"/>
          <w:numId w:val="3"/>
        </w:numPr>
        <w:spacing w:after="80" w:line="300"/>
      </w:pPr>
      <w:r>
        <w:rPr>
          <w:rFonts w:ascii="Calibri" w:cs="Mangal" w:hAnsi="Calibri"/>
          <w:sz w:val="24"/>
          <w:szCs w:val="24"/>
        </w:rPr>
        <w:t xml:space="preserve">Pages settings में custom domain डालें और </w:t>
      </w:r>
      <w:r>
        <w:rPr>
          <w:rFonts w:ascii="Calibri" w:cs="Mangal" w:hAnsi="Calibri"/>
          <w:b/>
          <w:bCs/>
          <w:sz w:val="24"/>
          <w:szCs w:val="24"/>
        </w:rPr>
        <w:t xml:space="preserve">Enforce HTTPS</w:t>
      </w:r>
      <w:r>
        <w:rPr>
          <w:rFonts w:ascii="Calibri" w:cs="Mangal" w:hAnsi="Calibri"/>
          <w:sz w:val="24"/>
          <w:szCs w:val="24"/>
        </w:rPr>
        <w:t xml:space="preserve"> चालू करें।</w:t>
      </w:r>
    </w:p>
    <w:p>
      <w:pPr>
        <w:pStyle w:val="ListParagraph"/>
        <w:numPr>
          <w:ilvl w:val="0"/>
          <w:numId w:val="3"/>
        </w:numPr>
        <w:spacing w:after="80" w:line="300"/>
      </w:pPr>
      <w:r>
        <w:rPr>
          <w:rFonts w:ascii="Calibri" w:cs="Mangal" w:hAnsi="Calibri"/>
          <w:sz w:val="24"/>
          <w:szCs w:val="24"/>
        </w:rPr>
        <w:t xml:space="preserve">mybapuji.com के menu या page पर `kundli.mybapuji.com` का link लगा दें।</w:t>
      </w:r>
    </w:p>
    <w:p>
      <w:pPr>
        <w:pStyle w:val="Heading1"/>
        <w:spacing w:after="160" w:before="360"/>
      </w:pPr>
      <w:r>
        <w:rPr>
          <w:rFonts w:ascii="Calibri" w:cs="Mangal" w:hAnsi="Calibri"/>
          <w:b/>
          <w:bCs/>
          <w:color w:val="C2410C"/>
          <w:sz w:val="32"/>
          <w:szCs w:val="32"/>
        </w:rPr>
        <w:t xml:space="preserve">कुछ ज़रूरी सलाह</w:t>
      </w:r>
    </w:p>
    <w:p>
      <w:pPr>
        <w:pStyle w:val="ListParagraph"/>
        <w:numPr>
          <w:ilvl w:val="0"/>
          <w:numId w:val="2"/>
        </w:numPr>
        <w:spacing w:after="80" w:line="300"/>
      </w:pPr>
      <w:r>
        <w:rPr>
          <w:rFonts w:ascii="Calibri" w:cs="Mangal" w:hAnsi="Calibri"/>
          <w:sz w:val="24"/>
          <w:szCs w:val="24"/>
        </w:rPr>
        <w:t xml:space="preserve">Prompt को </w:t>
      </w:r>
      <w:r>
        <w:rPr>
          <w:rFonts w:ascii="Calibri" w:cs="Mangal" w:hAnsi="Calibri"/>
          <w:b/>
          <w:bCs/>
          <w:sz w:val="24"/>
          <w:szCs w:val="24"/>
        </w:rPr>
        <w:t xml:space="preserve">एक साथ</w:t>
      </w:r>
      <w:r>
        <w:rPr>
          <w:rFonts w:ascii="Calibri" w:cs="Mangal" w:hAnsi="Calibri"/>
          <w:sz w:val="24"/>
          <w:szCs w:val="24"/>
        </w:rPr>
        <w:t xml:space="preserve"> देना बेहतर है, फिर tool हर phase के बाद रुककर बताएगा। बीच में "ठीक है, आगे बढ़ो" लिख दें।</w:t>
      </w:r>
    </w:p>
    <w:p>
      <w:pPr>
        <w:pStyle w:val="ListParagraph"/>
        <w:numPr>
          <w:ilvl w:val="0"/>
          <w:numId w:val="2"/>
        </w:numPr>
        <w:spacing w:after="80" w:line="300"/>
      </w:pPr>
      <w:r>
        <w:rPr>
          <w:rFonts w:ascii="Calibri" w:cs="Mangal" w:hAnsi="Calibri"/>
          <w:sz w:val="24"/>
          <w:szCs w:val="24"/>
        </w:rPr>
        <w:t xml:space="preserve">Phase 9 (जाँच) आपको खुद करनी होगी: 10 कुंडलियाँ AstroSage से मिलाइए। यहाँ आपका अनुभव सबसे काम आएगा, क्योंकि AI tool यह नहीं परख सकता कि चार्ट "सही लग रहा है" या नहीं।</w:t>
      </w:r>
    </w:p>
    <w:p>
      <w:pPr>
        <w:pStyle w:val="ListParagraph"/>
        <w:numPr>
          <w:ilvl w:val="0"/>
          <w:numId w:val="2"/>
        </w:numPr>
        <w:spacing w:after="80" w:line="300"/>
      </w:pPr>
      <w:r>
        <w:rPr>
          <w:rFonts w:ascii="Calibri" w:cs="Mangal" w:hAnsi="Calibri"/>
          <w:sz w:val="24"/>
          <w:szCs w:val="24"/>
        </w:rPr>
        <w:t xml:space="preserve">अगर tool `swisseph-wasm` package से अटक जाए, तो उसे कहें कि README पढ़कर दूसरा maintained विकल्प चुने। Prompt में यह छूट पहले से दी है।</w:t>
      </w:r>
    </w:p>
    <w:p>
      <w:pPr>
        <w:pStyle w:val="ListParagraph"/>
        <w:numPr>
          <w:ilvl w:val="0"/>
          <w:numId w:val="2"/>
        </w:numPr>
        <w:spacing w:after="80" w:line="300"/>
      </w:pPr>
      <w:r>
        <w:rPr>
          <w:rFonts w:ascii="Calibri" w:cs="Mangal" w:hAnsi="Calibri"/>
          <w:sz w:val="24"/>
          <w:szCs w:val="24"/>
        </w:rPr>
        <w:t xml:space="preserve">Open-Meteo की free सेवा non-commercial उपयोग के लिए है। आपकी site free है, इसलिए यह ठीक बैठता है।</w:t>
      </w:r>
    </w:p>
    <w:sectPr>
      <w:pgSz w:w="11906" w:h="16838" w:orient="portrait"/>
      <w:pgMar w:top="1134" w:right="1273" w:bottom="1134"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Mangal"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Kundli Web App Guide</dc:title>
  <dc:creator>Claude</dc:creator>
  <cp:lastModifiedBy>Un-named</cp:lastModifiedBy>
  <cp:revision>1</cp:revision>
  <dcterms:created xsi:type="dcterms:W3CDTF">2026-09-28T12:36:47.533Z</dcterms:created>
  <dcterms:modified xsi:type="dcterms:W3CDTF">2026-09-28T12:36:47.544Z</dcterms:modified>
</cp:coreProperties>
</file>

<file path=docProps/custom.xml><?xml version="1.0" encoding="utf-8"?>
<Properties xmlns="http://schemas.openxmlformats.org/officeDocument/2006/custom-properties" xmlns:vt="http://schemas.openxmlformats.org/officeDocument/2006/docPropsVTypes"/>
</file>