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BB229" w14:textId="28757F84" w:rsidR="00673D2D" w:rsidRDefault="00A4340C">
      <w:r>
        <w:rPr>
          <w:noProof/>
        </w:rPr>
        <mc:AlternateContent>
          <mc:Choice Requires="wps">
            <w:drawing>
              <wp:anchor distT="0" distB="0" distL="114300" distR="114300" simplePos="0" relativeHeight="251660288" behindDoc="0" locked="0" layoutInCell="1" allowOverlap="1" wp14:anchorId="33514E47" wp14:editId="0B63C87B">
                <wp:simplePos x="0" y="0"/>
                <wp:positionH relativeFrom="margin">
                  <wp:align>right</wp:align>
                </wp:positionH>
                <wp:positionV relativeFrom="paragraph">
                  <wp:posOffset>47625</wp:posOffset>
                </wp:positionV>
                <wp:extent cx="4581525" cy="619125"/>
                <wp:effectExtent l="0" t="0" r="0" b="0"/>
                <wp:wrapNone/>
                <wp:docPr id="1846233830" name="Text Box 2"/>
                <wp:cNvGraphicFramePr/>
                <a:graphic xmlns:a="http://schemas.openxmlformats.org/drawingml/2006/main">
                  <a:graphicData uri="http://schemas.microsoft.com/office/word/2010/wordprocessingShape">
                    <wps:wsp>
                      <wps:cNvSpPr txBox="1"/>
                      <wps:spPr>
                        <a:xfrm>
                          <a:off x="0" y="0"/>
                          <a:ext cx="4581525" cy="619125"/>
                        </a:xfrm>
                        <a:prstGeom prst="rect">
                          <a:avLst/>
                        </a:prstGeom>
                        <a:noFill/>
                        <a:ln w="6350">
                          <a:noFill/>
                        </a:ln>
                      </wps:spPr>
                      <wps:txbx>
                        <w:txbxContent>
                          <w:p w14:paraId="17933075" w14:textId="77777777" w:rsidR="007B66E5" w:rsidRDefault="007B66E5" w:rsidP="007B66E5">
                            <w:pPr>
                              <w:spacing w:after="0" w:line="276" w:lineRule="auto"/>
                              <w:jc w:val="center"/>
                              <w:rPr>
                                <w:rFonts w:ascii="Times New Roman" w:eastAsia="Times New Roman" w:hAnsi="Times New Roman" w:cs="Times New Roman"/>
                                <w:b/>
                                <w:bCs/>
                                <w:color w:val="000000"/>
                                <w:kern w:val="0"/>
                                <w:sz w:val="28"/>
                                <w:szCs w:val="28"/>
                                <w:lang w:eastAsia="en-IN" w:bidi="ar-SA"/>
                                <w14:ligatures w14:val="none"/>
                              </w:rPr>
                            </w:pPr>
                            <w:r w:rsidRPr="007B66E5">
                              <w:rPr>
                                <w:rFonts w:ascii="Times New Roman" w:eastAsia="Times New Roman" w:hAnsi="Times New Roman" w:cs="Times New Roman"/>
                                <w:b/>
                                <w:bCs/>
                                <w:color w:val="000000"/>
                                <w:kern w:val="0"/>
                                <w:sz w:val="28"/>
                                <w:szCs w:val="28"/>
                                <w:lang w:eastAsia="en-IN" w:bidi="ar-SA"/>
                                <w14:ligatures w14:val="none"/>
                              </w:rPr>
                              <w:t>DERIVE THE CLASS DIAGRAM FOR</w:t>
                            </w:r>
                          </w:p>
                          <w:p w14:paraId="442DF77F" w14:textId="6D202C32" w:rsidR="00673D2D" w:rsidRPr="00673D2D" w:rsidRDefault="00FB4DC4" w:rsidP="00673D2D">
                            <w:pPr>
                              <w:jc w:val="center"/>
                              <w:rPr>
                                <w:rFonts w:ascii="Times New Roman" w:hAnsi="Times New Roman" w:cs="Times New Roman"/>
                                <w:b/>
                                <w:bCs/>
                                <w:sz w:val="28"/>
                                <w:szCs w:val="28"/>
                              </w:rPr>
                            </w:pPr>
                            <w:r>
                              <w:rPr>
                                <w:rFonts w:ascii="Times New Roman" w:eastAsia="Times New Roman" w:hAnsi="Times New Roman" w:cs="Times New Roman"/>
                                <w:b/>
                                <w:bCs/>
                                <w:color w:val="000000"/>
                                <w:kern w:val="0"/>
                                <w:sz w:val="28"/>
                                <w:szCs w:val="28"/>
                                <w:lang w:eastAsia="en-IN" w:bidi="ar-SA"/>
                                <w14:ligatures w14:val="none"/>
                              </w:rPr>
                              <w:t>FOREGIN TRADING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14E47" id="_x0000_t202" coordsize="21600,21600" o:spt="202" path="m,l,21600r21600,l21600,xe">
                <v:stroke joinstyle="miter"/>
                <v:path gradientshapeok="t" o:connecttype="rect"/>
              </v:shapetype>
              <v:shape id="Text Box 2" o:spid="_x0000_s1026" type="#_x0000_t202" style="position:absolute;margin-left:309.55pt;margin-top:3.75pt;width:360.75pt;height:48.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" filled="f" stroked="f" strokeweight=".5pt">
                <v:textbox>
                  <w:txbxContent>
                    <w:p w14:paraId="17933075" w14:textId="77777777" w:rsidR="007B66E5" w:rsidRDefault="007B66E5" w:rsidP="007B66E5">
                      <w:pPr>
                        <w:spacing w:after="0" w:line="276" w:lineRule="auto"/>
                        <w:jc w:val="center"/>
                        <w:rPr>
                          <w:rFonts w:ascii="Times New Roman" w:eastAsia="Times New Roman" w:hAnsi="Times New Roman" w:cs="Times New Roman"/>
                          <w:b/>
                          <w:bCs/>
                          <w:color w:val="000000"/>
                          <w:kern w:val="0"/>
                          <w:sz w:val="28"/>
                          <w:szCs w:val="28"/>
                          <w:lang w:eastAsia="en-IN" w:bidi="ar-SA"/>
                          <w14:ligatures w14:val="none"/>
                        </w:rPr>
                      </w:pPr>
                      <w:r w:rsidRPr="007B66E5">
                        <w:rPr>
                          <w:rFonts w:ascii="Times New Roman" w:eastAsia="Times New Roman" w:hAnsi="Times New Roman" w:cs="Times New Roman"/>
                          <w:b/>
                          <w:bCs/>
                          <w:color w:val="000000"/>
                          <w:kern w:val="0"/>
                          <w:sz w:val="28"/>
                          <w:szCs w:val="28"/>
                          <w:lang w:eastAsia="en-IN" w:bidi="ar-SA"/>
                          <w14:ligatures w14:val="none"/>
                        </w:rPr>
                        <w:t>DERIVE THE CLASS DIAGRAM FOR</w:t>
                      </w:r>
                    </w:p>
                    <w:p w14:paraId="442DF77F" w14:textId="6D202C32" w:rsidR="00673D2D" w:rsidRPr="00673D2D" w:rsidRDefault="00FB4DC4" w:rsidP="00673D2D">
                      <w:pPr>
                        <w:jc w:val="center"/>
                        <w:rPr>
                          <w:rFonts w:ascii="Times New Roman" w:hAnsi="Times New Roman" w:cs="Times New Roman"/>
                          <w:b/>
                          <w:bCs/>
                          <w:sz w:val="28"/>
                          <w:szCs w:val="28"/>
                        </w:rPr>
                      </w:pPr>
                      <w:r>
                        <w:rPr>
                          <w:rFonts w:ascii="Times New Roman" w:eastAsia="Times New Roman" w:hAnsi="Times New Roman" w:cs="Times New Roman"/>
                          <w:b/>
                          <w:bCs/>
                          <w:color w:val="000000"/>
                          <w:kern w:val="0"/>
                          <w:sz w:val="28"/>
                          <w:szCs w:val="28"/>
                          <w:lang w:eastAsia="en-IN" w:bidi="ar-SA"/>
                          <w14:ligatures w14:val="none"/>
                        </w:rPr>
                        <w:t>FOREGIN TRADING SYSTEM</w:t>
                      </w:r>
                    </w:p>
                  </w:txbxContent>
                </v:textbox>
                <w10:wrap anchorx="margin"/>
              </v:shape>
            </w:pict>
          </mc:Fallback>
        </mc:AlternateContent>
      </w:r>
      <w:r w:rsidR="0052729B">
        <w:rPr>
          <w:noProof/>
        </w:rPr>
        <mc:AlternateContent>
          <mc:Choice Requires="wps">
            <w:drawing>
              <wp:anchor distT="0" distB="0" distL="114300" distR="114300" simplePos="0" relativeHeight="251661312" behindDoc="0" locked="0" layoutInCell="1" allowOverlap="1" wp14:anchorId="5EF14691" wp14:editId="7F480C5E">
                <wp:simplePos x="0" y="0"/>
                <wp:positionH relativeFrom="column">
                  <wp:posOffset>1190625</wp:posOffset>
                </wp:positionH>
                <wp:positionV relativeFrom="paragraph">
                  <wp:posOffset>-20320</wp:posOffset>
                </wp:positionV>
                <wp:extent cx="0" cy="687600"/>
                <wp:effectExtent l="0" t="0" r="38100" b="36830"/>
                <wp:wrapNone/>
                <wp:docPr id="453034606" name="Straight Connector 3"/>
                <wp:cNvGraphicFramePr/>
                <a:graphic xmlns:a="http://schemas.openxmlformats.org/drawingml/2006/main">
                  <a:graphicData uri="http://schemas.microsoft.com/office/word/2010/wordprocessingShape">
                    <wps:wsp>
                      <wps:cNvCnPr/>
                      <wps:spPr>
                        <a:xfrm>
                          <a:off x="0" y="0"/>
                          <a:ext cx="0" cy="68760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9A2E8F"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75pt,-1.6pt" to="93.7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" strokecolor="#44546a [3215]" strokeweight=".5pt">
                <v:stroke joinstyle="miter"/>
              </v:line>
            </w:pict>
          </mc:Fallback>
        </mc:AlternateContent>
      </w:r>
      <w:r w:rsidR="0052729B">
        <w:rPr>
          <w:noProof/>
        </w:rPr>
        <mc:AlternateContent>
          <mc:Choice Requires="wps">
            <w:drawing>
              <wp:anchor distT="0" distB="0" distL="114300" distR="114300" simplePos="0" relativeHeight="251662336" behindDoc="0" locked="0" layoutInCell="1" allowOverlap="1" wp14:anchorId="5CAEDE85" wp14:editId="74416C4A">
                <wp:simplePos x="0" y="0"/>
                <wp:positionH relativeFrom="margin">
                  <wp:posOffset>-66675</wp:posOffset>
                </wp:positionH>
                <wp:positionV relativeFrom="paragraph">
                  <wp:posOffset>57150</wp:posOffset>
                </wp:positionV>
                <wp:extent cx="1257300" cy="571500"/>
                <wp:effectExtent l="0" t="0" r="0" b="0"/>
                <wp:wrapNone/>
                <wp:docPr id="1226174458" name="Text Box 4"/>
                <wp:cNvGraphicFramePr/>
                <a:graphic xmlns:a="http://schemas.openxmlformats.org/drawingml/2006/main">
                  <a:graphicData uri="http://schemas.microsoft.com/office/word/2010/wordprocessingShape">
                    <wps:wsp>
                      <wps:cNvSpPr txBox="1"/>
                      <wps:spPr>
                        <a:xfrm>
                          <a:off x="0" y="0"/>
                          <a:ext cx="1257300" cy="571500"/>
                        </a:xfrm>
                        <a:prstGeom prst="rect">
                          <a:avLst/>
                        </a:prstGeom>
                        <a:noFill/>
                        <a:ln w="6350">
                          <a:noFill/>
                        </a:ln>
                      </wps:spPr>
                      <wps:txbx>
                        <w:txbxContent>
                          <w:p w14:paraId="4F3F9618" w14:textId="7E64B220" w:rsidR="004F716C" w:rsidRDefault="0052729B">
                            <w:pPr>
                              <w:rPr>
                                <w:rFonts w:ascii="Times New Roman" w:hAnsi="Times New Roman" w:cs="Times New Roman"/>
                                <w:sz w:val="24"/>
                                <w:szCs w:val="24"/>
                                <w14:textOutline w14:w="9525" w14:cap="rnd" w14:cmpd="sng" w14:algn="ctr">
                                  <w14:noFill/>
                                  <w14:prstDash w14:val="solid"/>
                                  <w14:bevel/>
                                </w14:textOutline>
                              </w:rPr>
                            </w:pPr>
                            <w:r w:rsidRPr="0052729B">
                              <w:rPr>
                                <w:rFonts w:ascii="Times New Roman" w:hAnsi="Times New Roman" w:cs="Times New Roman"/>
                                <w:sz w:val="24"/>
                                <w:szCs w:val="24"/>
                                <w14:textOutline w14:w="9525" w14:cap="rnd" w14:cmpd="sng" w14:algn="ctr">
                                  <w14:noFill/>
                                  <w14:prstDash w14:val="solid"/>
                                  <w14:bevel/>
                                </w14:textOutline>
                              </w:rPr>
                              <w:t xml:space="preserve">Ex. No: </w:t>
                            </w:r>
                            <w:r w:rsidR="007B66E5">
                              <w:rPr>
                                <w:rFonts w:ascii="Times New Roman" w:hAnsi="Times New Roman" w:cs="Times New Roman"/>
                                <w:sz w:val="24"/>
                                <w:szCs w:val="24"/>
                                <w14:textOutline w14:w="9525" w14:cap="rnd" w14:cmpd="sng" w14:algn="ctr">
                                  <w14:noFill/>
                                  <w14:prstDash w14:val="solid"/>
                                  <w14:bevel/>
                                </w14:textOutline>
                              </w:rPr>
                              <w:t>5</w:t>
                            </w:r>
                          </w:p>
                          <w:p w14:paraId="5E106BE3" w14:textId="603D62CF" w:rsidR="0052729B" w:rsidRPr="0052729B" w:rsidRDefault="0052729B">
                            <w:pPr>
                              <w:rPr>
                                <w:rFonts w:ascii="Times New Roman" w:hAnsi="Times New Roman" w:cs="Times New Roman"/>
                                <w:sz w:val="24"/>
                                <w:szCs w:val="24"/>
                                <w14:textOutline w14:w="9525" w14:cap="rnd" w14:cmpd="sng" w14:algn="ctr">
                                  <w14:noFill/>
                                  <w14:prstDash w14:val="solid"/>
                                  <w14:bevel/>
                                </w14:textOutline>
                              </w:rPr>
                            </w:pPr>
                            <w:r w:rsidRPr="0052729B">
                              <w:rPr>
                                <w:rFonts w:ascii="Times New Roman" w:hAnsi="Times New Roman" w:cs="Times New Roman"/>
                                <w:sz w:val="24"/>
                                <w:szCs w:val="24"/>
                                <w14:textOutline w14:w="9525" w14:cap="rnd" w14:cmpd="sng" w14:algn="ctr">
                                  <w14:noFill/>
                                  <w14:prstDash w14:val="solid"/>
                                  <w14:bevel/>
                                </w14:textOutline>
                              </w:rPr>
                              <w:t xml:space="preserve">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AEDE85" id="Text Box 4" o:spid="_x0000_s1027" type="#_x0000_t202" style="position:absolute;margin-left:-5.25pt;margin-top:4.5pt;width:99pt;height:4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" filled="f" stroked="f" strokeweight=".5pt">
                <v:textbox>
                  <w:txbxContent>
                    <w:p w14:paraId="4F3F9618" w14:textId="7E64B220" w:rsidR="004F716C" w:rsidRDefault="0052729B">
                      <w:pPr>
                        <w:rPr>
                          <w:rFonts w:ascii="Times New Roman" w:hAnsi="Times New Roman" w:cs="Times New Roman"/>
                          <w:sz w:val="24"/>
                          <w:szCs w:val="24"/>
                          <w14:textOutline w14:w="9525" w14:cap="rnd" w14:cmpd="sng" w14:algn="ctr">
                            <w14:noFill/>
                            <w14:prstDash w14:val="solid"/>
                            <w14:bevel/>
                          </w14:textOutline>
                        </w:rPr>
                      </w:pPr>
                      <w:r w:rsidRPr="0052729B">
                        <w:rPr>
                          <w:rFonts w:ascii="Times New Roman" w:hAnsi="Times New Roman" w:cs="Times New Roman"/>
                          <w:sz w:val="24"/>
                          <w:szCs w:val="24"/>
                          <w14:textOutline w14:w="9525" w14:cap="rnd" w14:cmpd="sng" w14:algn="ctr">
                            <w14:noFill/>
                            <w14:prstDash w14:val="solid"/>
                            <w14:bevel/>
                          </w14:textOutline>
                        </w:rPr>
                        <w:t xml:space="preserve">Ex. No: </w:t>
                      </w:r>
                      <w:r w:rsidR="007B66E5">
                        <w:rPr>
                          <w:rFonts w:ascii="Times New Roman" w:hAnsi="Times New Roman" w:cs="Times New Roman"/>
                          <w:sz w:val="24"/>
                          <w:szCs w:val="24"/>
                          <w14:textOutline w14:w="9525" w14:cap="rnd" w14:cmpd="sng" w14:algn="ctr">
                            <w14:noFill/>
                            <w14:prstDash w14:val="solid"/>
                            <w14:bevel/>
                          </w14:textOutline>
                        </w:rPr>
                        <w:t>5</w:t>
                      </w:r>
                    </w:p>
                    <w:p w14:paraId="5E106BE3" w14:textId="603D62CF" w:rsidR="0052729B" w:rsidRPr="0052729B" w:rsidRDefault="0052729B">
                      <w:pPr>
                        <w:rPr>
                          <w:rFonts w:ascii="Times New Roman" w:hAnsi="Times New Roman" w:cs="Times New Roman"/>
                          <w:sz w:val="24"/>
                          <w:szCs w:val="24"/>
                          <w14:textOutline w14:w="9525" w14:cap="rnd" w14:cmpd="sng" w14:algn="ctr">
                            <w14:noFill/>
                            <w14:prstDash w14:val="solid"/>
                            <w14:bevel/>
                          </w14:textOutline>
                        </w:rPr>
                      </w:pPr>
                      <w:r w:rsidRPr="0052729B">
                        <w:rPr>
                          <w:rFonts w:ascii="Times New Roman" w:hAnsi="Times New Roman" w:cs="Times New Roman"/>
                          <w:sz w:val="24"/>
                          <w:szCs w:val="24"/>
                          <w14:textOutline w14:w="9525" w14:cap="rnd" w14:cmpd="sng" w14:algn="ctr">
                            <w14:noFill/>
                            <w14:prstDash w14:val="solid"/>
                            <w14:bevel/>
                          </w14:textOutline>
                        </w:rPr>
                        <w:t xml:space="preserve">Date: </w:t>
                      </w:r>
                    </w:p>
                  </w:txbxContent>
                </v:textbox>
                <w10:wrap anchorx="margin"/>
              </v:shape>
            </w:pict>
          </mc:Fallback>
        </mc:AlternateContent>
      </w:r>
      <w:r w:rsidR="00673D2D">
        <w:rPr>
          <w:noProof/>
        </w:rPr>
        <mc:AlternateContent>
          <mc:Choice Requires="wps">
            <w:drawing>
              <wp:anchor distT="0" distB="0" distL="114300" distR="114300" simplePos="0" relativeHeight="251659264" behindDoc="0" locked="0" layoutInCell="1" allowOverlap="1" wp14:anchorId="62C62D6A" wp14:editId="6E6925B8">
                <wp:simplePos x="0" y="0"/>
                <wp:positionH relativeFrom="margin">
                  <wp:posOffset>-66675</wp:posOffset>
                </wp:positionH>
                <wp:positionV relativeFrom="paragraph">
                  <wp:posOffset>657225</wp:posOffset>
                </wp:positionV>
                <wp:extent cx="5838825" cy="9525"/>
                <wp:effectExtent l="0" t="0" r="28575" b="28575"/>
                <wp:wrapNone/>
                <wp:docPr id="1503615561" name="Straight Connector 1"/>
                <wp:cNvGraphicFramePr/>
                <a:graphic xmlns:a="http://schemas.openxmlformats.org/drawingml/2006/main">
                  <a:graphicData uri="http://schemas.microsoft.com/office/word/2010/wordprocessingShape">
                    <wps:wsp>
                      <wps:cNvCnPr/>
                      <wps:spPr>
                        <a:xfrm>
                          <a:off x="0" y="0"/>
                          <a:ext cx="5838825"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238C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51.75pt" to="454.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" strokecolor="#44546a [3215]" strokeweight=".5pt">
                <v:stroke joinstyle="miter"/>
                <w10:wrap anchorx="margin"/>
              </v:line>
            </w:pict>
          </mc:Fallback>
        </mc:AlternateContent>
      </w:r>
      <w:r w:rsidR="00F474A9">
        <w:t xml:space="preserve"> </w:t>
      </w:r>
    </w:p>
    <w:p w14:paraId="1030A019" w14:textId="77777777" w:rsidR="0052729B" w:rsidRPr="0052729B" w:rsidRDefault="0052729B" w:rsidP="0052729B"/>
    <w:p w14:paraId="5F2414CC" w14:textId="77777777" w:rsidR="0052729B" w:rsidRPr="0052729B" w:rsidRDefault="0052729B" w:rsidP="0052729B"/>
    <w:p w14:paraId="31ED410A" w14:textId="2CDD7B56" w:rsidR="0052729B" w:rsidRPr="0052729B" w:rsidRDefault="0052729B" w:rsidP="004F716C">
      <w:pPr>
        <w:spacing w:line="360" w:lineRule="auto"/>
        <w:rPr>
          <w:rFonts w:ascii="Times New Roman" w:hAnsi="Times New Roman" w:cs="Times New Roman"/>
          <w:b/>
          <w:bCs/>
          <w:sz w:val="24"/>
          <w:szCs w:val="24"/>
        </w:rPr>
      </w:pPr>
      <w:r w:rsidRPr="0052729B">
        <w:rPr>
          <w:rFonts w:ascii="Times New Roman" w:hAnsi="Times New Roman" w:cs="Times New Roman"/>
          <w:b/>
          <w:bCs/>
          <w:sz w:val="24"/>
          <w:szCs w:val="24"/>
        </w:rPr>
        <w:t>Problem Statement</w:t>
      </w:r>
    </w:p>
    <w:p w14:paraId="65013B0A" w14:textId="56D66B16" w:rsidR="00B806F2" w:rsidRPr="007B66E5" w:rsidRDefault="0052729B" w:rsidP="00B806F2">
      <w:pPr>
        <w:rPr>
          <w:rFonts w:ascii="Times New Roman" w:eastAsia="Times New Roman" w:hAnsi="Times New Roman" w:cs="Times New Roman"/>
          <w:kern w:val="0"/>
          <w:sz w:val="24"/>
          <w:szCs w:val="24"/>
          <w:lang w:eastAsia="en-IN" w:bidi="ar-SA"/>
          <w14:ligatures w14:val="none"/>
        </w:rPr>
      </w:pPr>
      <w:r w:rsidRPr="00B806F2">
        <w:rPr>
          <w:rFonts w:ascii="Times New Roman" w:hAnsi="Times New Roman" w:cs="Times New Roman"/>
          <w:sz w:val="24"/>
          <w:szCs w:val="24"/>
        </w:rPr>
        <w:tab/>
      </w:r>
      <w:r w:rsidR="002E4F3C">
        <w:rPr>
          <w:rFonts w:ascii="Times New Roman" w:hAnsi="Times New Roman" w:cs="Times New Roman"/>
          <w:sz w:val="24"/>
          <w:szCs w:val="24"/>
        </w:rPr>
        <w:t xml:space="preserve">         </w:t>
      </w:r>
      <w:r w:rsidR="007B66E5" w:rsidRPr="007B66E5">
        <w:rPr>
          <w:rFonts w:ascii="Times New Roman" w:eastAsia="Times New Roman" w:hAnsi="Times New Roman" w:cs="Times New Roman"/>
          <w:color w:val="000000"/>
          <w:kern w:val="0"/>
          <w:sz w:val="24"/>
          <w:szCs w:val="24"/>
          <w:lang w:eastAsia="en-IN" w:bidi="ar-SA"/>
          <w14:ligatures w14:val="none"/>
        </w:rPr>
        <w:t xml:space="preserve">Derive the class diagram </w:t>
      </w:r>
      <w:r w:rsidR="00B806F2" w:rsidRPr="00B806F2">
        <w:rPr>
          <w:rFonts w:ascii="Times New Roman" w:hAnsi="Times New Roman" w:cs="Times New Roman"/>
          <w:sz w:val="24"/>
          <w:szCs w:val="24"/>
          <w:lang w:val="en-US"/>
        </w:rPr>
        <w:t>for</w:t>
      </w:r>
      <w:r w:rsidR="00F44832">
        <w:rPr>
          <w:rFonts w:ascii="Times New Roman" w:hAnsi="Times New Roman" w:cs="Times New Roman"/>
          <w:sz w:val="24"/>
          <w:szCs w:val="24"/>
          <w:lang w:val="en-US"/>
        </w:rPr>
        <w:t xml:space="preserve"> the</w:t>
      </w:r>
      <w:r w:rsidR="00B806F2" w:rsidRPr="00B806F2">
        <w:rPr>
          <w:rFonts w:ascii="Times New Roman" w:hAnsi="Times New Roman" w:cs="Times New Roman"/>
          <w:sz w:val="24"/>
          <w:szCs w:val="24"/>
          <w:lang w:val="en-US"/>
        </w:rPr>
        <w:t xml:space="preserve"> </w:t>
      </w:r>
      <w:proofErr w:type="gramStart"/>
      <w:r w:rsidR="00FB4DC4" w:rsidRPr="00FB4DC4">
        <w:rPr>
          <w:rFonts w:ascii="Times New Roman" w:eastAsia="Times New Roman" w:hAnsi="Times New Roman" w:cs="Times New Roman"/>
          <w:color w:val="000000"/>
          <w:kern w:val="0"/>
          <w:sz w:val="24"/>
          <w:szCs w:val="24"/>
          <w:lang w:eastAsia="en-IN" w:bidi="ar-SA"/>
          <w14:ligatures w14:val="none"/>
        </w:rPr>
        <w:t>Foreign</w:t>
      </w:r>
      <w:proofErr w:type="gramEnd"/>
      <w:r w:rsidR="00FB4DC4">
        <w:rPr>
          <w:rFonts w:ascii="Times New Roman" w:eastAsia="Times New Roman" w:hAnsi="Times New Roman" w:cs="Times New Roman"/>
          <w:color w:val="000000"/>
          <w:kern w:val="0"/>
          <w:sz w:val="24"/>
          <w:szCs w:val="24"/>
          <w:lang w:eastAsia="en-IN" w:bidi="ar-SA"/>
          <w14:ligatures w14:val="none"/>
        </w:rPr>
        <w:t xml:space="preserve"> </w:t>
      </w:r>
      <w:r w:rsidR="00FB4DC4" w:rsidRPr="00FB4DC4">
        <w:rPr>
          <w:rFonts w:ascii="Times New Roman" w:eastAsia="Times New Roman" w:hAnsi="Times New Roman" w:cs="Times New Roman"/>
          <w:color w:val="000000"/>
          <w:kern w:val="0"/>
          <w:sz w:val="24"/>
          <w:szCs w:val="24"/>
          <w:lang w:eastAsia="en-IN" w:bidi="ar-SA"/>
          <w14:ligatures w14:val="none"/>
        </w:rPr>
        <w:t>trading system</w:t>
      </w:r>
      <w:r w:rsidR="00B806F2" w:rsidRPr="00FB4DC4">
        <w:rPr>
          <w:rFonts w:ascii="Times New Roman" w:hAnsi="Times New Roman" w:cs="Times New Roman"/>
          <w:sz w:val="24"/>
          <w:szCs w:val="24"/>
          <w:lang w:val="en-US"/>
        </w:rPr>
        <w:t>.</w:t>
      </w:r>
    </w:p>
    <w:p w14:paraId="742C37E5" w14:textId="5CDF7C66" w:rsidR="0052729B" w:rsidRDefault="0052729B" w:rsidP="004F716C">
      <w:pPr>
        <w:spacing w:line="276" w:lineRule="auto"/>
        <w:jc w:val="both"/>
        <w:rPr>
          <w:rFonts w:ascii="Times New Roman" w:hAnsi="Times New Roman" w:cs="Times New Roman"/>
          <w:b/>
          <w:bCs/>
          <w:sz w:val="24"/>
          <w:szCs w:val="24"/>
        </w:rPr>
      </w:pPr>
      <w:r w:rsidRPr="0052729B">
        <w:rPr>
          <w:rFonts w:ascii="Times New Roman" w:hAnsi="Times New Roman" w:cs="Times New Roman"/>
          <w:b/>
          <w:bCs/>
          <w:sz w:val="24"/>
          <w:szCs w:val="24"/>
        </w:rPr>
        <w:t>Design approac</w:t>
      </w:r>
      <w:r w:rsidR="00F44832">
        <w:rPr>
          <w:rFonts w:ascii="Times New Roman" w:hAnsi="Times New Roman" w:cs="Times New Roman"/>
          <w:b/>
          <w:bCs/>
          <w:sz w:val="24"/>
          <w:szCs w:val="24"/>
        </w:rPr>
        <w:t>h</w:t>
      </w:r>
    </w:p>
    <w:p w14:paraId="3EEE80F6" w14:textId="3F5C85E8" w:rsidR="007B66E5" w:rsidRDefault="00480CBD" w:rsidP="007B66E5">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rPr>
        <w:t xml:space="preserve"> </w:t>
      </w:r>
      <w:r w:rsidR="007B66E5">
        <w:rPr>
          <w:rFonts w:ascii="Times New Roman" w:hAnsi="Times New Roman" w:cs="Times New Roman"/>
          <w:b/>
          <w:bCs/>
          <w:sz w:val="24"/>
          <w:szCs w:val="24"/>
        </w:rPr>
        <w:t xml:space="preserve">Class Diagram </w:t>
      </w:r>
      <w:r w:rsidR="007B66E5">
        <w:rPr>
          <w:rFonts w:ascii="Times New Roman" w:hAnsi="Times New Roman" w:cs="Times New Roman"/>
          <w:sz w:val="24"/>
          <w:szCs w:val="24"/>
          <w:lang w:val="en-US"/>
        </w:rPr>
        <w:t xml:space="preserve">    </w:t>
      </w:r>
    </w:p>
    <w:p w14:paraId="45EA1C48" w14:textId="77521B1E" w:rsidR="002E4F3C" w:rsidRDefault="007B66E5" w:rsidP="007B66E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66E5">
        <w:rPr>
          <w:rFonts w:ascii="Times New Roman" w:hAnsi="Times New Roman" w:cs="Times New Roman"/>
          <w:sz w:val="24"/>
          <w:szCs w:val="24"/>
          <w:lang w:val="en-US"/>
        </w:rPr>
        <w:t>A class diagram is a UML visualization tool showing the structure of classes in a system, with rectangles representing classes, compartments displaying their attributes and methods, and lines indicating associations between classes. These diagrams aid in software design by illustrating relationships and structures, helping developers understand and plan complex systems.</w:t>
      </w:r>
    </w:p>
    <w:p w14:paraId="08AEDA6D" w14:textId="77777777" w:rsidR="00FB4DC4" w:rsidRDefault="00480CBD" w:rsidP="002E4F3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2E4F3C" w:rsidRPr="002E4F3C">
        <w:rPr>
          <w:rFonts w:ascii="Times New Roman" w:hAnsi="Times New Roman" w:cs="Times New Roman"/>
          <w:b/>
          <w:bCs/>
          <w:sz w:val="24"/>
          <w:szCs w:val="24"/>
          <w:lang w:val="en-US"/>
        </w:rPr>
        <w:t xml:space="preserve">Objective </w:t>
      </w:r>
    </w:p>
    <w:p w14:paraId="759C80FC" w14:textId="5D7E9F2B" w:rsidR="002E4F3C" w:rsidRPr="00FB4DC4" w:rsidRDefault="002E4F3C" w:rsidP="002E4F3C">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FB4DC4">
        <w:rPr>
          <w:rFonts w:ascii="Times New Roman" w:hAnsi="Times New Roman" w:cs="Times New Roman"/>
          <w:sz w:val="24"/>
          <w:szCs w:val="24"/>
          <w:lang w:val="en-US"/>
        </w:rPr>
        <w:t xml:space="preserve">                    </w:t>
      </w:r>
      <w:r w:rsidR="00FB4DC4" w:rsidRPr="00FB4DC4">
        <w:rPr>
          <w:rFonts w:ascii="Times New Roman" w:hAnsi="Times New Roman" w:cs="Times New Roman"/>
          <w:sz w:val="24"/>
          <w:szCs w:val="24"/>
          <w:lang w:val="en-US"/>
        </w:rPr>
        <w:t>The objective for the foreign trading system is to create an advanced tool that optimizes international market navigation, facilitates smooth cross-border transactions, minimizes risks, and maximizes returns. It aims to leverage technology and data insights to identify opportunities, adapt to regulations. Ultimately, it will be a key driver of sustainable growth and competitive advantage in the international trade landscape.</w:t>
      </w:r>
    </w:p>
    <w:p w14:paraId="186CA3DA" w14:textId="08FC9842" w:rsidR="002E4F3C" w:rsidRDefault="00480CBD" w:rsidP="002E4F3C">
      <w:pPr>
        <w:spacing w:after="0" w:line="240" w:lineRule="auto"/>
        <w:jc w:val="both"/>
        <w:rPr>
          <w:rFonts w:ascii="Times New Roman" w:eastAsia="Times New Roman" w:hAnsi="Times New Roman" w:cs="Times New Roman"/>
          <w:b/>
          <w:bCs/>
          <w:color w:val="000000"/>
          <w:kern w:val="0"/>
          <w:sz w:val="24"/>
          <w:szCs w:val="24"/>
          <w:lang w:eastAsia="en-IN" w:bidi="ar-SA"/>
          <w14:ligatures w14:val="none"/>
        </w:rPr>
      </w:pPr>
      <w:r>
        <w:rPr>
          <w:rFonts w:ascii="Times New Roman" w:eastAsia="Times New Roman" w:hAnsi="Times New Roman" w:cs="Times New Roman"/>
          <w:b/>
          <w:bCs/>
          <w:color w:val="000000"/>
          <w:kern w:val="0"/>
          <w:sz w:val="24"/>
          <w:szCs w:val="24"/>
          <w:lang w:eastAsia="en-IN" w:bidi="ar-SA"/>
          <w14:ligatures w14:val="none"/>
        </w:rPr>
        <w:t xml:space="preserve"> </w:t>
      </w:r>
      <w:r w:rsidR="002E4F3C" w:rsidRPr="002E4F3C">
        <w:rPr>
          <w:rFonts w:ascii="Times New Roman" w:eastAsia="Times New Roman" w:hAnsi="Times New Roman" w:cs="Times New Roman"/>
          <w:b/>
          <w:bCs/>
          <w:color w:val="000000"/>
          <w:kern w:val="0"/>
          <w:sz w:val="24"/>
          <w:szCs w:val="24"/>
          <w:lang w:eastAsia="en-IN" w:bidi="ar-SA"/>
          <w14:ligatures w14:val="none"/>
        </w:rPr>
        <w:t xml:space="preserve">Class </w:t>
      </w:r>
      <w:r w:rsidR="002E4F3C">
        <w:rPr>
          <w:rFonts w:ascii="Times New Roman" w:eastAsia="Times New Roman" w:hAnsi="Times New Roman" w:cs="Times New Roman"/>
          <w:b/>
          <w:bCs/>
          <w:color w:val="000000"/>
          <w:kern w:val="0"/>
          <w:sz w:val="24"/>
          <w:szCs w:val="24"/>
          <w:lang w:eastAsia="en-IN" w:bidi="ar-SA"/>
          <w14:ligatures w14:val="none"/>
        </w:rPr>
        <w:t>N</w:t>
      </w:r>
      <w:r w:rsidR="002E4F3C" w:rsidRPr="002E4F3C">
        <w:rPr>
          <w:rFonts w:ascii="Times New Roman" w:eastAsia="Times New Roman" w:hAnsi="Times New Roman" w:cs="Times New Roman"/>
          <w:b/>
          <w:bCs/>
          <w:color w:val="000000"/>
          <w:kern w:val="0"/>
          <w:sz w:val="24"/>
          <w:szCs w:val="24"/>
          <w:lang w:eastAsia="en-IN" w:bidi="ar-SA"/>
          <w14:ligatures w14:val="none"/>
        </w:rPr>
        <w:t>otation</w:t>
      </w:r>
    </w:p>
    <w:p w14:paraId="35F5DFE4" w14:textId="4B5A67F0" w:rsidR="002E4F3C" w:rsidRPr="002E4F3C" w:rsidRDefault="002E4F3C" w:rsidP="002E4F3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color w:val="000000"/>
          <w:kern w:val="0"/>
          <w:sz w:val="24"/>
          <w:szCs w:val="24"/>
          <w:lang w:eastAsia="en-IN" w:bidi="ar-SA"/>
          <w14:ligatures w14:val="none"/>
        </w:rPr>
        <w:t xml:space="preserve">                          </w:t>
      </w:r>
      <w:r w:rsidRPr="002E4F3C">
        <w:rPr>
          <w:rFonts w:ascii="Times New Roman" w:eastAsia="Times New Roman" w:hAnsi="Times New Roman" w:cs="Times New Roman"/>
          <w:color w:val="000000"/>
          <w:kern w:val="0"/>
          <w:sz w:val="24"/>
          <w:szCs w:val="24"/>
          <w:lang w:eastAsia="en-IN" w:bidi="ar-SA"/>
          <w14:ligatures w14:val="none"/>
        </w:rPr>
        <w:t>class notation is a graphical representation of classes and their relationships in object-oriented model</w:t>
      </w:r>
      <w:r>
        <w:rPr>
          <w:rFonts w:ascii="Times New Roman" w:eastAsia="Times New Roman" w:hAnsi="Times New Roman" w:cs="Times New Roman"/>
          <w:color w:val="000000"/>
          <w:kern w:val="0"/>
          <w:sz w:val="24"/>
          <w:szCs w:val="24"/>
          <w:lang w:eastAsia="en-IN" w:bidi="ar-SA"/>
          <w14:ligatures w14:val="none"/>
        </w:rPr>
        <w:t>l</w:t>
      </w:r>
      <w:r w:rsidRPr="002E4F3C">
        <w:rPr>
          <w:rFonts w:ascii="Times New Roman" w:eastAsia="Times New Roman" w:hAnsi="Times New Roman" w:cs="Times New Roman"/>
          <w:color w:val="000000"/>
          <w:kern w:val="0"/>
          <w:sz w:val="24"/>
          <w:szCs w:val="24"/>
          <w:lang w:eastAsia="en-IN" w:bidi="ar-SA"/>
          <w14:ligatures w14:val="none"/>
        </w:rPr>
        <w:t>ing</w:t>
      </w:r>
      <w:r w:rsidRPr="002E4F3C">
        <w:rPr>
          <w:rFonts w:ascii="Times New Roman" w:eastAsia="Times New Roman" w:hAnsi="Times New Roman" w:cs="Times New Roman"/>
          <w:b/>
          <w:bCs/>
          <w:color w:val="000000"/>
          <w:kern w:val="0"/>
          <w:sz w:val="24"/>
          <w:szCs w:val="24"/>
          <w:lang w:eastAsia="en-IN" w:bidi="ar-SA"/>
          <w14:ligatures w14:val="none"/>
        </w:rPr>
        <w:t>.</w:t>
      </w:r>
    </w:p>
    <w:p w14:paraId="4715E7F3" w14:textId="77777777" w:rsidR="002E4F3C" w:rsidRPr="002E4F3C" w:rsidRDefault="002E4F3C" w:rsidP="002E4F3C">
      <w:pPr>
        <w:spacing w:after="0" w:line="240" w:lineRule="auto"/>
        <w:jc w:val="both"/>
        <w:rPr>
          <w:rFonts w:ascii="Times New Roman" w:eastAsia="Times New Roman" w:hAnsi="Times New Roman" w:cs="Times New Roman"/>
          <w:kern w:val="0"/>
          <w:sz w:val="24"/>
          <w:szCs w:val="24"/>
          <w:lang w:eastAsia="en-IN" w:bidi="ar-SA"/>
          <w14:ligatures w14:val="none"/>
        </w:rPr>
      </w:pPr>
    </w:p>
    <w:p w14:paraId="2153B9C1" w14:textId="2D94FA89" w:rsidR="00B746CB" w:rsidRDefault="002E4F3C" w:rsidP="002E4F3C">
      <w:pPr>
        <w:keepNext/>
        <w:jc w:val="center"/>
      </w:pPr>
      <w:r>
        <w:rPr>
          <w:noProof/>
        </w:rPr>
        <w:drawing>
          <wp:inline distT="0" distB="0" distL="0" distR="0" wp14:anchorId="17BED4FF" wp14:editId="15F3521B">
            <wp:extent cx="2578849" cy="2196000"/>
            <wp:effectExtent l="0" t="0" r="0" b="0"/>
            <wp:docPr id="789776597" name="Picture 1" descr="UML Class Diagram - TestingDoc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 - TestingDoc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849" cy="2196000"/>
                    </a:xfrm>
                    <a:prstGeom prst="rect">
                      <a:avLst/>
                    </a:prstGeom>
                    <a:noFill/>
                    <a:ln>
                      <a:noFill/>
                    </a:ln>
                  </pic:spPr>
                </pic:pic>
              </a:graphicData>
            </a:graphic>
          </wp:inline>
        </w:drawing>
      </w:r>
    </w:p>
    <w:p w14:paraId="59A205AD" w14:textId="6A9CBC02" w:rsidR="00B746CB" w:rsidRDefault="00B746CB" w:rsidP="006A2EC8">
      <w:pPr>
        <w:pStyle w:val="Caption"/>
        <w:spacing w:line="480" w:lineRule="auto"/>
        <w:jc w:val="center"/>
        <w:rPr>
          <w:rFonts w:ascii="Times New Roman" w:hAnsi="Times New Roman" w:cs="Times New Roman"/>
          <w:i w:val="0"/>
          <w:iCs w:val="0"/>
          <w:color w:val="000000" w:themeColor="text1"/>
          <w:sz w:val="24"/>
          <w:szCs w:val="24"/>
        </w:rPr>
      </w:pPr>
      <w:r w:rsidRPr="00B746CB">
        <w:rPr>
          <w:rFonts w:ascii="Times New Roman" w:hAnsi="Times New Roman" w:cs="Times New Roman"/>
          <w:i w:val="0"/>
          <w:iCs w:val="0"/>
          <w:color w:val="000000" w:themeColor="text1"/>
          <w:sz w:val="24"/>
          <w:szCs w:val="24"/>
        </w:rPr>
        <w:t xml:space="preserve">Figure </w:t>
      </w:r>
      <w:r w:rsidR="002E4F3C">
        <w:rPr>
          <w:rFonts w:ascii="Times New Roman" w:hAnsi="Times New Roman" w:cs="Times New Roman"/>
          <w:i w:val="0"/>
          <w:iCs w:val="0"/>
          <w:color w:val="000000" w:themeColor="text1"/>
          <w:sz w:val="24"/>
          <w:szCs w:val="24"/>
        </w:rPr>
        <w:t>5</w:t>
      </w:r>
      <w:r w:rsidRPr="00B746CB">
        <w:rPr>
          <w:rFonts w:ascii="Times New Roman" w:hAnsi="Times New Roman" w:cs="Times New Roman"/>
          <w:i w:val="0"/>
          <w:iCs w:val="0"/>
          <w:color w:val="000000" w:themeColor="text1"/>
          <w:sz w:val="24"/>
          <w:szCs w:val="24"/>
        </w:rPr>
        <w:t xml:space="preserve">.1 </w:t>
      </w:r>
      <w:r w:rsidR="002E4F3C">
        <w:rPr>
          <w:rFonts w:ascii="Times New Roman" w:hAnsi="Times New Roman" w:cs="Times New Roman"/>
          <w:i w:val="0"/>
          <w:iCs w:val="0"/>
          <w:color w:val="000000" w:themeColor="text1"/>
          <w:sz w:val="24"/>
          <w:szCs w:val="24"/>
        </w:rPr>
        <w:t xml:space="preserve">class </w:t>
      </w:r>
      <w:r w:rsidR="00480CBD">
        <w:rPr>
          <w:rFonts w:ascii="Times New Roman" w:hAnsi="Times New Roman" w:cs="Times New Roman"/>
          <w:i w:val="0"/>
          <w:iCs w:val="0"/>
          <w:color w:val="000000" w:themeColor="text1"/>
          <w:sz w:val="24"/>
          <w:szCs w:val="24"/>
        </w:rPr>
        <w:t>n</w:t>
      </w:r>
      <w:r w:rsidR="002E4F3C">
        <w:rPr>
          <w:rFonts w:ascii="Times New Roman" w:hAnsi="Times New Roman" w:cs="Times New Roman"/>
          <w:i w:val="0"/>
          <w:iCs w:val="0"/>
          <w:color w:val="000000" w:themeColor="text1"/>
          <w:sz w:val="24"/>
          <w:szCs w:val="24"/>
        </w:rPr>
        <w:t>otation</w:t>
      </w:r>
    </w:p>
    <w:p w14:paraId="77E18F8B" w14:textId="77777777" w:rsidR="002E4F3C" w:rsidRDefault="002E4F3C" w:rsidP="002E4F3C">
      <w:pPr>
        <w:rPr>
          <w:rFonts w:ascii="Times New Roman" w:hAnsi="Times New Roman" w:cs="Times New Roman"/>
          <w:b/>
          <w:bCs/>
          <w:sz w:val="24"/>
          <w:szCs w:val="24"/>
        </w:rPr>
      </w:pPr>
    </w:p>
    <w:p w14:paraId="62052B66" w14:textId="55FDE9BB" w:rsidR="002E4F3C" w:rsidRPr="002E4F3C" w:rsidRDefault="00480CBD" w:rsidP="002E4F3C">
      <w:pPr>
        <w:rPr>
          <w:rFonts w:ascii="Times New Roman" w:hAnsi="Times New Roman" w:cs="Times New Roman"/>
          <w:b/>
          <w:bCs/>
          <w:sz w:val="24"/>
          <w:szCs w:val="24"/>
        </w:rPr>
      </w:pPr>
      <w:r>
        <w:rPr>
          <w:rFonts w:ascii="Times New Roman" w:hAnsi="Times New Roman" w:cs="Times New Roman"/>
          <w:b/>
          <w:bCs/>
          <w:sz w:val="24"/>
          <w:szCs w:val="24"/>
        </w:rPr>
        <w:t xml:space="preserve"> </w:t>
      </w:r>
      <w:r w:rsidR="002E4F3C" w:rsidRPr="002E4F3C">
        <w:rPr>
          <w:rFonts w:ascii="Times New Roman" w:hAnsi="Times New Roman" w:cs="Times New Roman"/>
          <w:b/>
          <w:bCs/>
          <w:sz w:val="24"/>
          <w:szCs w:val="24"/>
        </w:rPr>
        <w:t xml:space="preserve">Components </w:t>
      </w:r>
    </w:p>
    <w:p w14:paraId="29AA2BBC" w14:textId="52BEE538" w:rsidR="00801AC7" w:rsidRPr="00FF2D51" w:rsidRDefault="002E4F3C" w:rsidP="002E4F3C">
      <w:pPr>
        <w:pStyle w:val="ListParagraph"/>
        <w:numPr>
          <w:ilvl w:val="0"/>
          <w:numId w:val="16"/>
        </w:numPr>
        <w:jc w:val="both"/>
        <w:rPr>
          <w:rFonts w:ascii="Times New Roman" w:hAnsi="Times New Roman" w:cs="Times New Roman"/>
          <w:b/>
          <w:bCs/>
          <w:sz w:val="24"/>
          <w:szCs w:val="24"/>
          <w:lang w:val="en-US"/>
        </w:rPr>
      </w:pPr>
      <w:r w:rsidRPr="002E4F3C">
        <w:rPr>
          <w:rFonts w:ascii="Times New Roman" w:hAnsi="Times New Roman" w:cs="Times New Roman"/>
          <w:b/>
          <w:bCs/>
          <w:sz w:val="24"/>
          <w:szCs w:val="24"/>
          <w:lang w:val="en-US"/>
        </w:rPr>
        <w:t>Aggregation</w:t>
      </w:r>
      <w:r w:rsidR="00B806F2" w:rsidRPr="002E4F3C">
        <w:rPr>
          <w:rFonts w:ascii="Times New Roman" w:hAnsi="Times New Roman" w:cs="Times New Roman"/>
          <w:b/>
          <w:bCs/>
          <w:sz w:val="24"/>
          <w:szCs w:val="24"/>
          <w:lang w:val="en-US"/>
        </w:rPr>
        <w:t>:</w:t>
      </w:r>
      <w:r w:rsidR="00801AC7" w:rsidRPr="002E4F3C">
        <w:rPr>
          <w:rFonts w:ascii="Times New Roman" w:hAnsi="Times New Roman" w:cs="Times New Roman"/>
          <w:b/>
          <w:bCs/>
          <w:sz w:val="24"/>
          <w:szCs w:val="24"/>
          <w:lang w:val="en-US"/>
        </w:rPr>
        <w:t xml:space="preserve"> </w:t>
      </w:r>
      <w:r w:rsidRPr="002E4F3C">
        <w:rPr>
          <w:rFonts w:ascii="Times New Roman" w:eastAsia="Times New Roman" w:hAnsi="Times New Roman" w:cs="Times New Roman"/>
          <w:color w:val="273239"/>
          <w:kern w:val="0"/>
          <w:sz w:val="24"/>
          <w:szCs w:val="24"/>
          <w:lang w:eastAsia="en-IN" w:bidi="ar-SA"/>
          <w14:ligatures w14:val="none"/>
        </w:rPr>
        <w:t>Aggregation is a specialized form of association that represents a</w:t>
      </w:r>
      <w:r w:rsidRPr="002E4F3C">
        <w:rPr>
          <w:rFonts w:ascii="Times New Roman" w:eastAsia="Times New Roman" w:hAnsi="Times New Roman" w:cs="Times New Roman"/>
          <w:color w:val="273239"/>
          <w:kern w:val="0"/>
          <w:sz w:val="24"/>
          <w:szCs w:val="24"/>
          <w:lang w:eastAsia="en-IN" w:bidi="ar-SA"/>
          <w14:ligatures w14:val="none"/>
        </w:rPr>
        <w:br/>
        <w:t xml:space="preserve">“whole-part” relationship. </w:t>
      </w:r>
    </w:p>
    <w:p w14:paraId="4D4A7F3E" w14:textId="77777777" w:rsidR="00FF2D51" w:rsidRPr="002E4F3C" w:rsidRDefault="00FF2D51" w:rsidP="00861B82">
      <w:pPr>
        <w:pStyle w:val="ListParagraph"/>
        <w:ind w:left="770"/>
        <w:jc w:val="both"/>
        <w:rPr>
          <w:rFonts w:ascii="Times New Roman" w:hAnsi="Times New Roman" w:cs="Times New Roman"/>
          <w:b/>
          <w:bCs/>
          <w:sz w:val="24"/>
          <w:szCs w:val="24"/>
          <w:lang w:val="en-US"/>
        </w:rPr>
      </w:pPr>
    </w:p>
    <w:p w14:paraId="1047600E" w14:textId="6C9CC12F" w:rsidR="003D63AF" w:rsidRDefault="00C367D7" w:rsidP="00C367D7">
      <w:pPr>
        <w:jc w:val="center"/>
        <w:rPr>
          <w:rFonts w:ascii="Times New Roman" w:hAnsi="Times New Roman" w:cs="Times New Roman"/>
          <w:b/>
          <w:bCs/>
          <w:sz w:val="24"/>
          <w:szCs w:val="24"/>
          <w:lang w:val="en-US"/>
        </w:rPr>
      </w:pPr>
      <w:r w:rsidRPr="00C367D7">
        <w:rPr>
          <w:rFonts w:ascii="Times New Roman" w:hAnsi="Times New Roman" w:cs="Times New Roman"/>
          <w:b/>
          <w:bCs/>
          <w:noProof/>
          <w:sz w:val="24"/>
          <w:szCs w:val="24"/>
          <w:lang w:val="en-US"/>
        </w:rPr>
        <w:drawing>
          <wp:inline distT="0" distB="0" distL="0" distR="0" wp14:anchorId="54AC22E1" wp14:editId="1AF1E0B0">
            <wp:extent cx="2664000" cy="360655"/>
            <wp:effectExtent l="0" t="0" r="3175" b="1905"/>
            <wp:docPr id="169666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63741" name=""/>
                    <pic:cNvPicPr/>
                  </pic:nvPicPr>
                  <pic:blipFill>
                    <a:blip r:embed="rId9"/>
                    <a:stretch>
                      <a:fillRect/>
                    </a:stretch>
                  </pic:blipFill>
                  <pic:spPr>
                    <a:xfrm>
                      <a:off x="0" y="0"/>
                      <a:ext cx="2664000" cy="360655"/>
                    </a:xfrm>
                    <a:prstGeom prst="rect">
                      <a:avLst/>
                    </a:prstGeom>
                  </pic:spPr>
                </pic:pic>
              </a:graphicData>
            </a:graphic>
          </wp:inline>
        </w:drawing>
      </w:r>
    </w:p>
    <w:p w14:paraId="4037BA88" w14:textId="33CEC94A" w:rsidR="00C367D7" w:rsidRDefault="00B746CB" w:rsidP="00C367D7">
      <w:pPr>
        <w:pStyle w:val="Caption"/>
        <w:spacing w:line="480" w:lineRule="auto"/>
        <w:jc w:val="center"/>
        <w:rPr>
          <w:rFonts w:ascii="Times New Roman" w:hAnsi="Times New Roman" w:cs="Times New Roman"/>
          <w:i w:val="0"/>
          <w:iCs w:val="0"/>
          <w:color w:val="000000" w:themeColor="text1"/>
          <w:sz w:val="24"/>
          <w:szCs w:val="24"/>
        </w:rPr>
      </w:pPr>
      <w:r w:rsidRPr="00B746CB">
        <w:rPr>
          <w:rFonts w:ascii="Times New Roman" w:hAnsi="Times New Roman" w:cs="Times New Roman"/>
          <w:i w:val="0"/>
          <w:iCs w:val="0"/>
          <w:color w:val="000000" w:themeColor="text1"/>
          <w:sz w:val="24"/>
          <w:szCs w:val="24"/>
        </w:rPr>
        <w:t xml:space="preserve">Figure </w:t>
      </w:r>
      <w:r w:rsidR="00C367D7">
        <w:rPr>
          <w:rFonts w:ascii="Times New Roman" w:hAnsi="Times New Roman" w:cs="Times New Roman"/>
          <w:i w:val="0"/>
          <w:iCs w:val="0"/>
          <w:color w:val="000000" w:themeColor="text1"/>
          <w:sz w:val="24"/>
          <w:szCs w:val="24"/>
        </w:rPr>
        <w:t>5</w:t>
      </w:r>
      <w:r w:rsidRPr="00B746CB">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t>2</w:t>
      </w:r>
      <w:r w:rsidR="00C367D7">
        <w:rPr>
          <w:rFonts w:ascii="Times New Roman" w:hAnsi="Times New Roman" w:cs="Times New Roman"/>
          <w:i w:val="0"/>
          <w:iCs w:val="0"/>
          <w:color w:val="000000" w:themeColor="text1"/>
          <w:sz w:val="24"/>
          <w:szCs w:val="24"/>
        </w:rPr>
        <w:t xml:space="preserve"> Aggregation</w:t>
      </w:r>
    </w:p>
    <w:p w14:paraId="75E56D34" w14:textId="77777777" w:rsidR="00FF2D51" w:rsidRPr="00FF2D51" w:rsidRDefault="00FF2D51" w:rsidP="00FF2D51"/>
    <w:p w14:paraId="610A9A9B" w14:textId="45F7FCB4" w:rsidR="00B746CB" w:rsidRPr="00FF2D51" w:rsidRDefault="00B806F2" w:rsidP="004F716C">
      <w:pPr>
        <w:pStyle w:val="ListParagraph"/>
        <w:numPr>
          <w:ilvl w:val="0"/>
          <w:numId w:val="10"/>
        </w:numPr>
        <w:spacing w:line="360" w:lineRule="auto"/>
        <w:jc w:val="both"/>
        <w:rPr>
          <w:rFonts w:ascii="Times New Roman" w:hAnsi="Times New Roman" w:cs="Times New Roman"/>
          <w:b/>
          <w:bCs/>
          <w:sz w:val="24"/>
          <w:szCs w:val="24"/>
          <w:lang w:val="en-US"/>
        </w:rPr>
      </w:pPr>
      <w:r w:rsidRPr="00801AC7">
        <w:rPr>
          <w:rFonts w:ascii="Times New Roman" w:hAnsi="Times New Roman" w:cs="Times New Roman"/>
          <w:b/>
          <w:bCs/>
          <w:sz w:val="24"/>
          <w:szCs w:val="24"/>
          <w:lang w:val="en-US"/>
        </w:rPr>
        <w:t>Association</w:t>
      </w:r>
      <w:r w:rsidR="00801AC7" w:rsidRPr="00801AC7">
        <w:rPr>
          <w:rFonts w:ascii="Times New Roman" w:hAnsi="Times New Roman" w:cs="Times New Roman"/>
          <w:b/>
          <w:bCs/>
          <w:sz w:val="24"/>
          <w:szCs w:val="24"/>
          <w:lang w:val="en-US"/>
        </w:rPr>
        <w:t xml:space="preserve">: </w:t>
      </w:r>
      <w:r w:rsidRPr="00801AC7">
        <w:rPr>
          <w:rFonts w:ascii="Times New Roman" w:hAnsi="Times New Roman" w:cs="Times New Roman"/>
          <w:sz w:val="24"/>
          <w:szCs w:val="24"/>
          <w:lang w:val="en-US"/>
        </w:rPr>
        <w:t>Represent relationship between the actor and a use</w:t>
      </w:r>
      <w:r w:rsidR="00F44832" w:rsidRPr="00801AC7">
        <w:rPr>
          <w:rFonts w:ascii="Times New Roman" w:hAnsi="Times New Roman" w:cs="Times New Roman"/>
          <w:sz w:val="24"/>
          <w:szCs w:val="24"/>
          <w:lang w:val="en-US"/>
        </w:rPr>
        <w:t xml:space="preserve"> </w:t>
      </w:r>
      <w:r w:rsidRPr="00801AC7">
        <w:rPr>
          <w:rFonts w:ascii="Times New Roman" w:hAnsi="Times New Roman" w:cs="Times New Roman"/>
          <w:sz w:val="24"/>
          <w:szCs w:val="24"/>
          <w:lang w:val="en-US"/>
        </w:rPr>
        <w:t>case</w:t>
      </w:r>
      <w:r w:rsidR="00F44832" w:rsidRPr="00801AC7">
        <w:rPr>
          <w:rFonts w:ascii="Times New Roman" w:hAnsi="Times New Roman" w:cs="Times New Roman"/>
          <w:sz w:val="24"/>
          <w:szCs w:val="24"/>
          <w:lang w:val="en-US"/>
        </w:rPr>
        <w:t>.</w:t>
      </w:r>
    </w:p>
    <w:p w14:paraId="2AB0589E" w14:textId="77777777" w:rsidR="00FF2D51" w:rsidRPr="00B746CB" w:rsidRDefault="00FF2D51" w:rsidP="00861B82">
      <w:pPr>
        <w:pStyle w:val="ListParagraph"/>
        <w:spacing w:line="360" w:lineRule="auto"/>
        <w:jc w:val="both"/>
        <w:rPr>
          <w:rFonts w:ascii="Times New Roman" w:hAnsi="Times New Roman" w:cs="Times New Roman"/>
          <w:b/>
          <w:bCs/>
          <w:sz w:val="24"/>
          <w:szCs w:val="24"/>
          <w:lang w:val="en-US"/>
        </w:rPr>
      </w:pPr>
    </w:p>
    <w:p w14:paraId="7E61B751" w14:textId="0DC7B025" w:rsidR="00B746CB" w:rsidRDefault="00C367D7" w:rsidP="00C367D7">
      <w:pPr>
        <w:jc w:val="center"/>
        <w:rPr>
          <w:rFonts w:ascii="Times New Roman" w:hAnsi="Times New Roman" w:cs="Times New Roman"/>
          <w:b/>
          <w:bCs/>
          <w:sz w:val="24"/>
          <w:szCs w:val="24"/>
          <w:lang w:val="en-US"/>
        </w:rPr>
      </w:pPr>
      <w:r w:rsidRPr="00C367D7">
        <w:rPr>
          <w:rFonts w:ascii="Times New Roman" w:hAnsi="Times New Roman" w:cs="Times New Roman"/>
          <w:b/>
          <w:bCs/>
          <w:noProof/>
          <w:sz w:val="24"/>
          <w:szCs w:val="24"/>
          <w:lang w:val="en-US"/>
        </w:rPr>
        <w:drawing>
          <wp:inline distT="0" distB="0" distL="0" distR="0" wp14:anchorId="40BD35F6" wp14:editId="3E3E25BC">
            <wp:extent cx="2719053" cy="360000"/>
            <wp:effectExtent l="0" t="0" r="0" b="2540"/>
            <wp:docPr id="172770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02151" name=""/>
                    <pic:cNvPicPr/>
                  </pic:nvPicPr>
                  <pic:blipFill>
                    <a:blip r:embed="rId10"/>
                    <a:stretch>
                      <a:fillRect/>
                    </a:stretch>
                  </pic:blipFill>
                  <pic:spPr>
                    <a:xfrm>
                      <a:off x="0" y="0"/>
                      <a:ext cx="2719053" cy="360000"/>
                    </a:xfrm>
                    <a:prstGeom prst="rect">
                      <a:avLst/>
                    </a:prstGeom>
                  </pic:spPr>
                </pic:pic>
              </a:graphicData>
            </a:graphic>
          </wp:inline>
        </w:drawing>
      </w:r>
    </w:p>
    <w:p w14:paraId="3B90D55B" w14:textId="77777777" w:rsidR="00FF2D51" w:rsidRDefault="00B746CB" w:rsidP="00C367D7">
      <w:pPr>
        <w:pStyle w:val="Caption"/>
        <w:jc w:val="center"/>
        <w:rPr>
          <w:rFonts w:ascii="Times New Roman" w:hAnsi="Times New Roman" w:cs="Times New Roman"/>
          <w:i w:val="0"/>
          <w:iCs w:val="0"/>
          <w:color w:val="000000" w:themeColor="text1"/>
          <w:sz w:val="24"/>
          <w:szCs w:val="24"/>
        </w:rPr>
      </w:pPr>
      <w:r w:rsidRPr="00B746CB">
        <w:rPr>
          <w:rFonts w:ascii="Times New Roman" w:hAnsi="Times New Roman" w:cs="Times New Roman"/>
          <w:i w:val="0"/>
          <w:iCs w:val="0"/>
          <w:color w:val="000000" w:themeColor="text1"/>
          <w:sz w:val="24"/>
          <w:szCs w:val="24"/>
        </w:rPr>
        <w:t xml:space="preserve">Figure </w:t>
      </w:r>
      <w:r w:rsidR="00C367D7">
        <w:rPr>
          <w:rFonts w:ascii="Times New Roman" w:hAnsi="Times New Roman" w:cs="Times New Roman"/>
          <w:i w:val="0"/>
          <w:iCs w:val="0"/>
          <w:color w:val="000000" w:themeColor="text1"/>
          <w:sz w:val="24"/>
          <w:szCs w:val="24"/>
        </w:rPr>
        <w:t>5</w:t>
      </w:r>
      <w:r w:rsidRPr="00B746CB">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t>3</w:t>
      </w:r>
      <w:r w:rsidRPr="00B746CB">
        <w:rPr>
          <w:rFonts w:ascii="Times New Roman" w:hAnsi="Times New Roman" w:cs="Times New Roman"/>
          <w:i w:val="0"/>
          <w:iCs w:val="0"/>
          <w:color w:val="000000" w:themeColor="text1"/>
          <w:sz w:val="24"/>
          <w:szCs w:val="24"/>
        </w:rPr>
        <w:t xml:space="preserve"> A</w:t>
      </w:r>
      <w:r>
        <w:rPr>
          <w:rFonts w:ascii="Times New Roman" w:hAnsi="Times New Roman" w:cs="Times New Roman"/>
          <w:i w:val="0"/>
          <w:iCs w:val="0"/>
          <w:color w:val="000000" w:themeColor="text1"/>
          <w:sz w:val="24"/>
          <w:szCs w:val="24"/>
        </w:rPr>
        <w:t>ssociation</w:t>
      </w:r>
    </w:p>
    <w:p w14:paraId="137A1FAA" w14:textId="4A445C2C" w:rsidR="00B746CB" w:rsidRPr="00C367D7" w:rsidRDefault="00E96437" w:rsidP="00C367D7">
      <w:pPr>
        <w:pStyle w:val="Caption"/>
        <w:jc w:val="center"/>
        <w:rPr>
          <w:rFonts w:ascii="Times New Roman" w:hAnsi="Times New Roman" w:cs="Times New Roman"/>
          <w:i w:val="0"/>
          <w:iCs w:val="0"/>
          <w:color w:val="000000" w:themeColor="text1"/>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5408" behindDoc="0" locked="0" layoutInCell="1" allowOverlap="1" wp14:anchorId="50901C48" wp14:editId="24546B94">
                <wp:simplePos x="0" y="0"/>
                <wp:positionH relativeFrom="margin">
                  <wp:align>center</wp:align>
                </wp:positionH>
                <wp:positionV relativeFrom="paragraph">
                  <wp:posOffset>92075</wp:posOffset>
                </wp:positionV>
                <wp:extent cx="914400" cy="238125"/>
                <wp:effectExtent l="0" t="0" r="0" b="0"/>
                <wp:wrapNone/>
                <wp:docPr id="1818316617" name="Text Box 4"/>
                <wp:cNvGraphicFramePr/>
                <a:graphic xmlns:a="http://schemas.openxmlformats.org/drawingml/2006/main">
                  <a:graphicData uri="http://schemas.microsoft.com/office/word/2010/wordprocessingShape">
                    <wps:wsp>
                      <wps:cNvSpPr txBox="1"/>
                      <wps:spPr>
                        <a:xfrm>
                          <a:off x="0" y="0"/>
                          <a:ext cx="914400" cy="238125"/>
                        </a:xfrm>
                        <a:prstGeom prst="rect">
                          <a:avLst/>
                        </a:prstGeom>
                        <a:noFill/>
                        <a:ln w="6350">
                          <a:noFill/>
                        </a:ln>
                      </wps:spPr>
                      <wps:txbx>
                        <w:txbxContent>
                          <w:p w14:paraId="4FDB340E" w14:textId="486B48BD" w:rsidR="00E96437" w:rsidRDefault="00E9643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901C48" id="_x0000_s1028" type="#_x0000_t202" style="position:absolute;left:0;text-align:left;margin-left:0;margin-top:7.25pt;width:1in;height:18.7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" filled="f" stroked="f" strokeweight=".5pt">
                <v:textbox>
                  <w:txbxContent>
                    <w:p w14:paraId="4FDB340E" w14:textId="486B48BD" w:rsidR="00E96437" w:rsidRDefault="00E96437"/>
                  </w:txbxContent>
                </v:textbox>
                <w10:wrap anchorx="margin"/>
              </v:shape>
            </w:pict>
          </mc:Fallback>
        </mc:AlternateContent>
      </w:r>
    </w:p>
    <w:p w14:paraId="60D75930" w14:textId="51F1660E" w:rsidR="00B806F2" w:rsidRPr="00FF2D51" w:rsidRDefault="00B806F2" w:rsidP="004F716C">
      <w:pPr>
        <w:pStyle w:val="ListParagraph"/>
        <w:numPr>
          <w:ilvl w:val="0"/>
          <w:numId w:val="10"/>
        </w:numPr>
        <w:spacing w:line="360" w:lineRule="auto"/>
        <w:jc w:val="both"/>
        <w:rPr>
          <w:rFonts w:ascii="Times New Roman" w:hAnsi="Times New Roman" w:cs="Times New Roman"/>
          <w:b/>
          <w:bCs/>
          <w:sz w:val="24"/>
          <w:szCs w:val="24"/>
          <w:lang w:val="en-US"/>
        </w:rPr>
      </w:pPr>
      <w:r w:rsidRPr="00801AC7">
        <w:rPr>
          <w:rFonts w:ascii="Times New Roman" w:hAnsi="Times New Roman" w:cs="Times New Roman"/>
          <w:b/>
          <w:bCs/>
          <w:sz w:val="24"/>
          <w:szCs w:val="24"/>
          <w:lang w:val="en-US"/>
        </w:rPr>
        <w:t>Generalization</w:t>
      </w:r>
      <w:r w:rsidR="00801AC7">
        <w:rPr>
          <w:rFonts w:ascii="Times New Roman" w:hAnsi="Times New Roman" w:cs="Times New Roman"/>
          <w:b/>
          <w:bCs/>
          <w:sz w:val="24"/>
          <w:szCs w:val="24"/>
          <w:lang w:val="en-US"/>
        </w:rPr>
        <w:t xml:space="preserve">: </w:t>
      </w:r>
      <w:r w:rsidRPr="00801AC7">
        <w:rPr>
          <w:rFonts w:ascii="Times New Roman" w:hAnsi="Times New Roman" w:cs="Times New Roman"/>
          <w:sz w:val="24"/>
          <w:szCs w:val="24"/>
          <w:lang w:val="en-US"/>
        </w:rPr>
        <w:t>Depicts a relationship between a base use</w:t>
      </w:r>
      <w:r w:rsidR="00F44832" w:rsidRPr="00801AC7">
        <w:rPr>
          <w:rFonts w:ascii="Times New Roman" w:hAnsi="Times New Roman" w:cs="Times New Roman"/>
          <w:sz w:val="24"/>
          <w:szCs w:val="24"/>
          <w:lang w:val="en-US"/>
        </w:rPr>
        <w:t xml:space="preserve"> </w:t>
      </w:r>
      <w:r w:rsidRPr="00801AC7">
        <w:rPr>
          <w:rFonts w:ascii="Times New Roman" w:hAnsi="Times New Roman" w:cs="Times New Roman"/>
          <w:sz w:val="24"/>
          <w:szCs w:val="24"/>
          <w:lang w:val="en-US"/>
        </w:rPr>
        <w:t>case and a more specialized or specific use case</w:t>
      </w:r>
      <w:r w:rsidR="004F716C">
        <w:rPr>
          <w:rFonts w:ascii="Times New Roman" w:hAnsi="Times New Roman" w:cs="Times New Roman"/>
          <w:sz w:val="24"/>
          <w:szCs w:val="24"/>
          <w:lang w:val="en-US"/>
        </w:rPr>
        <w:t>.</w:t>
      </w:r>
    </w:p>
    <w:p w14:paraId="00AFC0E7" w14:textId="77777777" w:rsidR="00FF2D51" w:rsidRPr="003D63AF" w:rsidRDefault="00FF2D51" w:rsidP="00861B82">
      <w:pPr>
        <w:pStyle w:val="ListParagraph"/>
        <w:spacing w:line="360" w:lineRule="auto"/>
        <w:jc w:val="both"/>
        <w:rPr>
          <w:rFonts w:ascii="Times New Roman" w:hAnsi="Times New Roman" w:cs="Times New Roman"/>
          <w:b/>
          <w:bCs/>
          <w:sz w:val="24"/>
          <w:szCs w:val="24"/>
          <w:lang w:val="en-US"/>
        </w:rPr>
      </w:pPr>
    </w:p>
    <w:p w14:paraId="5F91F6DA" w14:textId="2FAF63FC" w:rsidR="003D63AF" w:rsidRDefault="00C367D7" w:rsidP="00C367D7">
      <w:pPr>
        <w:jc w:val="center"/>
        <w:rPr>
          <w:rFonts w:ascii="Times New Roman" w:hAnsi="Times New Roman" w:cs="Times New Roman"/>
          <w:b/>
          <w:bCs/>
          <w:sz w:val="24"/>
          <w:szCs w:val="24"/>
          <w:lang w:val="en-US"/>
        </w:rPr>
      </w:pPr>
      <w:r w:rsidRPr="00C367D7">
        <w:rPr>
          <w:rFonts w:ascii="Times New Roman" w:hAnsi="Times New Roman" w:cs="Times New Roman"/>
          <w:b/>
          <w:bCs/>
          <w:noProof/>
          <w:sz w:val="24"/>
          <w:szCs w:val="24"/>
          <w:lang w:val="en-US"/>
        </w:rPr>
        <w:drawing>
          <wp:inline distT="0" distB="0" distL="0" distR="0" wp14:anchorId="769B94FB" wp14:editId="723541C1">
            <wp:extent cx="3080819" cy="612000"/>
            <wp:effectExtent l="0" t="0" r="5715" b="0"/>
            <wp:docPr id="87038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80261" name=""/>
                    <pic:cNvPicPr/>
                  </pic:nvPicPr>
                  <pic:blipFill>
                    <a:blip r:embed="rId11"/>
                    <a:stretch>
                      <a:fillRect/>
                    </a:stretch>
                  </pic:blipFill>
                  <pic:spPr>
                    <a:xfrm>
                      <a:off x="0" y="0"/>
                      <a:ext cx="3080819" cy="612000"/>
                    </a:xfrm>
                    <a:prstGeom prst="rect">
                      <a:avLst/>
                    </a:prstGeom>
                  </pic:spPr>
                </pic:pic>
              </a:graphicData>
            </a:graphic>
          </wp:inline>
        </w:drawing>
      </w:r>
    </w:p>
    <w:p w14:paraId="0FFE6D4A" w14:textId="67D05EE9" w:rsidR="00F44832" w:rsidRDefault="004F716C" w:rsidP="00C367D7">
      <w:pPr>
        <w:pStyle w:val="Caption"/>
        <w:spacing w:line="480" w:lineRule="auto"/>
        <w:jc w:val="center"/>
        <w:rPr>
          <w:rFonts w:ascii="Times New Roman" w:hAnsi="Times New Roman" w:cs="Times New Roman"/>
          <w:i w:val="0"/>
          <w:iCs w:val="0"/>
          <w:color w:val="000000" w:themeColor="text1"/>
          <w:sz w:val="24"/>
          <w:szCs w:val="24"/>
        </w:rPr>
      </w:pPr>
      <w:r w:rsidRPr="00B746CB">
        <w:rPr>
          <w:rFonts w:ascii="Times New Roman" w:hAnsi="Times New Roman" w:cs="Times New Roman"/>
          <w:i w:val="0"/>
          <w:iCs w:val="0"/>
          <w:color w:val="000000" w:themeColor="text1"/>
          <w:sz w:val="24"/>
          <w:szCs w:val="24"/>
        </w:rPr>
        <w:t xml:space="preserve">Figure </w:t>
      </w:r>
      <w:r w:rsidR="00C367D7">
        <w:rPr>
          <w:rFonts w:ascii="Times New Roman" w:hAnsi="Times New Roman" w:cs="Times New Roman"/>
          <w:i w:val="0"/>
          <w:iCs w:val="0"/>
          <w:color w:val="000000" w:themeColor="text1"/>
          <w:sz w:val="24"/>
          <w:szCs w:val="24"/>
        </w:rPr>
        <w:t>5</w:t>
      </w:r>
      <w:r w:rsidRPr="00B746CB">
        <w:rPr>
          <w:rFonts w:ascii="Times New Roman" w:hAnsi="Times New Roman" w:cs="Times New Roman"/>
          <w:i w:val="0"/>
          <w:iCs w:val="0"/>
          <w:color w:val="000000" w:themeColor="text1"/>
          <w:sz w:val="24"/>
          <w:szCs w:val="24"/>
        </w:rPr>
        <w:t>.</w:t>
      </w:r>
      <w:r w:rsidR="00C367D7">
        <w:rPr>
          <w:rFonts w:ascii="Times New Roman" w:hAnsi="Times New Roman" w:cs="Times New Roman"/>
          <w:i w:val="0"/>
          <w:iCs w:val="0"/>
          <w:color w:val="000000" w:themeColor="text1"/>
          <w:sz w:val="24"/>
          <w:szCs w:val="24"/>
        </w:rPr>
        <w:t>4</w:t>
      </w:r>
      <w:r w:rsidRPr="00B746CB">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Generalization</w:t>
      </w:r>
    </w:p>
    <w:p w14:paraId="09BA3C45" w14:textId="77777777" w:rsidR="00FF2D51" w:rsidRPr="00FF2D51" w:rsidRDefault="00FF2D51" w:rsidP="00FF2D51"/>
    <w:p w14:paraId="18F72973" w14:textId="5CFDE6C2" w:rsidR="00C367D7" w:rsidRPr="00C367D7" w:rsidRDefault="00C367D7" w:rsidP="00C367D7">
      <w:pPr>
        <w:pStyle w:val="ListParagraph"/>
        <w:numPr>
          <w:ilvl w:val="0"/>
          <w:numId w:val="17"/>
        </w:numPr>
        <w:jc w:val="both"/>
        <w:rPr>
          <w:rFonts w:ascii="Times New Roman" w:eastAsia="Times New Roman" w:hAnsi="Times New Roman" w:cs="Times New Roman"/>
          <w:kern w:val="0"/>
          <w:sz w:val="24"/>
          <w:szCs w:val="24"/>
          <w:lang w:eastAsia="en-IN" w:bidi="ar-SA"/>
          <w14:ligatures w14:val="none"/>
        </w:rPr>
      </w:pPr>
      <w:r w:rsidRPr="00C367D7">
        <w:rPr>
          <w:rFonts w:ascii="Times New Roman" w:hAnsi="Times New Roman" w:cs="Times New Roman"/>
          <w:b/>
          <w:bCs/>
          <w:sz w:val="24"/>
          <w:szCs w:val="24"/>
        </w:rPr>
        <w:t>Composition:</w:t>
      </w:r>
      <w:r w:rsidRPr="00C367D7">
        <w:t xml:space="preserve"> </w:t>
      </w:r>
      <w:r w:rsidRPr="00C367D7">
        <w:rPr>
          <w:rFonts w:ascii="Times New Roman" w:eastAsia="Times New Roman" w:hAnsi="Times New Roman" w:cs="Times New Roman"/>
          <w:color w:val="273239"/>
          <w:kern w:val="0"/>
          <w:sz w:val="24"/>
          <w:szCs w:val="24"/>
          <w:lang w:eastAsia="en-IN" w:bidi="ar-SA"/>
          <w14:ligatures w14:val="none"/>
        </w:rPr>
        <w:t>Composition is a stronger form of aggregation, indicating a more</w:t>
      </w:r>
      <w:r w:rsidRPr="00C367D7">
        <w:rPr>
          <w:rFonts w:ascii="Times New Roman" w:eastAsia="Times New Roman" w:hAnsi="Times New Roman" w:cs="Times New Roman"/>
          <w:color w:val="273239"/>
          <w:kern w:val="0"/>
          <w:sz w:val="24"/>
          <w:szCs w:val="24"/>
          <w:lang w:eastAsia="en-IN" w:bidi="ar-SA"/>
          <w14:ligatures w14:val="none"/>
        </w:rPr>
        <w:br/>
        <w:t>significant ownership or dependency relationship.</w:t>
      </w:r>
    </w:p>
    <w:p w14:paraId="2BBBD61C" w14:textId="1342447F" w:rsidR="00C367D7" w:rsidRPr="00C367D7" w:rsidRDefault="00C367D7" w:rsidP="00C367D7">
      <w:pPr>
        <w:rPr>
          <w:rFonts w:ascii="Times New Roman" w:hAnsi="Times New Roman" w:cs="Times New Roman"/>
          <w:b/>
          <w:bCs/>
          <w:sz w:val="24"/>
          <w:szCs w:val="24"/>
        </w:rPr>
      </w:pPr>
    </w:p>
    <w:p w14:paraId="16A15362" w14:textId="77777777" w:rsidR="00C367D7" w:rsidRDefault="00C367D7" w:rsidP="00C367D7"/>
    <w:p w14:paraId="4F7B0063" w14:textId="411CF8E4" w:rsidR="00C367D7" w:rsidRDefault="00C367D7" w:rsidP="00C367D7">
      <w:pPr>
        <w:jc w:val="center"/>
      </w:pPr>
      <w:r w:rsidRPr="00C367D7">
        <w:rPr>
          <w:noProof/>
        </w:rPr>
        <w:drawing>
          <wp:inline distT="0" distB="0" distL="0" distR="0" wp14:anchorId="0F85109B" wp14:editId="6A524CC6">
            <wp:extent cx="3070019" cy="396000"/>
            <wp:effectExtent l="0" t="0" r="0" b="4445"/>
            <wp:docPr id="32906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68340" name=""/>
                    <pic:cNvPicPr/>
                  </pic:nvPicPr>
                  <pic:blipFill>
                    <a:blip r:embed="rId12"/>
                    <a:stretch>
                      <a:fillRect/>
                    </a:stretch>
                  </pic:blipFill>
                  <pic:spPr>
                    <a:xfrm>
                      <a:off x="0" y="0"/>
                      <a:ext cx="3070019" cy="396000"/>
                    </a:xfrm>
                    <a:prstGeom prst="rect">
                      <a:avLst/>
                    </a:prstGeom>
                  </pic:spPr>
                </pic:pic>
              </a:graphicData>
            </a:graphic>
          </wp:inline>
        </w:drawing>
      </w:r>
    </w:p>
    <w:p w14:paraId="4164FC7B" w14:textId="356A370E" w:rsidR="00FF2D51" w:rsidRDefault="00C367D7" w:rsidP="00FB4DC4">
      <w:pPr>
        <w:pStyle w:val="Caption"/>
        <w:spacing w:line="480" w:lineRule="auto"/>
        <w:jc w:val="center"/>
        <w:rPr>
          <w:rFonts w:ascii="Times New Roman" w:hAnsi="Times New Roman" w:cs="Times New Roman"/>
          <w:i w:val="0"/>
          <w:iCs w:val="0"/>
          <w:color w:val="000000" w:themeColor="text1"/>
          <w:sz w:val="24"/>
          <w:szCs w:val="24"/>
        </w:rPr>
      </w:pPr>
      <w:r w:rsidRPr="00B746CB">
        <w:rPr>
          <w:rFonts w:ascii="Times New Roman" w:hAnsi="Times New Roman" w:cs="Times New Roman"/>
          <w:i w:val="0"/>
          <w:iCs w:val="0"/>
          <w:color w:val="000000" w:themeColor="text1"/>
          <w:sz w:val="24"/>
          <w:szCs w:val="24"/>
        </w:rPr>
        <w:t xml:space="preserve">Figure </w:t>
      </w:r>
      <w:r>
        <w:rPr>
          <w:rFonts w:ascii="Times New Roman" w:hAnsi="Times New Roman" w:cs="Times New Roman"/>
          <w:i w:val="0"/>
          <w:iCs w:val="0"/>
          <w:color w:val="000000" w:themeColor="text1"/>
          <w:sz w:val="24"/>
          <w:szCs w:val="24"/>
        </w:rPr>
        <w:t>5</w:t>
      </w:r>
      <w:r w:rsidRPr="00B746CB">
        <w:rPr>
          <w:rFonts w:ascii="Times New Roman" w:hAnsi="Times New Roman" w:cs="Times New Roman"/>
          <w:i w:val="0"/>
          <w:iCs w:val="0"/>
          <w:color w:val="000000" w:themeColor="text1"/>
          <w:sz w:val="24"/>
          <w:szCs w:val="24"/>
        </w:rPr>
        <w:t>.</w:t>
      </w:r>
      <w:r>
        <w:rPr>
          <w:rFonts w:ascii="Times New Roman" w:hAnsi="Times New Roman" w:cs="Times New Roman"/>
          <w:i w:val="0"/>
          <w:iCs w:val="0"/>
          <w:color w:val="000000" w:themeColor="text1"/>
          <w:sz w:val="24"/>
          <w:szCs w:val="24"/>
        </w:rPr>
        <w:t>5</w:t>
      </w:r>
      <w:r w:rsidRPr="00B746CB">
        <w:rPr>
          <w:rFonts w:ascii="Times New Roman" w:hAnsi="Times New Roman" w:cs="Times New Roman"/>
          <w:i w:val="0"/>
          <w:iCs w:val="0"/>
          <w:color w:val="000000" w:themeColor="text1"/>
          <w:sz w:val="24"/>
          <w:szCs w:val="24"/>
        </w:rPr>
        <w:t xml:space="preserve"> </w:t>
      </w:r>
      <w:r>
        <w:rPr>
          <w:rFonts w:ascii="Times New Roman" w:hAnsi="Times New Roman" w:cs="Times New Roman"/>
          <w:i w:val="0"/>
          <w:iCs w:val="0"/>
          <w:color w:val="000000" w:themeColor="text1"/>
          <w:sz w:val="24"/>
          <w:szCs w:val="24"/>
        </w:rPr>
        <w:t>Composition</w:t>
      </w:r>
    </w:p>
    <w:p w14:paraId="0B22F36E" w14:textId="77777777" w:rsidR="00FB4DC4" w:rsidRPr="00FB4DC4" w:rsidRDefault="00FB4DC4" w:rsidP="00FB4DC4"/>
    <w:p w14:paraId="44CB77F9" w14:textId="164451AC" w:rsidR="007C6462" w:rsidRDefault="00480CBD" w:rsidP="007C6462">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F44832" w:rsidRPr="00F44832">
        <w:rPr>
          <w:rFonts w:ascii="Times New Roman" w:hAnsi="Times New Roman" w:cs="Times New Roman"/>
          <w:b/>
          <w:bCs/>
          <w:sz w:val="24"/>
          <w:szCs w:val="24"/>
          <w:lang w:val="en-US"/>
        </w:rPr>
        <w:t>Rules</w:t>
      </w:r>
    </w:p>
    <w:p w14:paraId="2C349FB4" w14:textId="77777777" w:rsidR="00FB4DC4" w:rsidRPr="00FB4DC4" w:rsidRDefault="00FB4DC4" w:rsidP="00DA6476">
      <w:pPr>
        <w:pStyle w:val="ListParagraph"/>
        <w:numPr>
          <w:ilvl w:val="0"/>
          <w:numId w:val="19"/>
        </w:numPr>
        <w:spacing w:line="360" w:lineRule="auto"/>
        <w:rPr>
          <w:rFonts w:ascii="Times New Roman" w:hAnsi="Times New Roman" w:cs="Times New Roman"/>
          <w:sz w:val="24"/>
          <w:szCs w:val="24"/>
          <w:lang w:val="en-US"/>
        </w:rPr>
      </w:pPr>
      <w:r w:rsidRPr="00FB4DC4">
        <w:rPr>
          <w:rFonts w:ascii="Times New Roman" w:hAnsi="Times New Roman" w:cs="Times New Roman"/>
          <w:sz w:val="24"/>
          <w:szCs w:val="24"/>
          <w:lang w:val="en-US"/>
        </w:rPr>
        <w:t>Compliance Regulations: Ensure adherence to relevant laws and regulations, from import/export controls to international trade agreements.</w:t>
      </w:r>
    </w:p>
    <w:p w14:paraId="79DF9122" w14:textId="77777777" w:rsidR="00FB4DC4" w:rsidRPr="00FB4DC4" w:rsidRDefault="00FB4DC4" w:rsidP="00DA6476">
      <w:pPr>
        <w:pStyle w:val="ListParagraph"/>
        <w:numPr>
          <w:ilvl w:val="0"/>
          <w:numId w:val="19"/>
        </w:numPr>
        <w:spacing w:line="360" w:lineRule="auto"/>
        <w:rPr>
          <w:rFonts w:ascii="Times New Roman" w:hAnsi="Times New Roman" w:cs="Times New Roman"/>
          <w:sz w:val="24"/>
          <w:szCs w:val="24"/>
          <w:lang w:val="en-US"/>
        </w:rPr>
      </w:pPr>
      <w:r w:rsidRPr="00FB4DC4">
        <w:rPr>
          <w:rFonts w:ascii="Times New Roman" w:hAnsi="Times New Roman" w:cs="Times New Roman"/>
          <w:sz w:val="24"/>
          <w:szCs w:val="24"/>
          <w:lang w:val="en-US"/>
        </w:rPr>
        <w:t>Transaction Procedures: Define clear steps for initiating, processing, and completing trades, including documentation and logistics.</w:t>
      </w:r>
    </w:p>
    <w:p w14:paraId="10CFAFE7" w14:textId="77777777" w:rsidR="00FB4DC4" w:rsidRPr="00FB4DC4" w:rsidRDefault="00FB4DC4" w:rsidP="00DA6476">
      <w:pPr>
        <w:pStyle w:val="ListParagraph"/>
        <w:numPr>
          <w:ilvl w:val="0"/>
          <w:numId w:val="19"/>
        </w:numPr>
        <w:spacing w:line="360" w:lineRule="auto"/>
        <w:rPr>
          <w:rFonts w:ascii="Times New Roman" w:hAnsi="Times New Roman" w:cs="Times New Roman"/>
          <w:sz w:val="24"/>
          <w:szCs w:val="24"/>
          <w:lang w:val="en-US"/>
        </w:rPr>
      </w:pPr>
      <w:r w:rsidRPr="00FB4DC4">
        <w:rPr>
          <w:rFonts w:ascii="Times New Roman" w:hAnsi="Times New Roman" w:cs="Times New Roman"/>
          <w:sz w:val="24"/>
          <w:szCs w:val="24"/>
          <w:lang w:val="en-US"/>
        </w:rPr>
        <w:t>Risk Management: Implement protocols to identify and mitigate risks like currency fluctuations and geopolitical instability.</w:t>
      </w:r>
    </w:p>
    <w:p w14:paraId="0A9BEFC9" w14:textId="77777777" w:rsidR="00FB4DC4" w:rsidRPr="00FB4DC4" w:rsidRDefault="00FB4DC4" w:rsidP="00DA6476">
      <w:pPr>
        <w:pStyle w:val="ListParagraph"/>
        <w:numPr>
          <w:ilvl w:val="0"/>
          <w:numId w:val="19"/>
        </w:numPr>
        <w:spacing w:line="360" w:lineRule="auto"/>
        <w:rPr>
          <w:rFonts w:ascii="Times New Roman" w:hAnsi="Times New Roman" w:cs="Times New Roman"/>
          <w:sz w:val="24"/>
          <w:szCs w:val="24"/>
          <w:lang w:val="en-US"/>
        </w:rPr>
      </w:pPr>
      <w:r w:rsidRPr="00FB4DC4">
        <w:rPr>
          <w:rFonts w:ascii="Times New Roman" w:hAnsi="Times New Roman" w:cs="Times New Roman"/>
          <w:sz w:val="24"/>
          <w:szCs w:val="24"/>
          <w:lang w:val="en-US"/>
        </w:rPr>
        <w:t>Market Analysis: Establish methods for researching and evaluating market trends, potential partners, and competition.</w:t>
      </w:r>
    </w:p>
    <w:p w14:paraId="1B4AB4B5" w14:textId="77777777" w:rsidR="00FB4DC4" w:rsidRPr="00FB4DC4" w:rsidRDefault="00FB4DC4" w:rsidP="00DA6476">
      <w:pPr>
        <w:pStyle w:val="ListParagraph"/>
        <w:numPr>
          <w:ilvl w:val="0"/>
          <w:numId w:val="19"/>
        </w:numPr>
        <w:spacing w:line="360" w:lineRule="auto"/>
        <w:rPr>
          <w:rFonts w:ascii="Times New Roman" w:hAnsi="Times New Roman" w:cs="Times New Roman"/>
          <w:sz w:val="24"/>
          <w:szCs w:val="24"/>
          <w:lang w:val="en-US"/>
        </w:rPr>
      </w:pPr>
      <w:r w:rsidRPr="00FB4DC4">
        <w:rPr>
          <w:rFonts w:ascii="Times New Roman" w:hAnsi="Times New Roman" w:cs="Times New Roman"/>
          <w:sz w:val="24"/>
          <w:szCs w:val="24"/>
          <w:lang w:val="en-US"/>
        </w:rPr>
        <w:t>Trade Finance: Develop guidelines for financing options to facilitate transactions and manage financial risks effectively.</w:t>
      </w:r>
    </w:p>
    <w:p w14:paraId="1C03508F" w14:textId="77777777" w:rsidR="00FB4DC4" w:rsidRPr="00FB4DC4" w:rsidRDefault="00FB4DC4" w:rsidP="00DA6476">
      <w:pPr>
        <w:pStyle w:val="ListParagraph"/>
        <w:numPr>
          <w:ilvl w:val="0"/>
          <w:numId w:val="19"/>
        </w:numPr>
        <w:spacing w:line="360" w:lineRule="auto"/>
        <w:rPr>
          <w:rFonts w:ascii="Times New Roman" w:hAnsi="Times New Roman" w:cs="Times New Roman"/>
          <w:sz w:val="24"/>
          <w:szCs w:val="24"/>
          <w:lang w:val="en-US"/>
        </w:rPr>
      </w:pPr>
      <w:r w:rsidRPr="00FB4DC4">
        <w:rPr>
          <w:rFonts w:ascii="Times New Roman" w:hAnsi="Times New Roman" w:cs="Times New Roman"/>
          <w:sz w:val="24"/>
          <w:szCs w:val="24"/>
          <w:lang w:val="en-US"/>
        </w:rPr>
        <w:t>Compliance Monitoring: Set up mechanisms to monitor and enforce adherence to regulations through audits and controls.</w:t>
      </w:r>
    </w:p>
    <w:p w14:paraId="46363865" w14:textId="77777777" w:rsidR="00FB4DC4" w:rsidRPr="00FB4DC4" w:rsidRDefault="00FB4DC4" w:rsidP="00DA6476">
      <w:pPr>
        <w:pStyle w:val="ListParagraph"/>
        <w:numPr>
          <w:ilvl w:val="0"/>
          <w:numId w:val="19"/>
        </w:numPr>
        <w:spacing w:line="360" w:lineRule="auto"/>
        <w:rPr>
          <w:rFonts w:ascii="Times New Roman" w:hAnsi="Times New Roman" w:cs="Times New Roman"/>
          <w:sz w:val="24"/>
          <w:szCs w:val="24"/>
          <w:lang w:val="en-US"/>
        </w:rPr>
      </w:pPr>
      <w:r w:rsidRPr="00FB4DC4">
        <w:rPr>
          <w:rFonts w:ascii="Times New Roman" w:hAnsi="Times New Roman" w:cs="Times New Roman"/>
          <w:sz w:val="24"/>
          <w:szCs w:val="24"/>
          <w:lang w:val="en-US"/>
        </w:rPr>
        <w:t>Dispute Resolution: Define procedures for resolving disputes promptly to minimize disruptions and maintain relationships.</w:t>
      </w:r>
    </w:p>
    <w:p w14:paraId="291E483E" w14:textId="77777777" w:rsidR="00FB4DC4" w:rsidRPr="00FB4DC4" w:rsidRDefault="00FB4DC4" w:rsidP="00DA6476">
      <w:pPr>
        <w:pStyle w:val="ListParagraph"/>
        <w:numPr>
          <w:ilvl w:val="0"/>
          <w:numId w:val="19"/>
        </w:numPr>
        <w:spacing w:line="360" w:lineRule="auto"/>
        <w:rPr>
          <w:rFonts w:ascii="Times New Roman" w:hAnsi="Times New Roman" w:cs="Times New Roman"/>
          <w:sz w:val="24"/>
          <w:szCs w:val="24"/>
          <w:lang w:val="en-US"/>
        </w:rPr>
      </w:pPr>
      <w:r w:rsidRPr="00FB4DC4">
        <w:rPr>
          <w:rFonts w:ascii="Times New Roman" w:hAnsi="Times New Roman" w:cs="Times New Roman"/>
          <w:sz w:val="24"/>
          <w:szCs w:val="24"/>
          <w:lang w:val="en-US"/>
        </w:rPr>
        <w:t>Data Security: Establish protocols to safeguard sensitive information exchanged during transactions, ensuring cybersecurity and data privacy.</w:t>
      </w:r>
    </w:p>
    <w:p w14:paraId="09C64C4B" w14:textId="77777777" w:rsidR="00FB4DC4" w:rsidRPr="00FB4DC4" w:rsidRDefault="00FB4DC4" w:rsidP="00DA6476">
      <w:pPr>
        <w:pStyle w:val="ListParagraph"/>
        <w:numPr>
          <w:ilvl w:val="0"/>
          <w:numId w:val="19"/>
        </w:numPr>
        <w:spacing w:line="360" w:lineRule="auto"/>
        <w:rPr>
          <w:rFonts w:ascii="Times New Roman" w:hAnsi="Times New Roman" w:cs="Times New Roman"/>
          <w:sz w:val="24"/>
          <w:szCs w:val="24"/>
          <w:lang w:val="en-US"/>
        </w:rPr>
      </w:pPr>
      <w:r w:rsidRPr="00FB4DC4">
        <w:rPr>
          <w:rFonts w:ascii="Times New Roman" w:hAnsi="Times New Roman" w:cs="Times New Roman"/>
          <w:sz w:val="24"/>
          <w:szCs w:val="24"/>
          <w:lang w:val="en-US"/>
        </w:rPr>
        <w:t>Ethical Standards: Promote fair labor practices, environmental sustainability, and anti-corruption measures throughout operations.</w:t>
      </w:r>
    </w:p>
    <w:p w14:paraId="2C2939D9" w14:textId="17697D97" w:rsidR="00FB4DC4" w:rsidRPr="00FB4DC4" w:rsidRDefault="00FB4DC4" w:rsidP="00DA6476">
      <w:pPr>
        <w:pStyle w:val="ListParagraph"/>
        <w:numPr>
          <w:ilvl w:val="0"/>
          <w:numId w:val="19"/>
        </w:numPr>
        <w:spacing w:line="360" w:lineRule="auto"/>
        <w:rPr>
          <w:rFonts w:ascii="Times New Roman" w:hAnsi="Times New Roman" w:cs="Times New Roman"/>
          <w:sz w:val="24"/>
          <w:szCs w:val="24"/>
          <w:lang w:val="en-US"/>
        </w:rPr>
      </w:pPr>
      <w:r w:rsidRPr="00FB4DC4">
        <w:rPr>
          <w:rFonts w:ascii="Times New Roman" w:hAnsi="Times New Roman" w:cs="Times New Roman"/>
          <w:sz w:val="24"/>
          <w:szCs w:val="24"/>
          <w:lang w:val="en-US"/>
        </w:rPr>
        <w:t>Continuous Improvement: Foster a culture of ongoing feedback, evaluation, and enhancement to optimize system efficiency over time.</w:t>
      </w:r>
    </w:p>
    <w:p w14:paraId="5428B85F" w14:textId="77777777" w:rsidR="00FB4DC4" w:rsidRDefault="00FB4DC4" w:rsidP="00DA6476">
      <w:pPr>
        <w:ind w:firstLine="720"/>
        <w:rPr>
          <w:rFonts w:ascii="Times New Roman" w:hAnsi="Times New Roman" w:cs="Times New Roman"/>
          <w:b/>
          <w:bCs/>
          <w:sz w:val="24"/>
          <w:szCs w:val="24"/>
          <w:lang w:val="en-US"/>
        </w:rPr>
      </w:pPr>
    </w:p>
    <w:p w14:paraId="00D05B18" w14:textId="77777777" w:rsidR="00DA6476" w:rsidRDefault="00DA6476" w:rsidP="00DA6476">
      <w:pPr>
        <w:ind w:firstLine="720"/>
        <w:rPr>
          <w:rFonts w:ascii="Times New Roman" w:hAnsi="Times New Roman" w:cs="Times New Roman"/>
          <w:b/>
          <w:bCs/>
          <w:sz w:val="24"/>
          <w:szCs w:val="24"/>
          <w:lang w:val="en-US"/>
        </w:rPr>
      </w:pPr>
    </w:p>
    <w:p w14:paraId="357BF0F2" w14:textId="77777777" w:rsidR="00DA6476" w:rsidRDefault="00DA6476" w:rsidP="00DA6476">
      <w:pPr>
        <w:ind w:firstLine="720"/>
        <w:rPr>
          <w:rFonts w:ascii="Times New Roman" w:hAnsi="Times New Roman" w:cs="Times New Roman"/>
          <w:b/>
          <w:bCs/>
          <w:sz w:val="24"/>
          <w:szCs w:val="24"/>
          <w:lang w:val="en-US"/>
        </w:rPr>
      </w:pPr>
    </w:p>
    <w:p w14:paraId="50EF0367" w14:textId="77777777" w:rsidR="00DA6476" w:rsidRDefault="00DA6476" w:rsidP="00DA6476">
      <w:pPr>
        <w:ind w:firstLine="720"/>
        <w:rPr>
          <w:rFonts w:ascii="Times New Roman" w:hAnsi="Times New Roman" w:cs="Times New Roman"/>
          <w:b/>
          <w:bCs/>
          <w:sz w:val="24"/>
          <w:szCs w:val="24"/>
          <w:lang w:val="en-US"/>
        </w:rPr>
      </w:pPr>
    </w:p>
    <w:p w14:paraId="655E5249" w14:textId="77777777" w:rsidR="00DA6476" w:rsidRDefault="00DA6476" w:rsidP="00DA6476">
      <w:pPr>
        <w:ind w:firstLine="720"/>
        <w:rPr>
          <w:rFonts w:ascii="Times New Roman" w:hAnsi="Times New Roman" w:cs="Times New Roman"/>
          <w:b/>
          <w:bCs/>
          <w:sz w:val="24"/>
          <w:szCs w:val="24"/>
          <w:lang w:val="en-US"/>
        </w:rPr>
      </w:pPr>
    </w:p>
    <w:p w14:paraId="6372D229" w14:textId="77777777" w:rsidR="00DA6476" w:rsidRDefault="00DA6476" w:rsidP="00DA6476">
      <w:pPr>
        <w:ind w:firstLine="720"/>
        <w:rPr>
          <w:rFonts w:ascii="Times New Roman" w:hAnsi="Times New Roman" w:cs="Times New Roman"/>
          <w:b/>
          <w:bCs/>
          <w:sz w:val="24"/>
          <w:szCs w:val="24"/>
          <w:lang w:val="en-US"/>
        </w:rPr>
      </w:pPr>
    </w:p>
    <w:p w14:paraId="4C64156A" w14:textId="77777777" w:rsidR="00DA6476" w:rsidRDefault="00DA6476" w:rsidP="00DA6476">
      <w:pPr>
        <w:ind w:firstLine="720"/>
        <w:rPr>
          <w:rFonts w:ascii="Times New Roman" w:hAnsi="Times New Roman" w:cs="Times New Roman"/>
          <w:b/>
          <w:bCs/>
          <w:sz w:val="24"/>
          <w:szCs w:val="24"/>
          <w:lang w:val="en-US"/>
        </w:rPr>
      </w:pPr>
    </w:p>
    <w:p w14:paraId="42E6A13A" w14:textId="77777777" w:rsidR="00DA6476" w:rsidRDefault="00DA6476" w:rsidP="00DA6476">
      <w:pPr>
        <w:ind w:firstLine="720"/>
        <w:rPr>
          <w:rFonts w:ascii="Times New Roman" w:hAnsi="Times New Roman" w:cs="Times New Roman"/>
          <w:b/>
          <w:bCs/>
          <w:sz w:val="24"/>
          <w:szCs w:val="24"/>
          <w:lang w:val="en-US"/>
        </w:rPr>
      </w:pPr>
    </w:p>
    <w:p w14:paraId="0EC3CF14" w14:textId="77777777" w:rsidR="00DA6476" w:rsidRDefault="00DA6476" w:rsidP="00DA6476">
      <w:pPr>
        <w:ind w:firstLine="720"/>
        <w:rPr>
          <w:rFonts w:ascii="Times New Roman" w:hAnsi="Times New Roman" w:cs="Times New Roman"/>
          <w:b/>
          <w:bCs/>
          <w:sz w:val="24"/>
          <w:szCs w:val="24"/>
          <w:lang w:val="en-US"/>
        </w:rPr>
      </w:pPr>
    </w:p>
    <w:p w14:paraId="6561C03A" w14:textId="77777777" w:rsidR="00FB4DC4" w:rsidRDefault="00FB4DC4" w:rsidP="00F44832">
      <w:pPr>
        <w:rPr>
          <w:rFonts w:ascii="Times New Roman" w:hAnsi="Times New Roman" w:cs="Times New Roman"/>
          <w:b/>
          <w:bCs/>
          <w:sz w:val="24"/>
          <w:szCs w:val="24"/>
          <w:lang w:val="en-US"/>
        </w:rPr>
      </w:pPr>
    </w:p>
    <w:p w14:paraId="3519B986" w14:textId="3935F0C0" w:rsidR="00F44832" w:rsidRDefault="00480CBD" w:rsidP="00F44832">
      <w:pPr>
        <w:rPr>
          <w:rFonts w:ascii="Times New Roman" w:hAnsi="Times New Roman" w:cs="Times New Roman"/>
          <w:b/>
          <w:bCs/>
          <w:sz w:val="24"/>
          <w:szCs w:val="24"/>
          <w:lang w:val="en-US"/>
        </w:rPr>
      </w:pPr>
      <w:r>
        <w:rPr>
          <w:rFonts w:ascii="Times New Roman" w:hAnsi="Times New Roman" w:cs="Times New Roman"/>
          <w:b/>
          <w:bCs/>
          <w:sz w:val="24"/>
          <w:szCs w:val="24"/>
          <w:lang w:val="en-US"/>
        </w:rPr>
        <w:t>Class</w:t>
      </w:r>
      <w:r w:rsidR="00F44832">
        <w:rPr>
          <w:rFonts w:ascii="Times New Roman" w:hAnsi="Times New Roman" w:cs="Times New Roman"/>
          <w:b/>
          <w:bCs/>
          <w:sz w:val="24"/>
          <w:szCs w:val="24"/>
          <w:lang w:val="en-US"/>
        </w:rPr>
        <w:t xml:space="preserve"> diagram</w:t>
      </w:r>
    </w:p>
    <w:p w14:paraId="3A7F94EB" w14:textId="2AE082D7" w:rsidR="00225FDA" w:rsidRPr="00FF2D51" w:rsidRDefault="00DA6476" w:rsidP="00FF2D51">
      <w:pPr>
        <w:pStyle w:val="NormalWeb"/>
      </w:pPr>
      <w:r>
        <w:rPr>
          <w:noProof/>
        </w:rPr>
        <w:drawing>
          <wp:inline distT="0" distB="0" distL="0" distR="0" wp14:anchorId="116A47BC" wp14:editId="323809E6">
            <wp:extent cx="5723255" cy="3877945"/>
            <wp:effectExtent l="0" t="0" r="0" b="0"/>
            <wp:docPr id="230885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3877945"/>
                    </a:xfrm>
                    <a:prstGeom prst="rect">
                      <a:avLst/>
                    </a:prstGeom>
                    <a:noFill/>
                    <a:ln>
                      <a:noFill/>
                    </a:ln>
                  </pic:spPr>
                </pic:pic>
              </a:graphicData>
            </a:graphic>
          </wp:inline>
        </w:drawing>
      </w:r>
    </w:p>
    <w:p w14:paraId="41830B9E" w14:textId="4C944966" w:rsidR="00F44832" w:rsidRDefault="00225FDA" w:rsidP="00225FDA">
      <w:pPr>
        <w:pStyle w:val="Caption"/>
        <w:jc w:val="center"/>
        <w:rPr>
          <w:rFonts w:ascii="Times New Roman" w:hAnsi="Times New Roman" w:cs="Times New Roman"/>
          <w:i w:val="0"/>
          <w:iCs w:val="0"/>
          <w:color w:val="000000" w:themeColor="text1"/>
          <w:sz w:val="24"/>
          <w:szCs w:val="24"/>
        </w:rPr>
      </w:pPr>
      <w:r w:rsidRPr="00B746CB">
        <w:rPr>
          <w:rFonts w:ascii="Times New Roman" w:hAnsi="Times New Roman" w:cs="Times New Roman"/>
          <w:i w:val="0"/>
          <w:iCs w:val="0"/>
          <w:color w:val="000000" w:themeColor="text1"/>
          <w:sz w:val="24"/>
          <w:szCs w:val="24"/>
        </w:rPr>
        <w:t xml:space="preserve">Figure </w:t>
      </w:r>
      <w:r w:rsidR="00FF2D51">
        <w:rPr>
          <w:rFonts w:ascii="Times New Roman" w:hAnsi="Times New Roman" w:cs="Times New Roman"/>
          <w:i w:val="0"/>
          <w:iCs w:val="0"/>
          <w:color w:val="000000" w:themeColor="text1"/>
          <w:sz w:val="24"/>
          <w:szCs w:val="24"/>
        </w:rPr>
        <w:t xml:space="preserve">5.6 class </w:t>
      </w:r>
      <w:r w:rsidRPr="00B746CB">
        <w:rPr>
          <w:rFonts w:ascii="Times New Roman" w:hAnsi="Times New Roman" w:cs="Times New Roman"/>
          <w:i w:val="0"/>
          <w:iCs w:val="0"/>
          <w:color w:val="000000" w:themeColor="text1"/>
          <w:sz w:val="24"/>
          <w:szCs w:val="24"/>
        </w:rPr>
        <w:t>diagram</w:t>
      </w:r>
    </w:p>
    <w:p w14:paraId="2A8B62B4" w14:textId="77777777" w:rsidR="00F77FC9" w:rsidRPr="00F77FC9" w:rsidRDefault="00F77FC9" w:rsidP="00F77FC9"/>
    <w:p w14:paraId="6355D508" w14:textId="77777777" w:rsidR="004F716C" w:rsidRDefault="004F716C" w:rsidP="00F44832">
      <w:pPr>
        <w:rPr>
          <w:rFonts w:ascii="Times New Roman" w:hAnsi="Times New Roman" w:cs="Times New Roman"/>
          <w:b/>
          <w:bCs/>
          <w:sz w:val="24"/>
          <w:szCs w:val="24"/>
          <w:lang w:val="en-US"/>
        </w:rPr>
      </w:pPr>
    </w:p>
    <w:p w14:paraId="22E80C7C" w14:textId="77777777" w:rsidR="004F716C" w:rsidRDefault="004F716C" w:rsidP="00B806F2">
      <w:pPr>
        <w:rPr>
          <w:rFonts w:ascii="Times New Roman" w:hAnsi="Times New Roman" w:cs="Times New Roman"/>
          <w:b/>
          <w:bCs/>
          <w:sz w:val="24"/>
          <w:szCs w:val="24"/>
          <w:lang w:val="en-US"/>
        </w:rPr>
      </w:pPr>
    </w:p>
    <w:p w14:paraId="6D0C0566" w14:textId="77777777" w:rsidR="004F716C" w:rsidRDefault="004F716C" w:rsidP="00B806F2">
      <w:pPr>
        <w:rPr>
          <w:rFonts w:ascii="Times New Roman" w:hAnsi="Times New Roman" w:cs="Times New Roman"/>
          <w:b/>
          <w:bCs/>
          <w:sz w:val="24"/>
          <w:szCs w:val="24"/>
          <w:lang w:val="en-US"/>
        </w:rPr>
      </w:pPr>
    </w:p>
    <w:p w14:paraId="5F967042" w14:textId="77777777" w:rsidR="004F716C" w:rsidRDefault="004F716C" w:rsidP="00B806F2">
      <w:pPr>
        <w:rPr>
          <w:rFonts w:ascii="Times New Roman" w:hAnsi="Times New Roman" w:cs="Times New Roman"/>
          <w:b/>
          <w:bCs/>
          <w:sz w:val="24"/>
          <w:szCs w:val="24"/>
          <w:lang w:val="en-US"/>
        </w:rPr>
      </w:pPr>
    </w:p>
    <w:p w14:paraId="546C9C0C" w14:textId="77777777" w:rsidR="00FF2D51" w:rsidRDefault="00FF2D51" w:rsidP="00B806F2">
      <w:pPr>
        <w:rPr>
          <w:rFonts w:ascii="Times New Roman" w:hAnsi="Times New Roman" w:cs="Times New Roman"/>
          <w:b/>
          <w:bCs/>
          <w:sz w:val="24"/>
          <w:szCs w:val="24"/>
          <w:lang w:val="en-US"/>
        </w:rPr>
      </w:pPr>
    </w:p>
    <w:p w14:paraId="7AFB637C" w14:textId="77777777" w:rsidR="00FF2D51" w:rsidRDefault="00FF2D51" w:rsidP="00B806F2">
      <w:pPr>
        <w:rPr>
          <w:rFonts w:ascii="Times New Roman" w:hAnsi="Times New Roman" w:cs="Times New Roman"/>
          <w:b/>
          <w:bCs/>
          <w:sz w:val="24"/>
          <w:szCs w:val="24"/>
          <w:lang w:val="en-US"/>
        </w:rPr>
      </w:pPr>
    </w:p>
    <w:p w14:paraId="2AF43BB0" w14:textId="77777777" w:rsidR="00FF2D51" w:rsidRDefault="00FF2D51" w:rsidP="00B806F2">
      <w:pPr>
        <w:rPr>
          <w:rFonts w:ascii="Times New Roman" w:hAnsi="Times New Roman" w:cs="Times New Roman"/>
          <w:b/>
          <w:bCs/>
          <w:sz w:val="24"/>
          <w:szCs w:val="24"/>
          <w:lang w:val="en-US"/>
        </w:rPr>
      </w:pPr>
    </w:p>
    <w:p w14:paraId="02672785" w14:textId="377E1009" w:rsidR="004F716C" w:rsidRDefault="004F716C" w:rsidP="00B806F2">
      <w:pPr>
        <w:rPr>
          <w:rFonts w:ascii="Times New Roman" w:hAnsi="Times New Roman" w:cs="Times New Roman"/>
          <w:b/>
          <w:bCs/>
          <w:sz w:val="24"/>
          <w:szCs w:val="24"/>
          <w:lang w:val="en-US"/>
        </w:rPr>
      </w:pPr>
    </w:p>
    <w:p w14:paraId="6F69BDC2" w14:textId="741C72A5" w:rsidR="00B806F2" w:rsidRPr="00B806F2" w:rsidRDefault="00B806F2" w:rsidP="00B806F2">
      <w:pPr>
        <w:rPr>
          <w:rFonts w:ascii="Times New Roman" w:hAnsi="Times New Roman" w:cs="Times New Roman"/>
          <w:b/>
          <w:bCs/>
          <w:sz w:val="24"/>
          <w:szCs w:val="24"/>
          <w:lang w:val="en-US"/>
        </w:rPr>
      </w:pPr>
      <w:r w:rsidRPr="00B806F2">
        <w:rPr>
          <w:rFonts w:ascii="Times New Roman" w:hAnsi="Times New Roman" w:cs="Times New Roman"/>
          <w:b/>
          <w:bCs/>
          <w:sz w:val="24"/>
          <w:szCs w:val="24"/>
          <w:lang w:val="en-US"/>
        </w:rPr>
        <w:t xml:space="preserve">Conclusion: </w:t>
      </w:r>
    </w:p>
    <w:p w14:paraId="6AF8BB53" w14:textId="5AA94D4F" w:rsidR="0052729B" w:rsidRPr="004F716C" w:rsidRDefault="00B806F2" w:rsidP="004F716C">
      <w:pPr>
        <w:rPr>
          <w:rFonts w:ascii="Times New Roman" w:hAnsi="Times New Roman" w:cs="Times New Roman"/>
          <w:sz w:val="24"/>
          <w:szCs w:val="24"/>
          <w:lang w:val="en-US"/>
        </w:rPr>
      </w:pPr>
      <w:r w:rsidRPr="00B806F2">
        <w:rPr>
          <w:rFonts w:ascii="Times New Roman" w:hAnsi="Times New Roman" w:cs="Times New Roman"/>
          <w:b/>
          <w:bCs/>
          <w:sz w:val="24"/>
          <w:szCs w:val="24"/>
          <w:lang w:val="en-US"/>
        </w:rPr>
        <w:tab/>
      </w:r>
      <w:r w:rsidR="00FF2D51" w:rsidRPr="00FF2D51">
        <w:rPr>
          <w:rFonts w:ascii="Times New Roman" w:hAnsi="Times New Roman" w:cs="Times New Roman"/>
          <w:color w:val="000000"/>
          <w:sz w:val="24"/>
          <w:szCs w:val="24"/>
        </w:rPr>
        <w:t xml:space="preserve">The identification of class diagram for </w:t>
      </w:r>
      <w:r w:rsidR="00DA6476" w:rsidRPr="00DA6476">
        <w:rPr>
          <w:rFonts w:ascii="Times New Roman" w:hAnsi="Times New Roman" w:cs="Times New Roman"/>
          <w:color w:val="000000"/>
          <w:sz w:val="24"/>
          <w:szCs w:val="24"/>
        </w:rPr>
        <w:t>Foreign trading system</w:t>
      </w:r>
      <w:r w:rsidR="00DA6476" w:rsidRPr="00DA6476">
        <w:rPr>
          <w:rFonts w:ascii="Times New Roman" w:hAnsi="Times New Roman" w:cs="Times New Roman"/>
          <w:color w:val="000000"/>
          <w:sz w:val="24"/>
          <w:szCs w:val="24"/>
        </w:rPr>
        <w:t xml:space="preserve"> </w:t>
      </w:r>
      <w:r w:rsidR="00FF2D51" w:rsidRPr="00FF2D51">
        <w:rPr>
          <w:rFonts w:ascii="Times New Roman" w:hAnsi="Times New Roman" w:cs="Times New Roman"/>
          <w:color w:val="000000"/>
          <w:sz w:val="24"/>
          <w:szCs w:val="24"/>
        </w:rPr>
        <w:t>has identified and verified</w:t>
      </w:r>
      <w:r w:rsidR="00FF2D51">
        <w:rPr>
          <w:color w:val="000000"/>
        </w:rPr>
        <w:t xml:space="preserve"> </w:t>
      </w:r>
      <w:r w:rsidR="00FF2D51" w:rsidRPr="00FF2D51">
        <w:rPr>
          <w:rFonts w:ascii="Times New Roman" w:hAnsi="Times New Roman" w:cs="Times New Roman"/>
          <w:color w:val="000000"/>
          <w:sz w:val="24"/>
          <w:szCs w:val="24"/>
        </w:rPr>
        <w:t>successfully.</w:t>
      </w:r>
    </w:p>
    <w:sectPr w:rsidR="0052729B" w:rsidRPr="004F716C" w:rsidSect="008D4F90">
      <w:footerReference w:type="default" r:id="rId14"/>
      <w:pgSz w:w="11906" w:h="16838"/>
      <w:pgMar w:top="1440" w:right="1440" w:bottom="1440" w:left="1440" w:header="567" w:footer="708" w:gutter="0"/>
      <w:pgBorders w:zOrder="back">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070D4" w14:textId="77777777" w:rsidR="008D4F90" w:rsidRDefault="008D4F90" w:rsidP="00673D2D">
      <w:pPr>
        <w:spacing w:after="0" w:line="240" w:lineRule="auto"/>
      </w:pPr>
      <w:r>
        <w:separator/>
      </w:r>
    </w:p>
  </w:endnote>
  <w:endnote w:type="continuationSeparator" w:id="0">
    <w:p w14:paraId="2DBC38A5" w14:textId="77777777" w:rsidR="008D4F90" w:rsidRDefault="008D4F90" w:rsidP="00673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28B6D" w14:textId="12E8F0F5" w:rsidR="00673D2D" w:rsidRDefault="00673D2D">
    <w:pPr>
      <w:pStyle w:val="Footer"/>
    </w:pPr>
    <w:r>
      <w:tab/>
    </w:r>
    <w:r>
      <w:tab/>
    </w:r>
    <w:r>
      <w:tab/>
    </w:r>
    <w:r>
      <w:tab/>
      <w:t>9213211042</w:t>
    </w:r>
    <w:r w:rsidR="007C6462">
      <w:t>35</w:t>
    </w:r>
  </w:p>
  <w:p w14:paraId="572CB604" w14:textId="77777777" w:rsidR="00673D2D" w:rsidRDefault="00673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CE972" w14:textId="77777777" w:rsidR="008D4F90" w:rsidRDefault="008D4F90" w:rsidP="00673D2D">
      <w:pPr>
        <w:spacing w:after="0" w:line="240" w:lineRule="auto"/>
      </w:pPr>
      <w:r>
        <w:separator/>
      </w:r>
    </w:p>
  </w:footnote>
  <w:footnote w:type="continuationSeparator" w:id="0">
    <w:p w14:paraId="25A29FD9" w14:textId="77777777" w:rsidR="008D4F90" w:rsidRDefault="008D4F90" w:rsidP="00673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82548"/>
    <w:multiLevelType w:val="hybridMultilevel"/>
    <w:tmpl w:val="E15C4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1E7BE3"/>
    <w:multiLevelType w:val="hybridMultilevel"/>
    <w:tmpl w:val="415C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E2DFA"/>
    <w:multiLevelType w:val="hybridMultilevel"/>
    <w:tmpl w:val="1C36B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3A12E5"/>
    <w:multiLevelType w:val="hybridMultilevel"/>
    <w:tmpl w:val="FE2C8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DB640E"/>
    <w:multiLevelType w:val="hybridMultilevel"/>
    <w:tmpl w:val="9578A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F9678C"/>
    <w:multiLevelType w:val="hybridMultilevel"/>
    <w:tmpl w:val="76B21B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2C683E"/>
    <w:multiLevelType w:val="hybridMultilevel"/>
    <w:tmpl w:val="A78E7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2716E3"/>
    <w:multiLevelType w:val="multilevel"/>
    <w:tmpl w:val="0F58F808"/>
    <w:lvl w:ilvl="0">
      <w:start w:val="1"/>
      <w:numFmt w:val="bullet"/>
      <w:lvlText w:val=""/>
      <w:lvlJc w:val="left"/>
      <w:pPr>
        <w:tabs>
          <w:tab w:val="num" w:pos="928"/>
        </w:tabs>
        <w:ind w:left="928" w:hanging="360"/>
      </w:pPr>
      <w:rPr>
        <w:rFonts w:ascii="Symbol" w:hAnsi="Symbol" w:hint="default"/>
      </w:r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8" w15:restartNumberingAfterBreak="0">
    <w:nsid w:val="33E47F22"/>
    <w:multiLevelType w:val="hybridMultilevel"/>
    <w:tmpl w:val="31807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760883"/>
    <w:multiLevelType w:val="hybridMultilevel"/>
    <w:tmpl w:val="90382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333690"/>
    <w:multiLevelType w:val="hybridMultilevel"/>
    <w:tmpl w:val="C1707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5A0673"/>
    <w:multiLevelType w:val="hybridMultilevel"/>
    <w:tmpl w:val="2796F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F715CA"/>
    <w:multiLevelType w:val="hybridMultilevel"/>
    <w:tmpl w:val="4AA044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39E154D"/>
    <w:multiLevelType w:val="hybridMultilevel"/>
    <w:tmpl w:val="B1245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3465DD"/>
    <w:multiLevelType w:val="hybridMultilevel"/>
    <w:tmpl w:val="52C4B93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5" w15:restartNumberingAfterBreak="0">
    <w:nsid w:val="59F83B76"/>
    <w:multiLevelType w:val="hybridMultilevel"/>
    <w:tmpl w:val="D6482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5B61BA"/>
    <w:multiLevelType w:val="hybridMultilevel"/>
    <w:tmpl w:val="CA96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7D0245"/>
    <w:multiLevelType w:val="hybridMultilevel"/>
    <w:tmpl w:val="788888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BB76E42"/>
    <w:multiLevelType w:val="hybridMultilevel"/>
    <w:tmpl w:val="43AEC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0120839">
    <w:abstractNumId w:val="9"/>
  </w:num>
  <w:num w:numId="2" w16cid:durableId="1760252308">
    <w:abstractNumId w:val="16"/>
  </w:num>
  <w:num w:numId="3" w16cid:durableId="1318337718">
    <w:abstractNumId w:val="17"/>
  </w:num>
  <w:num w:numId="4" w16cid:durableId="1339893075">
    <w:abstractNumId w:val="6"/>
  </w:num>
  <w:num w:numId="5" w16cid:durableId="528834720">
    <w:abstractNumId w:val="5"/>
  </w:num>
  <w:num w:numId="6" w16cid:durableId="71002926">
    <w:abstractNumId w:val="1"/>
  </w:num>
  <w:num w:numId="7" w16cid:durableId="1189954614">
    <w:abstractNumId w:val="4"/>
  </w:num>
  <w:num w:numId="8" w16cid:durableId="1071197408">
    <w:abstractNumId w:val="12"/>
  </w:num>
  <w:num w:numId="9" w16cid:durableId="526915855">
    <w:abstractNumId w:val="18"/>
  </w:num>
  <w:num w:numId="10" w16cid:durableId="1498955912">
    <w:abstractNumId w:val="13"/>
  </w:num>
  <w:num w:numId="11" w16cid:durableId="810825172">
    <w:abstractNumId w:val="11"/>
  </w:num>
  <w:num w:numId="12" w16cid:durableId="44644834">
    <w:abstractNumId w:val="7"/>
  </w:num>
  <w:num w:numId="13" w16cid:durableId="1282230557">
    <w:abstractNumId w:val="0"/>
  </w:num>
  <w:num w:numId="14" w16cid:durableId="187716795">
    <w:abstractNumId w:val="10"/>
  </w:num>
  <w:num w:numId="15" w16cid:durableId="475730912">
    <w:abstractNumId w:val="8"/>
  </w:num>
  <w:num w:numId="16" w16cid:durableId="169028842">
    <w:abstractNumId w:val="14"/>
  </w:num>
  <w:num w:numId="17" w16cid:durableId="1142774046">
    <w:abstractNumId w:val="3"/>
  </w:num>
  <w:num w:numId="18" w16cid:durableId="1709138552">
    <w:abstractNumId w:val="15"/>
  </w:num>
  <w:num w:numId="19" w16cid:durableId="877088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2D"/>
    <w:rsid w:val="0005798A"/>
    <w:rsid w:val="00063440"/>
    <w:rsid w:val="00084B67"/>
    <w:rsid w:val="0011744F"/>
    <w:rsid w:val="001304DB"/>
    <w:rsid w:val="0017597F"/>
    <w:rsid w:val="001B7841"/>
    <w:rsid w:val="001F0ED9"/>
    <w:rsid w:val="001F5CA0"/>
    <w:rsid w:val="002138AA"/>
    <w:rsid w:val="00225FDA"/>
    <w:rsid w:val="00240E30"/>
    <w:rsid w:val="00241160"/>
    <w:rsid w:val="00263D5F"/>
    <w:rsid w:val="002736B0"/>
    <w:rsid w:val="002C4F13"/>
    <w:rsid w:val="002E4F3C"/>
    <w:rsid w:val="00353AA7"/>
    <w:rsid w:val="00384765"/>
    <w:rsid w:val="00396A36"/>
    <w:rsid w:val="003D63AF"/>
    <w:rsid w:val="0041529C"/>
    <w:rsid w:val="00437DC8"/>
    <w:rsid w:val="00446EAA"/>
    <w:rsid w:val="00457B22"/>
    <w:rsid w:val="00464F0D"/>
    <w:rsid w:val="00480CBD"/>
    <w:rsid w:val="004A5C6D"/>
    <w:rsid w:val="004F716C"/>
    <w:rsid w:val="0052729B"/>
    <w:rsid w:val="005532F7"/>
    <w:rsid w:val="006053BD"/>
    <w:rsid w:val="00673D2D"/>
    <w:rsid w:val="006851A3"/>
    <w:rsid w:val="006A2EC8"/>
    <w:rsid w:val="007271BF"/>
    <w:rsid w:val="007B66E5"/>
    <w:rsid w:val="007C6462"/>
    <w:rsid w:val="00801AC7"/>
    <w:rsid w:val="00861B82"/>
    <w:rsid w:val="00882CE4"/>
    <w:rsid w:val="008B13A4"/>
    <w:rsid w:val="008B27A8"/>
    <w:rsid w:val="008D4F90"/>
    <w:rsid w:val="009167B6"/>
    <w:rsid w:val="009A37E8"/>
    <w:rsid w:val="00A14316"/>
    <w:rsid w:val="00A4340C"/>
    <w:rsid w:val="00A43D85"/>
    <w:rsid w:val="00AD6324"/>
    <w:rsid w:val="00B074B0"/>
    <w:rsid w:val="00B477C3"/>
    <w:rsid w:val="00B67BED"/>
    <w:rsid w:val="00B746CB"/>
    <w:rsid w:val="00B806F2"/>
    <w:rsid w:val="00C2207F"/>
    <w:rsid w:val="00C24813"/>
    <w:rsid w:val="00C367D7"/>
    <w:rsid w:val="00C61EE0"/>
    <w:rsid w:val="00C6638B"/>
    <w:rsid w:val="00CA65B0"/>
    <w:rsid w:val="00CF1A8A"/>
    <w:rsid w:val="00D201EE"/>
    <w:rsid w:val="00D913D5"/>
    <w:rsid w:val="00DA0B9F"/>
    <w:rsid w:val="00DA6476"/>
    <w:rsid w:val="00DE6213"/>
    <w:rsid w:val="00E605B6"/>
    <w:rsid w:val="00E96437"/>
    <w:rsid w:val="00EA665E"/>
    <w:rsid w:val="00EA7424"/>
    <w:rsid w:val="00F05CD8"/>
    <w:rsid w:val="00F400B4"/>
    <w:rsid w:val="00F44832"/>
    <w:rsid w:val="00F474A9"/>
    <w:rsid w:val="00F77FC9"/>
    <w:rsid w:val="00FB462C"/>
    <w:rsid w:val="00FB4DC4"/>
    <w:rsid w:val="00FD7F82"/>
    <w:rsid w:val="00FF2D5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3011"/>
  <w15:chartTrackingRefBased/>
  <w15:docId w15:val="{C98E4C0B-1B7C-4902-B3F0-2A4DEB62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D2D"/>
  </w:style>
  <w:style w:type="paragraph" w:styleId="Footer">
    <w:name w:val="footer"/>
    <w:basedOn w:val="Normal"/>
    <w:link w:val="FooterChar"/>
    <w:uiPriority w:val="99"/>
    <w:unhideWhenUsed/>
    <w:rsid w:val="00673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D2D"/>
  </w:style>
  <w:style w:type="paragraph" w:styleId="ListParagraph">
    <w:name w:val="List Paragraph"/>
    <w:basedOn w:val="Normal"/>
    <w:uiPriority w:val="34"/>
    <w:qFormat/>
    <w:rsid w:val="00240E30"/>
    <w:pPr>
      <w:ind w:left="720"/>
      <w:contextualSpacing/>
    </w:pPr>
  </w:style>
  <w:style w:type="table" w:styleId="TableGrid">
    <w:name w:val="Table Grid"/>
    <w:basedOn w:val="TableNormal"/>
    <w:uiPriority w:val="39"/>
    <w:rsid w:val="00396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5FDA"/>
    <w:pPr>
      <w:spacing w:after="200" w:line="240" w:lineRule="auto"/>
    </w:pPr>
    <w:rPr>
      <w:i/>
      <w:iCs/>
      <w:color w:val="44546A" w:themeColor="text2"/>
      <w:sz w:val="18"/>
      <w:szCs w:val="18"/>
    </w:rPr>
  </w:style>
  <w:style w:type="character" w:styleId="Strong">
    <w:name w:val="Strong"/>
    <w:basedOn w:val="DefaultParagraphFont"/>
    <w:uiPriority w:val="22"/>
    <w:qFormat/>
    <w:rsid w:val="0011744F"/>
    <w:rPr>
      <w:b/>
      <w:bCs/>
    </w:rPr>
  </w:style>
  <w:style w:type="character" w:customStyle="1" w:styleId="fontstyle01">
    <w:name w:val="fontstyle01"/>
    <w:basedOn w:val="DefaultParagraphFont"/>
    <w:rsid w:val="007B66E5"/>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2E4F3C"/>
    <w:rPr>
      <w:rFonts w:ascii="Times New Roman" w:hAnsi="Times New Roman" w:cs="Times New Roman" w:hint="default"/>
      <w:b/>
      <w:bCs/>
      <w:i w:val="0"/>
      <w:iCs w:val="0"/>
      <w:color w:val="000000"/>
      <w:sz w:val="24"/>
      <w:szCs w:val="24"/>
    </w:rPr>
  </w:style>
  <w:style w:type="paragraph" w:styleId="NormalWeb">
    <w:name w:val="Normal (Web)"/>
    <w:basedOn w:val="Normal"/>
    <w:uiPriority w:val="99"/>
    <w:unhideWhenUsed/>
    <w:rsid w:val="00FF2D5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unhideWhenUsed/>
    <w:rsid w:val="00FB4DC4"/>
    <w:rPr>
      <w:color w:val="0563C1" w:themeColor="hyperlink"/>
      <w:u w:val="single"/>
    </w:rPr>
  </w:style>
  <w:style w:type="character" w:styleId="UnresolvedMention">
    <w:name w:val="Unresolved Mention"/>
    <w:basedOn w:val="DefaultParagraphFont"/>
    <w:uiPriority w:val="99"/>
    <w:semiHidden/>
    <w:unhideWhenUsed/>
    <w:rsid w:val="00FB4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1380">
      <w:bodyDiv w:val="1"/>
      <w:marLeft w:val="0"/>
      <w:marRight w:val="0"/>
      <w:marTop w:val="0"/>
      <w:marBottom w:val="0"/>
      <w:divBdr>
        <w:top w:val="none" w:sz="0" w:space="0" w:color="auto"/>
        <w:left w:val="none" w:sz="0" w:space="0" w:color="auto"/>
        <w:bottom w:val="none" w:sz="0" w:space="0" w:color="auto"/>
        <w:right w:val="none" w:sz="0" w:space="0" w:color="auto"/>
      </w:divBdr>
    </w:div>
    <w:div w:id="44723240">
      <w:bodyDiv w:val="1"/>
      <w:marLeft w:val="0"/>
      <w:marRight w:val="0"/>
      <w:marTop w:val="0"/>
      <w:marBottom w:val="0"/>
      <w:divBdr>
        <w:top w:val="none" w:sz="0" w:space="0" w:color="auto"/>
        <w:left w:val="none" w:sz="0" w:space="0" w:color="auto"/>
        <w:bottom w:val="none" w:sz="0" w:space="0" w:color="auto"/>
        <w:right w:val="none" w:sz="0" w:space="0" w:color="auto"/>
      </w:divBdr>
    </w:div>
    <w:div w:id="88083379">
      <w:bodyDiv w:val="1"/>
      <w:marLeft w:val="0"/>
      <w:marRight w:val="0"/>
      <w:marTop w:val="0"/>
      <w:marBottom w:val="0"/>
      <w:divBdr>
        <w:top w:val="none" w:sz="0" w:space="0" w:color="auto"/>
        <w:left w:val="none" w:sz="0" w:space="0" w:color="auto"/>
        <w:bottom w:val="none" w:sz="0" w:space="0" w:color="auto"/>
        <w:right w:val="none" w:sz="0" w:space="0" w:color="auto"/>
      </w:divBdr>
    </w:div>
    <w:div w:id="101724725">
      <w:bodyDiv w:val="1"/>
      <w:marLeft w:val="0"/>
      <w:marRight w:val="0"/>
      <w:marTop w:val="0"/>
      <w:marBottom w:val="0"/>
      <w:divBdr>
        <w:top w:val="none" w:sz="0" w:space="0" w:color="auto"/>
        <w:left w:val="none" w:sz="0" w:space="0" w:color="auto"/>
        <w:bottom w:val="none" w:sz="0" w:space="0" w:color="auto"/>
        <w:right w:val="none" w:sz="0" w:space="0" w:color="auto"/>
      </w:divBdr>
    </w:div>
    <w:div w:id="281882774">
      <w:bodyDiv w:val="1"/>
      <w:marLeft w:val="0"/>
      <w:marRight w:val="0"/>
      <w:marTop w:val="0"/>
      <w:marBottom w:val="0"/>
      <w:divBdr>
        <w:top w:val="none" w:sz="0" w:space="0" w:color="auto"/>
        <w:left w:val="none" w:sz="0" w:space="0" w:color="auto"/>
        <w:bottom w:val="none" w:sz="0" w:space="0" w:color="auto"/>
        <w:right w:val="none" w:sz="0" w:space="0" w:color="auto"/>
      </w:divBdr>
    </w:div>
    <w:div w:id="1065765784">
      <w:bodyDiv w:val="1"/>
      <w:marLeft w:val="0"/>
      <w:marRight w:val="0"/>
      <w:marTop w:val="0"/>
      <w:marBottom w:val="0"/>
      <w:divBdr>
        <w:top w:val="none" w:sz="0" w:space="0" w:color="auto"/>
        <w:left w:val="none" w:sz="0" w:space="0" w:color="auto"/>
        <w:bottom w:val="none" w:sz="0" w:space="0" w:color="auto"/>
        <w:right w:val="none" w:sz="0" w:space="0" w:color="auto"/>
      </w:divBdr>
    </w:div>
    <w:div w:id="1369184192">
      <w:bodyDiv w:val="1"/>
      <w:marLeft w:val="0"/>
      <w:marRight w:val="0"/>
      <w:marTop w:val="0"/>
      <w:marBottom w:val="0"/>
      <w:divBdr>
        <w:top w:val="none" w:sz="0" w:space="0" w:color="auto"/>
        <w:left w:val="none" w:sz="0" w:space="0" w:color="auto"/>
        <w:bottom w:val="none" w:sz="0" w:space="0" w:color="auto"/>
        <w:right w:val="none" w:sz="0" w:space="0" w:color="auto"/>
      </w:divBdr>
    </w:div>
    <w:div w:id="1489322562">
      <w:bodyDiv w:val="1"/>
      <w:marLeft w:val="0"/>
      <w:marRight w:val="0"/>
      <w:marTop w:val="0"/>
      <w:marBottom w:val="0"/>
      <w:divBdr>
        <w:top w:val="none" w:sz="0" w:space="0" w:color="auto"/>
        <w:left w:val="none" w:sz="0" w:space="0" w:color="auto"/>
        <w:bottom w:val="none" w:sz="0" w:space="0" w:color="auto"/>
        <w:right w:val="none" w:sz="0" w:space="0" w:color="auto"/>
      </w:divBdr>
    </w:div>
    <w:div w:id="1559239712">
      <w:bodyDiv w:val="1"/>
      <w:marLeft w:val="0"/>
      <w:marRight w:val="0"/>
      <w:marTop w:val="0"/>
      <w:marBottom w:val="0"/>
      <w:divBdr>
        <w:top w:val="none" w:sz="0" w:space="0" w:color="auto"/>
        <w:left w:val="none" w:sz="0" w:space="0" w:color="auto"/>
        <w:bottom w:val="none" w:sz="0" w:space="0" w:color="auto"/>
        <w:right w:val="none" w:sz="0" w:space="0" w:color="auto"/>
      </w:divBdr>
    </w:div>
    <w:div w:id="1592734086">
      <w:bodyDiv w:val="1"/>
      <w:marLeft w:val="0"/>
      <w:marRight w:val="0"/>
      <w:marTop w:val="0"/>
      <w:marBottom w:val="0"/>
      <w:divBdr>
        <w:top w:val="none" w:sz="0" w:space="0" w:color="auto"/>
        <w:left w:val="none" w:sz="0" w:space="0" w:color="auto"/>
        <w:bottom w:val="none" w:sz="0" w:space="0" w:color="auto"/>
        <w:right w:val="none" w:sz="0" w:space="0" w:color="auto"/>
      </w:divBdr>
    </w:div>
    <w:div w:id="1642418022">
      <w:bodyDiv w:val="1"/>
      <w:marLeft w:val="0"/>
      <w:marRight w:val="0"/>
      <w:marTop w:val="0"/>
      <w:marBottom w:val="0"/>
      <w:divBdr>
        <w:top w:val="none" w:sz="0" w:space="0" w:color="auto"/>
        <w:left w:val="none" w:sz="0" w:space="0" w:color="auto"/>
        <w:bottom w:val="none" w:sz="0" w:space="0" w:color="auto"/>
        <w:right w:val="none" w:sz="0" w:space="0" w:color="auto"/>
      </w:divBdr>
    </w:div>
    <w:div w:id="206236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47929-A3BB-4EA0-A08D-8178E76F4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Nalan Kumar</dc:creator>
  <cp:keywords/>
  <dc:description/>
  <cp:lastModifiedBy>Nisanth M</cp:lastModifiedBy>
  <cp:revision>2</cp:revision>
  <cp:lastPrinted>2024-03-21T15:26:00Z</cp:lastPrinted>
  <dcterms:created xsi:type="dcterms:W3CDTF">2024-04-18T16:50:00Z</dcterms:created>
  <dcterms:modified xsi:type="dcterms:W3CDTF">2024-04-18T16:50:00Z</dcterms:modified>
</cp:coreProperties>
</file>