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C6FA2" w14:textId="77777777" w:rsidR="000A275F" w:rsidRDefault="000A275F" w:rsidP="000A275F">
      <w:pPr>
        <w:jc w:val="center"/>
        <w:rPr>
          <w:b/>
          <w:sz w:val="32"/>
        </w:rPr>
      </w:pPr>
      <w:r>
        <w:rPr>
          <w:b/>
          <w:sz w:val="32"/>
        </w:rPr>
        <w:t>Integration Custom Actions</w:t>
      </w:r>
    </w:p>
    <w:p w14:paraId="09F34BAF" w14:textId="77777777" w:rsidR="000A275F" w:rsidRDefault="000A275F" w:rsidP="000A275F">
      <w:pPr>
        <w:rPr>
          <w:b/>
          <w:sz w:val="32"/>
        </w:rPr>
      </w:pPr>
    </w:p>
    <w:p w14:paraId="55AB2408" w14:textId="77777777" w:rsidR="000A275F" w:rsidRDefault="000A275F" w:rsidP="000A275F">
      <w:r>
        <w:tab/>
        <w:t xml:space="preserve">Custom actions </w:t>
      </w:r>
      <w:r w:rsidR="00497FDE">
        <w:t xml:space="preserve">infrastructure </w:t>
      </w:r>
      <w:r>
        <w:t>allow</w:t>
      </w:r>
      <w:r w:rsidR="00497FDE">
        <w:t>s</w:t>
      </w:r>
      <w:r>
        <w:t xml:space="preserve"> different integrations handle </w:t>
      </w:r>
      <w:r w:rsidR="00497FDE">
        <w:t xml:space="preserve">different </w:t>
      </w:r>
      <w:r>
        <w:t xml:space="preserve">special actions. </w:t>
      </w:r>
    </w:p>
    <w:p w14:paraId="21922E3C" w14:textId="77777777" w:rsidR="000A275F" w:rsidRDefault="000A275F" w:rsidP="000A275F"/>
    <w:p w14:paraId="000479C9" w14:textId="77777777" w:rsidR="000A275F" w:rsidRDefault="000A275F" w:rsidP="000A275F">
      <w:pPr>
        <w:jc w:val="both"/>
      </w:pPr>
      <w:r>
        <w:tab/>
        <w:t xml:space="preserve">Every integration must implement </w:t>
      </w:r>
      <w:r w:rsidRPr="000A275F">
        <w:rPr>
          <w:b/>
        </w:rPr>
        <w:t>auth_connect</w:t>
      </w:r>
      <w:r>
        <w:t xml:space="preserve"> custom action. This is where user is redirected when he clicks to connect an account. From there, you should implemen</w:t>
      </w:r>
      <w:r w:rsidR="00497FDE">
        <w:t>t your authentication scenario.</w:t>
      </w:r>
    </w:p>
    <w:p w14:paraId="46C0BA28" w14:textId="77777777" w:rsidR="00497FDE" w:rsidRDefault="00497FDE" w:rsidP="000A275F">
      <w:pPr>
        <w:jc w:val="both"/>
      </w:pPr>
    </w:p>
    <w:p w14:paraId="6AB27BD4" w14:textId="77777777" w:rsidR="00497FDE" w:rsidRDefault="00497FDE" w:rsidP="000A275F">
      <w:pPr>
        <w:jc w:val="both"/>
      </w:pPr>
      <w:r>
        <w:tab/>
        <w:t>In order to implement custom actions:</w:t>
      </w:r>
    </w:p>
    <w:p w14:paraId="5C455FE9" w14:textId="77777777" w:rsidR="000A275F" w:rsidRDefault="00497FDE" w:rsidP="00497FDE">
      <w:pPr>
        <w:pStyle w:val="ListParagraph"/>
        <w:numPr>
          <w:ilvl w:val="0"/>
          <w:numId w:val="2"/>
        </w:numPr>
        <w:jc w:val="both"/>
      </w:pPr>
      <w:r>
        <w:t xml:space="preserve">create custom actions controller (descendant of </w:t>
      </w:r>
      <w:r w:rsidRPr="00497FDE">
        <w:rPr>
          <w:i/>
        </w:rPr>
        <w:t>Integrations::CustomActionsController</w:t>
      </w:r>
      <w:r>
        <w:t>)</w:t>
      </w:r>
    </w:p>
    <w:p w14:paraId="6C7D5D0F" w14:textId="77777777" w:rsidR="00497FDE" w:rsidRDefault="007F13D5" w:rsidP="00497FDE">
      <w:pPr>
        <w:pStyle w:val="ListParagraph"/>
        <w:numPr>
          <w:ilvl w:val="0"/>
          <w:numId w:val="2"/>
        </w:numPr>
        <w:jc w:val="both"/>
      </w:pPr>
      <w:r>
        <w:t xml:space="preserve">in your </w:t>
      </w:r>
      <w:r w:rsidR="00497FDE" w:rsidRPr="00497FDE">
        <w:rPr>
          <w:i/>
        </w:rPr>
        <w:t>Integrations::Base</w:t>
      </w:r>
      <w:r>
        <w:rPr>
          <w:i/>
        </w:rPr>
        <w:t xml:space="preserve"> implementation, </w:t>
      </w:r>
      <w:r w:rsidRPr="007F13D5">
        <w:t>override</w:t>
      </w:r>
      <w:r>
        <w:rPr>
          <w:i/>
        </w:rPr>
        <w:t xml:space="preserve"> </w:t>
      </w:r>
      <w:r w:rsidR="00497FDE" w:rsidRPr="00497FDE">
        <w:rPr>
          <w:b/>
          <w:i/>
        </w:rPr>
        <w:t xml:space="preserve">custom_actions_controller_class </w:t>
      </w:r>
      <w:r w:rsidRPr="007F13D5">
        <w:t xml:space="preserve">method </w:t>
      </w:r>
      <w:r w:rsidR="00497FDE">
        <w:t xml:space="preserve">to return your specific </w:t>
      </w:r>
      <w:r w:rsidR="00497FDE" w:rsidRPr="00497FDE">
        <w:rPr>
          <w:i/>
        </w:rPr>
        <w:t>Integrations::CustomActionsController</w:t>
      </w:r>
      <w:r w:rsidR="00497FDE">
        <w:t xml:space="preserve"> implementation</w:t>
      </w:r>
      <w:r>
        <w:t xml:space="preserve"> class</w:t>
      </w:r>
    </w:p>
    <w:p w14:paraId="20680C7A" w14:textId="77777777" w:rsidR="00497FDE" w:rsidRDefault="00497FDE" w:rsidP="00497FDE">
      <w:pPr>
        <w:pStyle w:val="ListParagraph"/>
        <w:numPr>
          <w:ilvl w:val="0"/>
          <w:numId w:val="2"/>
        </w:numPr>
        <w:jc w:val="both"/>
      </w:pPr>
      <w:r>
        <w:t>in your custom actions controller class, define desired actions</w:t>
      </w:r>
    </w:p>
    <w:p w14:paraId="52B359E5" w14:textId="77777777" w:rsidR="00497FDE" w:rsidRDefault="00497FDE" w:rsidP="000A275F">
      <w:pPr>
        <w:pStyle w:val="ListParagraph"/>
        <w:numPr>
          <w:ilvl w:val="0"/>
          <w:numId w:val="2"/>
        </w:numPr>
        <w:jc w:val="both"/>
      </w:pPr>
      <w:r>
        <w:t>build URL to your any custom action with a special route helper:</w:t>
      </w:r>
    </w:p>
    <w:p w14:paraId="458C7B29" w14:textId="77777777" w:rsidR="000A275F" w:rsidRDefault="000A275F" w:rsidP="00497FDE">
      <w:pPr>
        <w:pStyle w:val="ListParagraph"/>
        <w:ind w:left="1080"/>
        <w:jc w:val="both"/>
      </w:pPr>
      <w:r w:rsidRPr="00497FDE">
        <w:rPr>
          <w:b/>
        </w:rPr>
        <w:t>integration_custom_action_url</w:t>
      </w:r>
      <w:r>
        <w:t>(action)</w:t>
      </w:r>
    </w:p>
    <w:p w14:paraId="395DACFC" w14:textId="77777777" w:rsidR="000A275F" w:rsidRDefault="000A275F" w:rsidP="000A275F">
      <w:pPr>
        <w:jc w:val="both"/>
      </w:pPr>
    </w:p>
    <w:p w14:paraId="59C21843" w14:textId="77777777" w:rsidR="000A275F" w:rsidRPr="00497FDE" w:rsidRDefault="000A275F" w:rsidP="000A275F">
      <w:pPr>
        <w:jc w:val="both"/>
        <w:rPr>
          <w:b/>
          <w:sz w:val="32"/>
        </w:rPr>
      </w:pPr>
      <w:r>
        <w:tab/>
        <w:t xml:space="preserve">To render custom views, </w:t>
      </w:r>
      <w:r w:rsidR="00497FDE">
        <w:t xml:space="preserve">use </w:t>
      </w:r>
      <w:r w:rsidR="00497FDE" w:rsidRPr="00497FDE">
        <w:rPr>
          <w:b/>
        </w:rPr>
        <w:t>render</w:t>
      </w:r>
      <w:r w:rsidR="00497FDE">
        <w:t xml:space="preserve"> </w:t>
      </w:r>
      <w:r w:rsidR="00497FDE" w:rsidRPr="00497FDE">
        <w:rPr>
          <w:i/>
        </w:rPr>
        <w:t>‘view_name’</w:t>
      </w:r>
      <w:r w:rsidR="00497FDE">
        <w:t>. Store views in appropriate views folder like lib/integrations/&lt;integration&gt;/views/view_name.erb.</w:t>
      </w:r>
      <w:r w:rsidR="007F13D5">
        <w:t xml:space="preserve"> Remember – from your action, you have either to redirect or render a view.</w:t>
      </w:r>
    </w:p>
    <w:p w14:paraId="06299E95" w14:textId="77777777" w:rsidR="000A275F" w:rsidRPr="00DB5BEF" w:rsidRDefault="000A275F" w:rsidP="000A275F"/>
    <w:p w14:paraId="05B55E40" w14:textId="77777777" w:rsidR="00A30E18" w:rsidRDefault="00497FDE" w:rsidP="00497FDE">
      <w:pPr>
        <w:ind w:firstLine="720"/>
      </w:pPr>
      <w:r>
        <w:t xml:space="preserve">Eventually, at some point user must be redirected to either </w:t>
      </w:r>
      <w:r w:rsidRPr="000A275F">
        <w:rPr>
          <w:b/>
        </w:rPr>
        <w:t>redirect_on_success</w:t>
      </w:r>
      <w:r>
        <w:t xml:space="preserve"> or </w:t>
      </w:r>
      <w:r w:rsidRPr="000A275F">
        <w:rPr>
          <w:b/>
        </w:rPr>
        <w:t>redirect_on_error</w:t>
      </w:r>
      <w:r>
        <w:t xml:space="preserve"> methods setting appropriate </w:t>
      </w:r>
      <w:r w:rsidRPr="000A275F">
        <w:rPr>
          <w:i/>
        </w:rPr>
        <w:t>flash</w:t>
      </w:r>
      <w:r>
        <w:t xml:space="preserve"> value (</w:t>
      </w:r>
      <w:r w:rsidRPr="000A275F">
        <w:rPr>
          <w:i/>
        </w:rPr>
        <w:t>:notice</w:t>
      </w:r>
      <w:r>
        <w:rPr>
          <w:i/>
        </w:rPr>
        <w:t xml:space="preserve"> </w:t>
      </w:r>
      <w:r>
        <w:t xml:space="preserve">or </w:t>
      </w:r>
      <w:r w:rsidRPr="000A275F">
        <w:rPr>
          <w:i/>
        </w:rPr>
        <w:t>:alert</w:t>
      </w:r>
      <w:r>
        <w:t>)</w:t>
      </w:r>
      <w:bookmarkStart w:id="0" w:name="_GoBack"/>
      <w:bookmarkEnd w:id="0"/>
    </w:p>
    <w:sectPr w:rsidR="00A30E18" w:rsidSect="000A275F">
      <w:pgSz w:w="11900" w:h="16840"/>
      <w:pgMar w:top="1134" w:right="84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6E6"/>
    <w:multiLevelType w:val="hybridMultilevel"/>
    <w:tmpl w:val="82E4E6C4"/>
    <w:lvl w:ilvl="0" w:tplc="47E69A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C44CEE"/>
    <w:multiLevelType w:val="hybridMultilevel"/>
    <w:tmpl w:val="28C4505E"/>
    <w:lvl w:ilvl="0" w:tplc="D56C418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5F"/>
    <w:rsid w:val="000A275F"/>
    <w:rsid w:val="00460981"/>
    <w:rsid w:val="00497FDE"/>
    <w:rsid w:val="007F13D5"/>
    <w:rsid w:val="00967A8F"/>
    <w:rsid w:val="00A30E18"/>
    <w:rsid w:val="00A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53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</cp:revision>
  <dcterms:created xsi:type="dcterms:W3CDTF">2016-04-29T14:13:00Z</dcterms:created>
  <dcterms:modified xsi:type="dcterms:W3CDTF">2016-04-29T14:37:00Z</dcterms:modified>
</cp:coreProperties>
</file>