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F1F4C" w14:textId="645932CC" w:rsidR="00D609F0" w:rsidRDefault="00000000">
      <w:pPr>
        <w:spacing w:after="315"/>
        <w:ind w:left="-5" w:right="75"/>
      </w:pPr>
      <w:r>
        <w:rPr>
          <w:b/>
          <w:sz w:val="32"/>
        </w:rPr>
        <w:t xml:space="preserve">EXPERIMENT </w:t>
      </w:r>
      <w:r w:rsidR="00EF6CBD">
        <w:rPr>
          <w:b/>
          <w:sz w:val="32"/>
        </w:rPr>
        <w:t>4</w:t>
      </w:r>
      <w:r>
        <w:rPr>
          <w:sz w:val="32"/>
        </w:rPr>
        <w:t xml:space="preserve">: Task Analysis and User Flow Documentation of an Online Shopping Application using </w:t>
      </w:r>
      <w:proofErr w:type="spellStart"/>
      <w:r>
        <w:rPr>
          <w:sz w:val="32"/>
        </w:rPr>
        <w:t>Lucidchart</w:t>
      </w:r>
      <w:proofErr w:type="spellEnd"/>
      <w:r>
        <w:rPr>
          <w:sz w:val="32"/>
        </w:rPr>
        <w:t xml:space="preserve"> </w:t>
      </w:r>
    </w:p>
    <w:p w14:paraId="535079C7" w14:textId="77777777" w:rsidR="00D609F0" w:rsidRDefault="00000000">
      <w:pPr>
        <w:spacing w:after="437" w:line="259" w:lineRule="auto"/>
        <w:ind w:left="0" w:firstLine="0"/>
      </w:pPr>
      <w:r>
        <w:rPr>
          <w:sz w:val="26"/>
        </w:rPr>
        <w:t xml:space="preserve"> </w:t>
      </w:r>
    </w:p>
    <w:p w14:paraId="515CB8F5" w14:textId="1DE2AE41" w:rsidR="00D609F0" w:rsidRDefault="00000000">
      <w:pPr>
        <w:spacing w:after="41"/>
        <w:ind w:left="-5" w:right="75"/>
      </w:pPr>
      <w:r>
        <w:rPr>
          <w:b/>
          <w:sz w:val="32"/>
        </w:rPr>
        <w:t>NAME:</w:t>
      </w:r>
      <w:r>
        <w:rPr>
          <w:sz w:val="32"/>
        </w:rPr>
        <w:t xml:space="preserve"> </w:t>
      </w:r>
      <w:r w:rsidR="00EF6CBD">
        <w:rPr>
          <w:sz w:val="32"/>
        </w:rPr>
        <w:t>VASANTH B</w:t>
      </w:r>
      <w:r>
        <w:rPr>
          <w:sz w:val="32"/>
        </w:rPr>
        <w:t xml:space="preserve">                            </w:t>
      </w:r>
      <w:r>
        <w:rPr>
          <w:b/>
          <w:sz w:val="32"/>
        </w:rPr>
        <w:t>REG NO:</w:t>
      </w:r>
      <w:r>
        <w:rPr>
          <w:sz w:val="32"/>
        </w:rPr>
        <w:t xml:space="preserve"> 240701</w:t>
      </w:r>
      <w:r w:rsidR="00EF6CBD">
        <w:rPr>
          <w:sz w:val="32"/>
        </w:rPr>
        <w:t>820</w:t>
      </w:r>
    </w:p>
    <w:p w14:paraId="6D307DE5" w14:textId="77777777" w:rsidR="00D609F0" w:rsidRDefault="00000000">
      <w:pPr>
        <w:spacing w:after="207" w:line="259" w:lineRule="auto"/>
        <w:ind w:left="0" w:right="9741" w:firstLine="0"/>
      </w:pPr>
      <w:r>
        <w:t xml:space="preserve"> </w:t>
      </w:r>
      <w:r>
        <w:rPr>
          <w:sz w:val="28"/>
        </w:rPr>
        <w:t xml:space="preserve"> </w:t>
      </w:r>
    </w:p>
    <w:p w14:paraId="785AB3CC" w14:textId="77777777" w:rsidR="00D609F0" w:rsidRDefault="00000000">
      <w:pPr>
        <w:spacing w:after="490" w:line="259" w:lineRule="auto"/>
        <w:ind w:left="0" w:firstLine="0"/>
      </w:pPr>
      <w:r>
        <w:t xml:space="preserve"> </w:t>
      </w:r>
    </w:p>
    <w:p w14:paraId="4AB091D2" w14:textId="77777777" w:rsidR="00D609F0" w:rsidRDefault="00000000">
      <w:pPr>
        <w:spacing w:after="155" w:line="259" w:lineRule="auto"/>
        <w:ind w:left="-5"/>
      </w:pPr>
      <w:r>
        <w:rPr>
          <w:b/>
          <w:sz w:val="34"/>
        </w:rPr>
        <w:t xml:space="preserve">AIM: </w:t>
      </w:r>
    </w:p>
    <w:p w14:paraId="72D6F0BD" w14:textId="77777777" w:rsidR="00D609F0" w:rsidRDefault="00000000">
      <w:pPr>
        <w:spacing w:after="248"/>
        <w:ind w:right="218"/>
      </w:pPr>
      <w:r>
        <w:t xml:space="preserve">To understand and document the steps a user takes to complete the main tasks within an online shopping application and to design corresponding user flows and wireframes using </w:t>
      </w:r>
      <w:proofErr w:type="spellStart"/>
      <w:r>
        <w:t>Lucidchart</w:t>
      </w:r>
      <w:proofErr w:type="spellEnd"/>
      <w:r>
        <w:t xml:space="preserve">. </w:t>
      </w:r>
    </w:p>
    <w:p w14:paraId="3ADE7F7E" w14:textId="77777777" w:rsidR="00D609F0" w:rsidRDefault="00000000">
      <w:pPr>
        <w:spacing w:after="472" w:line="259" w:lineRule="auto"/>
        <w:ind w:left="0" w:firstLine="0"/>
      </w:pPr>
      <w:r>
        <w:t xml:space="preserve"> </w:t>
      </w:r>
    </w:p>
    <w:p w14:paraId="04CDCFEE" w14:textId="77777777" w:rsidR="00D609F0" w:rsidRDefault="00000000">
      <w:pPr>
        <w:spacing w:after="405" w:line="259" w:lineRule="auto"/>
        <w:ind w:left="-5"/>
      </w:pPr>
      <w:r>
        <w:rPr>
          <w:b/>
          <w:sz w:val="32"/>
        </w:rPr>
        <w:t xml:space="preserve">PROCEDURE: </w:t>
      </w:r>
    </w:p>
    <w:p w14:paraId="66AE980E" w14:textId="77777777" w:rsidR="00D609F0" w:rsidRDefault="00000000">
      <w:pPr>
        <w:pStyle w:val="Heading1"/>
        <w:ind w:left="-5"/>
      </w:pPr>
      <w:r>
        <w:t xml:space="preserve">Step 1: Assigning Tasks </w:t>
      </w:r>
    </w:p>
    <w:p w14:paraId="530C2C93" w14:textId="77777777" w:rsidR="00D609F0" w:rsidRDefault="00000000">
      <w:pPr>
        <w:spacing w:after="250"/>
        <w:ind w:right="218"/>
      </w:pPr>
      <w:r>
        <w:t xml:space="preserve">The following main tasks of the online shopping app were identified: </w:t>
      </w:r>
    </w:p>
    <w:p w14:paraId="1516D4ED" w14:textId="77777777" w:rsidR="00D609F0" w:rsidRDefault="00000000">
      <w:pPr>
        <w:numPr>
          <w:ilvl w:val="0"/>
          <w:numId w:val="1"/>
        </w:numPr>
        <w:ind w:right="218" w:hanging="360"/>
      </w:pPr>
      <w:r>
        <w:t xml:space="preserve">Browsing Products </w:t>
      </w:r>
    </w:p>
    <w:p w14:paraId="27F3538D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3CD91EB1" w14:textId="77777777" w:rsidR="00D609F0" w:rsidRDefault="00000000">
      <w:pPr>
        <w:numPr>
          <w:ilvl w:val="0"/>
          <w:numId w:val="1"/>
        </w:numPr>
        <w:ind w:right="218" w:hanging="360"/>
      </w:pPr>
      <w:r>
        <w:t xml:space="preserve">Searching for a Specific Product </w:t>
      </w:r>
    </w:p>
    <w:p w14:paraId="707B374D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2057E5B" w14:textId="77777777" w:rsidR="00D609F0" w:rsidRDefault="00000000">
      <w:pPr>
        <w:numPr>
          <w:ilvl w:val="0"/>
          <w:numId w:val="1"/>
        </w:numPr>
        <w:ind w:right="218" w:hanging="360"/>
      </w:pPr>
      <w:r>
        <w:t xml:space="preserve">Adding a Product to the Cart </w:t>
      </w:r>
    </w:p>
    <w:p w14:paraId="67CD4CC9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A07B228" w14:textId="77777777" w:rsidR="00D609F0" w:rsidRDefault="00000000">
      <w:pPr>
        <w:numPr>
          <w:ilvl w:val="0"/>
          <w:numId w:val="1"/>
        </w:numPr>
        <w:ind w:right="218" w:hanging="360"/>
      </w:pPr>
      <w:r>
        <w:t xml:space="preserve">Checking Out </w:t>
      </w:r>
    </w:p>
    <w:p w14:paraId="244A7B08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85E94DB" w14:textId="77777777" w:rsidR="00D609F0" w:rsidRDefault="00000000">
      <w:pPr>
        <w:numPr>
          <w:ilvl w:val="0"/>
          <w:numId w:val="1"/>
        </w:numPr>
        <w:ind w:right="218" w:hanging="360"/>
      </w:pPr>
      <w:r>
        <w:t xml:space="preserve">Tracking Orders </w:t>
      </w:r>
    </w:p>
    <w:p w14:paraId="3F81832E" w14:textId="77777777" w:rsidR="00D609F0" w:rsidRDefault="00000000">
      <w:pPr>
        <w:spacing w:after="0" w:line="259" w:lineRule="auto"/>
        <w:ind w:left="720" w:firstLine="0"/>
      </w:pPr>
      <w:r>
        <w:t xml:space="preserve"> </w:t>
      </w:r>
    </w:p>
    <w:p w14:paraId="66924B95" w14:textId="77777777" w:rsidR="00D609F0" w:rsidRDefault="00000000">
      <w:pPr>
        <w:pStyle w:val="Heading1"/>
        <w:spacing w:after="232"/>
        <w:ind w:left="-5"/>
      </w:pPr>
      <w:r>
        <w:t xml:space="preserve">Step 2: Task Analysis and User Flow Documentation </w:t>
      </w:r>
    </w:p>
    <w:p w14:paraId="156A8519" w14:textId="77777777" w:rsidR="00D609F0" w:rsidRDefault="00000000">
      <w:pPr>
        <w:pStyle w:val="Heading2"/>
        <w:ind w:left="-5"/>
      </w:pPr>
      <w:r>
        <w:t xml:space="preserve">1. Browsing Products </w:t>
      </w:r>
    </w:p>
    <w:p w14:paraId="3280CE20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Task Analysis: </w:t>
      </w:r>
    </w:p>
    <w:p w14:paraId="12706464" w14:textId="77777777" w:rsidR="00D609F0" w:rsidRDefault="00000000">
      <w:pPr>
        <w:numPr>
          <w:ilvl w:val="0"/>
          <w:numId w:val="2"/>
        </w:numPr>
        <w:ind w:right="218" w:hanging="360"/>
      </w:pPr>
      <w:r>
        <w:t xml:space="preserve">User opens the app. </w:t>
      </w:r>
    </w:p>
    <w:p w14:paraId="7CC7FDBB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1F5DF1FC" w14:textId="77777777" w:rsidR="00D609F0" w:rsidRDefault="00000000">
      <w:pPr>
        <w:numPr>
          <w:ilvl w:val="0"/>
          <w:numId w:val="2"/>
        </w:numPr>
        <w:ind w:right="218" w:hanging="360"/>
      </w:pPr>
      <w:r>
        <w:lastRenderedPageBreak/>
        <w:t xml:space="preserve">User lands on the Home Screen. </w:t>
      </w:r>
    </w:p>
    <w:p w14:paraId="72191E8B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8B5BE12" w14:textId="77777777" w:rsidR="00D609F0" w:rsidRDefault="00000000">
      <w:pPr>
        <w:numPr>
          <w:ilvl w:val="0"/>
          <w:numId w:val="2"/>
        </w:numPr>
        <w:ind w:right="218" w:hanging="360"/>
      </w:pPr>
      <w:r>
        <w:t xml:space="preserve">User selects a product category. </w:t>
      </w:r>
    </w:p>
    <w:p w14:paraId="7F4990E0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447E77F" w14:textId="77777777" w:rsidR="00D609F0" w:rsidRDefault="00000000">
      <w:pPr>
        <w:numPr>
          <w:ilvl w:val="0"/>
          <w:numId w:val="2"/>
        </w:numPr>
        <w:ind w:right="218" w:hanging="360"/>
      </w:pPr>
      <w:r>
        <w:t xml:space="preserve">User views the product list. </w:t>
      </w:r>
    </w:p>
    <w:p w14:paraId="1588D260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3CFB5B2E" w14:textId="77777777" w:rsidR="00D609F0" w:rsidRDefault="00000000">
      <w:pPr>
        <w:numPr>
          <w:ilvl w:val="0"/>
          <w:numId w:val="2"/>
        </w:numPr>
        <w:ind w:right="218" w:hanging="360"/>
      </w:pPr>
      <w:r>
        <w:t xml:space="preserve">User selects a product. </w:t>
      </w:r>
    </w:p>
    <w:p w14:paraId="11E5D74B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39811B15" w14:textId="77777777" w:rsidR="00D609F0" w:rsidRDefault="00000000">
      <w:pPr>
        <w:numPr>
          <w:ilvl w:val="0"/>
          <w:numId w:val="2"/>
        </w:numPr>
        <w:ind w:right="218" w:hanging="360"/>
      </w:pPr>
      <w:r>
        <w:t xml:space="preserve">User views product details. </w:t>
      </w:r>
    </w:p>
    <w:p w14:paraId="28F8CF5E" w14:textId="77777777" w:rsidR="00D609F0" w:rsidRDefault="00000000">
      <w:pPr>
        <w:spacing w:after="258" w:line="259" w:lineRule="auto"/>
        <w:ind w:left="720" w:firstLine="0"/>
      </w:pPr>
      <w:r>
        <w:t xml:space="preserve"> </w:t>
      </w:r>
    </w:p>
    <w:p w14:paraId="6C3821B6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User Flow: </w:t>
      </w:r>
    </w:p>
    <w:p w14:paraId="407237C8" w14:textId="77777777" w:rsidR="00D609F0" w:rsidRDefault="00000000">
      <w:pPr>
        <w:spacing w:after="250"/>
        <w:ind w:right="218"/>
      </w:pPr>
      <w:r>
        <w:t xml:space="preserve">Home Screen → Product Categories → Product List → Product Details </w:t>
      </w:r>
    </w:p>
    <w:p w14:paraId="78D2C673" w14:textId="77777777" w:rsidR="00D609F0" w:rsidRDefault="00000000">
      <w:pPr>
        <w:spacing w:after="335" w:line="259" w:lineRule="auto"/>
        <w:ind w:left="0" w:firstLine="0"/>
      </w:pPr>
      <w:r>
        <w:t xml:space="preserve"> </w:t>
      </w:r>
    </w:p>
    <w:p w14:paraId="49141EF7" w14:textId="77777777" w:rsidR="00D609F0" w:rsidRDefault="00000000">
      <w:pPr>
        <w:pStyle w:val="Heading2"/>
        <w:ind w:left="-5"/>
      </w:pPr>
      <w:r>
        <w:t xml:space="preserve">2. Searching for a Specific Product </w:t>
      </w:r>
    </w:p>
    <w:p w14:paraId="23F4C6DE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Task Analysis: </w:t>
      </w:r>
    </w:p>
    <w:p w14:paraId="007E0406" w14:textId="77777777" w:rsidR="00D609F0" w:rsidRDefault="00000000">
      <w:pPr>
        <w:numPr>
          <w:ilvl w:val="0"/>
          <w:numId w:val="3"/>
        </w:numPr>
        <w:ind w:right="218" w:hanging="360"/>
      </w:pPr>
      <w:r>
        <w:t xml:space="preserve">User taps the search bar. </w:t>
      </w:r>
    </w:p>
    <w:p w14:paraId="7D6D17B1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D32E660" w14:textId="77777777" w:rsidR="00D609F0" w:rsidRDefault="00000000">
      <w:pPr>
        <w:numPr>
          <w:ilvl w:val="0"/>
          <w:numId w:val="3"/>
        </w:numPr>
        <w:ind w:right="218" w:hanging="360"/>
      </w:pPr>
      <w:r>
        <w:t xml:space="preserve">User enters product name or keyword. </w:t>
      </w:r>
    </w:p>
    <w:p w14:paraId="04BCC6AC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91E6722" w14:textId="77777777" w:rsidR="00D609F0" w:rsidRDefault="00000000">
      <w:pPr>
        <w:numPr>
          <w:ilvl w:val="0"/>
          <w:numId w:val="3"/>
        </w:numPr>
        <w:ind w:right="218" w:hanging="360"/>
      </w:pPr>
      <w:r>
        <w:t xml:space="preserve">Search results are displayed. </w:t>
      </w:r>
    </w:p>
    <w:p w14:paraId="7E677B75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62F83E39" w14:textId="77777777" w:rsidR="00D609F0" w:rsidRDefault="00000000">
      <w:pPr>
        <w:numPr>
          <w:ilvl w:val="0"/>
          <w:numId w:val="3"/>
        </w:numPr>
        <w:ind w:right="218" w:hanging="360"/>
      </w:pPr>
      <w:r>
        <w:t xml:space="preserve">User selects a product. </w:t>
      </w:r>
    </w:p>
    <w:p w14:paraId="68780152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ED7A737" w14:textId="77777777" w:rsidR="00D609F0" w:rsidRDefault="00000000">
      <w:pPr>
        <w:numPr>
          <w:ilvl w:val="0"/>
          <w:numId w:val="3"/>
        </w:numPr>
        <w:ind w:right="218" w:hanging="360"/>
      </w:pPr>
      <w:r>
        <w:t xml:space="preserve">User views product details. </w:t>
      </w:r>
    </w:p>
    <w:p w14:paraId="1236CF8F" w14:textId="77777777" w:rsidR="00D609F0" w:rsidRDefault="00000000">
      <w:pPr>
        <w:spacing w:after="258" w:line="259" w:lineRule="auto"/>
        <w:ind w:left="720" w:firstLine="0"/>
      </w:pPr>
      <w:r>
        <w:t xml:space="preserve"> </w:t>
      </w:r>
    </w:p>
    <w:p w14:paraId="5BC56DF9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User Flow: </w:t>
      </w:r>
    </w:p>
    <w:p w14:paraId="4018DF2B" w14:textId="77777777" w:rsidR="00D609F0" w:rsidRDefault="00000000">
      <w:pPr>
        <w:spacing w:after="328"/>
        <w:ind w:right="218"/>
      </w:pPr>
      <w:r>
        <w:t xml:space="preserve">Search → Enter Query → Search Results → Product Details </w:t>
      </w:r>
    </w:p>
    <w:p w14:paraId="15365C2D" w14:textId="77777777" w:rsidR="00D609F0" w:rsidRDefault="00000000">
      <w:pPr>
        <w:pStyle w:val="Heading2"/>
        <w:ind w:left="-5"/>
      </w:pPr>
      <w:r>
        <w:t xml:space="preserve">3. Adding a Product to the Cart </w:t>
      </w:r>
    </w:p>
    <w:p w14:paraId="617ADEDF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Task Analysis: </w:t>
      </w:r>
    </w:p>
    <w:p w14:paraId="41C4F784" w14:textId="77777777" w:rsidR="00D609F0" w:rsidRDefault="00000000">
      <w:pPr>
        <w:numPr>
          <w:ilvl w:val="0"/>
          <w:numId w:val="4"/>
        </w:numPr>
        <w:ind w:right="218" w:hanging="360"/>
      </w:pPr>
      <w:r>
        <w:t xml:space="preserve">User browses or searches for a product. </w:t>
      </w:r>
    </w:p>
    <w:p w14:paraId="3C584903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1F5CB90" w14:textId="77777777" w:rsidR="00D609F0" w:rsidRDefault="00000000">
      <w:pPr>
        <w:numPr>
          <w:ilvl w:val="0"/>
          <w:numId w:val="4"/>
        </w:numPr>
        <w:ind w:right="218" w:hanging="360"/>
      </w:pPr>
      <w:r>
        <w:t xml:space="preserve">User views product details. </w:t>
      </w:r>
    </w:p>
    <w:p w14:paraId="6D8F141F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503EE09" w14:textId="77777777" w:rsidR="00D609F0" w:rsidRDefault="00000000">
      <w:pPr>
        <w:numPr>
          <w:ilvl w:val="0"/>
          <w:numId w:val="4"/>
        </w:numPr>
        <w:ind w:right="218" w:hanging="360"/>
      </w:pPr>
      <w:r>
        <w:t xml:space="preserve">User selects size, </w:t>
      </w:r>
      <w:proofErr w:type="spellStart"/>
      <w:r>
        <w:t>color</w:t>
      </w:r>
      <w:proofErr w:type="spellEnd"/>
      <w:r>
        <w:t xml:space="preserve">, or quantity. </w:t>
      </w:r>
    </w:p>
    <w:p w14:paraId="22CFA404" w14:textId="77777777" w:rsidR="00D609F0" w:rsidRDefault="00000000">
      <w:pPr>
        <w:spacing w:after="18" w:line="259" w:lineRule="auto"/>
        <w:ind w:left="720" w:firstLine="0"/>
      </w:pPr>
      <w:r>
        <w:lastRenderedPageBreak/>
        <w:t xml:space="preserve"> </w:t>
      </w:r>
    </w:p>
    <w:p w14:paraId="12D3F1A4" w14:textId="77777777" w:rsidR="00D609F0" w:rsidRDefault="00000000">
      <w:pPr>
        <w:numPr>
          <w:ilvl w:val="0"/>
          <w:numId w:val="4"/>
        </w:numPr>
        <w:ind w:right="218" w:hanging="360"/>
      </w:pPr>
      <w:r>
        <w:t xml:space="preserve">User clicks “Add to Cart”. </w:t>
      </w:r>
    </w:p>
    <w:p w14:paraId="67E9DF4A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12281B5D" w14:textId="77777777" w:rsidR="00D609F0" w:rsidRDefault="00000000">
      <w:pPr>
        <w:numPr>
          <w:ilvl w:val="0"/>
          <w:numId w:val="4"/>
        </w:numPr>
        <w:ind w:right="218" w:hanging="360"/>
      </w:pPr>
      <w:r>
        <w:t xml:space="preserve">Cart is updated. </w:t>
      </w:r>
    </w:p>
    <w:p w14:paraId="27AE6D78" w14:textId="77777777" w:rsidR="00D609F0" w:rsidRDefault="00000000">
      <w:pPr>
        <w:spacing w:after="258" w:line="259" w:lineRule="auto"/>
        <w:ind w:left="720" w:firstLine="0"/>
      </w:pPr>
      <w:r>
        <w:t xml:space="preserve"> </w:t>
      </w:r>
    </w:p>
    <w:p w14:paraId="69AA4E49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User Flow: </w:t>
      </w:r>
    </w:p>
    <w:p w14:paraId="458A417A" w14:textId="77777777" w:rsidR="00D609F0" w:rsidRDefault="00000000">
      <w:pPr>
        <w:spacing w:after="250"/>
        <w:ind w:right="218"/>
      </w:pPr>
      <w:r>
        <w:t xml:space="preserve">Product Details → Select Options → Add to Cart → Cart Updated </w:t>
      </w:r>
    </w:p>
    <w:p w14:paraId="63FEC1EE" w14:textId="77777777" w:rsidR="00D609F0" w:rsidRDefault="00000000">
      <w:pPr>
        <w:spacing w:after="335" w:line="259" w:lineRule="auto"/>
        <w:ind w:left="0" w:firstLine="0"/>
      </w:pPr>
      <w:r>
        <w:t xml:space="preserve"> </w:t>
      </w:r>
    </w:p>
    <w:p w14:paraId="3F62B4C8" w14:textId="77777777" w:rsidR="00D609F0" w:rsidRDefault="00000000">
      <w:pPr>
        <w:pStyle w:val="Heading2"/>
        <w:ind w:left="-5"/>
      </w:pPr>
      <w:r>
        <w:t xml:space="preserve">4. Checking Out </w:t>
      </w:r>
    </w:p>
    <w:p w14:paraId="48BE3705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Task Analysis: </w:t>
      </w:r>
    </w:p>
    <w:p w14:paraId="445196E7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User opens the cart. </w:t>
      </w:r>
    </w:p>
    <w:p w14:paraId="0916FED4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23AB580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User reviews cart items. </w:t>
      </w:r>
    </w:p>
    <w:p w14:paraId="3151C8F7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99780ED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User proceeds to checkout. </w:t>
      </w:r>
    </w:p>
    <w:p w14:paraId="3439CBBB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849914A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User enters shipping information. </w:t>
      </w:r>
    </w:p>
    <w:p w14:paraId="29577AE2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1C11F005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User enters payment details. </w:t>
      </w:r>
    </w:p>
    <w:p w14:paraId="7731A0F7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5F929ED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User confirms payment. </w:t>
      </w:r>
    </w:p>
    <w:p w14:paraId="02CA4F3B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64E2DA7" w14:textId="77777777" w:rsidR="00D609F0" w:rsidRDefault="00000000">
      <w:pPr>
        <w:numPr>
          <w:ilvl w:val="0"/>
          <w:numId w:val="5"/>
        </w:numPr>
        <w:ind w:right="218" w:hanging="360"/>
      </w:pPr>
      <w:r>
        <w:t xml:space="preserve">Order is placed successfully. </w:t>
      </w:r>
    </w:p>
    <w:p w14:paraId="203A2162" w14:textId="77777777" w:rsidR="00D609F0" w:rsidRDefault="00000000">
      <w:pPr>
        <w:spacing w:after="258" w:line="259" w:lineRule="auto"/>
        <w:ind w:left="720" w:firstLine="0"/>
      </w:pPr>
      <w:r>
        <w:t xml:space="preserve"> </w:t>
      </w:r>
    </w:p>
    <w:p w14:paraId="711F828B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User Flow: </w:t>
      </w:r>
    </w:p>
    <w:p w14:paraId="60DFF572" w14:textId="77777777" w:rsidR="00D609F0" w:rsidRDefault="00000000">
      <w:pPr>
        <w:ind w:right="218"/>
      </w:pPr>
      <w:r>
        <w:t xml:space="preserve">Open Cart → Review Cart → Proceed to Checkout → Enter Shipping Info → Enter Payment </w:t>
      </w:r>
    </w:p>
    <w:p w14:paraId="0AD8066F" w14:textId="77777777" w:rsidR="00D609F0" w:rsidRDefault="00000000">
      <w:pPr>
        <w:spacing w:after="328"/>
        <w:ind w:right="218"/>
      </w:pPr>
      <w:r>
        <w:t xml:space="preserve">Info → Confirm Payment → Place Order → Order Confirmation </w:t>
      </w:r>
    </w:p>
    <w:p w14:paraId="1C7B9902" w14:textId="77777777" w:rsidR="00D609F0" w:rsidRDefault="00000000">
      <w:pPr>
        <w:pStyle w:val="Heading2"/>
        <w:ind w:left="-5"/>
      </w:pPr>
      <w:r>
        <w:t xml:space="preserve">5. Order Tracking </w:t>
      </w:r>
    </w:p>
    <w:p w14:paraId="4CA99C8B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Task Analysis: </w:t>
      </w:r>
    </w:p>
    <w:p w14:paraId="21E770E4" w14:textId="77777777" w:rsidR="00D609F0" w:rsidRDefault="00000000">
      <w:pPr>
        <w:numPr>
          <w:ilvl w:val="0"/>
          <w:numId w:val="6"/>
        </w:numPr>
        <w:ind w:right="218" w:hanging="360"/>
      </w:pPr>
      <w:r>
        <w:t xml:space="preserve">User navigates to “My Orders”. </w:t>
      </w:r>
    </w:p>
    <w:p w14:paraId="46E29FFD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7F20797C" w14:textId="77777777" w:rsidR="00D609F0" w:rsidRDefault="00000000">
      <w:pPr>
        <w:numPr>
          <w:ilvl w:val="0"/>
          <w:numId w:val="6"/>
        </w:numPr>
        <w:ind w:right="218" w:hanging="360"/>
      </w:pPr>
      <w:r>
        <w:t xml:space="preserve">User selects an order. </w:t>
      </w:r>
    </w:p>
    <w:p w14:paraId="1BE17C51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346AE30D" w14:textId="77777777" w:rsidR="00D609F0" w:rsidRDefault="00000000">
      <w:pPr>
        <w:numPr>
          <w:ilvl w:val="0"/>
          <w:numId w:val="6"/>
        </w:numPr>
        <w:ind w:right="218" w:hanging="360"/>
      </w:pPr>
      <w:r>
        <w:t xml:space="preserve">User views tracking details and delivery status. </w:t>
      </w:r>
    </w:p>
    <w:p w14:paraId="03954956" w14:textId="77777777" w:rsidR="00D609F0" w:rsidRDefault="00000000">
      <w:pPr>
        <w:spacing w:after="258" w:line="259" w:lineRule="auto"/>
        <w:ind w:left="720" w:firstLine="0"/>
      </w:pPr>
      <w:r>
        <w:lastRenderedPageBreak/>
        <w:t xml:space="preserve"> </w:t>
      </w:r>
    </w:p>
    <w:p w14:paraId="112B1308" w14:textId="77777777" w:rsidR="00D609F0" w:rsidRDefault="00000000">
      <w:pPr>
        <w:spacing w:after="258" w:line="259" w:lineRule="auto"/>
        <w:ind w:left="-5"/>
      </w:pPr>
      <w:r>
        <w:rPr>
          <w:b/>
        </w:rPr>
        <w:t xml:space="preserve">User Flow: </w:t>
      </w:r>
    </w:p>
    <w:p w14:paraId="3C85C285" w14:textId="77777777" w:rsidR="00D609F0" w:rsidRDefault="00000000">
      <w:pPr>
        <w:spacing w:after="584"/>
        <w:ind w:right="218"/>
      </w:pPr>
      <w:r>
        <w:t xml:space="preserve">My Orders → Select Order → View Tracking Details </w:t>
      </w:r>
    </w:p>
    <w:p w14:paraId="72842D06" w14:textId="77777777" w:rsidR="00D609F0" w:rsidRDefault="00000000">
      <w:pPr>
        <w:spacing w:after="172" w:line="259" w:lineRule="auto"/>
        <w:ind w:left="-5"/>
      </w:pPr>
      <w:r>
        <w:rPr>
          <w:b/>
          <w:sz w:val="32"/>
        </w:rPr>
        <w:t xml:space="preserve">Step 3: Creating User Flow Diagram in </w:t>
      </w:r>
      <w:proofErr w:type="spellStart"/>
      <w:r>
        <w:rPr>
          <w:b/>
          <w:sz w:val="32"/>
        </w:rPr>
        <w:t>Lucidchart</w:t>
      </w:r>
      <w:proofErr w:type="spellEnd"/>
      <w:r>
        <w:rPr>
          <w:b/>
          <w:sz w:val="32"/>
        </w:rPr>
        <w:t xml:space="preserve"> </w:t>
      </w:r>
    </w:p>
    <w:p w14:paraId="53C02EAC" w14:textId="77777777" w:rsidR="00D609F0" w:rsidRDefault="00000000">
      <w:pPr>
        <w:numPr>
          <w:ilvl w:val="0"/>
          <w:numId w:val="7"/>
        </w:numPr>
        <w:ind w:right="218" w:hanging="360"/>
      </w:pPr>
      <w:r>
        <w:t xml:space="preserve">Created a new blank document in </w:t>
      </w:r>
      <w:proofErr w:type="spellStart"/>
      <w:r>
        <w:t>Lucidchart</w:t>
      </w:r>
      <w:proofErr w:type="spellEnd"/>
      <w:r>
        <w:t xml:space="preserve">. </w:t>
      </w:r>
    </w:p>
    <w:p w14:paraId="0ECB611E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B596D34" w14:textId="77777777" w:rsidR="00D609F0" w:rsidRDefault="00000000">
      <w:pPr>
        <w:numPr>
          <w:ilvl w:val="0"/>
          <w:numId w:val="7"/>
        </w:numPr>
        <w:ind w:right="218" w:hanging="360"/>
      </w:pPr>
      <w:r>
        <w:t xml:space="preserve">Enabled Flowchart shapes. </w:t>
      </w:r>
    </w:p>
    <w:p w14:paraId="20BF2B4D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60ECE06B" w14:textId="77777777" w:rsidR="00D609F0" w:rsidRDefault="00000000">
      <w:pPr>
        <w:numPr>
          <w:ilvl w:val="0"/>
          <w:numId w:val="7"/>
        </w:numPr>
        <w:ind w:right="218" w:hanging="360"/>
      </w:pPr>
      <w:r>
        <w:t xml:space="preserve">Used: </w:t>
      </w:r>
    </w:p>
    <w:p w14:paraId="7A6A5297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BEF765F" w14:textId="77777777" w:rsidR="00D609F0" w:rsidRDefault="00000000">
      <w:pPr>
        <w:numPr>
          <w:ilvl w:val="1"/>
          <w:numId w:val="7"/>
        </w:numPr>
        <w:ind w:right="218" w:hanging="360"/>
      </w:pPr>
      <w:r>
        <w:t xml:space="preserve">Oval for Start/End </w:t>
      </w:r>
    </w:p>
    <w:p w14:paraId="0C9CFCBF" w14:textId="77777777" w:rsidR="00D609F0" w:rsidRDefault="00000000">
      <w:pPr>
        <w:spacing w:after="18" w:line="259" w:lineRule="auto"/>
        <w:ind w:left="1440" w:firstLine="0"/>
      </w:pPr>
      <w:r>
        <w:t xml:space="preserve"> </w:t>
      </w:r>
    </w:p>
    <w:p w14:paraId="7D98E3E1" w14:textId="77777777" w:rsidR="00D609F0" w:rsidRDefault="00000000">
      <w:pPr>
        <w:ind w:left="1090" w:right="218"/>
      </w:pPr>
      <w:r>
        <w:t xml:space="preserve">○ Rectangle for Processes </w:t>
      </w:r>
    </w:p>
    <w:p w14:paraId="6D6B2D4A" w14:textId="77777777" w:rsidR="00D609F0" w:rsidRDefault="00000000">
      <w:pPr>
        <w:spacing w:after="18" w:line="259" w:lineRule="auto"/>
        <w:ind w:left="1440" w:firstLine="0"/>
      </w:pPr>
      <w:r>
        <w:t xml:space="preserve"> </w:t>
      </w:r>
    </w:p>
    <w:p w14:paraId="43B56825" w14:textId="77777777" w:rsidR="00D609F0" w:rsidRDefault="00000000">
      <w:pPr>
        <w:ind w:left="1090" w:right="218"/>
      </w:pPr>
      <w:r>
        <w:t xml:space="preserve">○ Diamond for Decision points </w:t>
      </w:r>
    </w:p>
    <w:p w14:paraId="21691B73" w14:textId="77777777" w:rsidR="00D609F0" w:rsidRDefault="00000000">
      <w:pPr>
        <w:spacing w:after="18" w:line="259" w:lineRule="auto"/>
        <w:ind w:left="1440" w:firstLine="0"/>
      </w:pPr>
      <w:r>
        <w:t xml:space="preserve"> </w:t>
      </w:r>
    </w:p>
    <w:p w14:paraId="584ED39B" w14:textId="77777777" w:rsidR="00D609F0" w:rsidRDefault="00000000">
      <w:pPr>
        <w:numPr>
          <w:ilvl w:val="0"/>
          <w:numId w:val="7"/>
        </w:numPr>
        <w:ind w:right="218" w:hanging="360"/>
      </w:pPr>
      <w:r>
        <w:t xml:space="preserve">Connected shapes using directional arrows. </w:t>
      </w:r>
    </w:p>
    <w:p w14:paraId="6318D06D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A00CDBF" w14:textId="77777777" w:rsidR="00D609F0" w:rsidRDefault="00000000">
      <w:pPr>
        <w:numPr>
          <w:ilvl w:val="0"/>
          <w:numId w:val="7"/>
        </w:numPr>
        <w:ind w:right="218" w:hanging="360"/>
      </w:pPr>
      <w:r>
        <w:t xml:space="preserve">Included decision points such as: </w:t>
      </w:r>
    </w:p>
    <w:p w14:paraId="1BE204A9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48D98CEE" w14:textId="77777777" w:rsidR="00D609F0" w:rsidRDefault="00000000">
      <w:pPr>
        <w:numPr>
          <w:ilvl w:val="1"/>
          <w:numId w:val="7"/>
        </w:numPr>
        <w:ind w:right="218" w:hanging="360"/>
      </w:pPr>
      <w:r>
        <w:t xml:space="preserve">Is User Logged In? </w:t>
      </w:r>
    </w:p>
    <w:p w14:paraId="5D004F84" w14:textId="77777777" w:rsidR="00D609F0" w:rsidRDefault="00000000">
      <w:pPr>
        <w:spacing w:after="18" w:line="259" w:lineRule="auto"/>
        <w:ind w:left="1440" w:firstLine="0"/>
      </w:pPr>
      <w:r>
        <w:t xml:space="preserve"> </w:t>
      </w:r>
    </w:p>
    <w:p w14:paraId="6FF7589C" w14:textId="77777777" w:rsidR="00D609F0" w:rsidRDefault="00000000">
      <w:pPr>
        <w:ind w:left="1090" w:right="218"/>
      </w:pPr>
      <w:r>
        <w:t xml:space="preserve">○ Confirm Payment? </w:t>
      </w:r>
    </w:p>
    <w:p w14:paraId="7F0F5AD2" w14:textId="77777777" w:rsidR="00D609F0" w:rsidRDefault="00000000">
      <w:pPr>
        <w:spacing w:after="18" w:line="259" w:lineRule="auto"/>
        <w:ind w:left="1440" w:firstLine="0"/>
      </w:pPr>
      <w:r>
        <w:t xml:space="preserve"> </w:t>
      </w:r>
    </w:p>
    <w:p w14:paraId="0B1C17C3" w14:textId="77777777" w:rsidR="00D609F0" w:rsidRDefault="00000000">
      <w:pPr>
        <w:numPr>
          <w:ilvl w:val="0"/>
          <w:numId w:val="7"/>
        </w:numPr>
        <w:ind w:right="218" w:hanging="360"/>
      </w:pPr>
      <w:r>
        <w:t xml:space="preserve">Arranged the flow logically from login to order confirmation. </w:t>
      </w:r>
    </w:p>
    <w:p w14:paraId="4FC855DA" w14:textId="77777777" w:rsidR="00D609F0" w:rsidRDefault="00000000">
      <w:pPr>
        <w:spacing w:after="592" w:line="259" w:lineRule="auto"/>
        <w:ind w:left="720" w:firstLine="0"/>
      </w:pPr>
      <w:r>
        <w:t xml:space="preserve"> </w:t>
      </w:r>
    </w:p>
    <w:p w14:paraId="53926702" w14:textId="77777777" w:rsidR="00D609F0" w:rsidRDefault="00000000">
      <w:pPr>
        <w:spacing w:after="172" w:line="259" w:lineRule="auto"/>
        <w:ind w:left="-5"/>
      </w:pPr>
      <w:r>
        <w:rPr>
          <w:b/>
          <w:sz w:val="32"/>
        </w:rPr>
        <w:t xml:space="preserve">Step 4: Creating Wireframes in </w:t>
      </w:r>
      <w:proofErr w:type="spellStart"/>
      <w:r>
        <w:rPr>
          <w:b/>
          <w:sz w:val="32"/>
        </w:rPr>
        <w:t>Lucidchart</w:t>
      </w:r>
      <w:proofErr w:type="spellEnd"/>
      <w:r>
        <w:rPr>
          <w:b/>
          <w:sz w:val="32"/>
        </w:rPr>
        <w:t xml:space="preserve"> </w:t>
      </w:r>
    </w:p>
    <w:p w14:paraId="32869743" w14:textId="77777777" w:rsidR="00D609F0" w:rsidRDefault="00000000">
      <w:pPr>
        <w:ind w:right="218"/>
      </w:pPr>
      <w:r>
        <w:t xml:space="preserve">Low-fidelity wireframes were created for the following screens: </w:t>
      </w:r>
    </w:p>
    <w:p w14:paraId="7065AF84" w14:textId="77777777" w:rsidR="00D609F0" w:rsidRDefault="00000000">
      <w:pPr>
        <w:numPr>
          <w:ilvl w:val="0"/>
          <w:numId w:val="8"/>
        </w:numPr>
        <w:ind w:right="218" w:hanging="360"/>
      </w:pPr>
      <w:r>
        <w:t xml:space="preserve">Home Screen </w:t>
      </w:r>
    </w:p>
    <w:p w14:paraId="080B546A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35B22AEB" w14:textId="77777777" w:rsidR="00D609F0" w:rsidRDefault="00000000">
      <w:pPr>
        <w:numPr>
          <w:ilvl w:val="0"/>
          <w:numId w:val="8"/>
        </w:numPr>
        <w:ind w:right="218" w:hanging="360"/>
      </w:pPr>
      <w:r>
        <w:t xml:space="preserve">Product Category Page </w:t>
      </w:r>
    </w:p>
    <w:p w14:paraId="0F254CFF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25077B06" w14:textId="77777777" w:rsidR="00D609F0" w:rsidRDefault="00000000">
      <w:pPr>
        <w:numPr>
          <w:ilvl w:val="0"/>
          <w:numId w:val="8"/>
        </w:numPr>
        <w:ind w:right="218" w:hanging="360"/>
      </w:pPr>
      <w:r>
        <w:t xml:space="preserve">Product List Page </w:t>
      </w:r>
    </w:p>
    <w:p w14:paraId="2B076B59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56AE0AD3" w14:textId="77777777" w:rsidR="00D609F0" w:rsidRDefault="00000000">
      <w:pPr>
        <w:numPr>
          <w:ilvl w:val="0"/>
          <w:numId w:val="8"/>
        </w:numPr>
        <w:ind w:right="218" w:hanging="360"/>
      </w:pPr>
      <w:r>
        <w:t xml:space="preserve">Product Details Page </w:t>
      </w:r>
    </w:p>
    <w:p w14:paraId="6DE22428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1791F4C4" w14:textId="77777777" w:rsidR="00D609F0" w:rsidRDefault="00000000">
      <w:pPr>
        <w:numPr>
          <w:ilvl w:val="0"/>
          <w:numId w:val="8"/>
        </w:numPr>
        <w:ind w:right="218" w:hanging="360"/>
      </w:pPr>
      <w:r>
        <w:lastRenderedPageBreak/>
        <w:t xml:space="preserve">Cart Page </w:t>
      </w:r>
    </w:p>
    <w:p w14:paraId="5567BBC6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079B7A18" w14:textId="77777777" w:rsidR="00D609F0" w:rsidRDefault="00000000">
      <w:pPr>
        <w:numPr>
          <w:ilvl w:val="0"/>
          <w:numId w:val="8"/>
        </w:numPr>
        <w:ind w:right="218" w:hanging="360"/>
      </w:pPr>
      <w:r>
        <w:t xml:space="preserve">Checkout Page </w:t>
      </w:r>
    </w:p>
    <w:p w14:paraId="72A7920E" w14:textId="77777777" w:rsidR="00D609F0" w:rsidRDefault="00000000">
      <w:pPr>
        <w:spacing w:after="258" w:line="259" w:lineRule="auto"/>
        <w:ind w:left="720" w:firstLine="0"/>
      </w:pPr>
      <w:r>
        <w:t xml:space="preserve"> </w:t>
      </w:r>
    </w:p>
    <w:p w14:paraId="219B0ACA" w14:textId="77777777" w:rsidR="00D609F0" w:rsidRDefault="00000000">
      <w:pPr>
        <w:spacing w:after="250"/>
        <w:ind w:right="218"/>
      </w:pPr>
      <w:r>
        <w:t xml:space="preserve">Each wireframe included: </w:t>
      </w:r>
    </w:p>
    <w:p w14:paraId="53F9A9D8" w14:textId="77777777" w:rsidR="00D609F0" w:rsidRDefault="00000000">
      <w:pPr>
        <w:numPr>
          <w:ilvl w:val="0"/>
          <w:numId w:val="9"/>
        </w:numPr>
        <w:ind w:right="218" w:hanging="360"/>
      </w:pPr>
      <w:r>
        <w:t xml:space="preserve">Navigation bar </w:t>
      </w:r>
    </w:p>
    <w:p w14:paraId="2BF5A1BB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094A49BF" w14:textId="77777777" w:rsidR="00D609F0" w:rsidRDefault="00000000">
      <w:pPr>
        <w:numPr>
          <w:ilvl w:val="0"/>
          <w:numId w:val="9"/>
        </w:numPr>
        <w:ind w:right="218" w:hanging="360"/>
      </w:pPr>
      <w:r>
        <w:t xml:space="preserve">Content layout </w:t>
      </w:r>
    </w:p>
    <w:p w14:paraId="01FBCA74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3392821B" w14:textId="77777777" w:rsidR="00D609F0" w:rsidRDefault="00000000">
      <w:pPr>
        <w:numPr>
          <w:ilvl w:val="0"/>
          <w:numId w:val="9"/>
        </w:numPr>
        <w:ind w:right="218" w:hanging="360"/>
      </w:pPr>
      <w:r>
        <w:t xml:space="preserve">Buttons </w:t>
      </w:r>
    </w:p>
    <w:p w14:paraId="169627F8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19881DA1" w14:textId="77777777" w:rsidR="00D609F0" w:rsidRDefault="00000000">
      <w:pPr>
        <w:numPr>
          <w:ilvl w:val="0"/>
          <w:numId w:val="9"/>
        </w:numPr>
        <w:ind w:right="218" w:hanging="360"/>
      </w:pPr>
      <w:r>
        <w:t xml:space="preserve">Input fields </w:t>
      </w:r>
    </w:p>
    <w:p w14:paraId="15E55660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1A2F4CC9" w14:textId="77777777" w:rsidR="00D609F0" w:rsidRDefault="00000000">
      <w:pPr>
        <w:numPr>
          <w:ilvl w:val="0"/>
          <w:numId w:val="9"/>
        </w:numPr>
        <w:ind w:right="218" w:hanging="360"/>
      </w:pPr>
      <w:r>
        <w:t xml:space="preserve">Product details </w:t>
      </w:r>
    </w:p>
    <w:p w14:paraId="23A17F6E" w14:textId="77777777" w:rsidR="00D609F0" w:rsidRDefault="00000000">
      <w:pPr>
        <w:spacing w:after="18" w:line="259" w:lineRule="auto"/>
        <w:ind w:left="720" w:firstLine="0"/>
      </w:pPr>
      <w:r>
        <w:t xml:space="preserve"> </w:t>
      </w:r>
    </w:p>
    <w:p w14:paraId="05A27296" w14:textId="77777777" w:rsidR="00D609F0" w:rsidRDefault="00000000">
      <w:pPr>
        <w:numPr>
          <w:ilvl w:val="0"/>
          <w:numId w:val="9"/>
        </w:numPr>
        <w:ind w:right="218" w:hanging="360"/>
      </w:pPr>
      <w:r>
        <w:t xml:space="preserve">Checkout form </w:t>
      </w:r>
    </w:p>
    <w:p w14:paraId="44128CE1" w14:textId="77777777" w:rsidR="00D609F0" w:rsidRDefault="00000000">
      <w:pPr>
        <w:spacing w:after="258" w:line="259" w:lineRule="auto"/>
        <w:ind w:left="720" w:firstLine="0"/>
      </w:pPr>
      <w:r>
        <w:t xml:space="preserve"> </w:t>
      </w:r>
    </w:p>
    <w:p w14:paraId="16B369E9" w14:textId="77777777" w:rsidR="00D609F0" w:rsidRDefault="00000000">
      <w:pPr>
        <w:spacing w:after="350"/>
        <w:ind w:right="218"/>
      </w:pPr>
      <w:r>
        <w:t xml:space="preserve">The wireframes visually represent how users interact with each screen. </w:t>
      </w:r>
    </w:p>
    <w:p w14:paraId="7BF2BEC5" w14:textId="77777777" w:rsidR="00D609F0" w:rsidRDefault="00000000">
      <w:pPr>
        <w:spacing w:after="249" w:line="259" w:lineRule="auto"/>
        <w:ind w:left="-5"/>
      </w:pPr>
      <w:r>
        <w:rPr>
          <w:b/>
          <w:sz w:val="32"/>
        </w:rPr>
        <w:t>Output:</w:t>
      </w:r>
      <w:r>
        <w:rPr>
          <w:sz w:val="30"/>
        </w:rPr>
        <w:t xml:space="preserve">         </w:t>
      </w:r>
    </w:p>
    <w:p w14:paraId="2A8D9570" w14:textId="77777777" w:rsidR="00D609F0" w:rsidRDefault="00000000">
      <w:pPr>
        <w:spacing w:after="24" w:line="259" w:lineRule="auto"/>
        <w:ind w:left="-5"/>
      </w:pPr>
      <w:r>
        <w:rPr>
          <w:sz w:val="30"/>
        </w:rPr>
        <w:t xml:space="preserve">Flowchart: </w:t>
      </w:r>
    </w:p>
    <w:p w14:paraId="14AAA58F" w14:textId="77777777" w:rsidR="00D609F0" w:rsidRDefault="00000000">
      <w:pPr>
        <w:spacing w:after="115" w:line="259" w:lineRule="auto"/>
        <w:ind w:left="30" w:firstLine="0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752D98D6" wp14:editId="714D2DC5">
                <wp:extent cx="5372100" cy="5266624"/>
                <wp:effectExtent l="0" t="0" r="0" b="0"/>
                <wp:docPr id="6776" name="Group 67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2100" cy="5266624"/>
                          <a:chOff x="0" y="0"/>
                          <a:chExt cx="5372100" cy="5266624"/>
                        </a:xfrm>
                      </wpg:grpSpPr>
                      <wps:wsp>
                        <wps:cNvPr id="1064" name="Rectangle 1064"/>
                        <wps:cNvSpPr/>
                        <wps:spPr>
                          <a:xfrm>
                            <a:off x="2657475" y="5087565"/>
                            <a:ext cx="70393" cy="2381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E04CB" w14:textId="77777777" w:rsidR="00D609F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1" name="Picture 10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3" name="Picture 107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705100" y="0"/>
                            <a:ext cx="2667000" cy="2362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5" name="Picture 107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454480"/>
                            <a:ext cx="2638425" cy="27717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76" style="width:423pt;height:414.695pt;mso-position-horizontal-relative:char;mso-position-vertical-relative:line" coordsize="53721,52666">
                <v:rect id="Rectangle 1064" style="position:absolute;width:703;height:2381;left:26574;top:50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71" style="position:absolute;width:26670;height:23622;left:0;top:0;" filled="f">
                  <v:imagedata r:id="rId8"/>
                </v:shape>
                <v:shape id="Picture 1073" style="position:absolute;width:26670;height:23622;left:27051;top:0;" filled="f">
                  <v:imagedata r:id="rId9"/>
                </v:shape>
                <v:shape id="Picture 1075" style="position:absolute;width:26384;height:27717;left:0;top:24544;" filled="f">
                  <v:imagedata r:id="rId10"/>
                </v:shape>
              </v:group>
            </w:pict>
          </mc:Fallback>
        </mc:AlternateContent>
      </w:r>
    </w:p>
    <w:p w14:paraId="719E1771" w14:textId="77777777" w:rsidR="00D609F0" w:rsidRDefault="00000000">
      <w:pPr>
        <w:spacing w:after="24" w:line="259" w:lineRule="auto"/>
        <w:ind w:left="0" w:firstLine="0"/>
      </w:pPr>
      <w:r>
        <w:rPr>
          <w:sz w:val="30"/>
        </w:rPr>
        <w:t xml:space="preserve"> </w:t>
      </w:r>
    </w:p>
    <w:p w14:paraId="58F6489A" w14:textId="77777777" w:rsidR="00D609F0" w:rsidRDefault="00000000">
      <w:pPr>
        <w:spacing w:after="24" w:line="259" w:lineRule="auto"/>
        <w:ind w:left="-5"/>
      </w:pPr>
      <w:r>
        <w:rPr>
          <w:sz w:val="30"/>
        </w:rPr>
        <w:t xml:space="preserve">Wireframing: </w:t>
      </w:r>
    </w:p>
    <w:p w14:paraId="7B4C3434" w14:textId="77777777" w:rsidR="00D609F0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357B9D30" w14:textId="77777777" w:rsidR="00D609F0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8E1CB4A" wp14:editId="49409EF0">
            <wp:extent cx="6143625" cy="2057400"/>
            <wp:effectExtent l="0" t="0" r="0" b="0"/>
            <wp:docPr id="1077" name="Picture 10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" name="Picture 107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6249FC4C" w14:textId="77777777" w:rsidR="00D609F0" w:rsidRDefault="00000000">
      <w:pPr>
        <w:spacing w:after="52" w:line="259" w:lineRule="auto"/>
        <w:ind w:left="-5"/>
      </w:pPr>
      <w:r>
        <w:rPr>
          <w:b/>
          <w:sz w:val="32"/>
        </w:rPr>
        <w:lastRenderedPageBreak/>
        <w:t xml:space="preserve">Prototype links: </w:t>
      </w:r>
    </w:p>
    <w:p w14:paraId="4B60E2D9" w14:textId="77777777" w:rsidR="00D609F0" w:rsidRDefault="00000000">
      <w:pPr>
        <w:spacing w:after="0" w:line="276" w:lineRule="auto"/>
        <w:ind w:left="0" w:firstLine="0"/>
      </w:pPr>
      <w:hyperlink r:id="rId12">
        <w:r>
          <w:rPr>
            <w:color w:val="1155CC"/>
            <w:u w:val="single" w:color="1155CC"/>
          </w:rPr>
          <w:t xml:space="preserve">https://lucid.app/lucidchart/baaa7a56-fed0-4d43-b2d7-f522a77e472a/edit?invitationId=inv_72f79 </w:t>
        </w:r>
      </w:hyperlink>
      <w:hyperlink r:id="rId13">
        <w:r>
          <w:rPr>
            <w:color w:val="1155CC"/>
            <w:u w:val="single" w:color="1155CC"/>
          </w:rPr>
          <w:t>394-b6cb-4183-b549-5b3c384c711e&amp;page=0_0#</w:t>
        </w:r>
      </w:hyperlink>
      <w:r>
        <w:t xml:space="preserve"> </w:t>
      </w:r>
    </w:p>
    <w:p w14:paraId="5EEB869B" w14:textId="77777777" w:rsidR="00D609F0" w:rsidRDefault="00000000">
      <w:pPr>
        <w:spacing w:after="258" w:line="259" w:lineRule="auto"/>
        <w:ind w:left="0" w:firstLine="0"/>
      </w:pPr>
      <w:r>
        <w:t xml:space="preserve"> </w:t>
      </w:r>
    </w:p>
    <w:p w14:paraId="0C97D81B" w14:textId="77777777" w:rsidR="00D609F0" w:rsidRDefault="00000000">
      <w:pPr>
        <w:spacing w:after="592" w:line="259" w:lineRule="auto"/>
        <w:ind w:left="0" w:firstLine="0"/>
      </w:pPr>
      <w:r>
        <w:t xml:space="preserve"> </w:t>
      </w:r>
    </w:p>
    <w:p w14:paraId="384A3796" w14:textId="77777777" w:rsidR="00D609F0" w:rsidRDefault="00000000">
      <w:pPr>
        <w:spacing w:after="172" w:line="259" w:lineRule="auto"/>
        <w:ind w:left="-5"/>
      </w:pPr>
      <w:r>
        <w:rPr>
          <w:b/>
          <w:sz w:val="32"/>
        </w:rPr>
        <w:t xml:space="preserve">RESULT: </w:t>
      </w:r>
    </w:p>
    <w:p w14:paraId="12433CAD" w14:textId="77777777" w:rsidR="00D609F0" w:rsidRDefault="00000000">
      <w:pPr>
        <w:spacing w:after="248"/>
        <w:ind w:right="218"/>
      </w:pPr>
      <w:r>
        <w:t xml:space="preserve">The task analysis successfully identified the primary user actions within an online shopping application. User flows were documented clearly, and corresponding flowcharts were created using </w:t>
      </w:r>
      <w:proofErr w:type="spellStart"/>
      <w:r>
        <w:t>Lucidchart</w:t>
      </w:r>
      <w:proofErr w:type="spellEnd"/>
      <w:r>
        <w:t xml:space="preserve">. Wireframes were designed to visually represent the app interface and user interaction process. </w:t>
      </w:r>
    </w:p>
    <w:p w14:paraId="387B81C1" w14:textId="77777777" w:rsidR="00D609F0" w:rsidRDefault="00000000">
      <w:pPr>
        <w:spacing w:after="0" w:line="259" w:lineRule="auto"/>
        <w:ind w:left="0" w:firstLine="0"/>
      </w:pPr>
      <w:r>
        <w:t xml:space="preserve"> </w:t>
      </w:r>
    </w:p>
    <w:sectPr w:rsidR="00D609F0">
      <w:pgSz w:w="12240" w:h="15840"/>
      <w:pgMar w:top="1470" w:right="982" w:bottom="15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A5A"/>
    <w:multiLevelType w:val="hybridMultilevel"/>
    <w:tmpl w:val="AAA03D5C"/>
    <w:lvl w:ilvl="0" w:tplc="7AE4FEB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AD63EE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CE7D4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42DAA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98055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1F8E00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60685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8F0893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D44F3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3B5C2D"/>
    <w:multiLevelType w:val="hybridMultilevel"/>
    <w:tmpl w:val="DF346EB0"/>
    <w:lvl w:ilvl="0" w:tplc="E6E20DB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B809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50544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0566A3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5444D3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924EBE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846F5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E4AF5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53E0D68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20214F"/>
    <w:multiLevelType w:val="hybridMultilevel"/>
    <w:tmpl w:val="1AE046D2"/>
    <w:lvl w:ilvl="0" w:tplc="3A927A6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860A6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40B7D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9027F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AD216C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FC7AC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0A546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F436A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940B22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AE40F07"/>
    <w:multiLevelType w:val="hybridMultilevel"/>
    <w:tmpl w:val="6504AB84"/>
    <w:lvl w:ilvl="0" w:tplc="5E7E9F1C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71E53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FE46C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DAD0B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9DC185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60C46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F6C3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E84B7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CB0558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527CFE"/>
    <w:multiLevelType w:val="hybridMultilevel"/>
    <w:tmpl w:val="E6780ADC"/>
    <w:lvl w:ilvl="0" w:tplc="E97E42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32CDE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C92FA4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2AE0A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5037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81EBD2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DA27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9DABBB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36EE5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6E43BF"/>
    <w:multiLevelType w:val="hybridMultilevel"/>
    <w:tmpl w:val="925671DC"/>
    <w:lvl w:ilvl="0" w:tplc="707241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97E88F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B6935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12FEA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EE29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6A36B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3E7D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E68B6B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8AD2F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89920CC"/>
    <w:multiLevelType w:val="hybridMultilevel"/>
    <w:tmpl w:val="B1D0F0EE"/>
    <w:lvl w:ilvl="0" w:tplc="9AF89D8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514158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F2B0B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96BF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48AC3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A84A0D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98ED45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A20AAB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3A8B4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B76350"/>
    <w:multiLevelType w:val="hybridMultilevel"/>
    <w:tmpl w:val="9CE45C8A"/>
    <w:lvl w:ilvl="0" w:tplc="8A86E27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6A1B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0E27C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B5A9E8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DAA6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5C1D30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0A72E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D80DC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F0AC7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B06427"/>
    <w:multiLevelType w:val="hybridMultilevel"/>
    <w:tmpl w:val="DB3E9A76"/>
    <w:lvl w:ilvl="0" w:tplc="22208C6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C8B0AE">
      <w:numFmt w:val="taiwaneseCounting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C2096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087B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696612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C8F5C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3A350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6A115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BA04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06536176">
    <w:abstractNumId w:val="1"/>
  </w:num>
  <w:num w:numId="2" w16cid:durableId="18431620">
    <w:abstractNumId w:val="5"/>
  </w:num>
  <w:num w:numId="3" w16cid:durableId="989478873">
    <w:abstractNumId w:val="0"/>
  </w:num>
  <w:num w:numId="4" w16cid:durableId="2013604317">
    <w:abstractNumId w:val="3"/>
  </w:num>
  <w:num w:numId="5" w16cid:durableId="1181508715">
    <w:abstractNumId w:val="2"/>
  </w:num>
  <w:num w:numId="6" w16cid:durableId="556015113">
    <w:abstractNumId w:val="7"/>
  </w:num>
  <w:num w:numId="7" w16cid:durableId="901795863">
    <w:abstractNumId w:val="8"/>
  </w:num>
  <w:num w:numId="8" w16cid:durableId="283999825">
    <w:abstractNumId w:val="6"/>
  </w:num>
  <w:num w:numId="9" w16cid:durableId="606500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9F0"/>
    <w:rsid w:val="000559CF"/>
    <w:rsid w:val="00D609F0"/>
    <w:rsid w:val="00EF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7C9B3"/>
  <w15:docId w15:val="{3912077A-D775-4C78-A021-5B0F52AA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3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0.jpg"/><Relationship Id="rId13" Type="http://schemas.openxmlformats.org/officeDocument/2006/relationships/hyperlink" Target="https://lucid.app/lucidchart/baaa7a56-fed0-4d43-b2d7-f522a77e472a/edit?invitationId=inv_72f79394-b6cb-4183-b549-5b3c384c711e&amp;page=0_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hyperlink" Target="https://lucid.app/lucidchart/baaa7a56-fed0-4d43-b2d7-f522a77e472a/edit?invitationId=inv_72f79394-b6cb-4183-b549-5b3c384c711e&amp;page=0_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4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20.jpg"/><Relationship Id="rId4" Type="http://schemas.openxmlformats.org/officeDocument/2006/relationships/webSettings" Target="webSettings.xml"/><Relationship Id="rId9" Type="http://schemas.openxmlformats.org/officeDocument/2006/relationships/image" Target="media/image10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UID EX 5</dc:title>
  <dc:subject/>
  <dc:creator>gowtham kumar</dc:creator>
  <cp:keywords/>
  <cp:lastModifiedBy>gowtham kumar</cp:lastModifiedBy>
  <cp:revision>2</cp:revision>
  <dcterms:created xsi:type="dcterms:W3CDTF">2026-04-08T06:11:00Z</dcterms:created>
  <dcterms:modified xsi:type="dcterms:W3CDTF">2026-04-08T06:11:00Z</dcterms:modified>
</cp:coreProperties>
</file>