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77.png" ContentType="image/png"/>
  <Override PartName="/word/media/image73.png" ContentType="image/png"/>
  <Override PartName="/word/media/image67.png" ContentType="image/png"/>
  <Override PartName="/word/media/image63.png" ContentType="image/png"/>
  <Override PartName="/word/media/image74.png" ContentType="image/png"/>
  <Override PartName="/word/media/image70.png" ContentType="image/png"/>
  <Override PartName="/word/media/image68.png" ContentType="image/png"/>
  <Override PartName="/word/media/image64.png" ContentType="image/png"/>
  <Override PartName="/word/media/image60.png" ContentType="image/png"/>
  <Override PartName="/word/media/image75.png" ContentType="image/png"/>
  <Override PartName="/word/media/image71.png" ContentType="image/png"/>
  <Override PartName="/word/media/image69.png" ContentType="image/png"/>
  <Override PartName="/word/media/image65.png" ContentType="image/png"/>
  <Override PartName="/word/media/image61.png" ContentType="image/png"/>
  <Override PartName="/word/media/image76.png" ContentType="image/png"/>
  <Override PartName="/word/media/image72.png" ContentType="image/png"/>
  <Override PartName="/word/media/image66.png" ContentType="image/png"/>
  <Override PartName="/word/media/image62.png" ContentType="image/png"/>
  <Override PartName="/word/_rels/document.xml.rels" ContentType="application/vnd.openxmlformats-package.relationships+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rFonts w:ascii="Times New Roman" w:cs="Times New Roman" w:hAnsi="Times New Roman"/>
          <w:sz w:val="52"/>
          <w:szCs w:val="52"/>
        </w:rPr>
        <w:t xml:space="preserve">                    </w:t>
      </w:r>
    </w:p>
    <w:p>
      <w:pPr>
        <w:pStyle w:val="style0"/>
        <w:spacing w:after="0" w:before="0" w:line="100" w:lineRule="atLeast"/>
        <w:jc w:val="center"/>
      </w:pPr>
      <w:r>
        <w:rPr>
          <w:rFonts w:ascii="Times New Roman" w:cs="Times New Roman" w:hAnsi="Times New Roman"/>
          <w:b/>
          <w:color w:val="FF0000"/>
          <w:sz w:val="52"/>
          <w:szCs w:val="52"/>
        </w:rPr>
        <w:t>FINDING ASSOCIATIONS</w:t>
      </w:r>
    </w:p>
    <w:p>
      <w:pPr>
        <w:pStyle w:val="style0"/>
        <w:spacing w:after="0" w:before="0" w:line="100" w:lineRule="atLeast"/>
        <w:jc w:val="center"/>
      </w:pPr>
      <w:r>
        <w:rPr>
          <w:rFonts w:ascii="Times New Roman" w:cs="Times New Roman" w:hAnsi="Times New Roman"/>
          <w:b/>
          <w:color w:val="FF0000"/>
          <w:sz w:val="52"/>
          <w:szCs w:val="52"/>
        </w:rPr>
        <w:t>IN COMPUTER SCIENCE COURSE DATASET</w:t>
      </w:r>
    </w:p>
    <w:p>
      <w:pPr>
        <w:pStyle w:val="style0"/>
        <w:spacing w:after="0" w:before="0" w:line="100" w:lineRule="atLeast"/>
      </w:pPr>
      <w:r>
        <w:rPr>
          <w:rFonts w:ascii="Times New Roman" w:cs="Times New Roman" w:hAnsi="Times New Roman"/>
          <w:sz w:val="52"/>
          <w:szCs w:val="52"/>
        </w:rPr>
      </w:r>
    </w:p>
    <w:p>
      <w:pPr>
        <w:pStyle w:val="style0"/>
        <w:spacing w:after="0" w:before="0" w:line="100" w:lineRule="atLeast"/>
      </w:pPr>
      <w:r>
        <w:rPr>
          <w:rFonts w:ascii="Times New Roman" w:cs="Times New Roman" w:hAnsi="Times New Roman"/>
          <w:sz w:val="52"/>
          <w:szCs w:val="52"/>
        </w:rPr>
      </w:r>
    </w:p>
    <w:p>
      <w:pPr>
        <w:pStyle w:val="style0"/>
        <w:spacing w:after="0" w:before="0" w:line="100" w:lineRule="atLeast"/>
        <w:jc w:val="center"/>
      </w:pPr>
      <w:r>
        <w:rPr>
          <w:rFonts w:ascii="Times New Roman" w:cs="Times New Roman" w:hAnsi="Times New Roman"/>
          <w:b/>
          <w:color w:val="FF0000"/>
          <w:sz w:val="52"/>
          <w:szCs w:val="52"/>
        </w:rPr>
        <w:t xml:space="preserve">PROJECT 3 </w:t>
      </w:r>
    </w:p>
    <w:p>
      <w:pPr>
        <w:pStyle w:val="style0"/>
        <w:spacing w:after="0" w:before="0" w:line="100" w:lineRule="atLeast"/>
      </w:pPr>
      <w:r>
        <w:rPr>
          <w:rFonts w:ascii="Times New Roman" w:cs="Times New Roman" w:hAnsi="Times New Roman"/>
          <w:sz w:val="52"/>
          <w:szCs w:val="52"/>
        </w:rPr>
      </w:r>
    </w:p>
    <w:p>
      <w:pPr>
        <w:pStyle w:val="style0"/>
        <w:spacing w:after="0" w:before="0" w:line="100" w:lineRule="atLeast"/>
      </w:pPr>
      <w:r>
        <w:rPr>
          <w:rFonts w:ascii="Times New Roman" w:cs="Times New Roman" w:hAnsi="Times New Roman"/>
          <w:sz w:val="52"/>
          <w:szCs w:val="52"/>
        </w:rPr>
      </w:r>
    </w:p>
    <w:p>
      <w:pPr>
        <w:pStyle w:val="style0"/>
        <w:spacing w:after="0" w:before="0" w:line="100" w:lineRule="atLeast"/>
      </w:pPr>
      <w:r>
        <w:rPr>
          <w:rFonts w:ascii="Times New Roman" w:cs="Times New Roman" w:hAnsi="Times New Roman"/>
          <w:sz w:val="52"/>
          <w:szCs w:val="52"/>
        </w:rPr>
      </w:r>
    </w:p>
    <w:p>
      <w:pPr>
        <w:pStyle w:val="style0"/>
        <w:spacing w:after="0" w:before="0" w:line="100" w:lineRule="atLeast"/>
      </w:pPr>
      <w:r>
        <w:rPr>
          <w:rFonts w:ascii="Times New Roman" w:cs="Times New Roman" w:hAnsi="Times New Roman"/>
          <w:sz w:val="52"/>
          <w:szCs w:val="52"/>
        </w:rPr>
      </w:r>
    </w:p>
    <w:p>
      <w:pPr>
        <w:pStyle w:val="style0"/>
        <w:spacing w:after="0" w:before="0" w:line="100" w:lineRule="atLeast"/>
      </w:pPr>
      <w:r>
        <w:rPr>
          <w:rFonts w:ascii="Times New Roman" w:cs="Times New Roman" w:hAnsi="Times New Roman"/>
          <w:sz w:val="52"/>
          <w:szCs w:val="52"/>
        </w:rPr>
      </w:r>
    </w:p>
    <w:p>
      <w:pPr>
        <w:pStyle w:val="style0"/>
        <w:spacing w:after="0" w:before="0" w:line="100" w:lineRule="atLeast"/>
      </w:pPr>
      <w:r>
        <w:rPr>
          <w:rFonts w:ascii="Times New Roman" w:cs="Times New Roman" w:hAnsi="Times New Roman"/>
          <w:sz w:val="52"/>
          <w:szCs w:val="52"/>
        </w:rPr>
      </w:r>
    </w:p>
    <w:p>
      <w:pPr>
        <w:pStyle w:val="style0"/>
        <w:spacing w:after="0" w:before="0" w:line="100" w:lineRule="atLeast"/>
      </w:pPr>
      <w:r>
        <w:rPr>
          <w:rFonts w:ascii="Times New Roman" w:cs="Times New Roman" w:hAnsi="Times New Roman"/>
          <w:sz w:val="52"/>
          <w:szCs w:val="52"/>
        </w:rPr>
      </w:r>
    </w:p>
    <w:p>
      <w:pPr>
        <w:pStyle w:val="style0"/>
        <w:spacing w:after="0" w:before="0" w:line="100" w:lineRule="atLeast"/>
        <w:jc w:val="center"/>
      </w:pPr>
      <w:r>
        <w:rPr/>
      </w:r>
    </w:p>
    <w:p>
      <w:pPr>
        <w:pStyle w:val="style0"/>
        <w:spacing w:after="0" w:before="0" w:line="100" w:lineRule="atLeast"/>
        <w:jc w:val="center"/>
      </w:pPr>
      <w:r>
        <w:rPr>
          <w:rFonts w:ascii="Times New Roman" w:cs="Times New Roman" w:hAnsi="Times New Roman"/>
          <w:sz w:val="40"/>
          <w:szCs w:val="40"/>
        </w:rPr>
        <w:t>Vasanthi Vuppuluri</w:t>
      </w:r>
    </w:p>
    <w:p>
      <w:pPr>
        <w:pStyle w:val="style0"/>
        <w:spacing w:after="0" w:before="0" w:line="100" w:lineRule="atLeast"/>
        <w:jc w:val="center"/>
      </w:pPr>
      <w:r>
        <w:rPr>
          <w:rFonts w:ascii="Times New Roman" w:cs="Times New Roman" w:hAnsi="Times New Roman"/>
          <w:sz w:val="40"/>
          <w:szCs w:val="40"/>
        </w:rPr>
      </w:r>
    </w:p>
    <w:p>
      <w:pPr>
        <w:pStyle w:val="style0"/>
        <w:spacing w:after="0" w:before="0" w:line="100" w:lineRule="atLeast"/>
      </w:pPr>
      <w:r>
        <w:rPr>
          <w:rFonts w:ascii="Times New Roman" w:cs="Times New Roman" w:hAnsi="Times New Roman"/>
          <w:sz w:val="40"/>
          <w:szCs w:val="40"/>
        </w:rPr>
      </w:r>
    </w:p>
    <w:p>
      <w:pPr>
        <w:pStyle w:val="style0"/>
        <w:spacing w:after="0" w:before="0" w:line="100" w:lineRule="atLeast"/>
      </w:pPr>
      <w:r>
        <w:rPr>
          <w:rFonts w:ascii="Times New Roman" w:cs="Times New Roman" w:hAnsi="Times New Roman"/>
          <w:sz w:val="52"/>
          <w:szCs w:val="52"/>
        </w:rPr>
      </w:r>
    </w:p>
    <w:p>
      <w:pPr>
        <w:pStyle w:val="style0"/>
        <w:spacing w:after="0" w:before="0"/>
        <w:jc w:val="center"/>
      </w:pPr>
      <w:r>
        <w:rPr>
          <w:rFonts w:ascii="Times New Roman" w:cs="Times New Roman" w:hAnsi="Times New Roman"/>
        </w:rPr>
      </w:r>
    </w:p>
    <w:p>
      <w:pPr>
        <w:pStyle w:val="style0"/>
        <w:spacing w:after="0" w:before="0"/>
        <w:jc w:val="center"/>
      </w:pPr>
      <w:r>
        <w:rPr>
          <w:rFonts w:ascii="Times New Roman" w:cs="Times New Roman" w:hAnsi="Times New Roman"/>
        </w:rPr>
      </w:r>
    </w:p>
    <w:p>
      <w:pPr>
        <w:sectPr>
          <w:headerReference r:id="rId2" w:type="default"/>
          <w:footerReference r:id="rId3" w:type="default"/>
          <w:type w:val="nextPage"/>
          <w:pgSz w:h="15840" w:w="12240"/>
          <w:pgMar w:bottom="1440" w:footer="720" w:gutter="0" w:header="720" w:left="1440" w:right="1440" w:top="1440"/>
          <w:pgNumType w:fmt="decimal"/>
          <w:formProt w:val="false"/>
          <w:textDirection w:val="lrTb"/>
          <w:docGrid w:charSpace="4096" w:linePitch="360" w:type="default"/>
        </w:sectPr>
        <w:pStyle w:val="style36"/>
        <w:jc w:val="right"/>
      </w:pPr>
      <w:r>
        <w:rPr/>
      </w:r>
    </w:p>
    <w:p>
      <w:pPr>
        <w:pStyle w:val="style0"/>
        <w:spacing w:after="0" w:before="0"/>
        <w:jc w:val="both"/>
      </w:pPr>
      <w:r>
        <w:rPr>
          <w:rFonts w:ascii="Times New Roman" w:cs="Times New Roman" w:hAnsi="Times New Roman"/>
          <w:b/>
        </w:rPr>
        <w:t>CONTENTS:</w:t>
      </w:r>
    </w:p>
    <w:p>
      <w:pPr>
        <w:pStyle w:val="style0"/>
        <w:spacing w:after="0" w:before="0"/>
        <w:jc w:val="both"/>
      </w:pPr>
      <w:r>
        <w:rPr>
          <w:rFonts w:ascii="Times New Roman" w:cs="Times New Roman" w:hAnsi="Times New Roman"/>
        </w:rPr>
        <w:br/>
        <w:t>I. INTRODUCTION</w:t>
      </w:r>
    </w:p>
    <w:p>
      <w:pPr>
        <w:pStyle w:val="style32"/>
        <w:spacing w:after="0" w:before="0"/>
        <w:jc w:val="both"/>
      </w:pPr>
      <w:r>
        <w:rPr>
          <w:rFonts w:ascii="Times New Roman" w:cs="Times New Roman" w:hAnsi="Times New Roman"/>
        </w:rPr>
      </w:r>
    </w:p>
    <w:p>
      <w:pPr>
        <w:pStyle w:val="style0"/>
        <w:spacing w:after="0" w:before="0"/>
      </w:pPr>
      <w:r>
        <w:rPr>
          <w:rFonts w:ascii="Times New Roman" w:cs="Times New Roman" w:hAnsi="Times New Roman"/>
        </w:rPr>
        <w:t>II. DATASET AND PREPROCESSING</w:t>
      </w:r>
    </w:p>
    <w:p>
      <w:pPr>
        <w:pStyle w:val="style32"/>
        <w:numPr>
          <w:ilvl w:val="0"/>
          <w:numId w:val="5"/>
        </w:numPr>
        <w:spacing w:after="0" w:before="0"/>
      </w:pPr>
      <w:r>
        <w:rPr>
          <w:rFonts w:ascii="Times New Roman" w:cs="Times New Roman" w:hAnsi="Times New Roman"/>
        </w:rPr>
        <w:t>The Raw Dataset</w:t>
      </w:r>
    </w:p>
    <w:p>
      <w:pPr>
        <w:pStyle w:val="style32"/>
        <w:numPr>
          <w:ilvl w:val="0"/>
          <w:numId w:val="5"/>
        </w:numPr>
        <w:spacing w:after="0" w:before="0"/>
      </w:pPr>
      <w:r>
        <w:rPr>
          <w:rFonts w:ascii="Times New Roman" w:cs="Times New Roman" w:hAnsi="Times New Roman"/>
        </w:rPr>
        <w:t>The Refined Dataset</w:t>
      </w:r>
    </w:p>
    <w:p>
      <w:pPr>
        <w:pStyle w:val="style32"/>
        <w:numPr>
          <w:ilvl w:val="0"/>
          <w:numId w:val="5"/>
        </w:numPr>
      </w:pPr>
      <w:r>
        <w:rPr>
          <w:rFonts w:ascii="Times New Roman" w:cs="Times New Roman" w:hAnsi="Times New Roman"/>
        </w:rPr>
        <w:t>The input for the algorithms</w:t>
      </w:r>
    </w:p>
    <w:p>
      <w:pPr>
        <w:pStyle w:val="style32"/>
        <w:numPr>
          <w:ilvl w:val="0"/>
          <w:numId w:val="9"/>
        </w:numPr>
        <w:spacing w:after="0" w:before="0"/>
      </w:pPr>
      <w:r>
        <w:rPr>
          <w:rFonts w:ascii="Times New Roman" w:cs="Times New Roman" w:hAnsi="Times New Roman"/>
        </w:rPr>
        <w:t>R-Code for importing Datasets</w:t>
      </w:r>
    </w:p>
    <w:p>
      <w:pPr>
        <w:pStyle w:val="style32"/>
        <w:numPr>
          <w:ilvl w:val="0"/>
          <w:numId w:val="9"/>
        </w:numPr>
        <w:spacing w:after="0" w:before="0"/>
      </w:pPr>
      <w:r>
        <w:rPr>
          <w:rFonts w:ascii="Times New Roman" w:cs="Times New Roman" w:hAnsi="Times New Roman"/>
        </w:rPr>
        <w:t>Frequency plots</w:t>
      </w:r>
    </w:p>
    <w:p>
      <w:pPr>
        <w:pStyle w:val="style32"/>
        <w:spacing w:after="0" w:before="0"/>
      </w:pPr>
      <w:r>
        <w:rPr>
          <w:rFonts w:ascii="Times New Roman" w:cs="Times New Roman" w:hAnsi="Times New Roman"/>
        </w:rPr>
      </w:r>
    </w:p>
    <w:p>
      <w:pPr>
        <w:pStyle w:val="style0"/>
        <w:spacing w:after="0" w:before="0"/>
      </w:pPr>
      <w:r>
        <w:rPr>
          <w:rFonts w:ascii="Times New Roman" w:cs="Times New Roman" w:hAnsi="Times New Roman"/>
        </w:rPr>
        <w:t>III. IMPLEMENTING ALGORITHMS</w:t>
      </w:r>
    </w:p>
    <w:p>
      <w:pPr>
        <w:pStyle w:val="style32"/>
        <w:numPr>
          <w:ilvl w:val="0"/>
          <w:numId w:val="4"/>
        </w:numPr>
        <w:spacing w:after="0" w:before="0"/>
      </w:pPr>
      <w:r>
        <w:rPr>
          <w:rFonts w:ascii="Times New Roman" w:cs="Times New Roman" w:hAnsi="Times New Roman"/>
        </w:rPr>
        <w:t>On Course Dataset</w:t>
      </w:r>
    </w:p>
    <w:p>
      <w:pPr>
        <w:pStyle w:val="style32"/>
        <w:numPr>
          <w:ilvl w:val="1"/>
          <w:numId w:val="4"/>
        </w:numPr>
        <w:spacing w:after="0" w:before="0"/>
      </w:pPr>
      <w:r>
        <w:rPr>
          <w:rFonts w:ascii="Times New Roman" w:cs="Times New Roman" w:hAnsi="Times New Roman"/>
        </w:rPr>
        <w:t>Results –  Rules and Interpretations</w:t>
      </w:r>
    </w:p>
    <w:p>
      <w:pPr>
        <w:pStyle w:val="style32"/>
        <w:numPr>
          <w:ilvl w:val="1"/>
          <w:numId w:val="4"/>
        </w:numPr>
        <w:spacing w:after="0" w:before="0"/>
      </w:pPr>
      <w:r>
        <w:rPr>
          <w:rFonts w:ascii="Times New Roman" w:cs="Times New Roman" w:hAnsi="Times New Roman"/>
        </w:rPr>
        <w:t>Rule Visualization</w:t>
      </w:r>
    </w:p>
    <w:p>
      <w:pPr>
        <w:pStyle w:val="style32"/>
        <w:numPr>
          <w:ilvl w:val="0"/>
          <w:numId w:val="4"/>
        </w:numPr>
        <w:spacing w:after="0" w:before="0"/>
      </w:pPr>
      <w:r>
        <w:rPr>
          <w:rFonts w:ascii="Times New Roman" w:cs="Times New Roman" w:hAnsi="Times New Roman"/>
        </w:rPr>
        <w:t>On Instructor Dataset</w:t>
      </w:r>
    </w:p>
    <w:p>
      <w:pPr>
        <w:pStyle w:val="style32"/>
        <w:numPr>
          <w:ilvl w:val="1"/>
          <w:numId w:val="4"/>
        </w:numPr>
        <w:spacing w:after="0" w:before="0"/>
      </w:pPr>
      <w:r>
        <w:rPr>
          <w:rFonts w:ascii="Times New Roman" w:cs="Times New Roman" w:hAnsi="Times New Roman"/>
        </w:rPr>
        <w:t>Results –  Rules and Interpretations</w:t>
      </w:r>
    </w:p>
    <w:p>
      <w:pPr>
        <w:pStyle w:val="style32"/>
        <w:numPr>
          <w:ilvl w:val="1"/>
          <w:numId w:val="4"/>
        </w:numPr>
        <w:spacing w:after="0" w:before="0"/>
      </w:pPr>
      <w:r>
        <w:rPr>
          <w:rFonts w:ascii="Times New Roman" w:cs="Times New Roman" w:hAnsi="Times New Roman"/>
        </w:rPr>
        <w:t>Rule Visualization</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IV. SUMMARY</w:t>
      </w:r>
    </w:p>
    <w:p>
      <w:pPr>
        <w:pStyle w:val="style0"/>
        <w:spacing w:after="0" w:before="0"/>
      </w:pPr>
      <w:r>
        <w:rPr>
          <w:rFonts w:ascii="Times New Roman" w:cs="Times New Roman" w:hAnsi="Times New Roman"/>
        </w:rPr>
        <w:t>V. REFERENCES</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b/>
        </w:rPr>
        <w:t>APPENDIX:</w:t>
      </w:r>
    </w:p>
    <w:p>
      <w:pPr>
        <w:pStyle w:val="style0"/>
        <w:spacing w:after="0" w:before="0"/>
      </w:pPr>
      <w:r>
        <w:rPr>
          <w:rFonts w:ascii="Times New Roman" w:cs="Times New Roman" w:hAnsi="Times New Roman"/>
        </w:rPr>
        <w:t>APPENDIX – A</w:t>
      </w:r>
    </w:p>
    <w:p>
      <w:pPr>
        <w:pStyle w:val="style32"/>
        <w:numPr>
          <w:ilvl w:val="0"/>
          <w:numId w:val="6"/>
        </w:numPr>
        <w:spacing w:after="0" w:before="0"/>
        <w:jc w:val="both"/>
      </w:pPr>
      <w:r>
        <w:rPr>
          <w:rFonts w:ascii="Times New Roman" w:cs="Times New Roman" w:hAnsi="Times New Roman"/>
        </w:rPr>
        <w:t>Association Analysis</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APPENDIX – B</w:t>
      </w:r>
    </w:p>
    <w:p>
      <w:pPr>
        <w:pStyle w:val="style32"/>
        <w:numPr>
          <w:ilvl w:val="0"/>
          <w:numId w:val="7"/>
        </w:numPr>
        <w:spacing w:after="0" w:before="0"/>
        <w:jc w:val="both"/>
      </w:pPr>
      <w:r>
        <w:rPr>
          <w:rFonts w:ascii="Times New Roman" w:cs="Times New Roman" w:hAnsi="Times New Roman"/>
        </w:rPr>
        <w:t>Apriori Algorithm</w:t>
      </w:r>
    </w:p>
    <w:p>
      <w:pPr>
        <w:pStyle w:val="style32"/>
        <w:numPr>
          <w:ilvl w:val="0"/>
          <w:numId w:val="7"/>
        </w:numPr>
        <w:spacing w:after="0" w:before="0"/>
        <w:jc w:val="both"/>
      </w:pPr>
      <w:r>
        <w:rPr>
          <w:rFonts w:ascii="Times New Roman" w:cs="Times New Roman" w:hAnsi="Times New Roman"/>
        </w:rPr>
        <w:t>Eclat Algorithm</w:t>
      </w:r>
    </w:p>
    <w:p>
      <w:pPr>
        <w:pStyle w:val="style0"/>
        <w:spacing w:after="0" w:before="0"/>
        <w:jc w:val="both"/>
      </w:pPr>
      <w:r>
        <w:rPr>
          <w:rFonts w:ascii="Times New Roman" w:cs="Times New Roman" w:hAnsi="Times New Roman"/>
        </w:rPr>
      </w:r>
    </w:p>
    <w:p>
      <w:pPr>
        <w:pStyle w:val="style0"/>
        <w:spacing w:after="0" w:before="0"/>
      </w:pPr>
      <w:r>
        <w:rPr>
          <w:rFonts w:ascii="Times New Roman" w:cs="Times New Roman" w:hAnsi="Times New Roman"/>
        </w:rPr>
        <w:t>APPENDIX – C</w:t>
      </w:r>
    </w:p>
    <w:p>
      <w:pPr>
        <w:pStyle w:val="style32"/>
        <w:numPr>
          <w:ilvl w:val="0"/>
          <w:numId w:val="8"/>
        </w:numPr>
      </w:pPr>
      <w:r>
        <w:rPr>
          <w:rFonts w:ascii="Times New Roman" w:cs="Times New Roman" w:hAnsi="Times New Roman"/>
        </w:rPr>
        <w:t>Interestingness measure</w:t>
      </w:r>
    </w:p>
    <w:p>
      <w:pPr>
        <w:pStyle w:val="style32"/>
        <w:numPr>
          <w:ilvl w:val="0"/>
          <w:numId w:val="8"/>
        </w:numPr>
      </w:pPr>
      <w:r>
        <w:rPr>
          <w:rFonts w:ascii="Times New Roman" w:cs="Times New Roman" w:hAnsi="Times New Roman"/>
        </w:rPr>
        <w:t>Remove redundant rules</w:t>
      </w:r>
    </w:p>
    <w:p>
      <w:pPr>
        <w:pStyle w:val="style0"/>
        <w:spacing w:after="0" w:before="0"/>
      </w:pPr>
      <w:r>
        <w:rPr>
          <w:rFonts w:ascii="Times New Roman" w:cs="Times New Roman" w:hAnsi="Times New Roman"/>
        </w:rPr>
        <w:t>APPENDIX – D</w:t>
      </w:r>
    </w:p>
    <w:p>
      <w:pPr>
        <w:pStyle w:val="style32"/>
        <w:numPr>
          <w:ilvl w:val="0"/>
          <w:numId w:val="6"/>
        </w:numPr>
        <w:spacing w:after="0" w:before="0"/>
      </w:pPr>
      <w:r>
        <w:rPr>
          <w:rFonts w:ascii="Times New Roman" w:cs="Times New Roman" w:hAnsi="Times New Roman"/>
        </w:rPr>
        <w:t>Gephi</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sectPr>
          <w:headerReference r:id="rId4" w:type="default"/>
          <w:footerReference r:id="rId5" w:type="default"/>
          <w:type w:val="nextPage"/>
          <w:pgSz w:h="15840" w:w="12240"/>
          <w:pgMar w:bottom="1440" w:footer="720" w:gutter="0" w:header="720" w:left="1440" w:right="1440" w:top="1440"/>
          <w:pgNumType w:fmt="decimal"/>
          <w:formProt w:val="false"/>
          <w:textDirection w:val="lrTb"/>
          <w:docGrid w:charSpace="4096" w:linePitch="360" w:type="default"/>
        </w:sectPr>
        <w:pStyle w:val="style0"/>
        <w:spacing w:after="0" w:before="0"/>
      </w:pPr>
      <w:r>
        <w:rPr>
          <w:rFonts w:ascii="Times New Roman" w:cs="Times New Roman" w:hAnsi="Times New Roman"/>
          <w:b/>
        </w:rPr>
      </w:r>
    </w:p>
    <w:p>
      <w:pPr>
        <w:pStyle w:val="style0"/>
        <w:spacing w:after="0" w:before="0"/>
      </w:pPr>
      <w:r>
        <w:rPr>
          <w:rFonts w:ascii="Times New Roman" w:cs="Times New Roman" w:hAnsi="Times New Roman"/>
          <w:b/>
        </w:rPr>
        <w:t>I. INTRODUCTION</w:t>
      </w:r>
    </w:p>
    <w:p>
      <w:pPr>
        <w:pStyle w:val="style0"/>
        <w:spacing w:after="0" w:before="0"/>
        <w:ind w:firstLine="720" w:left="0" w:right="0"/>
      </w:pPr>
      <w:r>
        <w:rPr>
          <w:rFonts w:ascii="Times New Roman" w:cs="Times New Roman" w:hAnsi="Times New Roman"/>
        </w:rPr>
      </w:r>
    </w:p>
    <w:p>
      <w:pPr>
        <w:pStyle w:val="style0"/>
        <w:spacing w:after="0" w:before="0"/>
        <w:ind w:firstLine="720" w:left="0" w:right="0"/>
      </w:pPr>
      <w:r>
        <w:rPr>
          <w:rFonts w:ascii="Times New Roman" w:cs="Times New Roman" w:hAnsi="Times New Roman"/>
        </w:rPr>
        <w:t>In a nutshell, we used the dataset that comprised of the courses taken by the students graduated from the Computer Science Department of University of Houston to generate interesting rules on how and students chose courses in our department and to find out the courses that were frequently opted by the students. This is a novel idea and to our knowledge this is the very first time Data Mining is performed on the UH CS dataset.</w:t>
      </w:r>
    </w:p>
    <w:p>
      <w:pPr>
        <w:pStyle w:val="style0"/>
        <w:spacing w:after="0" w:before="0"/>
        <w:ind w:firstLine="720" w:left="0" w:right="0"/>
      </w:pPr>
      <w:r>
        <w:rPr>
          <w:rFonts w:ascii="Times New Roman" w:cs="Times New Roman" w:hAnsi="Times New Roman"/>
        </w:rPr>
      </w:r>
    </w:p>
    <w:p>
      <w:pPr>
        <w:pStyle w:val="style0"/>
        <w:spacing w:after="0" w:before="0"/>
        <w:ind w:firstLine="720" w:left="0" w:right="0"/>
      </w:pPr>
      <w:r>
        <w:rPr>
          <w:rFonts w:ascii="Times New Roman" w:cs="Times New Roman" w:hAnsi="Times New Roman"/>
        </w:rPr>
        <w:t>We hope that using this information we can help students decide their courses in their future semesters depending upon the courses they already completed. Also, we can find out the areas that students find more interesting hoping that can help us concentrate more on the research in those areas.</w:t>
      </w:r>
    </w:p>
    <w:p>
      <w:pPr>
        <w:pStyle w:val="style0"/>
        <w:spacing w:after="0" w:before="0"/>
      </w:pPr>
      <w:r>
        <w:rPr>
          <w:rFonts w:ascii="Times New Roman" w:cs="Times New Roman" w:hAnsi="Times New Roman"/>
        </w:rPr>
      </w:r>
    </w:p>
    <w:p>
      <w:pPr>
        <w:pStyle w:val="style0"/>
        <w:spacing w:after="0" w:before="0"/>
        <w:ind w:firstLine="720" w:left="0" w:right="0"/>
      </w:pPr>
      <w:r>
        <w:rPr>
          <w:rFonts w:ascii="Times New Roman" w:cs="Times New Roman" w:hAnsi="Times New Roman"/>
        </w:rPr>
        <w:t xml:space="preserve">Since our project’s goal is to implement an association rule mining algorithm, we tried not focusing too much on analyzing the details of the algorithms. Instead, we are concentrating on interpreting the findings and hope this could help students handle their course selection. </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b/>
        </w:rPr>
        <w:t>II. DATASET AND PREPROCESSING</w:t>
      </w:r>
    </w:p>
    <w:p>
      <w:pPr>
        <w:pStyle w:val="style0"/>
        <w:spacing w:after="0" w:before="0"/>
      </w:pPr>
      <w:r>
        <w:rPr>
          <w:rFonts w:ascii="Times New Roman" w:cs="Times New Roman" w:hAnsi="Times New Roman"/>
          <w:b/>
        </w:rPr>
      </w:r>
    </w:p>
    <w:p>
      <w:pPr>
        <w:pStyle w:val="style0"/>
        <w:spacing w:after="0" w:before="0"/>
      </w:pPr>
      <w:r>
        <w:rPr>
          <w:rFonts w:ascii="Times New Roman" w:cs="Times New Roman" w:hAnsi="Times New Roman"/>
          <w:color w:val="FF0000"/>
        </w:rPr>
        <w:t>i. The raw dataset:</w:t>
      </w:r>
    </w:p>
    <w:p>
      <w:pPr>
        <w:pStyle w:val="style0"/>
        <w:spacing w:after="0" w:before="0"/>
        <w:ind w:hanging="0" w:left="360" w:right="0"/>
      </w:pPr>
      <w:r>
        <w:rPr>
          <w:rFonts w:ascii="Times New Roman" w:cs="Times New Roman" w:hAnsi="Times New Roman"/>
        </w:rPr>
        <w:t>The original file provides by Jackie composes 1213 rows and 8 columns. We only used the attributes (columns) that we are interest in, named by ‘ID’, ‘course description’ and ‘Instructor’. The reason why we select course name instead of the number of course is because we found that some of the course number has been changed in different semesters. We used the course information of 92 graduated students from spring-2010 to fall-2012.</w:t>
      </w:r>
    </w:p>
    <w:p>
      <w:pPr>
        <w:pStyle w:val="style0"/>
        <w:spacing w:after="0" w:before="0"/>
        <w:ind w:firstLine="720" w:left="360" w:right="0"/>
      </w:pPr>
      <w:r>
        <w:rPr>
          <w:rFonts w:ascii="Times New Roman" w:cs="Times New Roman" w:hAnsi="Times New Roman"/>
        </w:rPr>
      </w:r>
    </w:p>
    <w:p>
      <w:pPr>
        <w:pStyle w:val="style0"/>
        <w:spacing w:after="0" w:before="0"/>
        <w:ind w:firstLine="360" w:left="0" w:right="0"/>
      </w:pPr>
      <w:r>
        <w:rPr>
          <w:rFonts w:ascii="Times New Roman" w:cs="Times New Roman" w:hAnsi="Times New Roman"/>
        </w:rPr>
        <w:t>This is a screenshot of the raw data we got from the Department:</w:t>
      </w:r>
    </w:p>
    <w:p>
      <w:pPr>
        <w:pStyle w:val="style0"/>
        <w:spacing w:after="0" w:before="0"/>
      </w:pPr>
      <w:r>
        <w:rPr>
          <w:rFonts w:ascii="Times New Roman" w:cs="Times New Roman" w:hAnsi="Times New Roman"/>
          <w:color w:val="0000FF"/>
        </w:rPr>
        <w:t xml:space="preserve">     </w:t>
      </w:r>
      <w:r>
        <w:rPr>
          <w:rFonts w:ascii="Times New Roman" w:cs="Times New Roman" w:hAnsi="Times New Roman"/>
          <w:color w:val="0000FF"/>
        </w:rPr>
        <w:tab/>
        <w:t># Not permitted to disclose</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color w:val="FF0000"/>
        </w:rPr>
        <w:t>ii. The refined dataset:</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We concatenated the course description to one line per person and formed a long vector:</w:t>
      </w:r>
    </w:p>
    <w:p>
      <w:pPr>
        <w:pStyle w:val="style0"/>
        <w:spacing w:after="0" w:before="0"/>
      </w:pPr>
      <w:r>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Then we constructed a table with 1 and 0 in it and used it as transactions. The column headings represent the Subject names and rows represent each of the student. If a student took a course, then it is represented as ‘1’ in the dataset or else as ‘0’. Screenshot of the .csv file looks as follows:</w:t>
      </w:r>
      <w:r>
        <w:rPr/>
        <w:drawing>
          <wp:inline distB="0" distL="0" distR="0" distT="0">
            <wp:extent cx="5943600" cy="26104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943600" cy="2610485"/>
                    </a:xfrm>
                    <a:prstGeom prst="rect">
                      <a:avLst/>
                    </a:prstGeom>
                    <a:noFill/>
                    <a:ln w="9525">
                      <a:noFill/>
                      <a:miter lim="800000"/>
                      <a:headEnd/>
                      <a:tailEnd/>
                    </a:ln>
                  </pic:spPr>
                </pic:pic>
              </a:graphicData>
            </a:graphic>
          </wp:inline>
        </w:drawing>
      </w:r>
    </w:p>
    <w:p>
      <w:pPr>
        <w:pStyle w:val="style0"/>
        <w:spacing w:after="0" w:before="0" w:line="100" w:lineRule="atLeast"/>
      </w:pPr>
      <w:r>
        <w:rPr>
          <w:rFonts w:ascii="Times New Roman" w:cs="Times New Roman" w:hAnsi="Times New Roman"/>
        </w:rPr>
      </w:r>
    </w:p>
    <w:p>
      <w:pPr>
        <w:pStyle w:val="style0"/>
        <w:spacing w:after="0" w:before="0" w:line="100" w:lineRule="atLeast"/>
      </w:pPr>
      <w:r>
        <w:rPr>
          <w:rFonts w:ascii="Times New Roman" w:cs="Times New Roman" w:hAnsi="Times New Roman"/>
        </w:rPr>
        <w:t>Also, we have a file with Instructor names as column headings and number of students and each of the rows represent the students and the number of times a student took a course with that Instructor is represented by the cell value in the excel file. Sample looks as follows:</w:t>
      </w:r>
    </w:p>
    <w:p>
      <w:pPr>
        <w:pStyle w:val="style0"/>
        <w:spacing w:after="0" w:before="0" w:line="100" w:lineRule="atLeast"/>
      </w:pPr>
      <w:r>
        <w:rPr/>
        <w:drawing>
          <wp:inline distB="0" distL="0" distR="0" distT="0">
            <wp:extent cx="5943600" cy="26746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943600" cy="2674620"/>
                    </a:xfrm>
                    <a:prstGeom prst="rect">
                      <a:avLst/>
                    </a:prstGeom>
                    <a:noFill/>
                    <a:ln w="9525">
                      <a:noFill/>
                      <a:miter lim="800000"/>
                      <a:headEnd/>
                      <a:tailEnd/>
                    </a:ln>
                  </pic:spPr>
                </pic:pic>
              </a:graphicData>
            </a:graphic>
          </wp:inline>
        </w:drawing>
      </w:r>
    </w:p>
    <w:p>
      <w:pPr>
        <w:pStyle w:val="style0"/>
        <w:spacing w:after="0" w:before="0" w:line="100" w:lineRule="atLeast"/>
      </w:pPr>
      <w:r>
        <w:rPr>
          <w:rFonts w:ascii="Times New Roman" w:cs="Times New Roman" w:hAnsi="Times New Roman"/>
        </w:rPr>
      </w:r>
    </w:p>
    <w:p>
      <w:pPr>
        <w:pStyle w:val="style0"/>
        <w:spacing w:after="0" w:before="0" w:line="100" w:lineRule="atLeast"/>
      </w:pPr>
      <w:r>
        <w:rPr>
          <w:rFonts w:ascii="Times New Roman" w:cs="Times New Roman" w:hAnsi="Times New Roman"/>
          <w:color w:val="FF0000"/>
        </w:rPr>
        <w:t>iii. The input for the algorithms</w:t>
      </w:r>
    </w:p>
    <w:p>
      <w:pPr>
        <w:pStyle w:val="style0"/>
        <w:spacing w:after="0" w:before="0"/>
        <w:ind w:firstLine="720" w:left="0" w:right="0"/>
      </w:pPr>
      <w:r>
        <w:rPr>
          <w:rFonts w:ascii="Times New Roman" w:cs="Times New Roman" w:hAnsi="Times New Roman"/>
        </w:rPr>
        <w:t>After we imported the *.csv format data files into R studio, we transformed them into ‘transactions’ structure which could be imported by Apriori algorithm.</w:t>
      </w:r>
    </w:p>
    <w:p>
      <w:pPr>
        <w:pStyle w:val="style0"/>
        <w:spacing w:after="0" w:before="0"/>
        <w:ind w:firstLine="720" w:left="0" w:right="0"/>
      </w:pPr>
      <w:r>
        <w:rPr>
          <w:rFonts w:ascii="Times New Roman" w:cs="Times New Roman" w:hAnsi="Times New Roman"/>
        </w:rPr>
        <w:t>We have two input files:</w:t>
      </w:r>
    </w:p>
    <w:p>
      <w:pPr>
        <w:pStyle w:val="style32"/>
        <w:numPr>
          <w:ilvl w:val="0"/>
          <w:numId w:val="3"/>
        </w:numPr>
        <w:spacing w:after="0" w:before="0"/>
      </w:pPr>
      <w:r>
        <w:rPr>
          <w:rFonts w:ascii="Times New Roman" w:cs="Times New Roman" w:hAnsi="Times New Roman"/>
        </w:rPr>
        <w:t>Instructors.csv: Student and Instructor data</w:t>
      </w:r>
    </w:p>
    <w:p>
      <w:pPr>
        <w:pStyle w:val="style32"/>
        <w:numPr>
          <w:ilvl w:val="0"/>
          <w:numId w:val="3"/>
        </w:numPr>
        <w:spacing w:after="0" w:before="0"/>
      </w:pPr>
      <w:r>
        <w:rPr>
          <w:rFonts w:ascii="Times New Roman" w:cs="Times New Roman" w:hAnsi="Times New Roman"/>
        </w:rPr>
        <w:t>Grad-Data-CourseNames.csv: Student and Course data</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Reading the input files:</w:t>
      </w:r>
    </w:p>
    <w:p>
      <w:pPr>
        <w:pStyle w:val="style32"/>
        <w:numPr>
          <w:ilvl w:val="0"/>
          <w:numId w:val="10"/>
        </w:numPr>
        <w:spacing w:after="0" w:before="0"/>
      </w:pPr>
      <w:r>
        <w:rPr>
          <w:rFonts w:ascii="Times New Roman" w:cs="Times New Roman" w:hAnsi="Times New Roman"/>
        </w:rPr>
        <w:t>From ‘Grad-Data-CourseNames.csv’</w:t>
      </w:r>
    </w:p>
    <w:p>
      <w:pPr>
        <w:pStyle w:val="style0"/>
        <w:spacing w:after="0" w:before="0"/>
      </w:pPr>
      <w:r>
        <w:rPr>
          <w:rFonts w:ascii="Times New Roman" w:cs="Times New Roman" w:hAnsi="Times New Roman"/>
          <w:color w:val="00B050"/>
        </w:rPr>
        <w:t># Reading input from .csv file</w:t>
      </w:r>
    </w:p>
    <w:p>
      <w:pPr>
        <w:pStyle w:val="style0"/>
        <w:spacing w:after="0" w:before="0"/>
      </w:pPr>
      <w:r>
        <w:rPr>
          <w:rFonts w:ascii="Times New Roman" w:cs="Times New Roman" w:hAnsi="Times New Roman"/>
          <w:color w:val="0070C0"/>
        </w:rPr>
        <w:t>Grad.Data.CourseNames &lt;- read.csv("Grad-Data-CourseNames.csv")</w:t>
      </w:r>
    </w:p>
    <w:p>
      <w:pPr>
        <w:pStyle w:val="style0"/>
        <w:spacing w:after="0" w:before="0"/>
      </w:pPr>
      <w:r>
        <w:rPr>
          <w:rFonts w:ascii="Times New Roman" w:cs="Times New Roman" w:hAnsi="Times New Roman"/>
          <w:color w:val="0070C0"/>
        </w:rPr>
        <w:t>course_data&lt;-Grad.Data.CourseNames</w:t>
      </w:r>
    </w:p>
    <w:p>
      <w:pPr>
        <w:pStyle w:val="style0"/>
        <w:spacing w:after="0" w:before="0"/>
      </w:pPr>
      <w:r>
        <w:rPr>
          <w:rFonts w:ascii="Times New Roman" w:cs="Times New Roman" w:hAnsi="Times New Roman"/>
          <w:color w:val="00B050"/>
        </w:rPr>
      </w:r>
    </w:p>
    <w:p>
      <w:pPr>
        <w:pStyle w:val="style0"/>
        <w:spacing w:after="0" w:before="0"/>
      </w:pPr>
      <w:r>
        <w:rPr>
          <w:rFonts w:ascii="Times New Roman" w:cs="Times New Roman" w:hAnsi="Times New Roman"/>
          <w:color w:val="00B050"/>
        </w:rPr>
        <w:t># Transforming course_data into Matrix</w:t>
      </w:r>
    </w:p>
    <w:p>
      <w:pPr>
        <w:pStyle w:val="style0"/>
        <w:spacing w:after="0" w:before="0"/>
      </w:pPr>
      <w:r>
        <w:rPr>
          <w:rFonts w:ascii="Times New Roman" w:cs="Times New Roman" w:hAnsi="Times New Roman"/>
          <w:color w:val="0070C0"/>
        </w:rPr>
        <w:t>Course_Data_Matrix &lt;- as(course_data, "matrix")</w:t>
      </w:r>
    </w:p>
    <w:p>
      <w:pPr>
        <w:pStyle w:val="style0"/>
        <w:spacing w:after="0" w:before="0"/>
      </w:pPr>
      <w:r>
        <w:rPr>
          <w:rFonts w:ascii="Times New Roman" w:cs="Times New Roman" w:hAnsi="Times New Roman"/>
          <w:color w:val="00B050"/>
        </w:rPr>
      </w:r>
    </w:p>
    <w:p>
      <w:pPr>
        <w:pStyle w:val="style0"/>
        <w:spacing w:after="0" w:before="0"/>
      </w:pPr>
      <w:r>
        <w:rPr>
          <w:rFonts w:ascii="Times New Roman" w:cs="Times New Roman" w:hAnsi="Times New Roman"/>
          <w:color w:val="00B050"/>
        </w:rPr>
        <w:t># Converting Course_Data_Matrix to transactions which will be used by Apriori and Eclat</w:t>
      </w:r>
    </w:p>
    <w:p>
      <w:pPr>
        <w:pStyle w:val="style0"/>
        <w:spacing w:after="0" w:before="0"/>
      </w:pPr>
      <w:r>
        <w:rPr>
          <w:rFonts w:ascii="Times New Roman" w:cs="Times New Roman" w:hAnsi="Times New Roman"/>
          <w:color w:val="0070C0"/>
        </w:rPr>
        <w:t>Course_Data_table &lt;- as(Course_Data_Matrix, "transactions")</w:t>
      </w:r>
    </w:p>
    <w:p>
      <w:pPr>
        <w:pStyle w:val="style0"/>
        <w:spacing w:after="0" w:before="0"/>
      </w:pPr>
      <w:r>
        <w:rPr>
          <w:rFonts w:ascii="Times New Roman" w:cs="Times New Roman" w:hAnsi="Times New Roman"/>
          <w:color w:val="00B050"/>
        </w:rPr>
      </w:r>
    </w:p>
    <w:p>
      <w:pPr>
        <w:pStyle w:val="style0"/>
        <w:spacing w:after="0" w:before="0"/>
      </w:pPr>
      <w:r>
        <w:rPr>
          <w:rFonts w:ascii="Times New Roman" w:cs="Times New Roman" w:hAnsi="Times New Roman"/>
          <w:color w:val="00B050"/>
        </w:rPr>
        <w:t>#Pictorial (Matrix) representation of the dataset with 62 courses and 92 Graduated students</w:t>
      </w:r>
    </w:p>
    <w:p>
      <w:pPr>
        <w:pStyle w:val="style0"/>
        <w:spacing w:after="0" w:before="0"/>
      </w:pPr>
      <w:r>
        <w:rPr>
          <w:rFonts w:ascii="Times New Roman" w:cs="Times New Roman" w:hAnsi="Times New Roman"/>
          <w:color w:val="0070C0"/>
        </w:rPr>
        <w:t>image(Course_Data_table)</w:t>
      </w:r>
    </w:p>
    <w:p>
      <w:pPr>
        <w:pStyle w:val="style0"/>
        <w:spacing w:after="0" w:before="0"/>
      </w:pPr>
      <w:r>
        <w:rPr/>
        <w:drawing>
          <wp:inline distB="0" distL="0" distR="0" distT="0">
            <wp:extent cx="3124200" cy="3476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3124200" cy="3476625"/>
                    </a:xfrm>
                    <a:prstGeom prst="rect">
                      <a:avLst/>
                    </a:prstGeom>
                    <a:noFill/>
                    <a:ln w="9525">
                      <a:noFill/>
                      <a:miter lim="800000"/>
                      <a:headEnd/>
                      <a:tailEnd/>
                    </a:ln>
                  </pic:spPr>
                </pic:pic>
              </a:graphicData>
            </a:graphic>
          </wp:inline>
        </w:drawing>
      </w:r>
    </w:p>
    <w:p>
      <w:pPr>
        <w:pStyle w:val="style0"/>
        <w:spacing w:after="0" w:before="0"/>
      </w:pPr>
      <w:r>
        <w:rPr>
          <w:rFonts w:ascii="Times New Roman" w:cs="Times New Roman" w:hAnsi="Times New Roman"/>
          <w:color w:val="00B050"/>
        </w:rPr>
      </w:r>
    </w:p>
    <w:p>
      <w:pPr>
        <w:pStyle w:val="style0"/>
        <w:spacing w:after="0" w:before="0"/>
      </w:pPr>
      <w:r>
        <w:rPr>
          <w:rFonts w:ascii="Times New Roman" w:cs="Times New Roman" w:hAnsi="Times New Roman"/>
          <w:color w:val="00B050"/>
        </w:rPr>
        <w:t># Frequency plot</w:t>
      </w:r>
    </w:p>
    <w:p>
      <w:pPr>
        <w:pStyle w:val="style0"/>
        <w:spacing w:after="0" w:before="0"/>
      </w:pPr>
      <w:r>
        <w:rPr>
          <w:rFonts w:ascii="Times New Roman" w:cs="Times New Roman" w:hAnsi="Times New Roman"/>
          <w:color w:val="0070C0"/>
        </w:rPr>
        <w:t>itemFrequencyPlot(Course_Data_table, col=1:8)</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ab/>
        <w:t>The frequency plot shows us that the course ‘</w:t>
      </w:r>
      <w:r>
        <w:rPr>
          <w:rFonts w:ascii="Times New Roman" w:cs="Times New Roman" w:hAnsi="Times New Roman"/>
          <w:color w:val="0070C0"/>
        </w:rPr>
        <w:t xml:space="preserve">Computer Architecture’ </w:t>
      </w:r>
      <w:r>
        <w:rPr>
          <w:rFonts w:ascii="Times New Roman" w:cs="Times New Roman" w:hAnsi="Times New Roman"/>
        </w:rPr>
        <w:t>has the highest frequency amongst all other courses. The second most frequent course is ‘</w:t>
      </w:r>
      <w:r>
        <w:rPr>
          <w:rFonts w:ascii="Times New Roman" w:cs="Times New Roman" w:hAnsi="Times New Roman"/>
          <w:color w:val="0070C0"/>
        </w:rPr>
        <w:t xml:space="preserve">Machine Learning’ </w:t>
      </w:r>
      <w:r>
        <w:rPr>
          <w:rFonts w:ascii="Times New Roman" w:cs="Times New Roman" w:hAnsi="Times New Roman"/>
        </w:rPr>
        <w:t>followed by ‘</w:t>
      </w:r>
      <w:r>
        <w:rPr>
          <w:rFonts w:ascii="Times New Roman" w:cs="Times New Roman" w:hAnsi="Times New Roman"/>
          <w:color w:val="0070C0"/>
        </w:rPr>
        <w:t>Operating Systems</w:t>
      </w:r>
      <w:r>
        <w:rPr>
          <w:rFonts w:ascii="Times New Roman" w:cs="Times New Roman" w:hAnsi="Times New Roman"/>
        </w:rPr>
        <w:t>’, ‘</w:t>
      </w:r>
      <w:r>
        <w:rPr>
          <w:rFonts w:ascii="Times New Roman" w:cs="Times New Roman" w:hAnsi="Times New Roman"/>
          <w:color w:val="0070C0"/>
        </w:rPr>
        <w:t>Real Time Systems</w:t>
      </w:r>
      <w:r>
        <w:rPr>
          <w:rFonts w:ascii="Times New Roman" w:cs="Times New Roman" w:hAnsi="Times New Roman"/>
        </w:rPr>
        <w:t>’ and ‘</w:t>
      </w:r>
      <w:r>
        <w:rPr>
          <w:rFonts w:ascii="Times New Roman" w:cs="Times New Roman" w:hAnsi="Times New Roman"/>
          <w:color w:val="0070C0"/>
        </w:rPr>
        <w:t>Inter. Game Art and Animation</w:t>
      </w:r>
      <w:r>
        <w:rPr>
          <w:rFonts w:ascii="Times New Roman" w:cs="Times New Roman" w:hAnsi="Times New Roman"/>
        </w:rPr>
        <w:t>’.</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ab/>
        <w:t>Amongst the least frequent courses opted by students are: ‘</w:t>
      </w:r>
      <w:r>
        <w:rPr>
          <w:rFonts w:ascii="Times New Roman" w:cs="Times New Roman" w:hAnsi="Times New Roman"/>
          <w:color w:val="0070C0"/>
        </w:rPr>
        <w:t>Advanced Bio-Informatics</w:t>
      </w:r>
      <w:r>
        <w:rPr>
          <w:rFonts w:ascii="Times New Roman" w:cs="Times New Roman" w:hAnsi="Times New Roman"/>
        </w:rPr>
        <w:t>’, ‘</w:t>
      </w:r>
      <w:r>
        <w:rPr>
          <w:rFonts w:ascii="Times New Roman" w:cs="Times New Roman" w:hAnsi="Times New Roman"/>
          <w:color w:val="0070C0"/>
        </w:rPr>
        <w:t>Advanced Computer Vision</w:t>
      </w:r>
      <w:r>
        <w:rPr>
          <w:rFonts w:ascii="Times New Roman" w:cs="Times New Roman" w:hAnsi="Times New Roman"/>
        </w:rPr>
        <w:t>’, ‘</w:t>
      </w:r>
      <w:r>
        <w:rPr>
          <w:rFonts w:ascii="Times New Roman" w:cs="Times New Roman" w:hAnsi="Times New Roman"/>
          <w:color w:val="0070C0"/>
        </w:rPr>
        <w:t>Business Applications of Database Management Systems</w:t>
      </w:r>
      <w:r>
        <w:rPr>
          <w:rFonts w:ascii="Times New Roman" w:cs="Times New Roman" w:hAnsi="Times New Roman"/>
        </w:rPr>
        <w:t>’, ‘</w:t>
      </w:r>
      <w:r>
        <w:rPr>
          <w:rFonts w:ascii="Times New Roman" w:cs="Times New Roman" w:hAnsi="Times New Roman"/>
          <w:color w:val="0070C0"/>
        </w:rPr>
        <w:t>Computer Organization Programming</w:t>
      </w:r>
      <w:r>
        <w:rPr>
          <w:rFonts w:ascii="Times New Roman" w:cs="Times New Roman" w:hAnsi="Times New Roman"/>
        </w:rPr>
        <w:t>’ and ‘</w:t>
      </w:r>
      <w:r>
        <w:rPr>
          <w:rFonts w:ascii="Times New Roman" w:cs="Times New Roman" w:hAnsi="Times New Roman"/>
          <w:color w:val="0070C0"/>
        </w:rPr>
        <w:t>Ethics in Science</w:t>
      </w:r>
      <w:r>
        <w:rPr>
          <w:rFonts w:ascii="Times New Roman" w:cs="Times New Roman" w:hAnsi="Times New Roman"/>
        </w:rPr>
        <w:t>’.</w:t>
      </w:r>
    </w:p>
    <w:p>
      <w:pPr>
        <w:pStyle w:val="style0"/>
        <w:spacing w:after="0" w:before="0"/>
      </w:pPr>
      <w:r>
        <w:rPr/>
      </w:r>
    </w:p>
    <w:p>
      <w:pPr>
        <w:pStyle w:val="style0"/>
        <w:spacing w:after="0" w:before="0"/>
      </w:pPr>
      <w:r>
        <w:rPr>
          <w:rFonts w:ascii="Times New Roman" w:cs="Times New Roman" w:hAnsi="Times New Roman"/>
          <w:color w:val="00B050"/>
        </w:rPr>
      </w:r>
    </w:p>
    <w:p>
      <w:pPr>
        <w:pStyle w:val="style0"/>
        <w:spacing w:after="0" w:before="0"/>
      </w:pPr>
      <w:r>
        <w:rPr>
          <w:rFonts w:ascii="Times New Roman" w:cs="Times New Roman" w:hAnsi="Times New Roman"/>
          <w:color w:val="00B050"/>
        </w:rPr>
      </w:r>
    </w:p>
    <w:p>
      <w:pPr>
        <w:pStyle w:val="style0"/>
        <w:spacing w:after="0" w:before="0"/>
      </w:pPr>
      <w:r>
        <w:rPr>
          <w:rFonts w:ascii="Times New Roman" w:cs="Times New Roman" w:hAnsi="Times New Roman"/>
        </w:rPr>
        <w:t>b. From ‘Instructors.csv’</w:t>
      </w:r>
    </w:p>
    <w:p>
      <w:pPr>
        <w:pStyle w:val="style0"/>
        <w:spacing w:after="0" w:before="0"/>
      </w:pPr>
      <w:r>
        <w:rPr>
          <w:rFonts w:ascii="Times New Roman" w:cs="Times New Roman" w:hAnsi="Times New Roman"/>
          <w:color w:val="00B050"/>
        </w:rPr>
        <w:t># Reading input from the .csv file</w:t>
      </w:r>
    </w:p>
    <w:p>
      <w:pPr>
        <w:pStyle w:val="style0"/>
        <w:spacing w:after="0" w:before="0"/>
      </w:pPr>
      <w:r>
        <w:rPr>
          <w:rFonts w:ascii="Times New Roman" w:cs="Times New Roman" w:hAnsi="Times New Roman"/>
          <w:color w:val="0070C0"/>
        </w:rPr>
        <w:t>Instructors &lt;- read.csv("H:/Professional/FALL 2013/DM/Project 2/Project-3/Instructors.csv")</w:t>
      </w:r>
    </w:p>
    <w:p>
      <w:pPr>
        <w:pStyle w:val="style0"/>
        <w:spacing w:after="0" w:before="0"/>
      </w:pPr>
      <w:r>
        <w:rPr>
          <w:rFonts w:ascii="Times New Roman" w:cs="Times New Roman" w:hAnsi="Times New Roman"/>
          <w:color w:val="0070C0"/>
        </w:rPr>
        <w:t>Instr &lt;- Instructors</w:t>
      </w:r>
    </w:p>
    <w:p>
      <w:pPr>
        <w:pStyle w:val="style0"/>
        <w:spacing w:after="0" w:before="0"/>
      </w:pPr>
      <w:r>
        <w:rPr>
          <w:rFonts w:ascii="Times New Roman" w:cs="Times New Roman" w:hAnsi="Times New Roman"/>
          <w:color w:val="00B050"/>
        </w:rPr>
      </w:r>
    </w:p>
    <w:p>
      <w:pPr>
        <w:pStyle w:val="style0"/>
        <w:spacing w:after="0" w:before="0"/>
      </w:pPr>
      <w:r>
        <w:rPr>
          <w:rFonts w:ascii="Times New Roman" w:cs="Times New Roman" w:hAnsi="Times New Roman"/>
          <w:color w:val="00B050"/>
        </w:rPr>
        <w:t># Transforming Instructors into Matrix</w:t>
      </w:r>
    </w:p>
    <w:p>
      <w:pPr>
        <w:pStyle w:val="style0"/>
        <w:spacing w:after="0" w:before="0"/>
      </w:pPr>
      <w:r>
        <w:rPr>
          <w:rFonts w:ascii="Times New Roman" w:cs="Times New Roman" w:hAnsi="Times New Roman"/>
          <w:color w:val="0070C0"/>
        </w:rPr>
        <w:t>Instr_Matrix &lt;- as(Instr, "matrix")</w:t>
      </w:r>
    </w:p>
    <w:p>
      <w:pPr>
        <w:pStyle w:val="style0"/>
        <w:spacing w:after="0" w:before="0"/>
      </w:pPr>
      <w:r>
        <w:rPr>
          <w:rFonts w:ascii="Times New Roman" w:cs="Times New Roman" w:hAnsi="Times New Roman"/>
          <w:color w:val="00B050"/>
        </w:rPr>
      </w:r>
    </w:p>
    <w:p>
      <w:pPr>
        <w:pStyle w:val="style0"/>
        <w:spacing w:after="0" w:before="0"/>
      </w:pPr>
      <w:r>
        <w:rPr>
          <w:rFonts w:ascii="Times New Roman" w:cs="Times New Roman" w:hAnsi="Times New Roman"/>
          <w:color w:val="00B050"/>
        </w:rPr>
        <w:t># Converting Instr_Matrix to transactions</w:t>
      </w:r>
    </w:p>
    <w:p>
      <w:pPr>
        <w:pStyle w:val="style0"/>
        <w:spacing w:after="0" w:before="0"/>
      </w:pPr>
      <w:r>
        <w:rPr>
          <w:rFonts w:ascii="Times New Roman" w:cs="Times New Roman" w:hAnsi="Times New Roman"/>
          <w:color w:val="0070C0"/>
        </w:rPr>
        <w:t>Instr_Data_table &lt;- as(Instr_Matrix, "transactions")</w:t>
      </w:r>
    </w:p>
    <w:p>
      <w:pPr>
        <w:pStyle w:val="style0"/>
        <w:spacing w:after="0" w:before="0"/>
      </w:pPr>
      <w:r>
        <w:rPr>
          <w:rFonts w:ascii="Times New Roman" w:cs="Times New Roman" w:hAnsi="Times New Roman"/>
          <w:color w:val="00B050"/>
        </w:rPr>
      </w:r>
    </w:p>
    <w:p>
      <w:pPr>
        <w:pStyle w:val="style0"/>
        <w:spacing w:after="0" w:before="0"/>
      </w:pPr>
      <w:r>
        <w:rPr>
          <w:rFonts w:ascii="Times New Roman" w:cs="Times New Roman" w:hAnsi="Times New Roman"/>
          <w:color w:val="00B050"/>
        </w:rPr>
        <w:t># Frequency plot</w:t>
      </w:r>
    </w:p>
    <w:p>
      <w:pPr>
        <w:pStyle w:val="style0"/>
        <w:spacing w:after="0" w:before="0"/>
      </w:pPr>
      <w:r>
        <w:rPr>
          <w:rFonts w:ascii="Times New Roman" w:cs="Times New Roman" w:hAnsi="Times New Roman"/>
          <w:color w:val="0070C0"/>
        </w:rPr>
        <w:t>itemFrequencyPlot(Instr_Data_table, col=1:8)</w:t>
      </w:r>
    </w:p>
    <w:p>
      <w:pPr>
        <w:pStyle w:val="style0"/>
        <w:spacing w:after="0" w:before="0"/>
      </w:pPr>
      <w:r>
        <w:rPr>
          <w:rFonts w:ascii="Times New Roman" w:cs="Times New Roman" w:hAnsi="Times New Roman"/>
          <w:color w:val="0070C0"/>
        </w:rPr>
      </w:r>
    </w:p>
    <w:p>
      <w:pPr>
        <w:pStyle w:val="style0"/>
        <w:spacing w:after="0" w:before="0"/>
      </w:pPr>
      <w:r>
        <w:rPr>
          <w:rFonts w:ascii="Times New Roman" w:cs="Times New Roman" w:hAnsi="Times New Roman"/>
          <w:color w:val="0070C0"/>
        </w:rPr>
        <w:tab/>
      </w:r>
      <w:r>
        <w:rPr>
          <w:rFonts w:ascii="Times New Roman" w:cs="Times New Roman" w:hAnsi="Times New Roman"/>
        </w:rPr>
        <w:t>The frequency plot shows that the Instructor ‘</w:t>
      </w:r>
      <w:r>
        <w:rPr>
          <w:rFonts w:ascii="Times New Roman" w:cs="Times New Roman" w:hAnsi="Times New Roman"/>
          <w:color w:val="0070C0"/>
        </w:rPr>
        <w:t>Dr. Paris Jehan Francois</w:t>
      </w:r>
      <w:r>
        <w:rPr>
          <w:rFonts w:ascii="Times New Roman" w:cs="Times New Roman" w:hAnsi="Times New Roman"/>
        </w:rPr>
        <w:t>’ taught more number of students in the past three years compared to other instructors, followed by, ‘</w:t>
      </w:r>
      <w:r>
        <w:rPr>
          <w:rFonts w:ascii="Times New Roman" w:cs="Times New Roman" w:hAnsi="Times New Roman"/>
          <w:color w:val="0070C0"/>
        </w:rPr>
        <w:t>Dr. Ricardo Vilalta</w:t>
      </w:r>
      <w:r>
        <w:rPr>
          <w:rFonts w:ascii="Times New Roman" w:cs="Times New Roman" w:hAnsi="Times New Roman"/>
        </w:rPr>
        <w:t>’, ‘</w:t>
      </w:r>
      <w:r>
        <w:rPr>
          <w:rFonts w:ascii="Times New Roman" w:cs="Times New Roman" w:hAnsi="Times New Roman"/>
          <w:color w:val="0070C0"/>
        </w:rPr>
        <w:t>Dr. Pavlidis Ioannis T</w:t>
      </w:r>
      <w:r>
        <w:rPr>
          <w:rFonts w:ascii="Times New Roman" w:cs="Times New Roman" w:hAnsi="Times New Roman"/>
        </w:rPr>
        <w:t>’, ‘</w:t>
      </w:r>
      <w:r>
        <w:rPr>
          <w:rFonts w:ascii="Times New Roman" w:cs="Times New Roman" w:hAnsi="Times New Roman"/>
          <w:color w:val="0070C0"/>
        </w:rPr>
        <w:t>Dr. Albert M K Cheng</w:t>
      </w:r>
      <w:r>
        <w:rPr>
          <w:rFonts w:ascii="Times New Roman" w:cs="Times New Roman" w:hAnsi="Times New Roman"/>
        </w:rPr>
        <w:t>’ and ‘</w:t>
      </w:r>
      <w:r>
        <w:rPr>
          <w:rFonts w:ascii="Times New Roman" w:cs="Times New Roman" w:hAnsi="Times New Roman"/>
          <w:color w:val="0070C0"/>
        </w:rPr>
        <w:t>Dr. Yuriy Fofanov</w:t>
      </w:r>
      <w:r>
        <w:rPr>
          <w:rFonts w:ascii="Times New Roman" w:cs="Times New Roman" w:hAnsi="Times New Roman"/>
        </w:rPr>
        <w:t>’.</w:t>
      </w:r>
    </w:p>
    <w:p>
      <w:pPr>
        <w:pStyle w:val="style0"/>
        <w:spacing w:after="0" w:before="0"/>
      </w:pPr>
      <w:r>
        <w:rPr>
          <w:rFonts w:ascii="Times New Roman" w:cs="Times New Roman" w:hAnsi="Times New Roman"/>
          <w:color w:val="00B050"/>
        </w:rPr>
      </w:r>
    </w:p>
    <w:p>
      <w:pPr>
        <w:pStyle w:val="style0"/>
        <w:spacing w:after="0" w:before="0"/>
      </w:pPr>
      <w:r>
        <w:rPr>
          <w:rFonts w:ascii="Times New Roman" w:cs="Times New Roman" w:hAnsi="Times New Roman"/>
          <w:color w:val="00B050"/>
        </w:rPr>
      </w:r>
    </w:p>
    <w:p>
      <w:pPr>
        <w:pStyle w:val="style0"/>
        <w:spacing w:after="0" w:before="0"/>
      </w:pPr>
      <w:r>
        <w:rPr/>
      </w:r>
    </w:p>
    <w:p>
      <w:pPr>
        <w:pStyle w:val="style0"/>
        <w:spacing w:after="0" w:before="0"/>
      </w:pPr>
      <w:r>
        <w:rPr>
          <w:rFonts w:ascii="Times New Roman" w:cs="Times New Roman" w:hAnsi="Times New Roman"/>
          <w:b/>
        </w:rPr>
        <w:t>III. IMPLEMENTING ALGORITHMS</w:t>
      </w:r>
    </w:p>
    <w:p>
      <w:pPr>
        <w:pStyle w:val="style0"/>
        <w:spacing w:after="0" w:before="0"/>
      </w:pPr>
      <w:r>
        <w:rPr>
          <w:rFonts w:ascii="Times New Roman" w:cs="Times New Roman" w:hAnsi="Times New Roman"/>
          <w:b/>
        </w:rPr>
      </w:r>
    </w:p>
    <w:p>
      <w:pPr>
        <w:pStyle w:val="style0"/>
        <w:spacing w:after="0" w:before="0"/>
      </w:pPr>
      <w:r>
        <w:rPr>
          <w:rFonts w:ascii="Times New Roman" w:cs="Times New Roman" w:hAnsi="Times New Roman"/>
        </w:rPr>
        <w:t> </w:t>
      </w:r>
      <w:r>
        <w:rPr>
          <w:rFonts w:ascii="Times New Roman" w:cs="Times New Roman" w:hAnsi="Times New Roman"/>
          <w:color w:val="00B050"/>
        </w:rPr>
        <w:t># Importing libraries</w:t>
      </w:r>
    </w:p>
    <w:p>
      <w:pPr>
        <w:pStyle w:val="style0"/>
        <w:spacing w:after="0" w:before="0"/>
      </w:pPr>
      <w:r>
        <w:rPr>
          <w:rFonts w:ascii="Times New Roman" w:cs="Times New Roman" w:hAnsi="Times New Roman"/>
          <w:color w:val="0070C0"/>
        </w:rPr>
        <w:t xml:space="preserve">library(arulesViz) –  </w:t>
      </w:r>
      <w:r>
        <w:rPr>
          <w:rFonts w:ascii="Times New Roman" w:cs="Times New Roman" w:hAnsi="Times New Roman"/>
        </w:rPr>
        <w:t>The </w:t>
      </w:r>
      <w:r>
        <w:rPr>
          <w:rFonts w:ascii="Times New Roman" w:cs="Times New Roman" w:hAnsi="Times New Roman"/>
          <w:i/>
          <w:iCs/>
        </w:rPr>
        <w:t>arulesViz</w:t>
      </w:r>
      <w:r>
        <w:rPr>
          <w:rFonts w:ascii="Times New Roman" w:cs="Times New Roman" w:hAnsi="Times New Roman"/>
        </w:rPr>
        <w:t> add additional features for graphing and plotting the rules.</w:t>
      </w:r>
    </w:p>
    <w:p>
      <w:pPr>
        <w:pStyle w:val="style0"/>
        <w:spacing w:after="0" w:before="0"/>
      </w:pPr>
      <w:r>
        <w:rPr>
          <w:rFonts w:ascii="Times New Roman" w:cs="Times New Roman" w:hAnsi="Times New Roman"/>
          <w:color w:val="0070C0"/>
        </w:rPr>
        <w:t xml:space="preserve">library(arules) –  </w:t>
      </w:r>
      <w:r>
        <w:rPr>
          <w:rFonts w:ascii="Times New Roman" w:cs="Times New Roman" w:hAnsi="Times New Roman"/>
        </w:rPr>
        <w:t>Association rules use the R </w:t>
      </w:r>
      <w:r>
        <w:rPr>
          <w:rFonts w:ascii="Times New Roman" w:cs="Times New Roman" w:hAnsi="Times New Roman"/>
          <w:i/>
          <w:iCs/>
        </w:rPr>
        <w:t>arules</w:t>
      </w:r>
      <w:r>
        <w:rPr>
          <w:rFonts w:ascii="Times New Roman" w:cs="Times New Roman" w:hAnsi="Times New Roman"/>
        </w:rPr>
        <w:t> library.</w:t>
      </w:r>
    </w:p>
    <w:p>
      <w:pPr>
        <w:pStyle w:val="style0"/>
        <w:spacing w:after="0" w:before="0"/>
      </w:pPr>
      <w:r>
        <w:rPr>
          <w:rFonts w:ascii="Times New Roman" w:cs="Times New Roman" w:hAnsi="Times New Roman"/>
        </w:rPr>
      </w:r>
    </w:p>
    <w:p>
      <w:pPr>
        <w:pStyle w:val="style32"/>
        <w:numPr>
          <w:ilvl w:val="0"/>
          <w:numId w:val="11"/>
        </w:numPr>
        <w:spacing w:after="0" w:before="0"/>
      </w:pPr>
      <w:r>
        <w:rPr>
          <w:rFonts w:ascii="Times New Roman" w:cs="Times New Roman" w:hAnsi="Times New Roman"/>
          <w:color w:val="FF0000"/>
        </w:rPr>
        <w:t>On Course Dataset</w:t>
      </w:r>
    </w:p>
    <w:p>
      <w:pPr>
        <w:pStyle w:val="style0"/>
        <w:spacing w:after="0" w:before="0"/>
      </w:pPr>
      <w:r>
        <w:rPr>
          <w:rFonts w:ascii="Times New Roman" w:cs="Times New Roman" w:hAnsi="Times New Roman"/>
          <w:color w:val="FF0000"/>
        </w:rPr>
        <w:t>Generating rules:</w:t>
      </w:r>
    </w:p>
    <w:p>
      <w:pPr>
        <w:pStyle w:val="style0"/>
        <w:spacing w:after="0" w:before="0"/>
      </w:pPr>
      <w:r>
        <w:rPr>
          <w:rFonts w:ascii="Times New Roman" w:cs="Times New Roman" w:hAnsi="Times New Roman"/>
          <w:color w:val="00B050"/>
        </w:rPr>
        <w:t># 'arules' – APRIORI</w:t>
      </w:r>
    </w:p>
    <w:p>
      <w:pPr>
        <w:pStyle w:val="style0"/>
        <w:spacing w:after="0" w:before="0"/>
      </w:pPr>
      <w:r>
        <w:rPr>
          <w:rFonts w:ascii="Times New Roman" w:cs="Times New Roman" w:hAnsi="Times New Roman"/>
          <w:color w:val="00B050"/>
        </w:rPr>
        <w:t># The rules can then be created using the apriori function on the transaction dataset “Course_Data_table”  that was imported earlier</w:t>
      </w:r>
    </w:p>
    <w:p>
      <w:pPr>
        <w:pStyle w:val="style0"/>
        <w:spacing w:after="0" w:before="0"/>
      </w:pPr>
      <w:r>
        <w:rPr>
          <w:rFonts w:ascii="Times New Roman" w:cs="Times New Roman" w:hAnsi="Times New Roman"/>
          <w:color w:val="00B050"/>
        </w:rPr>
        <w:t># ‘rules’ has the set of association rules generated by the apriori algorithm</w:t>
      </w:r>
    </w:p>
    <w:p>
      <w:pPr>
        <w:pStyle w:val="style0"/>
        <w:spacing w:after="0" w:before="0"/>
      </w:pPr>
      <w:r>
        <w:rPr>
          <w:rFonts w:ascii="Times New Roman" w:cs="Times New Roman" w:hAnsi="Times New Roman"/>
          <w:color w:val="00B050"/>
        </w:rPr>
        <w:t># After performing a lot of trial and error on Support and Confidence values, we got the optimum rules when support was 0.2 and confidence was 0.5</w:t>
      </w:r>
    </w:p>
    <w:p>
      <w:pPr>
        <w:pStyle w:val="style0"/>
        <w:spacing w:after="0" w:before="0"/>
      </w:pPr>
      <w:r>
        <w:rPr>
          <w:rFonts w:ascii="Times New Roman" w:cs="Times New Roman" w:hAnsi="Times New Roman"/>
          <w:color w:val="00B050"/>
        </w:rPr>
        <w:t># minlen=2 states that there antecedent should have atleast one course</w:t>
      </w:r>
    </w:p>
    <w:p>
      <w:pPr>
        <w:pStyle w:val="style0"/>
        <w:spacing w:after="0" w:before="0"/>
      </w:pPr>
      <w:r>
        <w:rPr>
          <w:rFonts w:ascii="Times New Roman" w:cs="Times New Roman" w:hAnsi="Times New Roman"/>
          <w:color w:val="00B050"/>
        </w:rPr>
      </w:r>
    </w:p>
    <w:p>
      <w:pPr>
        <w:pStyle w:val="style0"/>
        <w:spacing w:after="0" w:before="0"/>
      </w:pPr>
      <w:r>
        <w:rPr>
          <w:rFonts w:ascii="Times New Roman" w:cs="Times New Roman" w:hAnsi="Times New Roman"/>
          <w:color w:val="0070C0"/>
        </w:rPr>
        <w:t>rules &lt;- apriori(Course_Data_table, parameter=list(support=0.2, confidence=0.5, minlen=2, target = "rules"))</w:t>
      </w:r>
    </w:p>
    <w:p>
      <w:pPr>
        <w:pStyle w:val="style0"/>
        <w:spacing w:after="0" w:before="0"/>
      </w:pPr>
      <w:r>
        <w:rPr>
          <w:rFonts w:ascii="Times New Roman" w:cs="Times New Roman" w:hAnsi="Times New Roman"/>
        </w:rPr>
        <w:t>279 rules were generated.</w:t>
      </w:r>
    </w:p>
    <w:p>
      <w:pPr>
        <w:pStyle w:val="style0"/>
        <w:spacing w:after="0" w:before="0"/>
      </w:pPr>
      <w:r>
        <w:rPr>
          <w:rFonts w:ascii="Times New Roman" w:cs="Times New Roman" w:hAnsi="Times New Roman"/>
        </w:rPr>
        <w:t>Of the rules generated there are redundant rules which are unnecessary and reduce the quality to the set of rules that were generated.</w:t>
      </w:r>
    </w:p>
    <w:p>
      <w:pPr>
        <w:pStyle w:val="style0"/>
        <w:spacing w:after="0" w:before="0"/>
      </w:pPr>
      <w:r>
        <w:rPr>
          <w:rFonts w:ascii="Times New Roman" w:cs="Times New Roman" w:hAnsi="Times New Roman"/>
        </w:rPr>
        <w:t>Output looks as follows:</w:t>
      </w:r>
    </w:p>
    <w:p>
      <w:pPr>
        <w:pStyle w:val="style0"/>
        <w:spacing w:after="0" w:before="0"/>
      </w:pPr>
      <w:r>
        <w:rPr/>
        <w:drawing>
          <wp:inline distB="0" distL="0" distR="0" distT="0">
            <wp:extent cx="5943600" cy="21805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943600" cy="2180590"/>
                    </a:xfrm>
                    <a:prstGeom prst="rect">
                      <a:avLst/>
                    </a:prstGeom>
                    <a:noFill/>
                    <a:ln w="9525">
                      <a:noFill/>
                      <a:miter lim="800000"/>
                      <a:headEnd/>
                      <a:tailEnd/>
                    </a:ln>
                  </pic:spPr>
                </pic:pic>
              </a:graphicData>
            </a:graphic>
          </wp:inline>
        </w:drawing>
      </w:r>
    </w:p>
    <w:p>
      <w:pPr>
        <w:pStyle w:val="style0"/>
        <w:spacing w:after="0" w:before="0"/>
      </w:pPr>
      <w:r>
        <w:rPr>
          <w:rFonts w:ascii="Times New Roman" w:cs="Times New Roman" w:hAnsi="Times New Roman"/>
          <w:color w:val="0070C0"/>
        </w:rPr>
      </w:r>
    </w:p>
    <w:p>
      <w:pPr>
        <w:pStyle w:val="style0"/>
        <w:spacing w:after="0" w:before="0"/>
      </w:pPr>
      <w:r>
        <w:rPr>
          <w:rFonts w:ascii="Times New Roman" w:cs="Times New Roman" w:hAnsi="Times New Roman"/>
        </w:rPr>
        <w:t>Our next step is to find the redundant rules that were generated.</w:t>
      </w:r>
    </w:p>
    <w:p>
      <w:pPr>
        <w:pStyle w:val="style0"/>
        <w:spacing w:after="0" w:before="0"/>
      </w:pPr>
      <w:r>
        <w:rPr>
          <w:rFonts w:ascii="Times New Roman" w:cs="Times New Roman" w:hAnsi="Times New Roman"/>
          <w:color w:val="00B050"/>
        </w:rPr>
        <w:t># We sort the rules by the ‘lift’ parameter</w:t>
      </w:r>
    </w:p>
    <w:p>
      <w:pPr>
        <w:pStyle w:val="style0"/>
        <w:spacing w:after="0" w:before="0"/>
      </w:pPr>
      <w:r>
        <w:rPr>
          <w:rFonts w:ascii="Times New Roman" w:cs="Times New Roman" w:hAnsi="Times New Roman"/>
          <w:color w:val="0070C0"/>
        </w:rPr>
        <w:t>rules.sorted &lt;- sort(rules, by="lift")</w:t>
      </w:r>
    </w:p>
    <w:p>
      <w:pPr>
        <w:pStyle w:val="style0"/>
        <w:spacing w:after="0" w:before="0"/>
      </w:pPr>
      <w:r>
        <w:rPr>
          <w:rFonts w:ascii="Times New Roman" w:cs="Times New Roman" w:hAnsi="Times New Roman"/>
          <w:color w:val="00B050"/>
        </w:rPr>
      </w:r>
    </w:p>
    <w:p>
      <w:pPr>
        <w:pStyle w:val="style0"/>
        <w:spacing w:after="0" w:before="0"/>
      </w:pPr>
      <w:r>
        <w:rPr>
          <w:rFonts w:ascii="Times New Roman" w:cs="Times New Roman" w:hAnsi="Times New Roman"/>
          <w:color w:val="00B050"/>
        </w:rPr>
        <w:t># find redundant rules</w:t>
      </w:r>
    </w:p>
    <w:p>
      <w:pPr>
        <w:pStyle w:val="style0"/>
        <w:spacing w:after="0" w:before="0"/>
      </w:pPr>
      <w:r>
        <w:rPr>
          <w:rFonts w:ascii="Times New Roman" w:cs="Times New Roman" w:hAnsi="Times New Roman"/>
          <w:color w:val="00B050"/>
        </w:rPr>
        <w:t># Matrix of the sorted rules is created</w:t>
      </w:r>
    </w:p>
    <w:p>
      <w:pPr>
        <w:pStyle w:val="style0"/>
        <w:spacing w:after="0" w:before="0"/>
      </w:pPr>
      <w:r>
        <w:rPr>
          <w:rFonts w:ascii="Times New Roman" w:cs="Times New Roman" w:hAnsi="Times New Roman"/>
          <w:color w:val="0070C0"/>
        </w:rPr>
        <w:t>subset.matrix &lt;- is.subset(rules.sorted, rules.sorted)</w:t>
      </w:r>
    </w:p>
    <w:p>
      <w:pPr>
        <w:pStyle w:val="style0"/>
        <w:spacing w:after="0" w:before="0"/>
      </w:pPr>
      <w:r>
        <w:rPr>
          <w:rFonts w:ascii="Times New Roman" w:cs="Times New Roman" w:hAnsi="Times New Roman"/>
          <w:color w:val="0070C0"/>
        </w:rPr>
        <w:t>subset.matrix[lower.tri(subset.matrix, diag=T)] &lt;- NA</w:t>
      </w:r>
    </w:p>
    <w:p>
      <w:pPr>
        <w:pStyle w:val="style0"/>
        <w:spacing w:after="0" w:before="0"/>
      </w:pPr>
      <w:r>
        <w:rPr>
          <w:rFonts w:ascii="Times New Roman" w:cs="Times New Roman" w:hAnsi="Times New Roman"/>
          <w:color w:val="0070C0"/>
        </w:rPr>
        <w:t xml:space="preserve">redundant &lt;- colSums(subset.matrix, na.rm=T) &gt;= 1 </w:t>
      </w:r>
      <w:r>
        <w:rPr>
          <w:rFonts w:ascii="Times New Roman" w:cs="Times New Roman" w:hAnsi="Times New Roman"/>
          <w:color w:val="00B050"/>
        </w:rPr>
        <w:t xml:space="preserve"> # The redundant rules are stored into ‘redundant’</w:t>
      </w:r>
    </w:p>
    <w:p>
      <w:pPr>
        <w:pStyle w:val="style0"/>
        <w:spacing w:after="0" w:before="0"/>
      </w:pPr>
      <w:r>
        <w:rPr>
          <w:rFonts w:ascii="Times New Roman" w:cs="Times New Roman" w:hAnsi="Times New Roman"/>
          <w:color w:val="0070C0"/>
        </w:rPr>
        <w:t xml:space="preserve">which(redundant)  </w:t>
      </w:r>
      <w:r>
        <w:rPr>
          <w:rFonts w:ascii="Times New Roman" w:cs="Times New Roman" w:hAnsi="Times New Roman"/>
          <w:color w:val="00B050"/>
        </w:rPr>
        <w:t># Displays redundant rules as output</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Screen shot of the output is as follows:</w:t>
      </w:r>
    </w:p>
    <w:p>
      <w:pPr>
        <w:pStyle w:val="style0"/>
        <w:spacing w:after="0" w:before="0"/>
      </w:pPr>
      <w:r>
        <w:rPr/>
        <w:drawing>
          <wp:inline distB="0" distL="0" distR="0" distT="0">
            <wp:extent cx="5943600" cy="920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943600" cy="920750"/>
                    </a:xfrm>
                    <a:prstGeom prst="rect">
                      <a:avLst/>
                    </a:prstGeom>
                    <a:noFill/>
                    <a:ln w="9525">
                      <a:noFill/>
                      <a:miter lim="800000"/>
                      <a:headEnd/>
                      <a:tailEnd/>
                    </a:ln>
                  </pic:spPr>
                </pic:pic>
              </a:graphicData>
            </a:graphic>
          </wp:inline>
        </w:drawing>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Each of the number represents one of the 279 rules generated and that are redundant in nature.</w:t>
      </w:r>
    </w:p>
    <w:p>
      <w:pPr>
        <w:pStyle w:val="style0"/>
        <w:spacing w:after="0" w:before="0"/>
      </w:pPr>
      <w:r>
        <w:rPr>
          <w:rFonts w:ascii="Times New Roman" w:cs="Times New Roman" w:hAnsi="Times New Roman"/>
        </w:rPr>
        <w:t>Now we need to remove the redundant rules from the rule set we have.</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color w:val="00B050"/>
        </w:rPr>
        <w:t># Remove redundant rules</w:t>
      </w:r>
    </w:p>
    <w:p>
      <w:pPr>
        <w:pStyle w:val="style0"/>
        <w:spacing w:after="0" w:before="0"/>
      </w:pPr>
      <w:r>
        <w:rPr>
          <w:rFonts w:ascii="Times New Roman" w:cs="Times New Roman" w:hAnsi="Times New Roman"/>
          <w:color w:val="00B050"/>
        </w:rPr>
        <w:t># The rules that are remaining after remaining the redundant rules are stored into rules.pruned</w:t>
      </w:r>
    </w:p>
    <w:p>
      <w:pPr>
        <w:pStyle w:val="style0"/>
        <w:spacing w:after="0" w:before="0"/>
      </w:pPr>
      <w:r>
        <w:rPr>
          <w:rFonts w:ascii="Times New Roman" w:cs="Times New Roman" w:hAnsi="Times New Roman"/>
          <w:color w:val="0070C0"/>
        </w:rPr>
        <w:t>rules.pruned &lt;- rules.sorted[!redundant]</w:t>
      </w:r>
    </w:p>
    <w:p>
      <w:pPr>
        <w:pStyle w:val="style0"/>
        <w:spacing w:after="0" w:before="0"/>
      </w:pPr>
      <w:r>
        <w:rPr>
          <w:rFonts w:ascii="Times New Roman" w:cs="Times New Roman" w:hAnsi="Times New Roman"/>
          <w:color w:val="0070C0"/>
        </w:rPr>
        <w:t xml:space="preserve">inspect(rules.pruned) </w:t>
      </w:r>
      <w:r>
        <w:rPr>
          <w:rFonts w:ascii="Times New Roman" w:cs="Times New Roman" w:hAnsi="Times New Roman"/>
          <w:color w:val="00B050"/>
        </w:rPr>
        <w:t># Displays the set of non-redundant rules</w:t>
      </w:r>
    </w:p>
    <w:p>
      <w:pPr>
        <w:pStyle w:val="style0"/>
        <w:spacing w:after="0" w:before="0"/>
      </w:pPr>
      <w:r>
        <w:rPr>
          <w:rFonts w:ascii="Times New Roman" w:cs="Times New Roman" w:hAnsi="Times New Roman"/>
        </w:rPr>
        <w:t>After removing the redundant rules we are left with 119 rules. The rules are sorted by the ‘lift’ parameter.</w:t>
      </w:r>
    </w:p>
    <w:p>
      <w:pPr>
        <w:pStyle w:val="style0"/>
        <w:spacing w:after="0" w:before="0"/>
      </w:pPr>
      <w:r>
        <w:rPr>
          <w:rFonts w:ascii="Times New Roman" w:cs="Times New Roman" w:hAnsi="Times New Roman"/>
        </w:rPr>
        <w:t>Screenshot of some of the rules is as follows:</w:t>
      </w:r>
    </w:p>
    <w:p>
      <w:pPr>
        <w:pStyle w:val="style0"/>
        <w:spacing w:after="0" w:before="0"/>
      </w:pPr>
      <w:r>
        <w:rPr/>
        <w:drawing>
          <wp:inline distB="0" distL="0" distR="0" distT="0">
            <wp:extent cx="5943600" cy="25774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943600" cy="2577465"/>
                    </a:xfrm>
                    <a:prstGeom prst="rect">
                      <a:avLst/>
                    </a:prstGeom>
                    <a:noFill/>
                    <a:ln w="9525">
                      <a:noFill/>
                      <a:miter lim="800000"/>
                      <a:headEnd/>
                      <a:tailEnd/>
                    </a:ln>
                  </pic:spPr>
                </pic:pic>
              </a:graphicData>
            </a:graphic>
          </wp:inline>
        </w:drawing>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Because we cannot discuss all the rules generated in this report (keeping in mind the space constraint), we increased the support to 0.3 and confidence to 0.75 and obtained a set of 11 pruned rules. They are:</w:t>
      </w:r>
    </w:p>
    <w:p>
      <w:pPr>
        <w:pStyle w:val="style0"/>
        <w:spacing w:after="0" w:before="0"/>
      </w:pPr>
      <w:r>
        <w:rPr>
          <w:rFonts w:ascii="Times New Roman" w:cs="Times New Roman" w:hAnsi="Times New Roman"/>
        </w:rPr>
      </w:r>
    </w:p>
    <w:p>
      <w:pPr>
        <w:pStyle w:val="style0"/>
        <w:spacing w:after="0" w:before="0"/>
      </w:pPr>
      <w:r>
        <w:rPr/>
        <w:drawing>
          <wp:inline distB="0" distL="0" distR="0" distT="0">
            <wp:extent cx="5943600" cy="19951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943600" cy="1995170"/>
                    </a:xfrm>
                    <a:prstGeom prst="rect">
                      <a:avLst/>
                    </a:prstGeom>
                    <a:noFill/>
                    <a:ln w="9525">
                      <a:noFill/>
                      <a:miter lim="800000"/>
                      <a:headEnd/>
                      <a:tailEnd/>
                    </a:ln>
                  </pic:spPr>
                </pic:pic>
              </a:graphicData>
            </a:graphic>
          </wp:inline>
        </w:drawing>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These rules state that if a student took ‘Introduction to Game Art and Animation’ and ‘Operating Systems’ then the student also took ‘Intermediate Game Art and Animation’. Using this rule, we can estimate the number of students who will take ‘Intermediate Game Art and Animation’ in the next semester depending upon the strength of students who took ‘Intro to Game Art’ and ‘Operating Systems’ in their earlier semesters. Also, we can help the students decide which course they can opt for if they completed the course on the LHS side.</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When the support and confidence were changed back to 0.2 and 0.5, but minlen was changed to 4, we got 12 pruned rules as follows:</w:t>
      </w:r>
    </w:p>
    <w:p>
      <w:pPr>
        <w:pStyle w:val="style0"/>
        <w:spacing w:after="0" w:before="0"/>
      </w:pPr>
      <w:r>
        <w:rPr>
          <w:rFonts w:ascii="Times New Roman" w:cs="Times New Roman" w:hAnsi="Times New Roman"/>
        </w:rPr>
      </w:r>
    </w:p>
    <w:p>
      <w:pPr>
        <w:pStyle w:val="style0"/>
        <w:spacing w:after="0" w:before="0"/>
      </w:pPr>
      <w:r>
        <w:rPr/>
        <w:drawing>
          <wp:inline distB="0" distL="0" distR="0" distT="0">
            <wp:extent cx="5943600" cy="41960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943600" cy="4196080"/>
                    </a:xfrm>
                    <a:prstGeom prst="rect">
                      <a:avLst/>
                    </a:prstGeom>
                    <a:noFill/>
                    <a:ln w="9525">
                      <a:noFill/>
                      <a:miter lim="800000"/>
                      <a:headEnd/>
                      <a:tailEnd/>
                    </a:ln>
                  </pic:spPr>
                </pic:pic>
              </a:graphicData>
            </a:graphic>
          </wp:inline>
        </w:drawing>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color w:val="FF0000"/>
        </w:rPr>
        <w:t>Visualizing the rules:</w:t>
      </w:r>
    </w:p>
    <w:p>
      <w:pPr>
        <w:pStyle w:val="style0"/>
        <w:spacing w:after="0" w:before="0"/>
      </w:pPr>
      <w:r>
        <w:rPr>
          <w:rFonts w:ascii="Times New Roman" w:cs="Times New Roman" w:hAnsi="Times New Roman"/>
          <w:color w:val="00B050"/>
        </w:rPr>
        <w:t># Visualizing the rules - 'arulesviz'</w:t>
      </w:r>
    </w:p>
    <w:p>
      <w:pPr>
        <w:pStyle w:val="style0"/>
        <w:spacing w:after="0" w:before="0"/>
      </w:pPr>
      <w:r>
        <w:rPr>
          <w:rFonts w:ascii="Times New Roman" w:cs="Times New Roman" w:hAnsi="Times New Roman"/>
          <w:color w:val="0070C0"/>
        </w:rPr>
        <w:t>plot(rules.pruned, col=1:8)</w:t>
      </w:r>
    </w:p>
    <w:p>
      <w:pPr>
        <w:pStyle w:val="style0"/>
        <w:spacing w:after="0" w:before="0"/>
      </w:pPr>
      <w:r>
        <w:rPr>
          <w:rFonts w:ascii="Times New Roman" w:cs="Times New Roman" w:hAnsi="Times New Roman"/>
          <w:color w:val="0070C0"/>
        </w:rPr>
        <w:tab/>
      </w:r>
      <w:r>
        <w:rPr>
          <w:rFonts w:ascii="Times New Roman" w:cs="Times New Roman" w:hAnsi="Times New Roman"/>
        </w:rPr>
        <w:t>We are plotting the 119 pruned rules that were generated when support was 0.2, confidence was 0.5 and minlen was 2.</w:t>
      </w:r>
    </w:p>
    <w:p>
      <w:pPr>
        <w:pStyle w:val="style0"/>
        <w:spacing w:after="0" w:before="0"/>
      </w:pPr>
      <w:r>
        <w:rPr>
          <w:rFonts w:ascii="Times New Roman" w:cs="Times New Roman" w:hAnsi="Times New Roman"/>
        </w:rPr>
        <w:tab/>
        <w:t>The scatter plot is dense when support was low, from 0.2 to 0.3 and for the confidence values 0.6 and 0.8 which imply that more number of rules exist in this region of the support and confidence values.</w:t>
      </w:r>
    </w:p>
    <w:p>
      <w:pPr>
        <w:pStyle w:val="style0"/>
        <w:spacing w:after="0" w:before="0"/>
      </w:pPr>
      <w:r>
        <w:rPr/>
        <w:drawing>
          <wp:inline distB="0" distL="0" distR="0" distT="0">
            <wp:extent cx="5943600" cy="33013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943600" cy="3301365"/>
                    </a:xfrm>
                    <a:prstGeom prst="rect">
                      <a:avLst/>
                    </a:prstGeom>
                    <a:noFill/>
                    <a:ln w="9525">
                      <a:noFill/>
                      <a:miter lim="800000"/>
                      <a:headEnd/>
                      <a:tailEnd/>
                    </a:ln>
                  </pic:spPr>
                </pic:pic>
              </a:graphicData>
            </a:graphic>
          </wp:inline>
        </w:drawing>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We now generated a graph of 119 pruned rules and saved the graph in ‘graphml’ format which can be accessed using ‘Gephi’.</w:t>
      </w:r>
    </w:p>
    <w:p>
      <w:pPr>
        <w:pStyle w:val="style0"/>
        <w:spacing w:after="0" w:before="0"/>
      </w:pPr>
      <w:r>
        <w:rPr>
          <w:rFonts w:ascii="Times New Roman" w:cs="Times New Roman" w:hAnsi="Times New Roman"/>
          <w:color w:val="00B050"/>
        </w:rPr>
        <w:t># Generates a graph of the rules</w:t>
      </w:r>
    </w:p>
    <w:p>
      <w:pPr>
        <w:pStyle w:val="style0"/>
        <w:spacing w:after="0" w:before="0"/>
      </w:pPr>
      <w:r>
        <w:rPr>
          <w:rFonts w:ascii="Times New Roman" w:cs="Times New Roman" w:hAnsi="Times New Roman"/>
          <w:color w:val="0070C0"/>
        </w:rPr>
        <w:t>saveAsGraph(head(sort(rules.pruned, by="lift"), 1000), file="H:/Professional/FALL 2013/DM/Project 2/Project-3/rules.graphml")</w:t>
      </w:r>
    </w:p>
    <w:p>
      <w:pPr>
        <w:pStyle w:val="style0"/>
        <w:spacing w:after="0" w:before="0"/>
      </w:pPr>
      <w:r>
        <w:rPr>
          <w:rFonts w:ascii="Times New Roman" w:cs="Times New Roman" w:hAnsi="Times New Roman"/>
          <w:color w:val="0070C0"/>
        </w:rPr>
      </w:r>
    </w:p>
    <w:p>
      <w:pPr>
        <w:pStyle w:val="style0"/>
        <w:spacing w:after="0" w:before="0"/>
      </w:pPr>
      <w:r>
        <w:rPr>
          <w:rFonts w:ascii="Times New Roman" w:cs="Times New Roman" w:hAnsi="Times New Roman"/>
        </w:rPr>
        <w:t>The graphical representation of all the rules is as follows:</w:t>
      </w:r>
    </w:p>
    <w:p>
      <w:pPr>
        <w:pStyle w:val="style0"/>
        <w:spacing w:after="0" w:before="0"/>
      </w:pPr>
      <w:r>
        <w:rPr>
          <w:rFonts w:ascii="Times New Roman" w:cs="Times New Roman" w:hAnsi="Times New Roman"/>
        </w:rPr>
        <w:tab/>
        <w:t xml:space="preserve">The bigger font represents that those courses were more frequent and more rules are involved with those courses. The graph below states that the courses ‘Intermediate Game Art and Animation’, ‘Computer Architecture’, ‘Operating Systems’, ‘Machine Learning’, and ‘Real Time Systems’ were chosen by more students and more number of rules have these courses in their RHS part. </w:t>
      </w:r>
    </w:p>
    <w:p>
      <w:pPr>
        <w:pStyle w:val="style0"/>
        <w:spacing w:after="0" w:before="0"/>
      </w:pPr>
      <w:r>
        <w:rPr>
          <w:rFonts w:ascii="Times New Roman" w:cs="Times New Roman" w:hAnsi="Times New Roman"/>
        </w:rPr>
        <w:tab/>
        <w:t>The edges represent the association each node has with other nodes, i.e. the association of each of the course with other course. The smaller the node size, the less frequently opted that course is.</w:t>
      </w:r>
    </w:p>
    <w:p>
      <w:pPr>
        <w:pStyle w:val="style0"/>
        <w:spacing w:after="0" w:before="0"/>
      </w:pPr>
      <w:r>
        <w:rPr/>
        <w:drawing>
          <wp:inline distB="0" distL="0" distR="0" distT="0">
            <wp:extent cx="6107430" cy="50780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6107430" cy="5078095"/>
                    </a:xfrm>
                    <a:prstGeom prst="rect">
                      <a:avLst/>
                    </a:prstGeom>
                    <a:noFill/>
                    <a:ln w="9525">
                      <a:noFill/>
                      <a:miter lim="800000"/>
                      <a:headEnd/>
                      <a:tailEnd/>
                    </a:ln>
                  </pic:spPr>
                </pic:pic>
              </a:graphicData>
            </a:graphic>
          </wp:inline>
        </w:drawing>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To facilitate representation, we dimmed the unnecessary informations and trying focus on what we want.</w:t>
      </w:r>
    </w:p>
    <w:p>
      <w:pPr>
        <w:pStyle w:val="style0"/>
        <w:spacing w:after="0" w:before="0"/>
      </w:pPr>
      <w:r>
        <w:rPr>
          <w:rFonts w:ascii="Times New Roman" w:cs="Times New Roman" w:hAnsi="Times New Roman"/>
        </w:rPr>
        <w:t>For example when focusing on the course ‘Data Mining’, the graph is as follows:</w:t>
      </w:r>
    </w:p>
    <w:p>
      <w:pPr>
        <w:pStyle w:val="style0"/>
        <w:spacing w:after="0" w:before="0"/>
      </w:pPr>
      <w:r>
        <w:rPr>
          <w:rFonts w:ascii="Times New Roman" w:cs="Times New Roman" w:hAnsi="Times New Roman"/>
        </w:rPr>
        <w:drawing>
          <wp:anchor allowOverlap="1" behindDoc="1" distB="0" distL="0" distR="0" distT="0" layoutInCell="1" locked="0" relativeHeight="0" simplePos="0">
            <wp:simplePos x="0" y="0"/>
            <wp:positionH relativeFrom="character">
              <wp:posOffset>1586230</wp:posOffset>
            </wp:positionH>
            <wp:positionV relativeFrom="line">
              <wp:posOffset>346710</wp:posOffset>
            </wp:positionV>
            <wp:extent cx="3340100" cy="306133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3340100" cy="3061335"/>
                    </a:xfrm>
                    <a:prstGeom prst="rect">
                      <a:avLst/>
                    </a:prstGeom>
                    <a:noFill/>
                    <a:ln w="9525">
                      <a:noFill/>
                      <a:miter lim="800000"/>
                      <a:headEnd/>
                      <a:tailEnd/>
                    </a:ln>
                  </pic:spPr>
                </pic:pic>
              </a:graphicData>
            </a:graphic>
          </wp:anchor>
        </w:drawing>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The graph states that ‘Data Mining’ has strong associations with Computer Architecture, Database Systems, Machine Learning, Operating Systems, Software Design and Real Time Systems; meaning if a student took any of these courses then that student also took Data Mining before graduating.</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Similarly, when focusing on ‘Machine Learning’ the graph is as follows:</w:t>
      </w:r>
    </w:p>
    <w:p>
      <w:pPr>
        <w:pStyle w:val="style0"/>
        <w:spacing w:after="0" w:before="0"/>
      </w:pPr>
      <w:r>
        <w:rPr>
          <w:rFonts w:ascii="Times New Roman" w:cs="Times New Roman" w:hAnsi="Times New Roman"/>
        </w:rPr>
        <w:drawing>
          <wp:anchor allowOverlap="1" behindDoc="1" distB="0" distL="0" distR="0" distT="0" layoutInCell="1" locked="0" relativeHeight="0" simplePos="0">
            <wp:simplePos x="0" y="0"/>
            <wp:positionH relativeFrom="character">
              <wp:posOffset>634365</wp:posOffset>
            </wp:positionH>
            <wp:positionV relativeFrom="line">
              <wp:posOffset>148590</wp:posOffset>
            </wp:positionV>
            <wp:extent cx="3897630" cy="351980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3897630" cy="3519805"/>
                    </a:xfrm>
                    <a:prstGeom prst="rect">
                      <a:avLst/>
                    </a:prstGeom>
                    <a:noFill/>
                    <a:ln w="9525">
                      <a:noFill/>
                      <a:miter lim="800000"/>
                      <a:headEnd/>
                      <a:tailEnd/>
                    </a:ln>
                  </pic:spPr>
                </pic:pic>
              </a:graphicData>
            </a:graphic>
          </wp:anchor>
        </w:drawing>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The graph states that when a student takes any of the courses linked to Machine Learning, that student also takes Machine Learning before graduating.</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We can also generate rules corresponding to a particular course. For example, we can generate rules that have ‘Data Mining’ as RHS. This will help us understand when a student will take Data Mining and also help us estimate the number of students who will take Data Mining in the next semester depending upon the courses they took in their previous semesters.</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color w:val="00B050"/>
        </w:rPr>
        <w:t>#APRIORI FOR DATA-MINING</w:t>
      </w:r>
    </w:p>
    <w:p>
      <w:pPr>
        <w:pStyle w:val="style0"/>
        <w:spacing w:after="0" w:before="0"/>
      </w:pPr>
      <w:r>
        <w:rPr>
          <w:rFonts w:ascii="Times New Roman" w:cs="Times New Roman" w:hAnsi="Times New Roman"/>
          <w:color w:val="0070C0"/>
        </w:rPr>
        <w:t xml:space="preserve">DataMining &lt;- apriori(Course_Data_table, parameter=list(supp=0.1, conf=0.5), </w:t>
      </w:r>
    </w:p>
    <w:p>
      <w:pPr>
        <w:pStyle w:val="style0"/>
        <w:spacing w:after="0" w:before="0"/>
      </w:pPr>
      <w:r>
        <w:rPr>
          <w:rFonts w:ascii="Times New Roman" w:cs="Times New Roman" w:hAnsi="Times New Roman"/>
          <w:color w:val="0070C0"/>
        </w:rPr>
        <w:t xml:space="preserve">                  </w:t>
      </w:r>
      <w:r>
        <w:rPr>
          <w:rFonts w:ascii="Times New Roman" w:cs="Times New Roman" w:hAnsi="Times New Roman"/>
          <w:color w:val="0070C0"/>
        </w:rPr>
        <w:t>appearance=list(rhs="Data.Mining",</w:t>
      </w:r>
    </w:p>
    <w:p>
      <w:pPr>
        <w:pStyle w:val="style0"/>
        <w:spacing w:after="0" w:before="0"/>
      </w:pPr>
      <w:r>
        <w:rPr>
          <w:rFonts w:ascii="Times New Roman" w:cs="Times New Roman" w:hAnsi="Times New Roman"/>
          <w:color w:val="0070C0"/>
        </w:rPr>
        <w:t xml:space="preserve">                                  </w:t>
      </w:r>
      <w:r>
        <w:rPr>
          <w:rFonts w:ascii="Times New Roman" w:cs="Times New Roman" w:hAnsi="Times New Roman"/>
          <w:color w:val="0070C0"/>
        </w:rPr>
        <w:t>default="lhs"))</w:t>
      </w:r>
    </w:p>
    <w:p>
      <w:pPr>
        <w:pStyle w:val="style0"/>
        <w:spacing w:after="0" w:before="0"/>
      </w:pPr>
      <w:r>
        <w:rPr>
          <w:rFonts w:ascii="Times New Roman" w:cs="Times New Roman" w:hAnsi="Times New Roman"/>
          <w:color w:val="0070C0"/>
        </w:rPr>
        <w:t xml:space="preserve">DataMining2 &lt;- head(sort(DataMining, by="lift"))  </w:t>
      </w:r>
      <w:r>
        <w:rPr>
          <w:rFonts w:ascii="Times New Roman" w:cs="Times New Roman" w:hAnsi="Times New Roman"/>
          <w:color w:val="00B050"/>
        </w:rPr>
        <w:t># We are sorting rules by ‘lift’</w:t>
      </w:r>
    </w:p>
    <w:p>
      <w:pPr>
        <w:pStyle w:val="style0"/>
        <w:spacing w:after="0" w:before="0"/>
      </w:pPr>
      <w:r>
        <w:rPr>
          <w:rFonts w:ascii="Times New Roman" w:cs="Times New Roman" w:hAnsi="Times New Roman"/>
          <w:color w:val="0070C0"/>
        </w:rPr>
        <w:t>inspect(DataMining2)</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The output is as follows:</w:t>
      </w:r>
    </w:p>
    <w:p>
      <w:pPr>
        <w:pStyle w:val="style0"/>
        <w:spacing w:after="0" w:before="0"/>
      </w:pPr>
      <w:r>
        <w:rPr/>
        <w:drawing>
          <wp:inline distB="0" distL="0" distR="0" distT="0">
            <wp:extent cx="5943600" cy="2032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5943600" cy="2032000"/>
                    </a:xfrm>
                    <a:prstGeom prst="rect">
                      <a:avLst/>
                    </a:prstGeom>
                    <a:noFill/>
                    <a:ln w="9525">
                      <a:noFill/>
                      <a:miter lim="800000"/>
                      <a:headEnd/>
                      <a:tailEnd/>
                    </a:ln>
                  </pic:spPr>
                </pic:pic>
              </a:graphicData>
            </a:graphic>
          </wp:inline>
        </w:drawing>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The output above states that a student will take Data Mining if he already took the courses in the LHS.</w:t>
      </w:r>
    </w:p>
    <w:p>
      <w:pPr>
        <w:pStyle w:val="style0"/>
        <w:spacing w:after="0" w:before="0"/>
      </w:pPr>
      <w:r>
        <w:rPr>
          <w:rFonts w:ascii="Times New Roman" w:cs="Times New Roman" w:hAnsi="Times New Roman"/>
        </w:rPr>
        <w:t>Rules for each of the courses can be generated as above.</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Finding the most famous courses in the Department:</w:t>
      </w:r>
    </w:p>
    <w:p>
      <w:pPr>
        <w:pStyle w:val="style0"/>
        <w:spacing w:after="0" w:before="0"/>
      </w:pPr>
      <w:r>
        <w:rPr>
          <w:rFonts w:ascii="Times New Roman" w:cs="Times New Roman" w:hAnsi="Times New Roman"/>
          <w:color w:val="00B050"/>
        </w:rPr>
        <w:t># ECLAT</w:t>
      </w:r>
    </w:p>
    <w:p>
      <w:pPr>
        <w:pStyle w:val="style0"/>
        <w:spacing w:after="0" w:before="0"/>
      </w:pPr>
      <w:r>
        <w:rPr>
          <w:rFonts w:ascii="Times New Roman" w:cs="Times New Roman" w:hAnsi="Times New Roman"/>
          <w:color w:val="00B050"/>
        </w:rPr>
        <w:t># We took support as 0.2 and maxlen as 15</w:t>
      </w:r>
    </w:p>
    <w:p>
      <w:pPr>
        <w:pStyle w:val="style0"/>
        <w:spacing w:after="0" w:before="0"/>
      </w:pPr>
      <w:r>
        <w:rPr>
          <w:rFonts w:ascii="Times New Roman" w:cs="Times New Roman" w:hAnsi="Times New Roman"/>
          <w:color w:val="0070C0"/>
        </w:rPr>
        <w:t>fsets &lt;- eclat(Course_Data_table, parameter&lt;-list(support = 0.2, maxlen=15))</w:t>
      </w:r>
    </w:p>
    <w:p>
      <w:pPr>
        <w:pStyle w:val="style0"/>
        <w:spacing w:after="0" w:before="0"/>
      </w:pPr>
      <w:r>
        <w:rPr>
          <w:rFonts w:ascii="Times New Roman" w:cs="Times New Roman" w:hAnsi="Times New Roman"/>
          <w:color w:val="0070C0"/>
        </w:rPr>
        <w:t>singleItems &lt;- fsets[size(items(fsets)) == 1]</w:t>
      </w:r>
    </w:p>
    <w:p>
      <w:pPr>
        <w:pStyle w:val="style0"/>
        <w:spacing w:after="0" w:before="0"/>
      </w:pPr>
      <w:r>
        <w:rPr>
          <w:rFonts w:ascii="Times New Roman" w:cs="Times New Roman" w:hAnsi="Times New Roman"/>
          <w:color w:val="0070C0"/>
        </w:rPr>
        <w:t xml:space="preserve">summary(fsets) </w:t>
      </w:r>
      <w:r>
        <w:rPr>
          <w:rFonts w:ascii="Times New Roman" w:cs="Times New Roman" w:hAnsi="Times New Roman"/>
          <w:color w:val="00B050"/>
        </w:rPr>
        <w:t># Gives the summary of frequently taken courses</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The output is as follows:</w:t>
      </w:r>
    </w:p>
    <w:p>
      <w:pPr>
        <w:pStyle w:val="style0"/>
        <w:spacing w:after="0" w:before="0"/>
      </w:pPr>
      <w:r>
        <w:rPr/>
        <w:drawing>
          <wp:inline distB="0" distL="0" distR="0" distT="0">
            <wp:extent cx="5943600" cy="28251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943600" cy="2825115"/>
                    </a:xfrm>
                    <a:prstGeom prst="rect">
                      <a:avLst/>
                    </a:prstGeom>
                    <a:noFill/>
                    <a:ln w="9525">
                      <a:noFill/>
                      <a:miter lim="800000"/>
                      <a:headEnd/>
                      <a:tailEnd/>
                    </a:ln>
                  </pic:spPr>
                </pic:pic>
              </a:graphicData>
            </a:graphic>
          </wp:inline>
        </w:drawing>
      </w:r>
    </w:p>
    <w:p>
      <w:pPr>
        <w:pStyle w:val="style0"/>
        <w:spacing w:after="0" w:before="0"/>
      </w:pPr>
      <w:r>
        <w:rPr>
          <w:rFonts w:ascii="Times New Roman" w:cs="Times New Roman" w:hAnsi="Times New Roman"/>
          <w:b/>
        </w:rPr>
      </w:r>
    </w:p>
    <w:p>
      <w:pPr>
        <w:pStyle w:val="style0"/>
        <w:spacing w:after="0" w:before="0"/>
      </w:pPr>
      <w:r>
        <w:rPr>
          <w:rFonts w:ascii="Times New Roman" w:cs="Times New Roman" w:hAnsi="Times New Roman"/>
        </w:rPr>
        <w:t>The output states that the most famous courses are:</w:t>
      </w:r>
    </w:p>
    <w:p>
      <w:pPr>
        <w:pStyle w:val="style32"/>
        <w:numPr>
          <w:ilvl w:val="0"/>
          <w:numId w:val="3"/>
        </w:numPr>
        <w:spacing w:after="0" w:before="0"/>
      </w:pPr>
      <w:r>
        <w:rPr>
          <w:rFonts w:ascii="Times New Roman" w:cs="Times New Roman" w:hAnsi="Times New Roman"/>
        </w:rPr>
        <w:t>Operating Systems</w:t>
      </w:r>
    </w:p>
    <w:p>
      <w:pPr>
        <w:pStyle w:val="style32"/>
        <w:numPr>
          <w:ilvl w:val="0"/>
          <w:numId w:val="3"/>
        </w:numPr>
        <w:spacing w:after="0" w:before="0"/>
      </w:pPr>
      <w:r>
        <w:rPr>
          <w:rFonts w:ascii="Times New Roman" w:cs="Times New Roman" w:hAnsi="Times New Roman"/>
        </w:rPr>
        <w:t>Computer Architecture</w:t>
      </w:r>
    </w:p>
    <w:p>
      <w:pPr>
        <w:pStyle w:val="style32"/>
        <w:numPr>
          <w:ilvl w:val="0"/>
          <w:numId w:val="3"/>
        </w:numPr>
        <w:spacing w:after="0" w:before="0"/>
      </w:pPr>
      <w:r>
        <w:rPr>
          <w:rFonts w:ascii="Times New Roman" w:cs="Times New Roman" w:hAnsi="Times New Roman"/>
        </w:rPr>
        <w:t>Intermediate Game Art and Animation</w:t>
      </w:r>
    </w:p>
    <w:p>
      <w:pPr>
        <w:pStyle w:val="style32"/>
        <w:numPr>
          <w:ilvl w:val="0"/>
          <w:numId w:val="3"/>
        </w:numPr>
        <w:spacing w:after="0" w:before="0"/>
      </w:pPr>
      <w:r>
        <w:rPr>
          <w:rFonts w:ascii="Times New Roman" w:cs="Times New Roman" w:hAnsi="Times New Roman"/>
        </w:rPr>
        <w:t>Real Time Systems</w:t>
      </w:r>
    </w:p>
    <w:p>
      <w:pPr>
        <w:pStyle w:val="style32"/>
        <w:numPr>
          <w:ilvl w:val="0"/>
          <w:numId w:val="3"/>
        </w:numPr>
        <w:spacing w:after="0" w:before="0"/>
      </w:pPr>
      <w:r>
        <w:rPr>
          <w:rFonts w:ascii="Times New Roman" w:cs="Times New Roman" w:hAnsi="Times New Roman"/>
        </w:rPr>
        <w:t>Machine Learning</w:t>
      </w:r>
    </w:p>
    <w:p>
      <w:pPr>
        <w:pStyle w:val="style0"/>
        <w:spacing w:after="0" w:before="0"/>
      </w:pPr>
      <w:r>
        <w:rPr>
          <w:rFonts w:ascii="Times New Roman" w:cs="Times New Roman" w:hAnsi="Times New Roman"/>
          <w:b/>
        </w:rPr>
      </w:r>
    </w:p>
    <w:p>
      <w:pPr>
        <w:pStyle w:val="style32"/>
        <w:numPr>
          <w:ilvl w:val="0"/>
          <w:numId w:val="11"/>
        </w:numPr>
        <w:spacing w:after="0" w:before="0"/>
      </w:pPr>
      <w:r>
        <w:rPr>
          <w:rFonts w:ascii="Times New Roman" w:cs="Times New Roman" w:hAnsi="Times New Roman"/>
          <w:color w:val="FF0000"/>
        </w:rPr>
        <w:t>On Instructor data</w:t>
      </w:r>
    </w:p>
    <w:p>
      <w:pPr>
        <w:pStyle w:val="style0"/>
        <w:spacing w:after="0" w:before="0"/>
      </w:pPr>
      <w:r>
        <w:rPr>
          <w:rFonts w:ascii="Times New Roman" w:cs="Times New Roman" w:hAnsi="Times New Roman"/>
          <w:color w:val="00B050"/>
        </w:rPr>
        <w:t># How the dataset was imported is shown in section II of this report</w:t>
      </w:r>
    </w:p>
    <w:p>
      <w:pPr>
        <w:pStyle w:val="style0"/>
        <w:spacing w:after="0" w:before="0"/>
      </w:pPr>
      <w:r>
        <w:rPr>
          <w:rFonts w:ascii="Times New Roman" w:cs="Times New Roman" w:hAnsi="Times New Roman"/>
          <w:color w:val="00B050"/>
        </w:rPr>
        <w:t># We are now using that dataset to find out the Instructors who taught more number of students in the past three years</w:t>
      </w:r>
    </w:p>
    <w:p>
      <w:pPr>
        <w:pStyle w:val="style0"/>
        <w:spacing w:after="0" w:before="0"/>
      </w:pPr>
      <w:r>
        <w:rPr>
          <w:rFonts w:ascii="Times New Roman" w:cs="Times New Roman" w:hAnsi="Times New Roman"/>
          <w:color w:val="00B050"/>
        </w:rPr>
        <w:t># We used ECLAT for this purpose</w:t>
      </w:r>
    </w:p>
    <w:p>
      <w:pPr>
        <w:pStyle w:val="style0"/>
        <w:spacing w:after="0" w:before="0"/>
      </w:pPr>
      <w:r>
        <w:rPr>
          <w:rFonts w:ascii="Times New Roman" w:cs="Times New Roman" w:hAnsi="Times New Roman"/>
          <w:color w:val="0070C0"/>
        </w:rPr>
        <w:t>fsets &lt;- eclat(Instr_Data_table, parameter&lt;-list(support = 0.2, maxlen=15))</w:t>
      </w:r>
    </w:p>
    <w:p>
      <w:pPr>
        <w:pStyle w:val="style0"/>
        <w:spacing w:after="0" w:before="0"/>
      </w:pPr>
      <w:r>
        <w:rPr>
          <w:rFonts w:ascii="Times New Roman" w:cs="Times New Roman" w:hAnsi="Times New Roman"/>
          <w:color w:val="0070C0"/>
        </w:rPr>
        <w:t>singleItems &lt;- fsets[size(items(fsets)) == 1]</w:t>
      </w:r>
    </w:p>
    <w:p>
      <w:pPr>
        <w:pStyle w:val="style0"/>
        <w:spacing w:after="0" w:before="0"/>
      </w:pPr>
      <w:r>
        <w:rPr>
          <w:rFonts w:ascii="Times New Roman" w:cs="Times New Roman" w:hAnsi="Times New Roman"/>
          <w:color w:val="0070C0"/>
        </w:rPr>
        <w:t>summary(fsets)</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The output is as follows:</w:t>
      </w:r>
    </w:p>
    <w:p>
      <w:pPr>
        <w:pStyle w:val="style0"/>
        <w:spacing w:after="0" w:before="0"/>
      </w:pPr>
      <w:r>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The output states that the Instructors who taught more number of students in the past three years (Spring 2010 – Fall 2012) are:</w:t>
      </w:r>
    </w:p>
    <w:p>
      <w:pPr>
        <w:pStyle w:val="style0"/>
        <w:numPr>
          <w:ilvl w:val="0"/>
          <w:numId w:val="3"/>
        </w:numPr>
        <w:spacing w:after="0" w:before="0"/>
      </w:pPr>
      <w:r>
        <w:rPr>
          <w:rFonts w:ascii="Times New Roman" w:cs="Times New Roman" w:hAnsi="Times New Roman"/>
          <w:color w:val="0000FF"/>
        </w:rPr>
        <w:t xml:space="preserve">     </w:t>
      </w:r>
      <w:r>
        <w:rPr>
          <w:rFonts w:ascii="Times New Roman" w:cs="Times New Roman" w:hAnsi="Times New Roman"/>
          <w:color w:val="0000FF"/>
        </w:rPr>
        <w:tab/>
        <w:t># Not permitted to disclose</w:t>
      </w:r>
    </w:p>
    <w:p>
      <w:pPr>
        <w:pStyle w:val="style0"/>
        <w:spacing w:after="0" w:before="0"/>
      </w:pPr>
      <w:r>
        <w:rPr>
          <w:rFonts w:ascii="Times New Roman" w:cs="Times New Roman" w:hAnsi="Times New Roman"/>
          <w:color w:val="0000FF"/>
        </w:rPr>
      </w:r>
    </w:p>
    <w:p>
      <w:pPr>
        <w:pStyle w:val="style0"/>
        <w:spacing w:after="0" w:before="0"/>
      </w:pPr>
      <w:r>
        <w:rPr>
          <w:rFonts w:ascii="Times New Roman" w:cs="Times New Roman" w:hAnsi="Times New Roman"/>
          <w:b/>
        </w:rPr>
        <w:t>IV. SUMMARY</w:t>
      </w:r>
    </w:p>
    <w:p>
      <w:pPr>
        <w:pStyle w:val="style0"/>
        <w:spacing w:after="0" w:before="0"/>
      </w:pPr>
      <w:r>
        <w:rPr>
          <w:rFonts w:ascii="Times New Roman" w:cs="Times New Roman" w:hAnsi="Times New Roman"/>
          <w:b/>
        </w:rPr>
      </w:r>
    </w:p>
    <w:p>
      <w:pPr>
        <w:pStyle w:val="style0"/>
        <w:spacing w:after="0" w:before="0"/>
        <w:ind w:firstLine="720" w:left="0" w:right="0"/>
      </w:pPr>
      <w:r>
        <w:rPr>
          <w:rFonts w:ascii="Times New Roman" w:cs="Times New Roman" w:hAnsi="Times New Roman"/>
        </w:rPr>
        <w:t>We are using Apriori and Eclat algorithms to analyze the association rules in ‘UH CS graduate students’ courses dataset’. Jackie Baum from the Department helped us collect the dataset and this is the first time this dataset being used.</w:t>
      </w:r>
    </w:p>
    <w:p>
      <w:pPr>
        <w:pStyle w:val="style0"/>
        <w:spacing w:after="0" w:before="0"/>
        <w:ind w:firstLine="720" w:left="0" w:right="0"/>
      </w:pPr>
      <w:r>
        <w:rPr>
          <w:rFonts w:ascii="Times New Roman" w:cs="Times New Roman" w:hAnsi="Times New Roman"/>
        </w:rPr>
      </w:r>
    </w:p>
    <w:p>
      <w:pPr>
        <w:pStyle w:val="style0"/>
        <w:spacing w:after="0" w:before="0"/>
        <w:ind w:firstLine="720" w:left="0" w:right="0"/>
      </w:pPr>
      <w:r>
        <w:rPr>
          <w:rFonts w:ascii="Times New Roman" w:cs="Times New Roman" w:hAnsi="Times New Roman"/>
        </w:rPr>
        <w:t>We found the most popular classes among students and also found the connection between several core courses and their extended classes. These rules generated help us predict which courses will be taken by majority of students in the next semester depending upon the courses chosen in the current semester. Also, they help the student decide which courses they can take depending upon the courses they already completed. Also, the pattern a pattern among the courses can help us understand the student interests in an efficient way.</w:t>
      </w:r>
    </w:p>
    <w:p>
      <w:pPr>
        <w:pStyle w:val="style0"/>
        <w:spacing w:after="0" w:before="0"/>
      </w:pPr>
      <w:r>
        <w:rPr>
          <w:rFonts w:ascii="Times New Roman" w:cs="Times New Roman" w:hAnsi="Times New Roman"/>
        </w:rPr>
      </w:r>
    </w:p>
    <w:p>
      <w:pPr>
        <w:pStyle w:val="style0"/>
        <w:spacing w:after="0" w:before="0"/>
        <w:ind w:firstLine="720" w:left="0" w:right="0"/>
      </w:pPr>
      <w:r>
        <w:rPr>
          <w:rFonts w:ascii="Times New Roman" w:cs="Times New Roman" w:hAnsi="Times New Roman"/>
        </w:rPr>
        <w:t>Graph representation is a good way to visualize multiple rules, and the combination of Arule+ arulesViz+Gephi would be a powerful way to analyze and represent the rules. Especially with Gephi generating interactive graphs which help us understand the rules and relationship among courses in a very efficient way.</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b/>
        </w:rPr>
        <w:t>V. REFERENCES</w:t>
      </w:r>
    </w:p>
    <w:p>
      <w:pPr>
        <w:pStyle w:val="style32"/>
        <w:numPr>
          <w:ilvl w:val="0"/>
          <w:numId w:val="2"/>
        </w:numPr>
        <w:spacing w:after="0" w:before="0"/>
      </w:pPr>
      <w:hyperlink r:id="rId20">
        <w:r>
          <w:rPr>
            <w:rStyle w:val="style16"/>
            <w:rFonts w:ascii="Times New Roman" w:cs="Times New Roman" w:hAnsi="Times New Roman"/>
          </w:rPr>
          <w:t>http://en.wikibooks.org/wiki/Data_Mining_Algorithms_In_R/Frequent_Pattern_Mining/The_Apriori_Algorithm</w:t>
        </w:r>
      </w:hyperlink>
    </w:p>
    <w:p>
      <w:pPr>
        <w:pStyle w:val="style32"/>
        <w:numPr>
          <w:ilvl w:val="0"/>
          <w:numId w:val="2"/>
        </w:numPr>
        <w:spacing w:after="0" w:before="0"/>
      </w:pPr>
      <w:hyperlink r:id="rId21">
        <w:r>
          <w:rPr>
            <w:rStyle w:val="style16"/>
            <w:rFonts w:ascii="Times New Roman" w:cs="Times New Roman" w:hAnsi="Times New Roman"/>
          </w:rPr>
          <w:t>http://www.r-bloggers.com/association-rule-learning-and-the-apriori-algorithm/</w:t>
        </w:r>
      </w:hyperlink>
    </w:p>
    <w:p>
      <w:pPr>
        <w:pStyle w:val="style32"/>
        <w:numPr>
          <w:ilvl w:val="0"/>
          <w:numId w:val="2"/>
        </w:numPr>
        <w:spacing w:after="0" w:before="0"/>
      </w:pPr>
      <w:hyperlink r:id="rId22">
        <w:r>
          <w:rPr>
            <w:rStyle w:val="style16"/>
            <w:rFonts w:ascii="Times New Roman" w:cs="Times New Roman" w:hAnsi="Times New Roman"/>
          </w:rPr>
          <w:t>http://cran.r-project.org/web/packages/arules/arules.pdf</w:t>
        </w:r>
      </w:hyperlink>
    </w:p>
    <w:p>
      <w:pPr>
        <w:pStyle w:val="style32"/>
        <w:numPr>
          <w:ilvl w:val="0"/>
          <w:numId w:val="2"/>
        </w:numPr>
        <w:spacing w:after="0" w:before="0"/>
      </w:pPr>
      <w:hyperlink r:id="rId23">
        <w:r>
          <w:rPr>
            <w:rStyle w:val="style16"/>
          </w:rPr>
          <w:t>http://en.wikipedia.org/wiki/Gephi</w:t>
        </w:r>
      </w:hyperlink>
    </w:p>
    <w:p>
      <w:pPr>
        <w:pStyle w:val="style32"/>
        <w:numPr>
          <w:ilvl w:val="0"/>
          <w:numId w:val="2"/>
        </w:numPr>
        <w:spacing w:after="0" w:before="0"/>
      </w:pPr>
      <w:hyperlink r:id="rId24">
        <w:r>
          <w:rPr>
            <w:rStyle w:val="style16"/>
            <w:rFonts w:ascii="Times New Roman" w:cs="Times New Roman" w:hAnsi="Times New Roman"/>
          </w:rPr>
          <w:t>https://gephi.org</w:t>
        </w:r>
      </w:hyperlink>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sectPr>
          <w:headerReference r:id="rId25" w:type="default"/>
          <w:footerReference r:id="rId26" w:type="default"/>
          <w:type w:val="nextPage"/>
          <w:pgSz w:h="15840" w:w="12240"/>
          <w:pgMar w:bottom="1440" w:footer="720" w:gutter="0" w:header="720" w:left="1440" w:right="1440" w:top="1440"/>
          <w:pgNumType w:fmt="decimal"/>
          <w:formProt w:val="false"/>
          <w:textDirection w:val="lrTb"/>
          <w:docGrid w:charSpace="4096" w:linePitch="360" w:type="default"/>
        </w:sectPr>
        <w:pStyle w:val="style0"/>
        <w:spacing w:after="0" w:before="0"/>
      </w:pPr>
      <w:r>
        <w:rPr>
          <w:rFonts w:ascii="Times New Roman" w:cs="Times New Roman" w:hAnsi="Times New Roman"/>
          <w:b/>
          <w:u w:val="single"/>
        </w:rPr>
      </w:r>
    </w:p>
    <w:p>
      <w:pPr>
        <w:pStyle w:val="style0"/>
        <w:spacing w:after="0" w:before="0"/>
      </w:pPr>
      <w:r>
        <w:rPr>
          <w:rFonts w:ascii="Times New Roman" w:cs="Times New Roman" w:hAnsi="Times New Roman"/>
          <w:b/>
          <w:u w:val="single"/>
        </w:rPr>
        <w:t>APPENDIX:</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b/>
        </w:rPr>
        <w:t>APPENDIX – A</w:t>
      </w:r>
    </w:p>
    <w:p>
      <w:pPr>
        <w:pStyle w:val="style0"/>
        <w:spacing w:after="0" w:before="0"/>
      </w:pPr>
      <w:r>
        <w:rPr>
          <w:rFonts w:ascii="Times New Roman" w:cs="Times New Roman" w:hAnsi="Times New Roman"/>
          <w:color w:val="FF0000"/>
        </w:rPr>
        <w:t>Association Analysis:</w:t>
      </w:r>
    </w:p>
    <w:p>
      <w:pPr>
        <w:pStyle w:val="style0"/>
        <w:spacing w:after="0" w:before="0"/>
        <w:ind w:firstLine="720" w:left="0" w:right="0"/>
      </w:pPr>
      <w:r>
        <w:rPr>
          <w:rFonts w:ascii="Times New Roman" w:cs="Times New Roman" w:hAnsi="Times New Roman"/>
        </w:rPr>
        <w:t>Association analysis, according to the definition in ‘Introduction to data mining(Pang-Ning-Tan, etc.)’, is useful for discovering interesting relationships hidden in large datasets.</w:t>
      </w:r>
    </w:p>
    <w:p>
      <w:pPr>
        <w:pStyle w:val="style0"/>
        <w:spacing w:after="0" w:before="0"/>
      </w:pPr>
      <w:r>
        <w:rPr>
          <w:rFonts w:ascii="Times New Roman" w:cs="Times New Roman" w:hAnsi="Times New Roman"/>
        </w:rPr>
      </w:r>
    </w:p>
    <w:p>
      <w:pPr>
        <w:pStyle w:val="style0"/>
        <w:spacing w:after="0" w:before="0"/>
        <w:ind w:firstLine="720" w:left="0" w:right="0"/>
      </w:pPr>
      <w:r>
        <w:rPr>
          <w:rFonts w:ascii="Times New Roman" w:cs="Times New Roman" w:hAnsi="Times New Roman"/>
        </w:rPr>
        <w:t xml:space="preserve">Following the original definition by Agrawal et al. the problem of association rule mining in our program is defined as : </w:t>
      </w:r>
    </w:p>
    <w:p>
      <w:pPr>
        <w:pStyle w:val="style0"/>
        <w:spacing w:after="0" w:before="0"/>
        <w:ind w:firstLine="720" w:left="0" w:right="0"/>
      </w:pPr>
      <w:r>
        <w:rPr>
          <w:rFonts w:ascii="Times New Roman" w:cs="Times New Roman" w:hAnsi="Times New Roman"/>
        </w:rPr>
        <w:t xml:space="preserve">Let </w:t>
      </w:r>
      <w:r>
        <w:rPr>
          <w:rFonts w:ascii="Times New Roman" w:cs="Times New Roman" w:hAnsi="Times New Roman"/>
          <w:i/>
          <w:color w:val="0070C0"/>
        </w:rPr>
        <w:t>I = {i1,i2,…,in}</w:t>
      </w:r>
      <w:r>
        <w:rPr>
          <w:rFonts w:ascii="Times New Roman" w:cs="Times New Roman" w:hAnsi="Times New Roman"/>
        </w:rPr>
        <w:t xml:space="preserve"> be a set of n binary attributes called items. </w:t>
      </w:r>
    </w:p>
    <w:p>
      <w:pPr>
        <w:pStyle w:val="style0"/>
        <w:spacing w:after="0" w:before="0"/>
        <w:ind w:firstLine="720" w:left="0" w:right="0"/>
      </w:pPr>
      <w:r>
        <w:rPr>
          <w:rFonts w:ascii="Times New Roman" w:cs="Times New Roman" w:hAnsi="Times New Roman"/>
        </w:rPr>
        <w:t xml:space="preserve">Let </w:t>
      </w:r>
      <w:r>
        <w:rPr>
          <w:rFonts w:ascii="Times New Roman" w:cs="Times New Roman" w:hAnsi="Times New Roman"/>
          <w:i/>
          <w:color w:val="0070C0"/>
        </w:rPr>
        <w:t>D = {t1,t2,…,tn}</w:t>
      </w:r>
      <w:r>
        <w:rPr>
          <w:rFonts w:ascii="Times New Roman" w:cs="Times New Roman" w:hAnsi="Times New Roman"/>
        </w:rPr>
        <w:t xml:space="preserve"> be a set of transactions. </w:t>
      </w:r>
    </w:p>
    <w:p>
      <w:pPr>
        <w:pStyle w:val="style0"/>
        <w:spacing w:after="0" w:before="0"/>
        <w:ind w:firstLine="720" w:left="0" w:right="0"/>
      </w:pPr>
      <w:r>
        <w:rPr>
          <w:rFonts w:ascii="Times New Roman" w:cs="Times New Roman" w:hAnsi="Times New Roman"/>
        </w:rPr>
        <w:t xml:space="preserve">Each transaction in D has a unique transaction ID and contains a subset of the items in I. </w:t>
      </w:r>
    </w:p>
    <w:p>
      <w:pPr>
        <w:pStyle w:val="style0"/>
        <w:spacing w:after="0" w:before="0"/>
        <w:ind w:firstLine="720" w:left="0" w:right="0"/>
      </w:pPr>
      <w:r>
        <w:rPr>
          <w:rFonts w:ascii="Times New Roman" w:cs="Times New Roman" w:hAnsi="Times New Roman"/>
        </w:rPr>
        <w:t xml:space="preserve">A rule is defined as the form </w:t>
      </w:r>
      <w:r>
        <w:rPr>
          <w:rFonts w:ascii="Times New Roman" w:cs="Times New Roman" w:hAnsi="Times New Roman"/>
          <w:color w:val="0070C0"/>
        </w:rPr>
        <w:t>X=&gt;Y</w:t>
      </w:r>
      <w:r>
        <w:rPr>
          <w:rFonts w:ascii="Times New Roman" w:cs="Times New Roman" w:hAnsi="Times New Roman"/>
        </w:rPr>
        <w:t xml:space="preserve">, where X, Y belongs to I and X AND Y = empty set.  </w:t>
      </w:r>
    </w:p>
    <w:p>
      <w:pPr>
        <w:pStyle w:val="style0"/>
        <w:spacing w:after="0" w:before="0"/>
        <w:ind w:firstLine="720" w:left="0" w:right="0"/>
      </w:pPr>
      <w:r>
        <w:rPr>
          <w:rFonts w:ascii="Times New Roman" w:cs="Times New Roman" w:hAnsi="Times New Roman"/>
        </w:rPr>
        <w:t>The sets of items (for short item-sets) X and Y are called antecedent (left-hand-side or LHS) and consequent (right-hand-side or RHS) of the rule respectively. [Wikipedia]</w:t>
      </w:r>
    </w:p>
    <w:p>
      <w:pPr>
        <w:pStyle w:val="style0"/>
        <w:spacing w:after="0" w:before="0"/>
        <w:ind w:firstLine="720" w:left="0" w:right="0"/>
      </w:pPr>
      <w:r>
        <w:rPr>
          <w:rFonts w:ascii="Times New Roman" w:cs="Times New Roman" w:hAnsi="Times New Roman"/>
        </w:rPr>
      </w:r>
    </w:p>
    <w:p>
      <w:pPr>
        <w:pStyle w:val="style0"/>
        <w:spacing w:after="0" w:before="0"/>
        <w:ind w:firstLine="720" w:left="0" w:right="0"/>
      </w:pPr>
      <w:r>
        <w:rPr>
          <w:rFonts w:ascii="Times New Roman" w:cs="Times New Roman" w:hAnsi="Times New Roman"/>
        </w:rPr>
        <w:t xml:space="preserve">To illustrate the concepts, we use a toy example from our dataset. For example, the set of items is </w:t>
      </w:r>
      <w:r>
        <w:rPr>
          <w:rFonts w:ascii="Times New Roman" w:cs="Times New Roman" w:hAnsi="Times New Roman"/>
          <w:color w:val="0070C0"/>
        </w:rPr>
        <w:t>I= {machine learning, computer vision, data mining, operating system}</w:t>
      </w:r>
      <w:r>
        <w:rPr>
          <w:rFonts w:ascii="Times New Roman" w:cs="Times New Roman" w:hAnsi="Times New Roman"/>
        </w:rPr>
        <w:t xml:space="preserve">, a rule generated could be </w:t>
      </w:r>
      <w:r>
        <w:rPr>
          <w:rFonts w:ascii="Times New Roman" w:cs="Times New Roman" w:hAnsi="Times New Roman"/>
          <w:color w:val="0070C0"/>
        </w:rPr>
        <w:t>{machine learning, computer vision} =&gt; {operating system}</w:t>
      </w:r>
      <w:r>
        <w:rPr>
          <w:rFonts w:ascii="Times New Roman" w:cs="Times New Roman" w:hAnsi="Times New Roman"/>
        </w:rPr>
        <w:t>, which means if a student takes machine learning and computer vision, s/he will take operating system.</w:t>
      </w:r>
    </w:p>
    <w:p>
      <w:pPr>
        <w:pStyle w:val="style0"/>
        <w:spacing w:after="0" w:before="0"/>
      </w:pPr>
      <w:r>
        <w:rPr>
          <w:rFonts w:ascii="Times New Roman" w:cs="Times New Roman" w:hAnsi="Times New Roman"/>
        </w:rPr>
      </w:r>
    </w:p>
    <w:p>
      <w:pPr>
        <w:pStyle w:val="style0"/>
        <w:spacing w:after="0" w:before="0"/>
        <w:ind w:firstLine="720" w:left="0" w:right="0"/>
      </w:pPr>
      <w:r>
        <w:rPr>
          <w:rFonts w:ascii="Times New Roman" w:cs="Times New Roman" w:hAnsi="Times New Roman"/>
        </w:rPr>
        <w:t xml:space="preserve">Firstly, we collected the data from our Program Coordinator Jackie Baum. She passed us an MS excel file with all of the information we need. We preprocessed it in Excel and saved the output as a *.csv file which could be read by R Studio. After the file is imported into the R environment, we converted them to transactions. </w:t>
      </w:r>
      <w:r>
        <w:rPr>
          <w:rFonts w:ascii="Times New Roman" w:cs="Times New Roman" w:hAnsi="Times New Roman"/>
          <w:color w:val="0070C0"/>
        </w:rPr>
        <w:t xml:space="preserve">Apriori </w:t>
      </w:r>
      <w:r>
        <w:rPr>
          <w:rFonts w:ascii="Times New Roman" w:cs="Times New Roman" w:hAnsi="Times New Roman"/>
        </w:rPr>
        <w:t xml:space="preserve">and </w:t>
      </w:r>
      <w:r>
        <w:rPr>
          <w:rFonts w:ascii="Times New Roman" w:cs="Times New Roman" w:hAnsi="Times New Roman"/>
          <w:color w:val="0070C0"/>
        </w:rPr>
        <w:t xml:space="preserve">Eclat </w:t>
      </w:r>
      <w:r>
        <w:rPr>
          <w:rFonts w:ascii="Times New Roman" w:cs="Times New Roman" w:hAnsi="Times New Roman"/>
        </w:rPr>
        <w:t xml:space="preserve">algorithms from the </w:t>
      </w:r>
      <w:r>
        <w:rPr>
          <w:rFonts w:ascii="Times New Roman" w:cs="Times New Roman" w:hAnsi="Times New Roman"/>
          <w:i/>
        </w:rPr>
        <w:t>‘</w:t>
      </w:r>
      <w:r>
        <w:rPr>
          <w:rFonts w:ascii="Times New Roman" w:cs="Times New Roman" w:hAnsi="Times New Roman"/>
          <w:i/>
          <w:color w:val="0070C0"/>
        </w:rPr>
        <w:t>arules’</w:t>
      </w:r>
      <w:r>
        <w:rPr>
          <w:rFonts w:ascii="Times New Roman" w:cs="Times New Roman" w:hAnsi="Times New Roman"/>
          <w:color w:val="0070C0"/>
        </w:rPr>
        <w:t xml:space="preserve"> </w:t>
      </w:r>
      <w:r>
        <w:rPr>
          <w:rFonts w:ascii="Times New Roman" w:cs="Times New Roman" w:hAnsi="Times New Roman"/>
        </w:rPr>
        <w:t xml:space="preserve">package of ‘R’ toolbox are run on the imported datasets in-order to find out interesting rules and frequent item-sets. The parameters of  the algorithm were assigned empirically and the results were sorted based on ‘Lift’ and ‘confidence’. Several graphs were presented at last to help visualize the rules using </w:t>
      </w:r>
      <w:r>
        <w:rPr>
          <w:rFonts w:ascii="Times New Roman" w:cs="Times New Roman" w:hAnsi="Times New Roman"/>
          <w:i/>
          <w:color w:val="0070C0"/>
        </w:rPr>
        <w:t>‘arulesviz’</w:t>
      </w:r>
      <w:r>
        <w:rPr>
          <w:rFonts w:ascii="Times New Roman" w:cs="Times New Roman" w:hAnsi="Times New Roman"/>
          <w:color w:val="0070C0"/>
        </w:rPr>
        <w:t xml:space="preserve"> </w:t>
      </w:r>
      <w:r>
        <w:rPr>
          <w:rFonts w:ascii="Times New Roman" w:cs="Times New Roman" w:hAnsi="Times New Roman"/>
        </w:rPr>
        <w:t>package of ‘R’ and at last we came up with some interesting findings.</w:t>
      </w:r>
    </w:p>
    <w:p>
      <w:pPr>
        <w:pStyle w:val="style0"/>
        <w:spacing w:after="0" w:before="0"/>
        <w:ind w:firstLine="720" w:left="0" w:right="0"/>
      </w:pPr>
      <w:r>
        <w:rPr>
          <w:rFonts w:ascii="Times New Roman" w:cs="Times New Roman" w:hAnsi="Times New Roman"/>
        </w:rPr>
      </w:r>
    </w:p>
    <w:p>
      <w:pPr>
        <w:pStyle w:val="style0"/>
        <w:spacing w:after="0" w:before="0"/>
        <w:ind w:firstLine="720" w:left="0" w:right="0"/>
      </w:pPr>
      <w:r>
        <w:rPr>
          <w:rFonts w:ascii="Times New Roman" w:cs="Times New Roman" w:hAnsi="Times New Roman"/>
        </w:rPr>
        <w:t xml:space="preserve">The most interesting parts of association rule analysis algorithms are about rule generations. Different algorithms use different ways to decrease the number of item sets based on heuristic information and so that cut down the time and cost of going through the redundant rules. We first illustrate the characteristics of the two algorithms used by us and then show the code we run in R script along with the output.  </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b/>
        </w:rPr>
        <w:t>APPENDIX – B</w:t>
      </w:r>
    </w:p>
    <w:p>
      <w:pPr>
        <w:pStyle w:val="style0"/>
        <w:spacing w:after="0" w:before="0"/>
      </w:pPr>
      <w:r>
        <w:rPr>
          <w:rFonts w:ascii="Times New Roman" w:cs="Times New Roman" w:hAnsi="Times New Roman"/>
          <w:color w:val="FF0000"/>
        </w:rPr>
        <w:t>Apriori Algorithm:</w:t>
      </w:r>
    </w:p>
    <w:p>
      <w:pPr>
        <w:pStyle w:val="style0"/>
        <w:spacing w:after="0" w:before="0"/>
        <w:ind w:firstLine="720" w:left="0" w:right="0"/>
      </w:pPr>
      <w:r>
        <w:rPr>
          <w:rFonts w:ascii="Times New Roman" w:cs="Times New Roman" w:hAnsi="Times New Roman"/>
        </w:rPr>
        <w:t>Apriori is a classic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It is based on an assumption that a subset of a frequent itemset must also be a frequent item set.  The Apriori algorithm employs level-wise search for frequent itemsets. The algorithm uses the frequent itemsets to generate association rules.</w:t>
      </w:r>
    </w:p>
    <w:p>
      <w:pPr>
        <w:pStyle w:val="style0"/>
        <w:spacing w:after="0" w:before="0"/>
        <w:ind w:firstLine="720" w:left="0" w:right="0"/>
      </w:pPr>
      <w:r>
        <w:rPr>
          <w:rFonts w:ascii="Times New Roman" w:cs="Times New Roman" w:hAnsi="Times New Roman"/>
        </w:rPr>
      </w:r>
    </w:p>
    <w:p>
      <w:pPr>
        <w:pStyle w:val="style0"/>
        <w:spacing w:after="0" w:before="0"/>
        <w:ind w:hanging="0" w:left="720" w:right="0"/>
      </w:pPr>
      <w:r>
        <w:rPr>
          <w:rFonts w:ascii="Times New Roman" w:cs="Times New Roman" w:hAnsi="Times New Roman"/>
        </w:rPr>
        <w:t>Usage:</w:t>
        <w:tab/>
      </w:r>
      <w:r>
        <w:rPr>
          <w:rFonts w:ascii="Times New Roman" w:cs="Times New Roman" w:hAnsi="Times New Roman"/>
          <w:color w:val="00B050"/>
        </w:rPr>
        <w:t>apriori(data, parameter = NULL, appearance = NULL, control = NULL)</w:t>
      </w:r>
    </w:p>
    <w:p>
      <w:pPr>
        <w:pStyle w:val="style0"/>
        <w:spacing w:after="0" w:before="0"/>
        <w:ind w:hanging="0" w:left="720" w:right="0"/>
      </w:pPr>
      <w:r>
        <w:rPr>
          <w:rFonts w:ascii="Times New Roman" w:cs="Times New Roman" w:hAnsi="Times New Roman"/>
        </w:rPr>
      </w:r>
    </w:p>
    <w:p>
      <w:pPr>
        <w:pStyle w:val="style0"/>
        <w:spacing w:after="0" w:before="0"/>
        <w:ind w:hanging="0" w:left="720" w:right="0"/>
      </w:pPr>
      <w:r>
        <w:rPr>
          <w:rFonts w:ascii="Times New Roman" w:cs="Times New Roman" w:hAnsi="Times New Roman"/>
        </w:rPr>
        <w:t>Arguments:</w:t>
      </w:r>
    </w:p>
    <w:p>
      <w:pPr>
        <w:pStyle w:val="style0"/>
        <w:spacing w:after="0" w:before="0"/>
        <w:ind w:firstLine="720" w:left="0" w:right="0"/>
      </w:pPr>
      <w:r>
        <w:rPr>
          <w:rFonts w:ascii="Times New Roman" w:cs="Times New Roman" w:hAnsi="Times New Roman"/>
          <w:color w:val="00B050"/>
        </w:rPr>
        <w:t xml:space="preserve">data </w:t>
        <w:tab/>
        <w:tab/>
        <w:t>- object of class transactions or any data structure which can be coerced into</w:t>
      </w:r>
    </w:p>
    <w:p>
      <w:pPr>
        <w:pStyle w:val="style0"/>
        <w:spacing w:after="0" w:before="0"/>
        <w:ind w:firstLine="720" w:left="0" w:right="0"/>
      </w:pPr>
      <w:r>
        <w:rPr>
          <w:rFonts w:ascii="Times New Roman" w:cs="Times New Roman" w:hAnsi="Times New Roman"/>
          <w:color w:val="00B050"/>
        </w:rPr>
        <w:t xml:space="preserve">transactions </w:t>
        <w:tab/>
        <w:t>- (e.g., a binary matrix or data.frame)</w:t>
      </w:r>
    </w:p>
    <w:p>
      <w:pPr>
        <w:pStyle w:val="style0"/>
        <w:spacing w:after="0" w:before="0"/>
        <w:ind w:firstLine="720" w:left="0" w:right="0"/>
      </w:pPr>
      <w:r>
        <w:rPr>
          <w:rFonts w:ascii="Times New Roman" w:cs="Times New Roman" w:hAnsi="Times New Roman"/>
          <w:color w:val="00B050"/>
        </w:rPr>
        <w:t xml:space="preserve">parameter </w:t>
        <w:tab/>
        <w:t>- object of class APparameter or named list. The default behavior is to mine rules</w:t>
      </w:r>
    </w:p>
    <w:p>
      <w:pPr>
        <w:pStyle w:val="style0"/>
        <w:spacing w:after="0" w:before="0"/>
        <w:ind w:hanging="0" w:left="2160" w:right="0"/>
      </w:pPr>
      <w:r>
        <w:rPr>
          <w:rFonts w:ascii="Times New Roman" w:cs="Times New Roman" w:hAnsi="Times New Roman"/>
          <w:color w:val="00B050"/>
        </w:rPr>
        <w:t xml:space="preserve">  </w:t>
      </w:r>
      <w:r>
        <w:rPr>
          <w:rFonts w:ascii="Times New Roman" w:cs="Times New Roman" w:hAnsi="Times New Roman"/>
          <w:color w:val="00B050"/>
        </w:rPr>
        <w:t>with support 0.1, conﬁdence 0.8, and maxlen 10.</w:t>
      </w:r>
    </w:p>
    <w:p>
      <w:pPr>
        <w:pStyle w:val="style0"/>
        <w:spacing w:after="0" w:before="0"/>
        <w:ind w:hanging="1440" w:left="2160" w:right="0"/>
      </w:pPr>
      <w:r>
        <w:rPr>
          <w:rFonts w:ascii="Times New Roman" w:cs="Times New Roman" w:hAnsi="Times New Roman"/>
          <w:color w:val="00B050"/>
        </w:rPr>
        <w:t>appearance</w:t>
        <w:tab/>
        <w:t>- object of class APappearance or named list. With</w:t>
      </w:r>
      <w:r>
        <w:rPr>
          <w:color w:val="00B050"/>
        </w:rPr>
        <w:t xml:space="preserve"> </w:t>
      </w:r>
      <w:r>
        <w:rPr>
          <w:rFonts w:ascii="Times New Roman" w:cs="Times New Roman" w:hAnsi="Times New Roman"/>
          <w:color w:val="00B050"/>
        </w:rPr>
        <w:t>this argument item      appearance can be restricted. By default all items can appear unrestricted</w:t>
      </w:r>
    </w:p>
    <w:p>
      <w:pPr>
        <w:pStyle w:val="style0"/>
        <w:spacing w:after="0" w:before="0"/>
        <w:ind w:firstLine="720" w:left="0" w:right="0"/>
      </w:pPr>
      <w:r>
        <w:rPr>
          <w:rFonts w:ascii="Times New Roman" w:cs="Times New Roman" w:hAnsi="Times New Roman"/>
          <w:color w:val="00B050"/>
        </w:rPr>
        <w:t xml:space="preserve">control </w:t>
        <w:tab/>
        <w:tab/>
        <w:t>- object of class APcontrol or named list. Controls the performance of the mining</w:t>
      </w:r>
    </w:p>
    <w:p>
      <w:pPr>
        <w:pStyle w:val="style0"/>
        <w:spacing w:after="0" w:before="0"/>
        <w:ind w:firstLine="720" w:left="1440" w:right="0"/>
      </w:pPr>
      <w:r>
        <w:rPr>
          <w:rFonts w:ascii="Times New Roman" w:cs="Times New Roman" w:hAnsi="Times New Roman"/>
          <w:color w:val="00B050"/>
        </w:rPr>
        <w:t xml:space="preserve">   </w:t>
      </w:r>
      <w:r>
        <w:rPr>
          <w:rFonts w:ascii="Times New Roman" w:cs="Times New Roman" w:hAnsi="Times New Roman"/>
          <w:color w:val="00B050"/>
        </w:rPr>
        <w:t>algorithm (item sorting, etc.)</w:t>
      </w:r>
    </w:p>
    <w:p>
      <w:pPr>
        <w:pStyle w:val="style0"/>
        <w:spacing w:after="0" w:before="0"/>
        <w:ind w:firstLine="720" w:left="0" w:right="0"/>
      </w:pPr>
      <w:r>
        <w:rPr>
          <w:rFonts w:ascii="Times New Roman" w:cs="Times New Roman" w:hAnsi="Times New Roman"/>
        </w:rPr>
      </w:r>
    </w:p>
    <w:p>
      <w:pPr>
        <w:pStyle w:val="style0"/>
        <w:spacing w:after="0" w:before="0"/>
      </w:pPr>
      <w:r>
        <w:rPr>
          <w:rFonts w:ascii="Times New Roman" w:cs="Times New Roman" w:hAnsi="Times New Roman"/>
        </w:rPr>
        <w:tab/>
        <w:t xml:space="preserve">Value: </w:t>
      </w:r>
      <w:r>
        <w:rPr>
          <w:rFonts w:ascii="Times New Roman" w:cs="Times New Roman" w:hAnsi="Times New Roman"/>
          <w:color w:val="00B050"/>
        </w:rPr>
        <w:t>Returns an object of class rules or itemsets.</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color w:val="FF0000"/>
        </w:rPr>
        <w:t>Eclat Algorithm:</w:t>
      </w:r>
    </w:p>
    <w:p>
      <w:pPr>
        <w:pStyle w:val="style0"/>
        <w:spacing w:after="0" w:before="0"/>
        <w:ind w:firstLine="720" w:left="0" w:right="0"/>
      </w:pPr>
      <w:r>
        <w:rPr>
          <w:rFonts w:ascii="Times New Roman" w:cs="Times New Roman" w:hAnsi="Times New Roman"/>
        </w:rPr>
        <w:t>This algorithm is also used to perform item set mining. It uses Tid set intersection that is transaction id intersection to compute the support of a candidate item set for avoiding the generation of subsets that does not exist in the prefix tree. For each item store a list of transaction id. It uses vertical data layout. This algorithm scans the data base  only  once  and  creates  the  vertical  data  base,  which identifies each item in the list of transactions that supports the items.</w:t>
      </w:r>
    </w:p>
    <w:p>
      <w:pPr>
        <w:pStyle w:val="style0"/>
        <w:spacing w:after="0" w:before="0"/>
        <w:ind w:firstLine="720" w:left="0" w:right="0"/>
      </w:pPr>
      <w:r>
        <w:rPr>
          <w:rFonts w:ascii="Times New Roman" w:cs="Times New Roman" w:hAnsi="Times New Roman"/>
        </w:rPr>
      </w:r>
    </w:p>
    <w:p>
      <w:pPr>
        <w:pStyle w:val="style0"/>
        <w:spacing w:after="0" w:before="0"/>
        <w:ind w:firstLine="720" w:left="0" w:right="0"/>
      </w:pPr>
      <w:r>
        <w:rPr>
          <w:rFonts w:ascii="Times New Roman" w:cs="Times New Roman" w:hAnsi="Times New Roman"/>
        </w:rPr>
        <w:t>Description:</w:t>
      </w:r>
    </w:p>
    <w:p>
      <w:pPr>
        <w:pStyle w:val="style0"/>
        <w:spacing w:after="0" w:before="0"/>
        <w:ind w:hanging="0" w:left="1440" w:right="0"/>
      </w:pPr>
      <w:r>
        <w:rPr>
          <w:rFonts w:ascii="Times New Roman" w:cs="Times New Roman" w:hAnsi="Times New Roman"/>
        </w:rPr>
        <w:t>We can mine frequent itemsets with the Eclat algorithm. This algorithm uses simple intersection operations for equivalence class clustering along with bottom-up lattice traversal.</w:t>
      </w:r>
    </w:p>
    <w:p>
      <w:pPr>
        <w:pStyle w:val="style0"/>
        <w:spacing w:after="0" w:before="0"/>
        <w:ind w:firstLine="720" w:left="0" w:right="0"/>
      </w:pPr>
      <w:r>
        <w:rPr>
          <w:rFonts w:ascii="Times New Roman" w:cs="Times New Roman" w:hAnsi="Times New Roman"/>
        </w:rPr>
      </w:r>
    </w:p>
    <w:p>
      <w:pPr>
        <w:pStyle w:val="style0"/>
        <w:spacing w:after="0" w:before="0"/>
        <w:ind w:firstLine="720" w:left="0" w:right="0"/>
      </w:pPr>
      <w:r>
        <w:rPr>
          <w:rFonts w:ascii="Times New Roman" w:cs="Times New Roman" w:hAnsi="Times New Roman"/>
        </w:rPr>
        <w:t xml:space="preserve">Usage: </w:t>
      </w:r>
      <w:r>
        <w:rPr>
          <w:rFonts w:ascii="Times New Roman" w:cs="Times New Roman" w:hAnsi="Times New Roman"/>
          <w:color w:val="00B050"/>
        </w:rPr>
        <w:t>eclat(data, parameter = NULL, control = NULL)</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ab/>
        <w:t>Arguments:</w:t>
      </w:r>
    </w:p>
    <w:p>
      <w:pPr>
        <w:pStyle w:val="style0"/>
        <w:spacing w:after="0" w:before="0"/>
        <w:ind w:firstLine="720" w:left="0" w:right="0"/>
      </w:pPr>
      <w:r>
        <w:rPr>
          <w:rFonts w:ascii="Times New Roman" w:cs="Times New Roman" w:hAnsi="Times New Roman"/>
          <w:color w:val="00B050"/>
        </w:rPr>
        <w:t xml:space="preserve">data </w:t>
        <w:tab/>
        <w:tab/>
        <w:t>- object of class transactions or any data structure which can be coerced into</w:t>
      </w:r>
    </w:p>
    <w:p>
      <w:pPr>
        <w:pStyle w:val="style0"/>
        <w:spacing w:after="0" w:before="0"/>
        <w:ind w:firstLine="720" w:left="0" w:right="0"/>
      </w:pPr>
      <w:r>
        <w:rPr>
          <w:rFonts w:ascii="Times New Roman" w:cs="Times New Roman" w:hAnsi="Times New Roman"/>
          <w:color w:val="00B050"/>
        </w:rPr>
        <w:t xml:space="preserve">transactions </w:t>
        <w:tab/>
        <w:t>- (e.g., binary matrix, data.frame).</w:t>
      </w:r>
    </w:p>
    <w:p>
      <w:pPr>
        <w:pStyle w:val="style0"/>
        <w:spacing w:after="0" w:before="0"/>
        <w:ind w:firstLine="720" w:left="0" w:right="0"/>
      </w:pPr>
      <w:r>
        <w:rPr>
          <w:rFonts w:ascii="Times New Roman" w:cs="Times New Roman" w:hAnsi="Times New Roman"/>
          <w:color w:val="00B050"/>
        </w:rPr>
        <w:t xml:space="preserve">parameter </w:t>
        <w:tab/>
        <w:t>- object of class ECparameter or named list (default values are: support 0.1 and</w:t>
      </w:r>
    </w:p>
    <w:p>
      <w:pPr>
        <w:pStyle w:val="style0"/>
        <w:spacing w:after="0" w:before="0"/>
        <w:ind w:hanging="0" w:left="2160" w:right="0"/>
      </w:pPr>
      <w:r>
        <w:rPr>
          <w:rFonts w:ascii="Times New Roman" w:cs="Times New Roman" w:hAnsi="Times New Roman"/>
          <w:color w:val="00B050"/>
        </w:rPr>
        <w:t xml:space="preserve">   </w:t>
      </w:r>
      <w:r>
        <w:rPr>
          <w:rFonts w:ascii="Times New Roman" w:cs="Times New Roman" w:hAnsi="Times New Roman"/>
          <w:color w:val="00B050"/>
        </w:rPr>
        <w:t>maxlen 5)</w:t>
      </w:r>
    </w:p>
    <w:p>
      <w:pPr>
        <w:pStyle w:val="style0"/>
        <w:spacing w:after="0" w:before="0"/>
        <w:ind w:firstLine="720" w:left="0" w:right="0"/>
      </w:pPr>
      <w:r>
        <w:rPr>
          <w:rFonts w:ascii="Times New Roman" w:cs="Times New Roman" w:hAnsi="Times New Roman"/>
          <w:color w:val="00B050"/>
        </w:rPr>
        <w:t xml:space="preserve">control </w:t>
        <w:tab/>
        <w:tab/>
        <w:t>- object of class ECcontrol or named list for algorithmic controls.</w:t>
      </w:r>
    </w:p>
    <w:p>
      <w:pPr>
        <w:pStyle w:val="style0"/>
        <w:spacing w:after="0" w:before="0"/>
        <w:ind w:firstLine="720" w:left="0" w:right="0"/>
      </w:pPr>
      <w:r>
        <w:rPr>
          <w:rFonts w:ascii="Times New Roman" w:cs="Times New Roman" w:hAnsi="Times New Roman"/>
          <w:color w:val="00B050"/>
        </w:rPr>
      </w:r>
    </w:p>
    <w:p>
      <w:pPr>
        <w:pStyle w:val="style0"/>
        <w:spacing w:after="0" w:before="0"/>
        <w:ind w:firstLine="720" w:left="0" w:right="0"/>
      </w:pPr>
      <w:r>
        <w:rPr>
          <w:rFonts w:ascii="Times New Roman" w:cs="Times New Roman" w:hAnsi="Times New Roman"/>
        </w:rPr>
        <w:t xml:space="preserve">Value: </w:t>
      </w:r>
      <w:r>
        <w:rPr>
          <w:rFonts w:ascii="Times New Roman" w:cs="Times New Roman" w:hAnsi="Times New Roman"/>
          <w:color w:val="00B050"/>
        </w:rPr>
        <w:t>Returns an object of class itemsets.</w:t>
      </w:r>
    </w:p>
    <w:p>
      <w:pPr>
        <w:pStyle w:val="style0"/>
        <w:spacing w:after="0" w:before="0"/>
        <w:ind w:firstLine="720" w:left="0" w:right="0"/>
      </w:pPr>
      <w:r>
        <w:rPr>
          <w:rFonts w:ascii="Times New Roman" w:cs="Times New Roman" w:hAnsi="Times New Roman"/>
        </w:rPr>
      </w:r>
    </w:p>
    <w:p>
      <w:pPr>
        <w:pStyle w:val="style0"/>
        <w:spacing w:after="0" w:before="0"/>
      </w:pPr>
      <w:r>
        <w:rPr>
          <w:rFonts w:ascii="Times New Roman" w:cs="Times New Roman" w:hAnsi="Times New Roman"/>
          <w:b/>
        </w:rPr>
        <w:t>APPENDIX –C</w:t>
      </w:r>
    </w:p>
    <w:p>
      <w:pPr>
        <w:pStyle w:val="style0"/>
        <w:spacing w:after="0" w:before="0"/>
      </w:pPr>
      <w:r>
        <w:rPr>
          <w:rFonts w:ascii="Times New Roman" w:cs="Times New Roman" w:hAnsi="Times New Roman"/>
          <w:color w:val="FF0000"/>
        </w:rPr>
        <w:t>Interestingness measure:</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ab/>
      </w:r>
      <w:r>
        <w:rPr>
          <w:rFonts w:ascii="Times New Roman" w:cs="Times New Roman" w:hAnsi="Times New Roman"/>
        </w:rPr>
        <w:t xml:space="preserve">We use the following three interesting measurement for rule sorting and selection. </w:t>
      </w:r>
    </w:p>
    <w:p>
      <w:pPr>
        <w:pStyle w:val="style32"/>
        <w:ind w:hanging="0" w:left="360" w:right="0"/>
      </w:pPr>
      <w:r>
        <w:rPr>
          <w:rFonts w:cs=""/>
          <w:b/>
        </w:rPr>
        <w:t xml:space="preserve">                                 </w:t>
      </w:r>
      <w:r>
        <w:rPr>
          <w:rFonts w:cs=""/>
          <w:b/>
        </w:rPr>
        <w:t>support (</w:t>
      </w:r>
      <w:r>
        <w:rPr>
          <w:rFonts w:cs=""/>
          <w:b/>
          <w:i/>
          <w:iCs/>
        </w:rPr>
        <w:t>XY</w:t>
      </w:r>
      <w:r>
        <w:rPr>
          <w:rFonts w:cs=""/>
          <w:b/>
        </w:rPr>
        <w:t>) = support (</w:t>
      </w:r>
      <w:r>
        <w:rPr>
          <w:rFonts w:cs=""/>
          <w:b/>
          <w:i/>
          <w:iCs/>
        </w:rPr>
        <w:t>XY</w:t>
      </w:r>
      <w:r>
        <w:rPr>
          <w:rFonts w:cs=""/>
          <w:b/>
        </w:rPr>
        <w:t>)</w:t>
      </w:r>
    </w:p>
    <w:p>
      <w:pPr>
        <w:pStyle w:val="style32"/>
        <w:ind w:hanging="0" w:left="360" w:right="0"/>
      </w:pPr>
      <w:r>
        <w:rPr>
          <w:rFonts w:cs=""/>
          <w:b/>
        </w:rPr>
        <w:t xml:space="preserve">                                 </w:t>
      </w:r>
      <w:r>
        <w:rPr>
          <w:rFonts w:cs=""/>
          <w:b/>
        </w:rPr>
        <w:t>confidence (</w:t>
      </w:r>
      <w:r>
        <w:rPr>
          <w:rFonts w:cs=""/>
          <w:b/>
          <w:i/>
          <w:iCs/>
        </w:rPr>
        <w:t>XY)</w:t>
      </w:r>
      <w:r>
        <w:rPr>
          <w:rFonts w:cs=""/>
          <w:b/>
        </w:rPr>
        <w:t xml:space="preserve"> = support (</w:t>
      </w:r>
      <w:r>
        <w:rPr>
          <w:rFonts w:cs=""/>
          <w:b/>
          <w:i/>
          <w:iCs/>
        </w:rPr>
        <w:t>XY</w:t>
      </w:r>
      <w:r>
        <w:rPr>
          <w:rFonts w:cs=""/>
          <w:b/>
        </w:rPr>
        <w:t>)/support (</w:t>
      </w:r>
      <w:r>
        <w:rPr>
          <w:rFonts w:cs=""/>
          <w:b/>
          <w:i/>
          <w:iCs/>
        </w:rPr>
        <w:t>X</w:t>
      </w:r>
      <w:r>
        <w:rPr>
          <w:rFonts w:cs=""/>
          <w:b/>
        </w:rPr>
        <w:t>)</w:t>
      </w:r>
    </w:p>
    <w:p>
      <w:pPr>
        <w:pStyle w:val="style32"/>
        <w:ind w:hanging="0" w:left="360" w:right="0"/>
      </w:pPr>
      <w:r>
        <w:rPr>
          <w:rFonts w:cs=""/>
          <w:b/>
        </w:rPr>
        <w:t xml:space="preserve">                                 </w:t>
      </w:r>
      <w:r>
        <w:rPr>
          <w:rFonts w:cs=""/>
          <w:b/>
        </w:rPr>
        <w:t>lift (X</w:t>
      </w:r>
      <w:r>
        <w:rPr>
          <w:rFonts w:cs=""/>
          <w:b/>
          <w:i/>
          <w:iCs/>
        </w:rPr>
        <w:t xml:space="preserve">  </w:t>
      </w:r>
      <w:r>
        <w:rPr>
          <w:rFonts w:cs=""/>
          <w:b/>
        </w:rPr>
        <w:t xml:space="preserve">Y)=conf(X </w:t>
      </w:r>
      <w:r>
        <w:rPr>
          <w:rFonts w:cs=""/>
          <w:b/>
          <w:i/>
          <w:iCs/>
        </w:rPr>
        <w:t></w:t>
      </w:r>
      <w:r>
        <w:rPr>
          <w:rFonts w:cs=""/>
          <w:b/>
        </w:rPr>
        <w:t xml:space="preserve"> Y )/support(Y) </w:t>
      </w:r>
    </w:p>
    <w:p>
      <w:pPr>
        <w:pStyle w:val="style0"/>
        <w:spacing w:after="0" w:before="0"/>
      </w:pPr>
      <w:r>
        <w:rPr>
          <w:rFonts w:ascii="Times New Roman" w:cs="Times New Roman" w:hAnsi="Times New Roman"/>
        </w:rPr>
        <w:t>The support of an itemset is defined as the proportion of transactions in the data set which contain the itemset.</w:t>
      </w:r>
    </w:p>
    <w:p>
      <w:pPr>
        <w:pStyle w:val="style0"/>
        <w:spacing w:after="0" w:before="0"/>
      </w:pPr>
      <w:r>
        <w:rPr>
          <w:rFonts w:ascii="Times New Roman" w:cs="Times New Roman" w:hAnsi="Times New Roman"/>
        </w:rPr>
      </w:r>
    </w:p>
    <w:p>
      <w:pPr>
        <w:pStyle w:val="style38"/>
        <w:ind w:hanging="0" w:left="360" w:right="0"/>
      </w:pPr>
      <w:r>
        <w:rPr>
          <w:rFonts w:ascii="Times New Roman" w:cs="Times New Roman" w:hAnsi="Times New Roman"/>
          <w:sz w:val="24"/>
          <w:szCs w:val="24"/>
        </w:rPr>
        <w:t>rules &lt;- apriori(Course_Data_table, parameter=list(support=0.2, confidence=0.5, minlen=2, target = "rules"))</w:t>
      </w:r>
    </w:p>
    <w:p>
      <w:pPr>
        <w:pStyle w:val="style38"/>
        <w:ind w:hanging="0" w:left="360" w:right="0"/>
      </w:pPr>
      <w:r>
        <w:rPr>
          <w:rFonts w:ascii="Times New Roman" w:cs="Times New Roman" w:hAnsi="Times New Roman"/>
          <w:sz w:val="24"/>
          <w:szCs w:val="24"/>
        </w:rPr>
        <w:t>inspect(rules[1:20])</w:t>
      </w:r>
    </w:p>
    <w:p>
      <w:pPr>
        <w:pStyle w:val="style38"/>
        <w:ind w:hanging="0" w:left="360" w:right="0"/>
      </w:pPr>
      <w:r>
        <w:rPr>
          <w:rFonts w:ascii="Times New Roman" w:cs="Times New Roman" w:hAnsi="Times New Roman"/>
          <w:sz w:val="24"/>
          <w:szCs w:val="24"/>
        </w:rPr>
        <w:t>rules.sorted &lt;- sort(rules, by="lift")</w:t>
      </w:r>
    </w:p>
    <w:p>
      <w:pPr>
        <w:pStyle w:val="style38"/>
        <w:ind w:hanging="0" w:left="360" w:right="0"/>
      </w:pPr>
      <w:r>
        <w:rPr>
          <w:rFonts w:ascii="Times New Roman" w:cs="Times New Roman" w:hAnsi="Times New Roman"/>
          <w:sz w:val="24"/>
          <w:szCs w:val="24"/>
        </w:rPr>
        <w:t>inspect(rules.sorted)</w:t>
      </w:r>
    </w:p>
    <w:p>
      <w:pPr>
        <w:pStyle w:val="style0"/>
        <w:spacing w:after="0" w:before="0"/>
      </w:pPr>
      <w:r>
        <w:rPr>
          <w:rFonts w:ascii="Times New Roman" w:cs="Times New Roman" w:hAnsi="Times New Roman"/>
        </w:rPr>
        <w:t>The lowest support and confidence were assigned as 0.5 and 2. Hope to show 20 rules in console window. The minLen seted as 2, which means there should be 2 items included in one rule equation. We sort the rules based on ‘lift’, which is a better criteria to describe the correlation between rules than support or confidence.</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color w:val="FF0000"/>
        </w:rPr>
        <w:t>Remove redundant rules:</w:t>
      </w:r>
    </w:p>
    <w:p>
      <w:pPr>
        <w:pStyle w:val="style0"/>
        <w:spacing w:after="0" w:before="0"/>
        <w:ind w:firstLine="720" w:left="0" w:right="0"/>
      </w:pPr>
      <w:r>
        <w:rPr>
          <w:rFonts w:ascii="Times New Roman" w:cs="Times New Roman" w:hAnsi="Times New Roman"/>
        </w:rPr>
        <w:t>We found that there is some redundant rules such as X=&gt;Y and Y=&gt;X both appears in rule mining. So we only keep the upper triangular matrix of the whole relationship matrix between transactions.</w:t>
      </w:r>
    </w:p>
    <w:p>
      <w:pPr>
        <w:pStyle w:val="style0"/>
        <w:spacing w:after="0" w:before="0"/>
        <w:ind w:firstLine="720" w:left="0" w:right="0"/>
      </w:pPr>
      <w:r>
        <w:rPr>
          <w:rFonts w:ascii="Times New Roman" w:cs="Times New Roman" w:hAnsi="Times New Roman"/>
        </w:rPr>
        <w:tab/>
        <w:tab/>
      </w:r>
    </w:p>
    <w:p>
      <w:pPr>
        <w:pStyle w:val="style38"/>
        <w:ind w:hanging="0" w:left="360" w:right="0"/>
      </w:pPr>
      <w:r>
        <w:rPr>
          <w:rFonts w:ascii="Times New Roman" w:cs="Times New Roman" w:hAnsi="Times New Roman"/>
          <w:sz w:val="24"/>
          <w:szCs w:val="24"/>
        </w:rPr>
        <w:t># find redundant rules</w:t>
      </w:r>
    </w:p>
    <w:p>
      <w:pPr>
        <w:pStyle w:val="style38"/>
        <w:ind w:hanging="0" w:left="360" w:right="0"/>
      </w:pPr>
      <w:r>
        <w:rPr>
          <w:rFonts w:ascii="Times New Roman" w:cs="Times New Roman" w:hAnsi="Times New Roman"/>
          <w:sz w:val="24"/>
          <w:szCs w:val="24"/>
        </w:rPr>
        <w:t>subset.matrix &lt;- is.subset(rules.sorted, rules.sorted)</w:t>
      </w:r>
    </w:p>
    <w:p>
      <w:pPr>
        <w:pStyle w:val="style38"/>
        <w:ind w:hanging="0" w:left="360" w:right="0"/>
      </w:pPr>
      <w:r>
        <w:rPr>
          <w:rFonts w:ascii="Times New Roman" w:cs="Times New Roman" w:hAnsi="Times New Roman"/>
          <w:sz w:val="24"/>
          <w:szCs w:val="24"/>
        </w:rPr>
        <w:t>subset.matrix[lower.tri(subset.matrix, diag=T)] &lt;- NA</w:t>
      </w:r>
    </w:p>
    <w:p>
      <w:pPr>
        <w:pStyle w:val="style38"/>
        <w:ind w:hanging="0" w:left="360" w:right="0"/>
      </w:pPr>
      <w:r>
        <w:rPr>
          <w:rFonts w:ascii="Times New Roman" w:cs="Times New Roman" w:hAnsi="Times New Roman"/>
          <w:sz w:val="24"/>
          <w:szCs w:val="24"/>
        </w:rPr>
        <w:t>redundant &lt;- colSums(subset.matrix, na.rm=T) &gt;= 1</w:t>
      </w:r>
    </w:p>
    <w:p>
      <w:pPr>
        <w:pStyle w:val="style38"/>
        <w:ind w:hanging="0" w:left="360" w:right="0"/>
      </w:pPr>
      <w:r>
        <w:rPr>
          <w:rFonts w:ascii="Times New Roman" w:cs="Times New Roman" w:hAnsi="Times New Roman"/>
          <w:sz w:val="24"/>
          <w:szCs w:val="24"/>
        </w:rPr>
        <w:t>which(redundant)</w:t>
      </w:r>
    </w:p>
    <w:p>
      <w:pPr>
        <w:pStyle w:val="style38"/>
        <w:ind w:hanging="0" w:left="360" w:right="0"/>
      </w:pPr>
      <w:r>
        <w:rPr>
          <w:rFonts w:ascii="Times New Roman" w:cs="Times New Roman" w:hAnsi="Times New Roman"/>
          <w:sz w:val="24"/>
          <w:szCs w:val="24"/>
        </w:rPr>
      </w:r>
    </w:p>
    <w:p>
      <w:pPr>
        <w:pStyle w:val="style38"/>
        <w:ind w:hanging="0" w:left="360" w:right="0"/>
      </w:pPr>
      <w:r>
        <w:rPr>
          <w:rFonts w:ascii="Times New Roman" w:cs="Times New Roman" w:hAnsi="Times New Roman"/>
          <w:sz w:val="24"/>
          <w:szCs w:val="24"/>
        </w:rPr>
        <w:t># remove redundant rules</w:t>
      </w:r>
    </w:p>
    <w:p>
      <w:pPr>
        <w:pStyle w:val="style38"/>
        <w:ind w:hanging="0" w:left="360" w:right="0"/>
      </w:pPr>
      <w:r>
        <w:rPr>
          <w:rFonts w:ascii="Times New Roman" w:cs="Times New Roman" w:hAnsi="Times New Roman"/>
          <w:sz w:val="24"/>
          <w:szCs w:val="24"/>
        </w:rPr>
        <w:t>rules.pruned &lt;- rules.sorted[!redundant]</w:t>
      </w:r>
    </w:p>
    <w:p>
      <w:pPr>
        <w:pStyle w:val="style38"/>
        <w:ind w:hanging="0" w:left="360" w:right="0"/>
      </w:pPr>
      <w:r>
        <w:rPr>
          <w:rFonts w:ascii="Times New Roman" w:cs="Times New Roman" w:hAnsi="Times New Roman"/>
          <w:sz w:val="24"/>
          <w:szCs w:val="24"/>
        </w:rPr>
        <w:t>inspect(rules.pruned)</w:t>
      </w:r>
    </w:p>
    <w:p>
      <w:pPr>
        <w:pStyle w:val="style38"/>
        <w:ind w:hanging="0" w:left="360" w:right="0"/>
      </w:pPr>
      <w:r>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b/>
        </w:rPr>
        <w:t>APPENDIX – D</w:t>
      </w:r>
    </w:p>
    <w:p>
      <w:pPr>
        <w:pStyle w:val="style0"/>
        <w:spacing w:after="0" w:before="0"/>
      </w:pPr>
      <w:r>
        <w:rPr>
          <w:rFonts w:ascii="Times New Roman" w:cs="Times New Roman" w:hAnsi="Times New Roman"/>
          <w:color w:val="FF0000"/>
        </w:rPr>
        <w:t>Gephi:</w:t>
      </w:r>
    </w:p>
    <w:p>
      <w:pPr>
        <w:pStyle w:val="style0"/>
        <w:spacing w:after="0" w:before="0"/>
      </w:pPr>
      <w:r>
        <w:rPr>
          <w:rFonts w:ascii="Times New Roman" w:cs="Times New Roman" w:hAnsi="Times New Roman"/>
        </w:rPr>
        <w:tab/>
        <w:t>Gephi is an open-source network analysis, interactive visualization and exploration platform for all kinds of networks and complex systems, dynamic and hierarchical graphs written in Java on the NetBeans platform. Gephi has been selected for the Google Summer of Code in 2009, 2010, 2011, 2012, and 2013.</w:t>
      </w:r>
    </w:p>
    <w:p>
      <w:pPr>
        <w:pStyle w:val="style0"/>
        <w:spacing w:after="0" w:before="0"/>
        <w:ind w:firstLine="720" w:left="0" w:right="0"/>
      </w:pPr>
      <w:r>
        <w:rPr>
          <w:rFonts w:ascii="Times New Roman" w:cs="Times New Roman" w:hAnsi="Times New Roman"/>
        </w:rPr>
      </w:r>
    </w:p>
    <w:p>
      <w:pPr>
        <w:pStyle w:val="style0"/>
        <w:spacing w:after="0" w:before="0"/>
        <w:ind w:firstLine="720" w:left="0" w:right="0"/>
      </w:pPr>
      <w:r>
        <w:rPr>
          <w:rFonts w:ascii="Times New Roman" w:cs="Times New Roman" w:hAnsi="Times New Roman"/>
        </w:rPr>
        <w:t>Gephi has been used in a number of research projects in the university, journalism and elsewhere, for instance in visualizing the global connectivity of New York Times content and examining Twitter network traffic during social unrest along with more traditional network analysis topics.</w:t>
      </w:r>
    </w:p>
    <w:p>
      <w:pPr>
        <w:pStyle w:val="style0"/>
        <w:spacing w:after="0" w:before="0"/>
      </w:pPr>
      <w:r>
        <w:rPr>
          <w:rFonts w:ascii="Times New Roman" w:cs="Times New Roman" w:hAnsi="Times New Roman"/>
        </w:rPr>
      </w:r>
    </w:p>
    <w:p>
      <w:pPr>
        <w:pStyle w:val="style0"/>
        <w:spacing w:after="0" w:before="0"/>
        <w:ind w:firstLine="720" w:left="0" w:right="0"/>
      </w:pPr>
      <w:r>
        <w:rPr>
          <w:rFonts w:ascii="Times New Roman" w:cs="Times New Roman" w:hAnsi="Times New Roman"/>
        </w:rPr>
        <w:t>The Gephi Consortium is a French non-profit corporation which supports development of future releases of Gephi. Members include SciencesPo, Linkfluence, WebAtlas, and Quid.</w:t>
      </w:r>
    </w:p>
    <w:p>
      <w:pPr>
        <w:pStyle w:val="style0"/>
        <w:spacing w:after="0" w:before="0"/>
      </w:pPr>
      <w:r>
        <w:rPr>
          <w:rFonts w:ascii="Times New Roman" w:cs="Times New Roman" w:hAnsi="Times New Roman"/>
        </w:rPr>
        <w:t>Gephi inspired the LinkedIn InMaps and was used for the network visualizations for Truthy.</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tab/>
        <w:t>We used ‘Gephi’ to visualize the association rules that were generated using Apriori as Graphs. Gephi graphs are interactive in a way that they allow us to concentrate on each of the graphs node separately to visualize the edges and other nodes (in our case, Courses) of each of the node.</w:t>
      </w:r>
    </w:p>
    <w:p>
      <w:pPr>
        <w:pStyle w:val="style2"/>
        <w:numPr>
          <w:ilvl w:val="1"/>
          <w:numId w:val="1"/>
        </w:numPr>
        <w:shd w:fill="FFFFFF" w:val="clear"/>
        <w:spacing w:after="0" w:before="0" w:line="195" w:lineRule="atLeast"/>
      </w:pPr>
      <w:r>
        <w:rPr>
          <w:rFonts w:ascii="Times New Roman" w:cs="Times New Roman" w:hAnsi="Times New Roman"/>
          <w:b w:val="false"/>
          <w:caps/>
          <w:color w:val="333333"/>
          <w:sz w:val="22"/>
          <w:szCs w:val="22"/>
        </w:rPr>
      </w:r>
    </w:p>
    <w:p>
      <w:pPr>
        <w:pStyle w:val="style2"/>
        <w:numPr>
          <w:ilvl w:val="1"/>
          <w:numId w:val="1"/>
        </w:numPr>
        <w:shd w:fill="FFFFFF" w:val="clear"/>
        <w:spacing w:after="0" w:before="0" w:line="195" w:lineRule="atLeast"/>
      </w:pPr>
      <w:r>
        <w:rPr>
          <w:rFonts w:ascii="Times New Roman" w:cs="Times New Roman" w:hAnsi="Times New Roman"/>
          <w:b w:val="false"/>
          <w:caps/>
          <w:color w:val="333333"/>
          <w:sz w:val="22"/>
          <w:szCs w:val="22"/>
        </w:rPr>
        <w:t>APPLICATIONS:</w:t>
      </w:r>
    </w:p>
    <w:p>
      <w:pPr>
        <w:pStyle w:val="style39"/>
        <w:shd w:fill="FFFFFF" w:val="clear"/>
        <w:spacing w:after="28" w:before="28" w:line="255" w:lineRule="atLeast"/>
      </w:pPr>
      <w:r>
        <w:rPr>
          <w:b/>
          <w:bCs/>
          <w:color w:val="333333"/>
          <w:sz w:val="22"/>
          <w:szCs w:val="22"/>
        </w:rPr>
        <w:t>Exploratory Data Analysis</w:t>
      </w:r>
      <w:r>
        <w:rPr>
          <w:color w:val="333333"/>
          <w:sz w:val="22"/>
          <w:szCs w:val="22"/>
        </w:rPr>
        <w:t>: intuition-oriented analysis by networks manipulations in real time.</w:t>
      </w:r>
    </w:p>
    <w:p>
      <w:pPr>
        <w:pStyle w:val="style39"/>
        <w:shd w:fill="FFFFFF" w:val="clear"/>
        <w:spacing w:after="28" w:before="28" w:line="255" w:lineRule="atLeast"/>
      </w:pPr>
      <w:r>
        <w:rPr>
          <w:b/>
          <w:bCs/>
          <w:color w:val="333333"/>
          <w:sz w:val="22"/>
          <w:szCs w:val="22"/>
        </w:rPr>
        <w:t>Link Analysis</w:t>
      </w:r>
      <w:r>
        <w:rPr>
          <w:color w:val="333333"/>
          <w:sz w:val="22"/>
          <w:szCs w:val="22"/>
        </w:rPr>
        <w:t>: revealing the underlying structures of associations between objects, in particular in scale-free networks.</w:t>
      </w:r>
    </w:p>
    <w:p>
      <w:pPr>
        <w:pStyle w:val="style39"/>
        <w:shd w:fill="FFFFFF" w:val="clear"/>
        <w:spacing w:after="28" w:before="28" w:line="255" w:lineRule="atLeast"/>
      </w:pPr>
      <w:r>
        <w:rPr>
          <w:b/>
          <w:bCs/>
          <w:color w:val="333333"/>
          <w:sz w:val="22"/>
          <w:szCs w:val="22"/>
        </w:rPr>
        <w:t>Social Network Analysis</w:t>
      </w:r>
      <w:r>
        <w:rPr>
          <w:color w:val="333333"/>
          <w:sz w:val="22"/>
          <w:szCs w:val="22"/>
        </w:rPr>
        <w:t>: easy creation of social data connectors to map community organizations and small-world networks.</w:t>
      </w:r>
    </w:p>
    <w:p>
      <w:pPr>
        <w:pStyle w:val="style39"/>
        <w:shd w:fill="FFFFFF" w:val="clear"/>
        <w:spacing w:after="28" w:before="28" w:line="255" w:lineRule="atLeast"/>
      </w:pPr>
      <w:r>
        <w:rPr>
          <w:b/>
          <w:bCs/>
          <w:color w:val="333333"/>
          <w:sz w:val="22"/>
          <w:szCs w:val="22"/>
        </w:rPr>
        <w:t>Biological Network analysis</w:t>
      </w:r>
      <w:r>
        <w:rPr>
          <w:color w:val="333333"/>
          <w:sz w:val="22"/>
          <w:szCs w:val="22"/>
        </w:rPr>
        <w:t>: representing patterns of biological data.</w:t>
      </w:r>
    </w:p>
    <w:p>
      <w:pPr>
        <w:pStyle w:val="style39"/>
        <w:shd w:fill="FFFFFF" w:val="clear"/>
        <w:spacing w:after="28" w:before="28" w:line="255" w:lineRule="atLeast"/>
      </w:pPr>
      <w:r>
        <w:rPr>
          <w:b/>
          <w:bCs/>
          <w:color w:val="333333"/>
          <w:sz w:val="22"/>
          <w:szCs w:val="22"/>
        </w:rPr>
        <w:t>Poster creation</w:t>
      </w:r>
      <w:r>
        <w:rPr>
          <w:color w:val="333333"/>
          <w:sz w:val="22"/>
          <w:szCs w:val="22"/>
        </w:rPr>
        <w:t>: scientific work promotion with hi-quality printable maps</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bCs/>
        </w:rPr>
        <w:t>METRICS READY:</w:t>
      </w:r>
    </w:p>
    <w:p>
      <w:pPr>
        <w:pStyle w:val="style0"/>
        <w:spacing w:after="0" w:before="0"/>
      </w:pPr>
      <w:r>
        <w:rPr>
          <w:rFonts w:ascii="Times New Roman" w:cs="Times New Roman" w:hAnsi="Times New Roman"/>
          <w:b/>
          <w:bCs/>
        </w:rPr>
        <w:t>Centrality</w:t>
      </w:r>
      <w:r>
        <w:rPr>
          <w:rFonts w:ascii="Times New Roman" w:cs="Times New Roman" w:hAnsi="Times New Roman"/>
        </w:rPr>
        <w:t>: used in sociology to indicate how well a node is connected. Available: degree (power-law), betweenness, closeness.</w:t>
      </w:r>
    </w:p>
    <w:p>
      <w:pPr>
        <w:pStyle w:val="style0"/>
        <w:spacing w:after="0" w:before="0"/>
      </w:pPr>
      <w:r>
        <w:rPr>
          <w:rFonts w:ascii="Times New Roman" w:cs="Times New Roman" w:hAnsi="Times New Roman"/>
          <w:b/>
          <w:bCs/>
        </w:rPr>
        <w:t>And more</w:t>
      </w:r>
      <w:r>
        <w:rPr>
          <w:rFonts w:ascii="Times New Roman" w:cs="Times New Roman" w:hAnsi="Times New Roman"/>
        </w:rPr>
        <w:t>: density, path length, diameter, HITS, modularity, clustering coefficient.</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bCs/>
        </w:rPr>
        <w:t>TECHNOLOGY:</w:t>
      </w:r>
    </w:p>
    <w:p>
      <w:pPr>
        <w:pStyle w:val="style0"/>
        <w:spacing w:after="0" w:before="0"/>
      </w:pPr>
      <w:r>
        <w:rPr>
          <w:rFonts w:ascii="Times New Roman" w:cs="Times New Roman" w:hAnsi="Times New Roman"/>
          <w:b/>
          <w:bCs/>
        </w:rPr>
        <w:t>Ergonomic interface</w:t>
      </w:r>
      <w:r>
        <w:rPr>
          <w:rFonts w:ascii="Times New Roman" w:cs="Times New Roman" w:hAnsi="Times New Roman"/>
        </w:rPr>
        <w:t>: based on NetBeans UI</w:t>
      </w:r>
    </w:p>
    <w:p>
      <w:pPr>
        <w:pStyle w:val="style0"/>
        <w:spacing w:after="0" w:before="0"/>
      </w:pPr>
      <w:r>
        <w:rPr>
          <w:rFonts w:ascii="Times New Roman" w:cs="Times New Roman" w:hAnsi="Times New Roman"/>
          <w:b/>
          <w:bCs/>
        </w:rPr>
        <w:t>High-performance</w:t>
      </w:r>
      <w:r>
        <w:rPr>
          <w:rFonts w:ascii="Times New Roman" w:cs="Times New Roman" w:hAnsi="Times New Roman"/>
        </w:rPr>
        <w:t>: built-in 3D rendering engine.</w:t>
      </w:r>
    </w:p>
    <w:p>
      <w:pPr>
        <w:pStyle w:val="style0"/>
        <w:spacing w:after="0" w:before="0"/>
      </w:pPr>
      <w:r>
        <w:rPr>
          <w:rFonts w:ascii="Times New Roman" w:cs="Times New Roman" w:hAnsi="Times New Roman"/>
          <w:b/>
          <w:bCs/>
        </w:rPr>
        <w:t>Native file formats</w:t>
      </w:r>
      <w:r>
        <w:rPr>
          <w:rFonts w:ascii="Times New Roman" w:cs="Times New Roman" w:hAnsi="Times New Roman"/>
        </w:rPr>
        <w:t>: GDF (GUESS), GraphML (NodeXL), GML, NET (Pajek), GEXF and more.</w:t>
      </w:r>
    </w:p>
    <w:p>
      <w:pPr>
        <w:pStyle w:val="style0"/>
        <w:spacing w:after="0" w:before="0"/>
      </w:pPr>
      <w:r>
        <w:rPr>
          <w:rFonts w:ascii="Times New Roman" w:cs="Times New Roman" w:hAnsi="Times New Roman"/>
          <w:b/>
          <w:bCs/>
        </w:rPr>
        <w:t>Customizable by plugins</w:t>
      </w:r>
      <w:r>
        <w:rPr>
          <w:rFonts w:ascii="Times New Roman" w:cs="Times New Roman" w:hAnsi="Times New Roman"/>
        </w:rPr>
        <w:t>: layouts, metrics, data sources, manipulation tools, rendering presets and more.</w:t>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rPr>
      </w:r>
    </w:p>
    <w:p>
      <w:pPr>
        <w:pStyle w:val="style0"/>
        <w:spacing w:after="0" w:before="0"/>
      </w:pPr>
      <w:r>
        <w:rPr>
          <w:rFonts w:ascii="Times New Roman" w:cs="Times New Roman" w:hAnsi="Times New Roman"/>
          <w:color w:val="FF0000"/>
        </w:rPr>
        <w:t>R-SCRIPT:</w:t>
      </w:r>
    </w:p>
    <w:p>
      <w:pPr>
        <w:pStyle w:val="style0"/>
        <w:spacing w:after="0" w:before="0"/>
      </w:pPr>
      <w:r>
        <w:rPr>
          <w:rFonts w:ascii="Times New Roman" w:cs="Times New Roman" w:hAnsi="Times New Roman"/>
          <w:color w:val="FF0000"/>
        </w:rPr>
        <w:t># Importing libraries</w:t>
      </w:r>
    </w:p>
    <w:p>
      <w:pPr>
        <w:pStyle w:val="style0"/>
        <w:spacing w:after="0" w:before="0"/>
      </w:pPr>
      <w:r>
        <w:rPr>
          <w:rFonts w:ascii="Times New Roman" w:cs="Times New Roman" w:hAnsi="Times New Roman"/>
          <w:color w:val="FF0000"/>
        </w:rPr>
        <w:t>library(arulesViz)</w:t>
      </w:r>
    </w:p>
    <w:p>
      <w:pPr>
        <w:pStyle w:val="style0"/>
        <w:spacing w:after="0" w:before="0"/>
      </w:pPr>
      <w:r>
        <w:rPr>
          <w:rFonts w:ascii="Times New Roman" w:cs="Times New Roman" w:hAnsi="Times New Roman"/>
          <w:color w:val="FF0000"/>
        </w:rPr>
        <w:t>library(arules)</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 Importing the .csv file as dataset</w:t>
      </w:r>
    </w:p>
    <w:p>
      <w:pPr>
        <w:pStyle w:val="style0"/>
        <w:spacing w:after="0" w:before="0"/>
      </w:pPr>
      <w:r>
        <w:rPr>
          <w:rFonts w:ascii="Times New Roman" w:cs="Times New Roman" w:hAnsi="Times New Roman"/>
          <w:color w:val="FF0000"/>
        </w:rPr>
        <w:t>course_data&lt;-Grad.Data.CourseNames</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length(course_data)</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 Transforming course_data into Matrix</w:t>
      </w:r>
    </w:p>
    <w:p>
      <w:pPr>
        <w:pStyle w:val="style0"/>
        <w:spacing w:after="0" w:before="0"/>
      </w:pPr>
      <w:r>
        <w:rPr>
          <w:rFonts w:ascii="Times New Roman" w:cs="Times New Roman" w:hAnsi="Times New Roman"/>
          <w:color w:val="FF0000"/>
        </w:rPr>
        <w:t>Course_Data_Matrix &lt;- as(course_data, "matrix")</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 Converting Course_Data_Matrix to transactions</w:t>
      </w:r>
    </w:p>
    <w:p>
      <w:pPr>
        <w:pStyle w:val="style0"/>
        <w:spacing w:after="0" w:before="0"/>
      </w:pPr>
      <w:r>
        <w:rPr>
          <w:rFonts w:ascii="Times New Roman" w:cs="Times New Roman" w:hAnsi="Times New Roman"/>
          <w:color w:val="FF0000"/>
        </w:rPr>
        <w:t>Course_Data_table &lt;- as(Course_Data_Matrix, "transactions")</w:t>
      </w:r>
    </w:p>
    <w:p>
      <w:pPr>
        <w:pStyle w:val="style0"/>
        <w:spacing w:after="0" w:before="0"/>
      </w:pPr>
      <w:r>
        <w:rPr>
          <w:rFonts w:ascii="Times New Roman" w:cs="Times New Roman" w:hAnsi="Times New Roman"/>
          <w:color w:val="FF0000"/>
        </w:rPr>
        <w:t>image(Course_Data_table)</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 Frequency plot</w:t>
      </w:r>
    </w:p>
    <w:p>
      <w:pPr>
        <w:pStyle w:val="style0"/>
        <w:spacing w:after="0" w:before="0"/>
      </w:pPr>
      <w:r>
        <w:rPr>
          <w:rFonts w:ascii="Times New Roman" w:cs="Times New Roman" w:hAnsi="Times New Roman"/>
          <w:color w:val="FF0000"/>
        </w:rPr>
        <w:t>palette()</w:t>
      </w:r>
    </w:p>
    <w:p>
      <w:pPr>
        <w:pStyle w:val="style0"/>
        <w:spacing w:after="0" w:before="0"/>
      </w:pPr>
      <w:r>
        <w:rPr>
          <w:rFonts w:ascii="Times New Roman" w:cs="Times New Roman" w:hAnsi="Times New Roman"/>
          <w:color w:val="FF0000"/>
        </w:rPr>
        <w:t>itemFrequencyPlot(Course_Data_table, col=1:8)</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 'arules' - APRIORI</w:t>
      </w:r>
    </w:p>
    <w:p>
      <w:pPr>
        <w:pStyle w:val="style0"/>
        <w:spacing w:after="0" w:before="0"/>
      </w:pPr>
      <w:r>
        <w:rPr>
          <w:rFonts w:ascii="Times New Roman" w:cs="Times New Roman" w:hAnsi="Times New Roman"/>
          <w:color w:val="FF0000"/>
        </w:rPr>
        <w:t>rules &lt;- apriori(Course_Data_table, parameter=list(support=0.2, confidence=0.5, minlen=2, target = "rules"))</w:t>
      </w:r>
    </w:p>
    <w:p>
      <w:pPr>
        <w:pStyle w:val="style0"/>
        <w:spacing w:after="0" w:before="0"/>
      </w:pPr>
      <w:r>
        <w:rPr>
          <w:rFonts w:ascii="Times New Roman" w:cs="Times New Roman" w:hAnsi="Times New Roman"/>
          <w:color w:val="FF0000"/>
        </w:rPr>
        <w:t>inspect(rules[1:20])</w:t>
      </w:r>
    </w:p>
    <w:p>
      <w:pPr>
        <w:pStyle w:val="style0"/>
        <w:spacing w:after="0" w:before="0"/>
      </w:pPr>
      <w:r>
        <w:rPr>
          <w:rFonts w:ascii="Times New Roman" w:cs="Times New Roman" w:hAnsi="Times New Roman"/>
          <w:color w:val="FF0000"/>
        </w:rPr>
        <w:t>rules.sorted &lt;- sort(rules, by="lift")</w:t>
      </w:r>
    </w:p>
    <w:p>
      <w:pPr>
        <w:pStyle w:val="style0"/>
        <w:spacing w:after="0" w:before="0"/>
      </w:pPr>
      <w:r>
        <w:rPr>
          <w:rFonts w:ascii="Times New Roman" w:cs="Times New Roman" w:hAnsi="Times New Roman"/>
          <w:color w:val="FF0000"/>
        </w:rPr>
        <w:t>inspect(rules.sorted)</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 find redundant rules</w:t>
      </w:r>
    </w:p>
    <w:p>
      <w:pPr>
        <w:pStyle w:val="style0"/>
        <w:spacing w:after="0" w:before="0"/>
      </w:pPr>
      <w:r>
        <w:rPr>
          <w:rFonts w:ascii="Times New Roman" w:cs="Times New Roman" w:hAnsi="Times New Roman"/>
          <w:color w:val="FF0000"/>
        </w:rPr>
        <w:t>subset.matrix &lt;- is.subset(rules.sorted, rules.sorted)</w:t>
      </w:r>
    </w:p>
    <w:p>
      <w:pPr>
        <w:pStyle w:val="style0"/>
        <w:spacing w:after="0" w:before="0"/>
      </w:pPr>
      <w:r>
        <w:rPr>
          <w:rFonts w:ascii="Times New Roman" w:cs="Times New Roman" w:hAnsi="Times New Roman"/>
          <w:color w:val="FF0000"/>
        </w:rPr>
        <w:t>subset.matrix[lower.tri(subset.matrix, diag=T)] &lt;- NA</w:t>
      </w:r>
    </w:p>
    <w:p>
      <w:pPr>
        <w:pStyle w:val="style0"/>
        <w:spacing w:after="0" w:before="0"/>
      </w:pPr>
      <w:r>
        <w:rPr>
          <w:rFonts w:ascii="Times New Roman" w:cs="Times New Roman" w:hAnsi="Times New Roman"/>
          <w:color w:val="FF0000"/>
        </w:rPr>
        <w:t>redundant &lt;- colSums(subset.matrix, na.rm=T) &gt;= 1</w:t>
      </w:r>
    </w:p>
    <w:p>
      <w:pPr>
        <w:pStyle w:val="style0"/>
        <w:spacing w:after="0" w:before="0"/>
      </w:pPr>
      <w:r>
        <w:rPr>
          <w:rFonts w:ascii="Times New Roman" w:cs="Times New Roman" w:hAnsi="Times New Roman"/>
          <w:color w:val="FF0000"/>
        </w:rPr>
        <w:t>which(redundant)</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 remove redundant rules</w:t>
      </w:r>
    </w:p>
    <w:p>
      <w:pPr>
        <w:pStyle w:val="style0"/>
        <w:spacing w:after="0" w:before="0"/>
      </w:pPr>
      <w:r>
        <w:rPr>
          <w:rFonts w:ascii="Times New Roman" w:cs="Times New Roman" w:hAnsi="Times New Roman"/>
          <w:color w:val="FF0000"/>
        </w:rPr>
        <w:t>rules.pruned &lt;- rules.sorted[!redundant]</w:t>
      </w:r>
    </w:p>
    <w:p>
      <w:pPr>
        <w:pStyle w:val="style0"/>
        <w:spacing w:after="0" w:before="0"/>
      </w:pPr>
      <w:r>
        <w:rPr>
          <w:rFonts w:ascii="Times New Roman" w:cs="Times New Roman" w:hAnsi="Times New Roman"/>
          <w:color w:val="FF0000"/>
        </w:rPr>
        <w:t>inspect(rules.pruned)</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rules.sorted &lt;- sort(rules.pruned, by="confidence")</w:t>
      </w:r>
    </w:p>
    <w:p>
      <w:pPr>
        <w:pStyle w:val="style0"/>
        <w:spacing w:after="0" w:before="0"/>
      </w:pPr>
      <w:r>
        <w:rPr>
          <w:rFonts w:ascii="Times New Roman" w:cs="Times New Roman" w:hAnsi="Times New Roman"/>
          <w:color w:val="FF0000"/>
        </w:rPr>
        <w:t>inspect(rules.sorted)</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 Visualizing the rules - 'arulesviz'</w:t>
      </w:r>
    </w:p>
    <w:p>
      <w:pPr>
        <w:pStyle w:val="style0"/>
        <w:spacing w:after="0" w:before="0"/>
      </w:pPr>
      <w:r>
        <w:rPr>
          <w:rFonts w:ascii="Times New Roman" w:cs="Times New Roman" w:hAnsi="Times New Roman"/>
          <w:color w:val="FF0000"/>
        </w:rPr>
        <w:t>plot(rules.pruned, col=1:8)</w:t>
      </w:r>
    </w:p>
    <w:p>
      <w:pPr>
        <w:pStyle w:val="style0"/>
        <w:spacing w:after="0" w:before="0"/>
      </w:pPr>
      <w:r>
        <w:rPr>
          <w:rFonts w:ascii="Times New Roman" w:cs="Times New Roman" w:hAnsi="Times New Roman"/>
          <w:color w:val="FF0000"/>
        </w:rPr>
        <w:t>plot(rules.pruned, method="graph", control=list(type="items"))</w:t>
      </w:r>
    </w:p>
    <w:p>
      <w:pPr>
        <w:pStyle w:val="style0"/>
        <w:spacing w:after="0" w:before="0"/>
      </w:pPr>
      <w:r>
        <w:rPr>
          <w:rFonts w:ascii="Times New Roman" w:cs="Times New Roman" w:hAnsi="Times New Roman"/>
          <w:color w:val="FF0000"/>
        </w:rPr>
        <w:t>plot(rules.pruned, measure=c("support","lift"), shading="confidence");</w:t>
      </w:r>
    </w:p>
    <w:p>
      <w:pPr>
        <w:pStyle w:val="style0"/>
        <w:spacing w:after="0" w:before="0"/>
      </w:pPr>
      <w:r>
        <w:rPr>
          <w:rFonts w:ascii="Times New Roman" w:cs="Times New Roman" w:hAnsi="Times New Roman"/>
          <w:color w:val="FF0000"/>
        </w:rPr>
        <w:t>plot(rules, shading="order", control=list(main ="Two-key plot"));</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 Generates a graph of the rules</w:t>
      </w:r>
    </w:p>
    <w:p>
      <w:pPr>
        <w:pStyle w:val="style0"/>
        <w:spacing w:after="0" w:before="0"/>
      </w:pPr>
      <w:r>
        <w:rPr>
          <w:rFonts w:ascii="Times New Roman" w:cs="Times New Roman" w:hAnsi="Times New Roman"/>
          <w:color w:val="FF0000"/>
        </w:rPr>
        <w:t>saveAsGraph(head(sort(rules.pruned, by="lift"), 1000), file="rules.graphml")</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#Trimming down the rules</w:t>
      </w:r>
    </w:p>
    <w:p>
      <w:pPr>
        <w:pStyle w:val="style0"/>
        <w:spacing w:after="0" w:before="0"/>
      </w:pPr>
      <w:r>
        <w:rPr>
          <w:rFonts w:ascii="Times New Roman" w:cs="Times New Roman" w:hAnsi="Times New Roman"/>
          <w:color w:val="FF0000"/>
        </w:rPr>
        <w:t>subrules = rules[quality(rules)$confidence &gt; 0.8];</w:t>
      </w:r>
    </w:p>
    <w:p>
      <w:pPr>
        <w:pStyle w:val="style0"/>
        <w:spacing w:after="0" w:before="0"/>
      </w:pPr>
      <w:r>
        <w:rPr>
          <w:rFonts w:ascii="Times New Roman" w:cs="Times New Roman" w:hAnsi="Times New Roman"/>
          <w:color w:val="FF0000"/>
        </w:rPr>
        <w:t>subrules</w:t>
      </w:r>
    </w:p>
    <w:p>
      <w:pPr>
        <w:pStyle w:val="style0"/>
        <w:spacing w:after="0" w:before="0"/>
      </w:pPr>
      <w:r>
        <w:rPr>
          <w:rFonts w:ascii="Times New Roman" w:cs="Times New Roman" w:hAnsi="Times New Roman"/>
          <w:color w:val="FF0000"/>
        </w:rPr>
        <w:t>inspect(subrules)</w:t>
      </w:r>
    </w:p>
    <w:p>
      <w:pPr>
        <w:pStyle w:val="style0"/>
        <w:spacing w:after="0" w:before="0"/>
      </w:pPr>
      <w:r>
        <w:rPr>
          <w:rFonts w:ascii="Times New Roman" w:cs="Times New Roman" w:hAnsi="Times New Roman"/>
          <w:color w:val="FF0000"/>
        </w:rPr>
        <w:t>plot(subrules, method="matrix", measure="lift");</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#APRIORI FOR DATA-MINING</w:t>
      </w:r>
    </w:p>
    <w:p>
      <w:pPr>
        <w:pStyle w:val="style0"/>
        <w:spacing w:after="0" w:before="0"/>
      </w:pPr>
      <w:r>
        <w:rPr>
          <w:rFonts w:ascii="Times New Roman" w:cs="Times New Roman" w:hAnsi="Times New Roman"/>
          <w:color w:val="FF0000"/>
        </w:rPr>
        <w:t xml:space="preserve">DataMining &lt;- apriori(Course_Data_table, parameter=list(supp=0.1, conf=0.5), </w:t>
      </w:r>
    </w:p>
    <w:p>
      <w:pPr>
        <w:pStyle w:val="style0"/>
        <w:spacing w:after="0" w:before="0"/>
      </w:pPr>
      <w:r>
        <w:rPr>
          <w:rFonts w:ascii="Times New Roman" w:cs="Times New Roman" w:hAnsi="Times New Roman"/>
          <w:color w:val="FF0000"/>
        </w:rPr>
        <w:t xml:space="preserve">                  </w:t>
      </w:r>
      <w:r>
        <w:rPr>
          <w:rFonts w:ascii="Times New Roman" w:cs="Times New Roman" w:hAnsi="Times New Roman"/>
          <w:color w:val="FF0000"/>
        </w:rPr>
        <w:t>appearance=list(rhs="Data.Mining",</w:t>
      </w:r>
    </w:p>
    <w:p>
      <w:pPr>
        <w:pStyle w:val="style0"/>
        <w:spacing w:after="0" w:before="0"/>
      </w:pPr>
      <w:r>
        <w:rPr>
          <w:rFonts w:ascii="Times New Roman" w:cs="Times New Roman" w:hAnsi="Times New Roman"/>
          <w:color w:val="FF0000"/>
        </w:rPr>
        <w:t xml:space="preserve">                                  </w:t>
      </w:r>
      <w:r>
        <w:rPr>
          <w:rFonts w:ascii="Times New Roman" w:cs="Times New Roman" w:hAnsi="Times New Roman"/>
          <w:color w:val="FF0000"/>
        </w:rPr>
        <w:t>default="lhs"))</w:t>
      </w:r>
    </w:p>
    <w:p>
      <w:pPr>
        <w:pStyle w:val="style0"/>
        <w:spacing w:after="0" w:before="0"/>
      </w:pPr>
      <w:r>
        <w:rPr>
          <w:rFonts w:ascii="Times New Roman" w:cs="Times New Roman" w:hAnsi="Times New Roman"/>
          <w:color w:val="FF0000"/>
        </w:rPr>
        <w:t>DataMining2 &lt;- head(sort(DataMining, by="lift"))</w:t>
      </w:r>
    </w:p>
    <w:p>
      <w:pPr>
        <w:pStyle w:val="style0"/>
        <w:spacing w:after="0" w:before="0"/>
      </w:pPr>
      <w:r>
        <w:rPr>
          <w:rFonts w:ascii="Times New Roman" w:cs="Times New Roman" w:hAnsi="Times New Roman"/>
          <w:color w:val="FF0000"/>
        </w:rPr>
        <w:t>inspect(DataMining2)</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 ECLAT</w:t>
      </w:r>
    </w:p>
    <w:p>
      <w:pPr>
        <w:pStyle w:val="style0"/>
        <w:spacing w:after="0" w:before="0"/>
      </w:pPr>
      <w:r>
        <w:rPr>
          <w:rFonts w:ascii="Times New Roman" w:cs="Times New Roman" w:hAnsi="Times New Roman"/>
          <w:color w:val="FF0000"/>
        </w:rPr>
        <w:t>fsets &lt;- eclat(Course_Data_table, parameter&lt;-list(support = 0.2, maxlen=15))</w:t>
      </w:r>
    </w:p>
    <w:p>
      <w:pPr>
        <w:pStyle w:val="style0"/>
        <w:spacing w:after="0" w:before="0"/>
      </w:pPr>
      <w:r>
        <w:rPr>
          <w:rFonts w:ascii="Times New Roman" w:cs="Times New Roman" w:hAnsi="Times New Roman"/>
          <w:color w:val="FF0000"/>
        </w:rPr>
        <w:t>singleItems &lt;- fsets[size(items(fsets)) == 1]</w:t>
      </w:r>
    </w:p>
    <w:p>
      <w:pPr>
        <w:pStyle w:val="style0"/>
        <w:spacing w:after="0" w:before="0"/>
      </w:pPr>
      <w:r>
        <w:rPr>
          <w:rFonts w:ascii="Times New Roman" w:cs="Times New Roman" w:hAnsi="Times New Roman"/>
          <w:color w:val="FF0000"/>
        </w:rPr>
        <w:t>summary(fsets)</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 ECLAT # Finding famous instructors</w:t>
      </w:r>
    </w:p>
    <w:p>
      <w:pPr>
        <w:pStyle w:val="style0"/>
        <w:spacing w:after="0" w:before="0"/>
      </w:pPr>
      <w:r>
        <w:rPr>
          <w:rFonts w:ascii="Times New Roman" w:cs="Times New Roman" w:hAnsi="Times New Roman"/>
          <w:color w:val="FF0000"/>
        </w:rPr>
        <w:t>Instr &lt;- Instructors</w:t>
      </w:r>
    </w:p>
    <w:p>
      <w:pPr>
        <w:pStyle w:val="style0"/>
        <w:spacing w:after="0" w:before="0"/>
      </w:pPr>
      <w:r>
        <w:rPr>
          <w:rFonts w:ascii="Times New Roman" w:cs="Times New Roman" w:hAnsi="Times New Roman"/>
          <w:color w:val="FF0000"/>
        </w:rPr>
        <w:t>length(Instr)</w:t>
      </w:r>
    </w:p>
    <w:p>
      <w:pPr>
        <w:pStyle w:val="style0"/>
        <w:spacing w:after="0" w:before="0"/>
      </w:pPr>
      <w:r>
        <w:rPr>
          <w:rFonts w:ascii="Times New Roman" w:cs="Times New Roman" w:hAnsi="Times New Roman"/>
          <w:color w:val="FF0000"/>
        </w:rPr>
        <w:t># Transforming Instructors into Matrix</w:t>
      </w:r>
    </w:p>
    <w:p>
      <w:pPr>
        <w:pStyle w:val="style0"/>
        <w:spacing w:after="0" w:before="0"/>
      </w:pPr>
      <w:r>
        <w:rPr>
          <w:rFonts w:ascii="Times New Roman" w:cs="Times New Roman" w:hAnsi="Times New Roman"/>
          <w:color w:val="FF0000"/>
        </w:rPr>
        <w:t>Instr_Matrix &lt;- as(Instr, "matrix")</w:t>
      </w:r>
    </w:p>
    <w:p>
      <w:pPr>
        <w:pStyle w:val="style0"/>
        <w:spacing w:after="0" w:before="0"/>
      </w:pPr>
      <w:r>
        <w:rPr>
          <w:rFonts w:ascii="Times New Roman" w:cs="Times New Roman" w:hAnsi="Times New Roman"/>
          <w:color w:val="FF0000"/>
        </w:rPr>
        <w:t># Converting Instr_Matrix to transactions</w:t>
      </w:r>
    </w:p>
    <w:p>
      <w:pPr>
        <w:pStyle w:val="style0"/>
        <w:spacing w:after="0" w:before="0"/>
      </w:pPr>
      <w:r>
        <w:rPr>
          <w:rFonts w:ascii="Times New Roman" w:cs="Times New Roman" w:hAnsi="Times New Roman"/>
          <w:color w:val="FF0000"/>
        </w:rPr>
        <w:t>Instr_Data_table &lt;- as(Instr_Matrix, "transactions")</w:t>
      </w:r>
    </w:p>
    <w:p>
      <w:pPr>
        <w:pStyle w:val="style0"/>
        <w:spacing w:after="0" w:before="0"/>
      </w:pPr>
      <w:r>
        <w:rPr>
          <w:rFonts w:ascii="Times New Roman" w:cs="Times New Roman" w:hAnsi="Times New Roman"/>
          <w:color w:val="FF0000"/>
        </w:rPr>
        <w:t># Frequency plot</w:t>
      </w:r>
    </w:p>
    <w:p>
      <w:pPr>
        <w:pStyle w:val="style0"/>
        <w:spacing w:after="0" w:before="0"/>
      </w:pPr>
      <w:r>
        <w:rPr>
          <w:rFonts w:ascii="Times New Roman" w:cs="Times New Roman" w:hAnsi="Times New Roman"/>
          <w:color w:val="FF0000"/>
        </w:rPr>
        <w:t>itemFrequencyPlot(Instr_Data_table, col=1:8)</w:t>
      </w:r>
    </w:p>
    <w:p>
      <w:pPr>
        <w:pStyle w:val="style0"/>
        <w:spacing w:after="0" w:before="0"/>
      </w:pPr>
      <w:r>
        <w:rPr>
          <w:rFonts w:ascii="Times New Roman" w:cs="Times New Roman" w:hAnsi="Times New Roman"/>
          <w:color w:val="FF0000"/>
        </w:rPr>
        <w:t>fsets &lt;- eclat(Instr_Data_table, parameter&lt;-list(support = 0.2, maxlen=15))</w:t>
      </w:r>
    </w:p>
    <w:p>
      <w:pPr>
        <w:pStyle w:val="style0"/>
        <w:spacing w:after="0" w:before="0"/>
      </w:pPr>
      <w:r>
        <w:rPr>
          <w:rFonts w:ascii="Times New Roman" w:cs="Times New Roman" w:hAnsi="Times New Roman"/>
          <w:color w:val="FF0000"/>
        </w:rPr>
        <w:t>singleItems &lt;- fsets[size(items(fsets)) == 1]</w:t>
      </w:r>
    </w:p>
    <w:p>
      <w:pPr>
        <w:pStyle w:val="style0"/>
        <w:spacing w:after="0" w:before="0"/>
      </w:pPr>
      <w:r>
        <w:rPr>
          <w:rFonts w:ascii="Times New Roman" w:cs="Times New Roman" w:hAnsi="Times New Roman"/>
          <w:color w:val="FF0000"/>
        </w:rPr>
        <w:t>summary(fsets)</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 Get the col numbers we have support for</w:t>
      </w:r>
    </w:p>
    <w:p>
      <w:pPr>
        <w:pStyle w:val="style0"/>
        <w:spacing w:after="0" w:before="0"/>
      </w:pPr>
      <w:r>
        <w:rPr>
          <w:rFonts w:ascii="Times New Roman" w:cs="Times New Roman" w:hAnsi="Times New Roman"/>
          <w:color w:val="FF0000"/>
        </w:rPr>
        <w:t>singleSupport &lt;- quality(singleItems)$support</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names(singleSupport) &lt;- unlist(LIST(items(singleItems),decode=FALSE))</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head(singleSupport, n = 5)</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itemsetList &lt;- LIST(items(fsets), decode=FALSE)</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allConfidence &lt;- quality(fsets)$support / sapply(itemsetList, function(x)</w:t>
      </w:r>
    </w:p>
    <w:p>
      <w:pPr>
        <w:pStyle w:val="style0"/>
        <w:spacing w:after="0" w:before="0"/>
      </w:pPr>
      <w:r>
        <w:rPr>
          <w:rFonts w:ascii="Times New Roman" w:cs="Times New Roman" w:hAnsi="Times New Roman"/>
          <w:color w:val="FF0000"/>
        </w:rPr>
        <w:t xml:space="preserve">  </w:t>
      </w:r>
      <w:r>
        <w:rPr>
          <w:rFonts w:ascii="Times New Roman" w:cs="Times New Roman" w:hAnsi="Times New Roman"/>
          <w:color w:val="FF0000"/>
        </w:rPr>
        <w:t>+ max(singleSupport[as.character(x)]))</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quality(fsets) &lt;- cbind(quality(fsets), allConfidence)</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summary(fsets)</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fsetsDataMining&lt;- subset(fsets, subset = items %pin% "Data.Mining")</w:t>
      </w:r>
    </w:p>
    <w:p>
      <w:pPr>
        <w:pStyle w:val="style0"/>
        <w:spacing w:after="0" w:before="0"/>
      </w:pPr>
      <w:r>
        <w:rPr>
          <w:rFonts w:ascii="Times New Roman" w:cs="Times New Roman" w:hAnsi="Times New Roman"/>
          <w:color w:val="FF0000"/>
        </w:rPr>
      </w:r>
    </w:p>
    <w:p>
      <w:pPr>
        <w:pStyle w:val="style0"/>
        <w:spacing w:after="0" w:before="0"/>
      </w:pPr>
      <w:r>
        <w:rPr>
          <w:rFonts w:ascii="Times New Roman" w:cs="Times New Roman" w:hAnsi="Times New Roman"/>
          <w:color w:val="FF0000"/>
        </w:rPr>
        <w:t>inspect(sort(fsetsDataMining[size(fsetsDataMining)&gt;1],by="allConfidence"))</w:t>
      </w:r>
    </w:p>
    <w:sectPr>
      <w:headerReference r:id="rId27" w:type="default"/>
      <w:footerReference r:id="rId28" w:type="default"/>
      <w:type w:val="nextPage"/>
      <w:pgSz w:h="15840" w:w="12240"/>
      <w:pgMar w:bottom="1440" w:footer="72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 w:name="Times New Roman">
    <w:charset w:val="8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jc w:val="right"/>
    </w:pPr>
    <w:r>
      <w:rPr/>
      <w:fldChar w:fldCharType="begin"/>
    </w:r>
    <w:r>
      <w:instrText> PAGE </w:instrText>
    </w:r>
    <w:r>
      <w:fldChar w:fldCharType="separate"/>
    </w:r>
    <w:r>
      <w:t>1</w:t>
    </w:r>
    <w:r>
      <w:fldChar w:fldCharType="end"/>
    </w:r>
    <w:r>
      <w:rPr/>
      <w:t xml:space="preserve">                                                                               </w:t>
    </w:r>
    <w:r>
      <w:rPr/>
      <w:drawing>
        <wp:inline distB="0" distL="0" distR="0" distT="0">
          <wp:extent cx="273050" cy="2908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273050" cy="290830"/>
                  </a:xfrm>
                  <a:prstGeom prst="rect">
                    <a:avLst/>
                  </a:prstGeom>
                  <a:noFill/>
                  <a:ln w="9525">
                    <a:noFill/>
                    <a:miter lim="800000"/>
                    <a:headEnd/>
                    <a:tailEnd/>
                  </a:ln>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jc w:val="right"/>
    </w:pPr>
    <w:r>
      <w:rPr/>
      <w:fldChar w:fldCharType="begin"/>
    </w:r>
    <w:r>
      <w:instrText> PAGE </w:instrText>
    </w:r>
    <w:r>
      <w:fldChar w:fldCharType="separate"/>
    </w:r>
    <w:r>
      <w:t>2</w:t>
    </w:r>
    <w:r>
      <w:fldChar w:fldCharType="end"/>
    </w:r>
    <w:r>
      <w:rPr/>
      <w:t xml:space="preserve">                                                                               </w:t>
    </w:r>
    <w:r>
      <w:rPr/>
      <w:drawing>
        <wp:inline distB="0" distL="0" distR="0" distT="0">
          <wp:extent cx="273050" cy="2908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273050" cy="290830"/>
                  </a:xfrm>
                  <a:prstGeom prst="rect">
                    <a:avLst/>
                  </a:prstGeom>
                  <a:noFill/>
                  <a:ln w="9525">
                    <a:noFill/>
                    <a:miter lim="800000"/>
                    <a:headEnd/>
                    <a:tailEnd/>
                  </a:ln>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jc w:val="right"/>
    </w:pPr>
    <w:r>
      <w:rPr/>
      <w:fldChar w:fldCharType="begin"/>
    </w:r>
    <w:r>
      <w:instrText> PAGE </w:instrText>
    </w:r>
    <w:r>
      <w:fldChar w:fldCharType="separate"/>
    </w:r>
    <w:r>
      <w:t>4</w:t>
    </w:r>
    <w:r>
      <w:fldChar w:fldCharType="end"/>
    </w:r>
    <w:r>
      <w:rPr/>
      <w:t xml:space="preserve">                                                                               </w:t>
    </w:r>
    <w:r>
      <w:rPr/>
      <w:drawing>
        <wp:inline distB="0" distL="0" distR="0" distT="0">
          <wp:extent cx="273050" cy="2908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273050" cy="290830"/>
                  </a:xfrm>
                  <a:prstGeom prst="rect">
                    <a:avLst/>
                  </a:prstGeom>
                  <a:noFill/>
                  <a:ln w="9525">
                    <a:noFill/>
                    <a:miter lim="800000"/>
                    <a:headEnd/>
                    <a:tailEnd/>
                  </a:ln>
                </pic:spPr>
              </pic:pic>
            </a:graphicData>
          </a:graphic>
        </wp:inline>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jc w:val="right"/>
    </w:pPr>
    <w:r>
      <w:rPr/>
      <w:fldChar w:fldCharType="begin"/>
    </w:r>
    <w:r>
      <w:instrText> PAGE </w:instrText>
    </w:r>
    <w:r>
      <w:fldChar w:fldCharType="separate"/>
    </w:r>
    <w:r>
      <w:t>22</w:t>
    </w:r>
    <w:r>
      <w:fldChar w:fldCharType="end"/>
    </w:r>
    <w:r>
      <w:rPr/>
      <w:t xml:space="preserve">                                                                               </w:t>
    </w:r>
    <w:r>
      <w:rPr/>
      <w:drawing>
        <wp:inline distB="0" distL="0" distR="0" distT="0">
          <wp:extent cx="273050" cy="2908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273050" cy="290830"/>
                  </a:xfrm>
                  <a:prstGeom prst="rect">
                    <a:avLst/>
                  </a:prstGeom>
                  <a:noFill/>
                  <a:ln w="9525">
                    <a:noFill/>
                    <a:miter lim="800000"/>
                    <a:headEnd/>
                    <a:tailEnd/>
                  </a:ln>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right"/>
    </w:pPr>
    <w:r>
      <w:rPr/>
      <w:t>Data Mining – Project Report</w:t>
    </w:r>
  </w:p>
  <w:p>
    <w:pPr>
      <w:pStyle w:val="style35"/>
      <w:jc w:val="right"/>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right"/>
    </w:pPr>
    <w:r>
      <w:rPr/>
      <w:t>Data Mining – Project Report</w:t>
    </w:r>
  </w:p>
  <w:p>
    <w:pPr>
      <w:pStyle w:val="style35"/>
      <w:jc w:val="right"/>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right"/>
    </w:pPr>
    <w:r>
      <w:rPr/>
      <w:t>Data Mining – Project Report</w:t>
    </w:r>
  </w:p>
  <w:p>
    <w:pPr>
      <w:pStyle w:val="style35"/>
      <w:jc w:val="right"/>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right"/>
    </w:pPr>
    <w:r>
      <w:rPr/>
      <w:t>Data Mining – Project Report</w:t>
    </w:r>
  </w:p>
  <w:p>
    <w:pPr>
      <w:pStyle w:val="style35"/>
      <w:jc w:val="right"/>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3"/>
      <w:numFmt w:val="bullet"/>
      <w:lvlText w:val="-"/>
      <w:lvlJc w:val="left"/>
      <w:pPr>
        <w:ind w:hanging="360" w:left="1080"/>
      </w:pPr>
      <w:rPr>
        <w:rFonts w:ascii="Calibri" w:cs="Calibri" w:hAnsi="Calibri"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4">
    <w:lvl w:ilvl="0">
      <w:start w:val="1"/>
      <w:numFmt w:val="lowerLetter"/>
      <w:lvlText w:val="%1."/>
      <w:lvlJc w:val="left"/>
      <w:pPr>
        <w:ind w:hanging="360" w:left="720"/>
      </w:pPr>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lowerRoman"/>
      <w:lvlText w:val="%1."/>
      <w:lvlJc w:val="left"/>
      <w:pPr>
        <w:ind w:hanging="360" w:left="720"/>
      </w:pPr>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low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low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3"/>
      <w:numFmt w:val="bullet"/>
      <w:lvlText w:val="-"/>
      <w:lvlJc w:val="left"/>
      <w:pPr>
        <w:ind w:hanging="360" w:left="1080"/>
      </w:pPr>
      <w:rPr>
        <w:rFonts w:ascii="Times New Roman" w:cs="Times New Roman" w:hAnsi="Times New Roman"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10">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WenQuanYi Micro Hei" w:hAnsi="Calibri"/>
      <w:color w:val="auto"/>
      <w:sz w:val="22"/>
      <w:szCs w:val="22"/>
      <w:lang w:bidi="ar-SA" w:eastAsia="en-US" w:val="en-US"/>
    </w:rPr>
  </w:style>
  <w:style w:styleId="style1" w:type="paragraph">
    <w:name w:val="Heading 1"/>
    <w:basedOn w:val="style0"/>
    <w:next w:val="style28"/>
    <w:pPr>
      <w:keepNext/>
      <w:keepLines/>
      <w:spacing w:after="0" w:before="480"/>
    </w:pPr>
    <w:rPr>
      <w:rFonts w:ascii="Calibri Light" w:cs="" w:hAnsi="Calibri Light"/>
      <w:b/>
      <w:bCs/>
      <w:color w:val="2E74B5"/>
      <w:sz w:val="28"/>
      <w:szCs w:val="28"/>
    </w:rPr>
  </w:style>
  <w:style w:styleId="style2" w:type="paragraph">
    <w:name w:val="Heading 2"/>
    <w:basedOn w:val="style0"/>
    <w:next w:val="style28"/>
    <w:pPr>
      <w:keepNext/>
      <w:keepLines/>
      <w:numPr>
        <w:ilvl w:val="1"/>
        <w:numId w:val="1"/>
      </w:numPr>
      <w:spacing w:after="0" w:before="200"/>
      <w:outlineLvl w:val="1"/>
    </w:pPr>
    <w:rPr>
      <w:rFonts w:ascii="Calibri Light" w:cs="" w:hAnsi="Calibri Light"/>
      <w:b/>
      <w:bCs/>
      <w:color w:val="5B9BD5"/>
      <w:sz w:val="26"/>
      <w:szCs w:val="26"/>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rFonts w:ascii="Tahoma" w:cs="Tahoma" w:hAnsi="Tahoma"/>
      <w:sz w:val="16"/>
      <w:szCs w:val="16"/>
    </w:rPr>
  </w:style>
  <w:style w:styleId="style18" w:type="character">
    <w:name w:val="HTML Preformatted Char"/>
    <w:basedOn w:val="style15"/>
    <w:next w:val="style18"/>
    <w:rPr>
      <w:rFonts w:ascii="Courier New" w:cs="Courier New" w:eastAsia="Times New Roman" w:hAnsi="Courier New"/>
      <w:sz w:val="20"/>
      <w:szCs w:val="20"/>
    </w:rPr>
  </w:style>
  <w:style w:styleId="style19" w:type="character">
    <w:name w:val="gnvmtomchab"/>
    <w:basedOn w:val="style15"/>
    <w:next w:val="style19"/>
    <w:rPr/>
  </w:style>
  <w:style w:styleId="style20" w:type="character">
    <w:name w:val="Header Char"/>
    <w:basedOn w:val="style15"/>
    <w:next w:val="style20"/>
    <w:rPr/>
  </w:style>
  <w:style w:styleId="style21" w:type="character">
    <w:name w:val="Footer Char"/>
    <w:basedOn w:val="style15"/>
    <w:next w:val="style21"/>
    <w:rPr/>
  </w:style>
  <w:style w:styleId="style22" w:type="character">
    <w:name w:val="Heading 1 Char"/>
    <w:basedOn w:val="style15"/>
    <w:next w:val="style22"/>
    <w:rPr>
      <w:rFonts w:ascii="Calibri Light" w:cs="" w:hAnsi="Calibri Light"/>
      <w:b/>
      <w:bCs/>
      <w:color w:val="2E74B5"/>
      <w:sz w:val="28"/>
      <w:szCs w:val="28"/>
    </w:rPr>
  </w:style>
  <w:style w:styleId="style23" w:type="character">
    <w:name w:val="Heading 2 Char"/>
    <w:basedOn w:val="style15"/>
    <w:next w:val="style23"/>
    <w:rPr>
      <w:rFonts w:ascii="Calibri Light" w:cs="" w:hAnsi="Calibri Light"/>
      <w:b/>
      <w:bCs/>
      <w:color w:val="5B9BD5"/>
      <w:sz w:val="26"/>
      <w:szCs w:val="26"/>
    </w:rPr>
  </w:style>
  <w:style w:styleId="style24" w:type="character">
    <w:name w:val="ListLabel 1"/>
    <w:next w:val="style24"/>
    <w:rPr>
      <w:rFonts w:cs="Calibri"/>
    </w:rPr>
  </w:style>
  <w:style w:styleId="style25" w:type="character">
    <w:name w:val="ListLabel 2"/>
    <w:next w:val="style25"/>
    <w:rPr>
      <w:rFonts w:cs="Courier New"/>
    </w:rPr>
  </w:style>
  <w:style w:styleId="style26" w:type="character">
    <w:name w:val="ListLabel 3"/>
    <w:next w:val="style26"/>
    <w:rPr>
      <w:rFonts w:cs="Times New Roman"/>
    </w:rPr>
  </w:style>
  <w:style w:styleId="style27" w:type="paragraph">
    <w:name w:val="Heading"/>
    <w:basedOn w:val="style0"/>
    <w:next w:val="style28"/>
    <w:pPr>
      <w:keepNext/>
      <w:spacing w:after="120" w:before="240"/>
    </w:pPr>
    <w:rPr>
      <w:rFonts w:ascii="Liberation Sans" w:cs="Lohit Hindi" w:eastAsia="WenQuanYi Micro Hei" w:hAnsi="Liberation Sans"/>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List Paragraph"/>
    <w:basedOn w:val="style0"/>
    <w:next w:val="style32"/>
    <w:pPr>
      <w:ind w:hanging="0" w:left="720" w:right="0"/>
    </w:pPr>
    <w:rPr/>
  </w:style>
  <w:style w:styleId="style33" w:type="paragraph">
    <w:name w:val="Balloon Text"/>
    <w:basedOn w:val="style0"/>
    <w:next w:val="style33"/>
    <w:pPr>
      <w:spacing w:after="0" w:before="0" w:line="100" w:lineRule="atLeast"/>
    </w:pPr>
    <w:rPr>
      <w:rFonts w:ascii="Tahoma" w:cs="Tahoma" w:hAnsi="Tahoma"/>
      <w:sz w:val="16"/>
      <w:szCs w:val="16"/>
    </w:rPr>
  </w:style>
  <w:style w:styleId="style34" w:type="paragraph">
    <w:name w:val="HTML Preformatted"/>
    <w:basedOn w:val="style0"/>
    <w:next w:val="style34"/>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 w:styleId="style35" w:type="paragraph">
    <w:name w:val="Header"/>
    <w:basedOn w:val="style0"/>
    <w:next w:val="style35"/>
    <w:pPr>
      <w:suppressLineNumbers/>
      <w:tabs>
        <w:tab w:leader="none" w:pos="4680" w:val="center"/>
        <w:tab w:leader="none" w:pos="9360" w:val="right"/>
      </w:tabs>
      <w:spacing w:after="0" w:before="0" w:line="100" w:lineRule="atLeast"/>
    </w:pPr>
    <w:rPr/>
  </w:style>
  <w:style w:styleId="style36" w:type="paragraph">
    <w:name w:val="Footer"/>
    <w:basedOn w:val="style0"/>
    <w:next w:val="style36"/>
    <w:pPr>
      <w:suppressLineNumbers/>
      <w:tabs>
        <w:tab w:leader="none" w:pos="4680" w:val="center"/>
        <w:tab w:leader="none" w:pos="9360" w:val="right"/>
      </w:tabs>
      <w:spacing w:after="0" w:before="0" w:line="100" w:lineRule="atLeast"/>
    </w:pPr>
    <w:rPr/>
  </w:style>
  <w:style w:styleId="style37" w:type="paragraph">
    <w:name w:val="Contents Heading"/>
    <w:basedOn w:val="style1"/>
    <w:next w:val="style37"/>
    <w:pPr>
      <w:suppressLineNumbers/>
      <w:spacing w:line="276" w:lineRule="auto"/>
    </w:pPr>
    <w:rPr>
      <w:b/>
      <w:bCs/>
      <w:sz w:val="32"/>
      <w:szCs w:val="32"/>
      <w:lang w:eastAsia="ja-JP"/>
    </w:rPr>
  </w:style>
  <w:style w:styleId="style38" w:type="paragraph">
    <w:name w:val="No Spacing"/>
    <w:next w:val="style38"/>
    <w:pPr>
      <w:widowControl/>
      <w:tabs>
        <w:tab w:leader="none" w:pos="720" w:val="left"/>
      </w:tabs>
      <w:suppressAutoHyphens w:val="true"/>
      <w:spacing w:after="0" w:before="0" w:line="100" w:lineRule="atLeast"/>
    </w:pPr>
    <w:rPr>
      <w:rFonts w:ascii="Calibri" w:cs="" w:eastAsia="WenQuanYi Micro Hei" w:hAnsi="Calibri"/>
      <w:color w:val="auto"/>
      <w:sz w:val="22"/>
      <w:szCs w:val="22"/>
      <w:lang w:bidi="ar-SA" w:eastAsia="zh-CN" w:val="en-US"/>
    </w:rPr>
  </w:style>
  <w:style w:styleId="style39" w:type="paragraph">
    <w:name w:val="tick"/>
    <w:basedOn w:val="style0"/>
    <w:next w:val="style39"/>
    <w:pPr>
      <w:spacing w:after="28" w:before="28" w:line="100" w:lineRule="atLeast"/>
    </w:pPr>
    <w:rPr>
      <w:rFonts w:ascii="Times New Roman" w:cs="Times New Roman" w:eastAsia="Times New Roman" w:hAnsi="Times New Roman"/>
      <w:sz w:val="24"/>
      <w:szCs w:val="24"/>
    </w:rPr>
  </w:style>
  <w:style w:styleId="style40" w:type="paragraph">
    <w:name w:val="Frame contents"/>
    <w:basedOn w:val="style28"/>
    <w:next w:val="style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62.png"/><Relationship Id="rId7" Type="http://schemas.openxmlformats.org/officeDocument/2006/relationships/image" Target="media/image63.png"/><Relationship Id="rId8" Type="http://schemas.openxmlformats.org/officeDocument/2006/relationships/image" Target="media/image64.png"/><Relationship Id="rId9" Type="http://schemas.openxmlformats.org/officeDocument/2006/relationships/image" Target="media/image65.png"/><Relationship Id="rId10" Type="http://schemas.openxmlformats.org/officeDocument/2006/relationships/image" Target="media/image66.png"/><Relationship Id="rId11" Type="http://schemas.openxmlformats.org/officeDocument/2006/relationships/image" Target="media/image67.png"/><Relationship Id="rId12" Type="http://schemas.openxmlformats.org/officeDocument/2006/relationships/image" Target="media/image68.png"/><Relationship Id="rId13" Type="http://schemas.openxmlformats.org/officeDocument/2006/relationships/image" Target="media/image69.png"/><Relationship Id="rId14" Type="http://schemas.openxmlformats.org/officeDocument/2006/relationships/image" Target="media/image70.png"/><Relationship Id="rId15" Type="http://schemas.openxmlformats.org/officeDocument/2006/relationships/image" Target="media/image71.png"/><Relationship Id="rId16" Type="http://schemas.openxmlformats.org/officeDocument/2006/relationships/image" Target="media/image72.png"/><Relationship Id="rId17" Type="http://schemas.openxmlformats.org/officeDocument/2006/relationships/image" Target="media/image73.png"/><Relationship Id="rId18" Type="http://schemas.openxmlformats.org/officeDocument/2006/relationships/image" Target="media/image74.png"/><Relationship Id="rId19" Type="http://schemas.openxmlformats.org/officeDocument/2006/relationships/image" Target="media/image75.png"/><Relationship Id="rId20" Type="http://schemas.openxmlformats.org/officeDocument/2006/relationships/hyperlink" Target="http://en.wikibooks.org/wiki/Data_Mining_Algorithms_In_R/Frequent_Pattern_Mining/The_Apriori_Algorithm" TargetMode="External"/><Relationship Id="rId21" Type="http://schemas.openxmlformats.org/officeDocument/2006/relationships/hyperlink" Target="http://www.r-bloggers.com/association-rule-learning-and-the-apriori-algorithm/" TargetMode="External"/><Relationship Id="rId22" Type="http://schemas.openxmlformats.org/officeDocument/2006/relationships/hyperlink" Target="http://cran.r-project.org/web/packages/arules/arules.pdf" TargetMode="External"/><Relationship Id="rId23" Type="http://schemas.openxmlformats.org/officeDocument/2006/relationships/hyperlink" Target="http://en.wikipedia.org/wiki/Gephi" TargetMode="External"/><Relationship Id="rId24" Type="http://schemas.openxmlformats.org/officeDocument/2006/relationships/hyperlink" Target="https://gephi.org/" TargetMode="Externa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numbering" Target="numbering.xml"/><Relationship Id="rId30" Type="http://schemas.openxmlformats.org/officeDocument/2006/relationships/fontTable" Target="fontTable.xml"/>
</Relationships>
</file>

<file path=word/_rels/footer1.xml.rels><?xml version="1.0" encoding="UTF-8"?>
<Relationships xmlns="http://schemas.openxmlformats.org/package/2006/relationships"><Relationship Id="rId1" Type="http://schemas.openxmlformats.org/officeDocument/2006/relationships/image" Target="media/image60.png"/>
</Relationships>
</file>

<file path=word/_rels/footer2.xml.rels><?xml version="1.0" encoding="UTF-8"?>
<Relationships xmlns="http://schemas.openxmlformats.org/package/2006/relationships"><Relationship Id="rId1" Type="http://schemas.openxmlformats.org/officeDocument/2006/relationships/image" Target="media/image61.png"/>
</Relationships>
</file>

<file path=word/_rels/footer3.xml.rels><?xml version="1.0" encoding="UTF-8"?>
<Relationships xmlns="http://schemas.openxmlformats.org/package/2006/relationships"><Relationship Id="rId1" Type="http://schemas.openxmlformats.org/officeDocument/2006/relationships/image" Target="media/image76.png"/>
</Relationships>
</file>

<file path=word/_rels/footer4.xml.rels><?xml version="1.0" encoding="UTF-8"?>
<Relationships xmlns="http://schemas.openxmlformats.org/package/2006/relationships"><Relationship Id="rId1" Type="http://schemas.openxmlformats.org/officeDocument/2006/relationships/image" Target="media/image77.png"/>
</Relationships>
</file>

<file path=docProps/app.xml><?xml version="1.0" encoding="utf-8"?>
<Properties xmlns="http://schemas.openxmlformats.org/officeDocument/2006/extended-properties" xmlns:vt="http://schemas.openxmlformats.org/officeDocument/2006/docPropsVTypes">
  <Template>Normal.dotm</Template>
  <TotalTime>235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2013-11-25T00:39:00.00Z</dcterms:created>
  <dc:creator>Vasanthi</dc:creator>
  <cp:lastModifiedBy>Vasanthi</cp:lastModifiedBy>
  <dcterms:modified xsi:type="dcterms:W3CDTF">2013-11-25T04:56:00.00Z</dcterms:modified>
  <cp:revision>238</cp:revision>
</cp:coreProperties>
</file>