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DE5" w:rsidRPr="00AA739C" w:rsidRDefault="00AA739C" w:rsidP="00AA739C">
      <w:pPr>
        <w:pStyle w:val="Heading3"/>
        <w:shd w:val="clear" w:color="auto" w:fill="FFFFFF"/>
        <w:spacing w:before="300" w:after="150" w:line="570" w:lineRule="atLeast"/>
        <w:jc w:val="center"/>
        <w:rPr>
          <w:rFonts w:ascii="Times New Roman" w:hAnsi="Times New Roman" w:cs="Times New Roman"/>
          <w:b/>
          <w:color w:val="2D2828"/>
          <w:sz w:val="40"/>
          <w:szCs w:val="40"/>
          <w:u w:val="single"/>
        </w:rPr>
      </w:pPr>
      <w:r w:rsidRPr="00AA739C">
        <w:rPr>
          <w:rFonts w:ascii="Times New Roman" w:hAnsi="Times New Roman" w:cs="Times New Roman"/>
          <w:b/>
          <w:color w:val="2D2828"/>
          <w:sz w:val="40"/>
          <w:szCs w:val="40"/>
          <w:u w:val="single"/>
        </w:rPr>
        <w:t>Global Malnutrition Trends: A Power BI Analysis (1983-2019)</w:t>
      </w:r>
    </w:p>
    <w:p w:rsidR="00411DE5" w:rsidRDefault="0098016D">
      <w:pPr>
        <w:spacing w:after="160" w:line="259"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Introduction : </w:t>
      </w:r>
    </w:p>
    <w:p w:rsidR="00AA739C" w:rsidRPr="00AA739C" w:rsidRDefault="00AA739C" w:rsidP="00AA739C">
      <w:pPr>
        <w:shd w:val="clear" w:color="auto" w:fill="FFFFFF"/>
        <w:spacing w:after="160" w:line="240" w:lineRule="auto"/>
        <w:jc w:val="both"/>
        <w:rPr>
          <w:rFonts w:ascii="Times New Roman" w:eastAsia="Times New Roman" w:hAnsi="Times New Roman" w:cs="Times New Roman"/>
          <w:sz w:val="24"/>
          <w:szCs w:val="24"/>
        </w:rPr>
      </w:pPr>
      <w:r w:rsidRPr="00AA739C">
        <w:rPr>
          <w:rFonts w:ascii="Times New Roman" w:eastAsia="Times New Roman" w:hAnsi="Times New Roman" w:cs="Times New Roman"/>
          <w:sz w:val="24"/>
          <w:szCs w:val="24"/>
        </w:rPr>
        <w:t>ABC Company is undertaking an in-depth analysis of global malnutrition trends from 1983 to 2019 to better understand the prevalence and distribution of various forms of malnutrition among children under five years of age. Utilizing a comprehensive dataset from UNICEF/WHO/World Bank, the project aims to analyze severe wasting, wasting, stunting, underweight, and overweight conditions across different countries. By classifying countries according to their income levels (low, lower-middle, upper-middle, and high income) and other categories such as Least Developed Countries (LDC), Low Income Food Deficient (LIFD), Land Locked Developing Countries (LLDC), and Small Island Developing States (SIDS), the project seeks to uncover correlations between economic status and malnutrition rates. Through the use of advanced data visualization techniques in Power BI, including stacked bar charts and line charts, ABC Company aims to generate actionable insights that can guide policy-making and resource allocation to combat child malnutrition effectively.</w:t>
      </w:r>
    </w:p>
    <w:p w:rsidR="00AA739C" w:rsidRPr="00AA739C" w:rsidRDefault="00AA739C" w:rsidP="00AA739C">
      <w:pPr>
        <w:shd w:val="clear" w:color="auto" w:fill="FFFFFF"/>
        <w:spacing w:after="160" w:line="240" w:lineRule="auto"/>
        <w:jc w:val="both"/>
        <w:rPr>
          <w:rFonts w:ascii="Times New Roman" w:eastAsia="Times New Roman" w:hAnsi="Times New Roman" w:cs="Times New Roman"/>
          <w:sz w:val="24"/>
          <w:szCs w:val="24"/>
        </w:rPr>
      </w:pPr>
      <w:r w:rsidRPr="00AA739C">
        <w:rPr>
          <w:rFonts w:ascii="Times New Roman" w:eastAsia="Times New Roman" w:hAnsi="Times New Roman" w:cs="Times New Roman"/>
          <w:sz w:val="24"/>
          <w:szCs w:val="24"/>
        </w:rPr>
        <w:t>Malnutrition remains a critical global health issue, with children in lower-income countries disproportionately affected. ABC Company aims to address the challenge of identifying key patterns and trends in child malnutrition data over several decades. The primary problem is to determine how various forms of malnutrition correlate with economic and geographical classifications of countries, and to identify which countries and regions are most affected. By leveraging historical data, the project will highlight areas needing urgent attention and support, helping stakeholders to prioritize interventions and strategies for reducing malnutrition and its associated health risks among children under five. This analysis is crucial for developing targeted, data-driven solutions to improve child health outcomes worldwide.</w:t>
      </w:r>
    </w:p>
    <w:p w:rsidR="00AA739C" w:rsidRPr="00AA739C" w:rsidRDefault="00AA739C" w:rsidP="00AA739C">
      <w:pPr>
        <w:shd w:val="clear" w:color="auto" w:fill="FFFFFF"/>
        <w:spacing w:line="240" w:lineRule="auto"/>
        <w:jc w:val="both"/>
        <w:rPr>
          <w:rFonts w:ascii="Times New Roman" w:eastAsia="Times New Roman" w:hAnsi="Times New Roman" w:cs="Times New Roman"/>
          <w:sz w:val="24"/>
          <w:szCs w:val="24"/>
        </w:rPr>
      </w:pPr>
      <w:r w:rsidRPr="00AA739C">
        <w:rPr>
          <w:rFonts w:ascii="Times New Roman" w:eastAsia="Times New Roman" w:hAnsi="Times New Roman" w:cs="Times New Roman"/>
          <w:sz w:val="24"/>
          <w:szCs w:val="24"/>
        </w:rPr>
        <w:t>Scenario 1: Count of U5 Population (140)</w:t>
      </w:r>
    </w:p>
    <w:p w:rsidR="00AA739C" w:rsidRPr="00AA739C" w:rsidRDefault="00AA739C" w:rsidP="00AA739C">
      <w:pPr>
        <w:shd w:val="clear" w:color="auto" w:fill="FFFFFF"/>
        <w:spacing w:line="240" w:lineRule="auto"/>
        <w:jc w:val="both"/>
        <w:rPr>
          <w:rFonts w:ascii="Times New Roman" w:eastAsia="Times New Roman" w:hAnsi="Times New Roman" w:cs="Times New Roman"/>
          <w:sz w:val="24"/>
          <w:szCs w:val="24"/>
        </w:rPr>
      </w:pPr>
      <w:r w:rsidRPr="00AA739C">
        <w:rPr>
          <w:rFonts w:ascii="Times New Roman" w:eastAsia="Times New Roman" w:hAnsi="Times New Roman" w:cs="Times New Roman"/>
          <w:sz w:val="24"/>
          <w:szCs w:val="24"/>
        </w:rPr>
        <w:t>This metric represents the number of observations related to the under-five population in the dataset. It indicates the sample size or the count of data points collected.</w:t>
      </w:r>
    </w:p>
    <w:p w:rsidR="00AA739C" w:rsidRPr="00AA739C" w:rsidRDefault="00AA739C" w:rsidP="00AA739C">
      <w:pPr>
        <w:shd w:val="clear" w:color="auto" w:fill="FFFFFF"/>
        <w:spacing w:line="240" w:lineRule="auto"/>
        <w:jc w:val="both"/>
        <w:rPr>
          <w:rFonts w:ascii="Times New Roman" w:eastAsia="Times New Roman" w:hAnsi="Times New Roman" w:cs="Times New Roman"/>
          <w:sz w:val="24"/>
          <w:szCs w:val="24"/>
        </w:rPr>
      </w:pPr>
    </w:p>
    <w:p w:rsidR="00AA739C" w:rsidRPr="00AA739C" w:rsidRDefault="00AA739C" w:rsidP="00AA739C">
      <w:pPr>
        <w:shd w:val="clear" w:color="auto" w:fill="FFFFFF"/>
        <w:spacing w:after="160" w:line="240" w:lineRule="auto"/>
        <w:jc w:val="both"/>
        <w:rPr>
          <w:rFonts w:ascii="Times New Roman" w:eastAsia="Times New Roman" w:hAnsi="Times New Roman" w:cs="Times New Roman"/>
          <w:sz w:val="24"/>
          <w:szCs w:val="24"/>
        </w:rPr>
      </w:pPr>
      <w:r w:rsidRPr="00AA739C">
        <w:rPr>
          <w:rFonts w:ascii="Times New Roman" w:eastAsia="Times New Roman" w:hAnsi="Times New Roman" w:cs="Times New Roman"/>
          <w:sz w:val="24"/>
          <w:szCs w:val="24"/>
        </w:rPr>
        <w:t>Scenario 2: Sum of Survey Sample (11M)                                                                                                    </w:t>
      </w:r>
    </w:p>
    <w:p w:rsidR="00AA739C" w:rsidRPr="00AA739C" w:rsidRDefault="00AA739C" w:rsidP="00AA739C">
      <w:pPr>
        <w:shd w:val="clear" w:color="auto" w:fill="FFFFFF"/>
        <w:spacing w:after="160" w:line="240" w:lineRule="auto"/>
        <w:jc w:val="both"/>
        <w:rPr>
          <w:rFonts w:ascii="Times New Roman" w:eastAsia="Times New Roman" w:hAnsi="Times New Roman" w:cs="Times New Roman"/>
          <w:sz w:val="24"/>
          <w:szCs w:val="24"/>
        </w:rPr>
      </w:pPr>
      <w:r w:rsidRPr="00AA739C">
        <w:rPr>
          <w:rFonts w:ascii="Times New Roman" w:eastAsia="Times New Roman" w:hAnsi="Times New Roman" w:cs="Times New Roman"/>
          <w:sz w:val="24"/>
          <w:szCs w:val="24"/>
        </w:rPr>
        <w:t>The total sum of survey samples collected is 11 million. This large sample size adds robustness to the analysis and findings, ensuring that the insights derived are based on a substantial amount of data.</w:t>
      </w:r>
    </w:p>
    <w:p w:rsidR="00AA739C" w:rsidRPr="00AA739C" w:rsidRDefault="00AA739C" w:rsidP="00AA739C">
      <w:pPr>
        <w:shd w:val="clear" w:color="auto" w:fill="FFFFFF"/>
        <w:spacing w:after="160" w:line="240" w:lineRule="auto"/>
        <w:jc w:val="both"/>
        <w:rPr>
          <w:rFonts w:ascii="Times New Roman" w:eastAsia="Times New Roman" w:hAnsi="Times New Roman" w:cs="Times New Roman"/>
          <w:sz w:val="24"/>
          <w:szCs w:val="24"/>
        </w:rPr>
      </w:pPr>
      <w:r w:rsidRPr="00AA739C">
        <w:rPr>
          <w:rFonts w:ascii="Times New Roman" w:eastAsia="Times New Roman" w:hAnsi="Times New Roman" w:cs="Times New Roman"/>
          <w:sz w:val="24"/>
          <w:szCs w:val="24"/>
        </w:rPr>
        <w:t>Scenario 3: Sum of Underweight (2.08K)</w:t>
      </w:r>
    </w:p>
    <w:p w:rsidR="00AA739C" w:rsidRPr="00AA739C" w:rsidRDefault="00AA739C" w:rsidP="00AA739C">
      <w:pPr>
        <w:shd w:val="clear" w:color="auto" w:fill="FFFFFF"/>
        <w:spacing w:after="160" w:line="240" w:lineRule="auto"/>
        <w:jc w:val="both"/>
        <w:rPr>
          <w:rFonts w:ascii="Times New Roman" w:eastAsia="Times New Roman" w:hAnsi="Times New Roman" w:cs="Times New Roman"/>
          <w:sz w:val="24"/>
          <w:szCs w:val="24"/>
        </w:rPr>
      </w:pPr>
      <w:r w:rsidRPr="00AA739C">
        <w:rPr>
          <w:rFonts w:ascii="Times New Roman" w:eastAsia="Times New Roman" w:hAnsi="Times New Roman" w:cs="Times New Roman"/>
          <w:sz w:val="24"/>
          <w:szCs w:val="24"/>
        </w:rPr>
        <w:t>The total number of underweight cases is 2,080. This highlights the prevalence of underweight conditions among children under five, which is a critical aspect of malnutrition to address.</w:t>
      </w:r>
    </w:p>
    <w:p w:rsidR="00AA739C" w:rsidRPr="00AA739C" w:rsidRDefault="00AA739C" w:rsidP="00AA739C">
      <w:pPr>
        <w:shd w:val="clear" w:color="auto" w:fill="FFFFFF"/>
        <w:spacing w:after="160" w:line="240" w:lineRule="auto"/>
        <w:jc w:val="both"/>
        <w:rPr>
          <w:rFonts w:ascii="Times New Roman" w:eastAsia="Times New Roman" w:hAnsi="Times New Roman" w:cs="Times New Roman"/>
          <w:sz w:val="24"/>
          <w:szCs w:val="24"/>
        </w:rPr>
      </w:pPr>
      <w:r w:rsidRPr="00AA739C">
        <w:rPr>
          <w:rFonts w:ascii="Times New Roman" w:eastAsia="Times New Roman" w:hAnsi="Times New Roman" w:cs="Times New Roman"/>
          <w:sz w:val="24"/>
          <w:szCs w:val="24"/>
        </w:rPr>
        <w:t>Scenario 4: Sum of LDC,LIFD,LLDC or SID2 and Average of Stunting by Income Analysis</w:t>
      </w:r>
    </w:p>
    <w:p w:rsidR="00AA739C" w:rsidRPr="00AA739C" w:rsidRDefault="00AA739C" w:rsidP="00AA739C">
      <w:pPr>
        <w:shd w:val="clear" w:color="auto" w:fill="FFFFFF"/>
        <w:spacing w:after="160" w:line="240" w:lineRule="auto"/>
        <w:jc w:val="both"/>
        <w:rPr>
          <w:rFonts w:ascii="Times New Roman" w:eastAsia="Times New Roman" w:hAnsi="Times New Roman" w:cs="Times New Roman"/>
          <w:sz w:val="24"/>
          <w:szCs w:val="24"/>
        </w:rPr>
      </w:pPr>
      <w:r w:rsidRPr="00AA739C">
        <w:rPr>
          <w:rFonts w:ascii="Times New Roman" w:eastAsia="Times New Roman" w:hAnsi="Times New Roman" w:cs="Times New Roman"/>
          <w:sz w:val="24"/>
          <w:szCs w:val="24"/>
        </w:rPr>
        <w:t>The visualization is about the average spending by income. The x-axis shows income classification, likely divided into segments, and the y-axis shows the average spending. There is a trend line that shows that as income classification goes up, average spending also goes up.</w:t>
      </w:r>
    </w:p>
    <w:p w:rsidR="00AA739C" w:rsidRPr="00AA739C" w:rsidRDefault="00AA739C" w:rsidP="00AA739C">
      <w:pPr>
        <w:shd w:val="clear" w:color="auto" w:fill="FFFFFF"/>
        <w:spacing w:line="240" w:lineRule="auto"/>
        <w:jc w:val="both"/>
        <w:rPr>
          <w:rFonts w:ascii="Times New Roman" w:eastAsia="Times New Roman" w:hAnsi="Times New Roman" w:cs="Times New Roman"/>
          <w:sz w:val="24"/>
          <w:szCs w:val="24"/>
        </w:rPr>
      </w:pPr>
    </w:p>
    <w:p w:rsidR="00AA739C" w:rsidRPr="00AA739C" w:rsidRDefault="00AA739C" w:rsidP="00AA739C">
      <w:pPr>
        <w:shd w:val="clear" w:color="auto" w:fill="FFFFFF"/>
        <w:spacing w:line="240" w:lineRule="auto"/>
        <w:jc w:val="both"/>
        <w:rPr>
          <w:rFonts w:ascii="Times New Roman" w:eastAsia="Times New Roman" w:hAnsi="Times New Roman" w:cs="Times New Roman"/>
          <w:sz w:val="24"/>
          <w:szCs w:val="24"/>
        </w:rPr>
      </w:pPr>
    </w:p>
    <w:p w:rsidR="00AA739C" w:rsidRPr="00AA739C" w:rsidRDefault="00AA739C" w:rsidP="00AA739C">
      <w:pPr>
        <w:shd w:val="clear" w:color="auto" w:fill="FFFFFF"/>
        <w:spacing w:after="160" w:line="240" w:lineRule="auto"/>
        <w:jc w:val="both"/>
        <w:rPr>
          <w:rFonts w:ascii="Times New Roman" w:eastAsia="Times New Roman" w:hAnsi="Times New Roman" w:cs="Times New Roman"/>
          <w:sz w:val="24"/>
          <w:szCs w:val="24"/>
        </w:rPr>
      </w:pPr>
      <w:r w:rsidRPr="00AA739C">
        <w:rPr>
          <w:rFonts w:ascii="Times New Roman" w:eastAsia="Times New Roman" w:hAnsi="Times New Roman" w:cs="Times New Roman"/>
          <w:sz w:val="24"/>
          <w:szCs w:val="24"/>
        </w:rPr>
        <w:t>Scenario 5: Sum of Overweight by Country</w:t>
      </w:r>
    </w:p>
    <w:p w:rsidR="00AA739C" w:rsidRPr="00AA739C" w:rsidRDefault="00AA739C" w:rsidP="00AA739C">
      <w:pPr>
        <w:shd w:val="clear" w:color="auto" w:fill="FFFFFF"/>
        <w:spacing w:after="160" w:line="240" w:lineRule="auto"/>
        <w:jc w:val="both"/>
        <w:rPr>
          <w:rFonts w:ascii="Times New Roman" w:eastAsia="Times New Roman" w:hAnsi="Times New Roman" w:cs="Times New Roman"/>
          <w:sz w:val="24"/>
          <w:szCs w:val="24"/>
        </w:rPr>
      </w:pPr>
      <w:r w:rsidRPr="00AA739C">
        <w:rPr>
          <w:rFonts w:ascii="Times New Roman" w:eastAsia="Times New Roman" w:hAnsi="Times New Roman" w:cs="Times New Roman"/>
          <w:sz w:val="24"/>
          <w:szCs w:val="24"/>
        </w:rPr>
        <w:t>The visualization is about the total number of overweight people in various countries, according to a dataset titled "Sum of Overweight".</w:t>
      </w:r>
    </w:p>
    <w:p w:rsidR="00AA739C" w:rsidRPr="00AA739C" w:rsidRDefault="00AA739C" w:rsidP="00AA739C">
      <w:pPr>
        <w:shd w:val="clear" w:color="auto" w:fill="FFFFFF"/>
        <w:spacing w:after="160" w:line="240" w:lineRule="auto"/>
        <w:jc w:val="both"/>
        <w:rPr>
          <w:rFonts w:ascii="Times New Roman" w:eastAsia="Times New Roman" w:hAnsi="Times New Roman" w:cs="Times New Roman"/>
          <w:sz w:val="24"/>
          <w:szCs w:val="24"/>
        </w:rPr>
      </w:pPr>
      <w:r w:rsidRPr="00AA739C">
        <w:rPr>
          <w:rFonts w:ascii="Times New Roman" w:eastAsia="Times New Roman" w:hAnsi="Times New Roman" w:cs="Times New Roman"/>
          <w:sz w:val="24"/>
          <w:szCs w:val="24"/>
        </w:rPr>
        <w:t>Scenario 6: Sum of Overweight and Underweight under Income Classification.</w:t>
      </w:r>
    </w:p>
    <w:p w:rsidR="00AA739C" w:rsidRPr="00AA739C" w:rsidRDefault="00AA739C" w:rsidP="00AA739C">
      <w:pPr>
        <w:shd w:val="clear" w:color="auto" w:fill="FFFFFF"/>
        <w:spacing w:after="160" w:line="240" w:lineRule="auto"/>
        <w:jc w:val="both"/>
        <w:rPr>
          <w:rFonts w:ascii="Times New Roman" w:eastAsia="Times New Roman" w:hAnsi="Times New Roman" w:cs="Times New Roman"/>
          <w:sz w:val="24"/>
          <w:szCs w:val="24"/>
        </w:rPr>
      </w:pPr>
      <w:r w:rsidRPr="00AA739C">
        <w:rPr>
          <w:rFonts w:ascii="Times New Roman" w:eastAsia="Times New Roman" w:hAnsi="Times New Roman" w:cs="Times New Roman"/>
          <w:sz w:val="24"/>
          <w:szCs w:val="24"/>
        </w:rPr>
        <w:t>The width of each ribbon segment (overweight or underweight) for a specific income level indicates the relative size of that population group within that income bracket. By following the ribbon's path, you can see if overweight or underweight populations become more or less dominant as income levels change.</w:t>
      </w:r>
    </w:p>
    <w:p w:rsidR="00AA739C" w:rsidRPr="00AA739C" w:rsidRDefault="00AA739C" w:rsidP="00AA739C">
      <w:pPr>
        <w:shd w:val="clear" w:color="auto" w:fill="FFFFFF"/>
        <w:spacing w:after="160" w:line="240" w:lineRule="auto"/>
        <w:jc w:val="both"/>
        <w:rPr>
          <w:rFonts w:ascii="Times New Roman" w:eastAsia="Times New Roman" w:hAnsi="Times New Roman" w:cs="Times New Roman"/>
          <w:sz w:val="24"/>
          <w:szCs w:val="24"/>
        </w:rPr>
      </w:pPr>
      <w:r w:rsidRPr="00AA739C">
        <w:rPr>
          <w:rFonts w:ascii="Times New Roman" w:eastAsia="Times New Roman" w:hAnsi="Times New Roman" w:cs="Times New Roman"/>
          <w:sz w:val="24"/>
          <w:szCs w:val="24"/>
        </w:rPr>
        <w:t>Scenario 7: Sum of Income Classification</w:t>
      </w:r>
    </w:p>
    <w:p w:rsidR="00AA739C" w:rsidRPr="00AA739C" w:rsidRDefault="00AA739C" w:rsidP="00AA739C">
      <w:pPr>
        <w:spacing w:line="240" w:lineRule="auto"/>
        <w:jc w:val="both"/>
        <w:rPr>
          <w:rFonts w:ascii="Times New Roman" w:eastAsia="Times New Roman" w:hAnsi="Times New Roman" w:cs="Times New Roman"/>
          <w:sz w:val="24"/>
          <w:szCs w:val="24"/>
          <w:shd w:val="clear" w:color="auto" w:fill="FFFFFF"/>
        </w:rPr>
      </w:pPr>
      <w:r w:rsidRPr="00AA739C">
        <w:rPr>
          <w:rFonts w:ascii="Times New Roman" w:eastAsia="Times New Roman" w:hAnsi="Times New Roman" w:cs="Times New Roman"/>
          <w:sz w:val="24"/>
          <w:szCs w:val="24"/>
          <w:shd w:val="clear" w:color="auto" w:fill="FFFFFF"/>
        </w:rPr>
        <w:t>It represents the total income within each income bracket, but without knowing the number of people in each bracket, it's difficult to interpret. A high total could be due to a few very high earners or many people with moderate incomes. Labels for each income bracket (e.g., low, middle, high).</w:t>
      </w:r>
    </w:p>
    <w:p w:rsidR="00411DE5" w:rsidRPr="00AA739C" w:rsidRDefault="00411DE5">
      <w:pPr>
        <w:spacing w:after="160" w:line="259" w:lineRule="auto"/>
        <w:rPr>
          <w:rFonts w:ascii="Times New Roman" w:eastAsia="Times New Roman" w:hAnsi="Times New Roman" w:cs="Times New Roman"/>
          <w:sz w:val="24"/>
          <w:szCs w:val="24"/>
          <w:highlight w:val="white"/>
        </w:rPr>
      </w:pPr>
    </w:p>
    <w:p w:rsidR="00411DE5" w:rsidRDefault="0098016D">
      <w:pPr>
        <w:spacing w:after="160" w:line="259" w:lineRule="auto"/>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Technical Architecture:</w:t>
      </w:r>
    </w:p>
    <w:p w:rsidR="00411DE5" w:rsidRDefault="00411DE5">
      <w:pPr>
        <w:spacing w:after="160" w:line="259" w:lineRule="auto"/>
        <w:rPr>
          <w:rFonts w:ascii="Times New Roman" w:eastAsia="Times New Roman" w:hAnsi="Times New Roman" w:cs="Times New Roman"/>
          <w:sz w:val="20"/>
          <w:szCs w:val="20"/>
          <w:highlight w:val="white"/>
        </w:rPr>
      </w:pPr>
    </w:p>
    <w:p w:rsidR="00AA739C" w:rsidRDefault="0098016D">
      <w:pPr>
        <w:spacing w:after="160" w:line="259" w:lineRule="auto"/>
        <w:rPr>
          <w:rFonts w:ascii="Times New Roman" w:eastAsia="Times New Roman" w:hAnsi="Times New Roman" w:cs="Times New Roman"/>
          <w:b/>
          <w:sz w:val="28"/>
          <w:szCs w:val="28"/>
        </w:rPr>
      </w:pPr>
      <w:r>
        <w:rPr>
          <w:rFonts w:ascii="Times New Roman" w:eastAsia="Times New Roman" w:hAnsi="Times New Roman" w:cs="Times New Roman"/>
          <w:noProof/>
          <w:sz w:val="20"/>
          <w:szCs w:val="20"/>
          <w:highlight w:val="white"/>
        </w:rPr>
        <w:drawing>
          <wp:inline distT="114300" distB="114300" distL="114300" distR="114300">
            <wp:extent cx="5253038" cy="3078901"/>
            <wp:effectExtent l="0" t="0" r="0" b="0"/>
            <wp:docPr id="3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r="35381" b="37914"/>
                    <a:stretch>
                      <a:fillRect/>
                    </a:stretch>
                  </pic:blipFill>
                  <pic:spPr>
                    <a:xfrm>
                      <a:off x="0" y="0"/>
                      <a:ext cx="5253038" cy="3078901"/>
                    </a:xfrm>
                    <a:prstGeom prst="rect">
                      <a:avLst/>
                    </a:prstGeom>
                    <a:ln/>
                  </pic:spPr>
                </pic:pic>
              </a:graphicData>
            </a:graphic>
          </wp:inline>
        </w:drawing>
      </w:r>
    </w:p>
    <w:p w:rsidR="00411DE5" w:rsidRPr="00B978A2" w:rsidRDefault="0098016D">
      <w:pPr>
        <w:spacing w:after="160" w:line="259" w:lineRule="auto"/>
        <w:rPr>
          <w:rFonts w:ascii="Times New Roman" w:eastAsia="Times New Roman" w:hAnsi="Times New Roman" w:cs="Times New Roman"/>
          <w:sz w:val="28"/>
          <w:szCs w:val="28"/>
          <w:u w:val="single"/>
        </w:rPr>
      </w:pPr>
      <w:r w:rsidRPr="00B978A2">
        <w:rPr>
          <w:rFonts w:ascii="Times New Roman" w:eastAsia="Times New Roman" w:hAnsi="Times New Roman" w:cs="Times New Roman"/>
          <w:b/>
          <w:sz w:val="28"/>
          <w:szCs w:val="28"/>
          <w:u w:val="single"/>
        </w:rPr>
        <w:t>Project Flow</w:t>
      </w:r>
    </w:p>
    <w:p w:rsidR="00411DE5" w:rsidRDefault="0098016D">
      <w:pPr>
        <w:spacing w:after="160" w:line="360" w:lineRule="auto"/>
        <w:jc w:val="both"/>
        <w:rPr>
          <w:rFonts w:ascii="Times New Roman" w:eastAsia="Times New Roman" w:hAnsi="Times New Roman" w:cs="Times New Roman"/>
        </w:rPr>
      </w:pPr>
      <w:r>
        <w:rPr>
          <w:rFonts w:ascii="Times New Roman" w:eastAsia="Times New Roman" w:hAnsi="Times New Roman" w:cs="Times New Roman"/>
          <w:sz w:val="20"/>
          <w:szCs w:val="20"/>
        </w:rPr>
        <w:t>To accomplish this, we have to complete all the activities listed below,</w:t>
      </w:r>
    </w:p>
    <w:p w:rsidR="00411DE5" w:rsidRDefault="0098016D">
      <w:pPr>
        <w:widowControl w:val="0"/>
        <w:numPr>
          <w:ilvl w:val="0"/>
          <w:numId w:val="1"/>
        </w:numPr>
        <w:spacing w:before="22"/>
        <w:jc w:val="both"/>
        <w:rPr>
          <w:rFonts w:ascii="Times New Roman" w:eastAsia="Times New Roman" w:hAnsi="Times New Roman" w:cs="Times New Roman"/>
        </w:rPr>
      </w:pPr>
      <w:r>
        <w:rPr>
          <w:rFonts w:ascii="Times New Roman" w:eastAsia="Times New Roman" w:hAnsi="Times New Roman" w:cs="Times New Roman"/>
          <w:sz w:val="20"/>
          <w:szCs w:val="20"/>
        </w:rPr>
        <w:t>Data Collection &amp; Extraction from Database</w:t>
      </w:r>
    </w:p>
    <w:p w:rsidR="00411DE5" w:rsidRDefault="0098016D">
      <w:pPr>
        <w:widowControl w:val="0"/>
        <w:numPr>
          <w:ilvl w:val="1"/>
          <w:numId w:val="1"/>
        </w:numPr>
        <w:spacing w:before="22"/>
        <w:jc w:val="both"/>
        <w:rPr>
          <w:rFonts w:ascii="Times New Roman" w:eastAsia="Times New Roman" w:hAnsi="Times New Roman" w:cs="Times New Roman"/>
        </w:rPr>
      </w:pPr>
      <w:r>
        <w:rPr>
          <w:rFonts w:ascii="Times New Roman" w:eastAsia="Times New Roman" w:hAnsi="Times New Roman" w:cs="Times New Roman"/>
          <w:sz w:val="20"/>
          <w:szCs w:val="20"/>
        </w:rPr>
        <w:t>Collect the dataset,</w:t>
      </w:r>
    </w:p>
    <w:p w:rsidR="00411DE5" w:rsidRDefault="0098016D">
      <w:pPr>
        <w:widowControl w:val="0"/>
        <w:numPr>
          <w:ilvl w:val="1"/>
          <w:numId w:val="1"/>
        </w:numPr>
        <w:spacing w:before="22"/>
        <w:jc w:val="both"/>
        <w:rPr>
          <w:rFonts w:ascii="Times New Roman" w:eastAsia="Times New Roman" w:hAnsi="Times New Roman" w:cs="Times New Roman"/>
        </w:rPr>
      </w:pPr>
      <w:r>
        <w:rPr>
          <w:rFonts w:ascii="Times New Roman" w:eastAsia="Times New Roman" w:hAnsi="Times New Roman" w:cs="Times New Roman"/>
          <w:sz w:val="20"/>
          <w:szCs w:val="20"/>
        </w:rPr>
        <w:t xml:space="preserve"> Storing Data in DB</w:t>
      </w:r>
    </w:p>
    <w:p w:rsidR="00411DE5" w:rsidRDefault="0098016D">
      <w:pPr>
        <w:widowControl w:val="0"/>
        <w:numPr>
          <w:ilvl w:val="1"/>
          <w:numId w:val="1"/>
        </w:numPr>
        <w:spacing w:before="22"/>
        <w:jc w:val="both"/>
        <w:rPr>
          <w:rFonts w:ascii="Times New Roman" w:eastAsia="Times New Roman" w:hAnsi="Times New Roman" w:cs="Times New Roman"/>
        </w:rPr>
      </w:pPr>
      <w:r>
        <w:rPr>
          <w:rFonts w:ascii="Times New Roman" w:eastAsia="Times New Roman" w:hAnsi="Times New Roman" w:cs="Times New Roman"/>
          <w:sz w:val="20"/>
          <w:szCs w:val="20"/>
        </w:rPr>
        <w:t>Perform SQL Operations</w:t>
      </w:r>
    </w:p>
    <w:p w:rsidR="00411DE5" w:rsidRDefault="0098016D">
      <w:pPr>
        <w:widowControl w:val="0"/>
        <w:numPr>
          <w:ilvl w:val="1"/>
          <w:numId w:val="1"/>
        </w:numPr>
        <w:spacing w:before="22"/>
        <w:jc w:val="both"/>
        <w:rPr>
          <w:rFonts w:ascii="Times New Roman" w:eastAsia="Times New Roman" w:hAnsi="Times New Roman" w:cs="Times New Roman"/>
        </w:rPr>
      </w:pPr>
      <w:r>
        <w:rPr>
          <w:rFonts w:ascii="Times New Roman" w:eastAsia="Times New Roman" w:hAnsi="Times New Roman" w:cs="Times New Roman"/>
          <w:sz w:val="20"/>
          <w:szCs w:val="20"/>
        </w:rPr>
        <w:t>Connect DB with Power Bi</w:t>
      </w:r>
    </w:p>
    <w:p w:rsidR="00411DE5" w:rsidRDefault="0098016D">
      <w:pPr>
        <w:widowControl w:val="0"/>
        <w:numPr>
          <w:ilvl w:val="0"/>
          <w:numId w:val="1"/>
        </w:numPr>
        <w:spacing w:before="22"/>
        <w:jc w:val="both"/>
        <w:rPr>
          <w:rFonts w:ascii="Times New Roman" w:eastAsia="Times New Roman" w:hAnsi="Times New Roman" w:cs="Times New Roman"/>
        </w:rPr>
      </w:pPr>
      <w:r>
        <w:rPr>
          <w:rFonts w:ascii="Times New Roman" w:eastAsia="Times New Roman" w:hAnsi="Times New Roman" w:cs="Times New Roman"/>
          <w:sz w:val="20"/>
          <w:szCs w:val="20"/>
        </w:rPr>
        <w:t>Data Preparation</w:t>
      </w:r>
    </w:p>
    <w:p w:rsidR="00411DE5" w:rsidRDefault="0098016D">
      <w:pPr>
        <w:widowControl w:val="0"/>
        <w:numPr>
          <w:ilvl w:val="1"/>
          <w:numId w:val="3"/>
        </w:numPr>
        <w:spacing w:before="22"/>
        <w:jc w:val="both"/>
        <w:rPr>
          <w:rFonts w:ascii="Times New Roman" w:eastAsia="Times New Roman" w:hAnsi="Times New Roman" w:cs="Times New Roman"/>
        </w:rPr>
      </w:pPr>
      <w:r>
        <w:rPr>
          <w:rFonts w:ascii="Times New Roman" w:eastAsia="Times New Roman" w:hAnsi="Times New Roman" w:cs="Times New Roman"/>
          <w:sz w:val="20"/>
          <w:szCs w:val="20"/>
        </w:rPr>
        <w:lastRenderedPageBreak/>
        <w:t>Prepare the Data for Visualization</w:t>
      </w:r>
    </w:p>
    <w:p w:rsidR="00411DE5" w:rsidRDefault="0098016D">
      <w:pPr>
        <w:widowControl w:val="0"/>
        <w:numPr>
          <w:ilvl w:val="0"/>
          <w:numId w:val="3"/>
        </w:numPr>
        <w:spacing w:before="22"/>
        <w:jc w:val="both"/>
        <w:rPr>
          <w:rFonts w:ascii="Times New Roman" w:eastAsia="Times New Roman" w:hAnsi="Times New Roman" w:cs="Times New Roman"/>
        </w:rPr>
      </w:pPr>
      <w:r>
        <w:rPr>
          <w:rFonts w:ascii="Times New Roman" w:eastAsia="Times New Roman" w:hAnsi="Times New Roman" w:cs="Times New Roman"/>
          <w:sz w:val="20"/>
          <w:szCs w:val="20"/>
        </w:rPr>
        <w:t>Data Visualizations</w:t>
      </w:r>
    </w:p>
    <w:p w:rsidR="00411DE5" w:rsidRDefault="0098016D">
      <w:pPr>
        <w:widowControl w:val="0"/>
        <w:numPr>
          <w:ilvl w:val="1"/>
          <w:numId w:val="3"/>
        </w:numPr>
        <w:spacing w:before="22"/>
        <w:jc w:val="both"/>
        <w:rPr>
          <w:rFonts w:ascii="Times New Roman" w:eastAsia="Times New Roman" w:hAnsi="Times New Roman" w:cs="Times New Roman"/>
        </w:rPr>
      </w:pPr>
      <w:r>
        <w:rPr>
          <w:rFonts w:ascii="Times New Roman" w:eastAsia="Times New Roman" w:hAnsi="Times New Roman" w:cs="Times New Roman"/>
          <w:sz w:val="20"/>
          <w:szCs w:val="20"/>
        </w:rPr>
        <w:t>No of Unique Visualizations</w:t>
      </w:r>
    </w:p>
    <w:p w:rsidR="00411DE5" w:rsidRDefault="0098016D">
      <w:pPr>
        <w:widowControl w:val="0"/>
        <w:numPr>
          <w:ilvl w:val="0"/>
          <w:numId w:val="3"/>
        </w:numPr>
        <w:spacing w:before="22"/>
        <w:jc w:val="both"/>
        <w:rPr>
          <w:rFonts w:ascii="Times New Roman" w:eastAsia="Times New Roman" w:hAnsi="Times New Roman" w:cs="Times New Roman"/>
        </w:rPr>
      </w:pPr>
      <w:r>
        <w:rPr>
          <w:rFonts w:ascii="Times New Roman" w:eastAsia="Times New Roman" w:hAnsi="Times New Roman" w:cs="Times New Roman"/>
          <w:sz w:val="20"/>
          <w:szCs w:val="20"/>
        </w:rPr>
        <w:t>Dashboard</w:t>
      </w:r>
    </w:p>
    <w:p w:rsidR="00411DE5" w:rsidRDefault="0098016D">
      <w:pPr>
        <w:widowControl w:val="0"/>
        <w:numPr>
          <w:ilvl w:val="1"/>
          <w:numId w:val="3"/>
        </w:numPr>
        <w:spacing w:before="22"/>
        <w:jc w:val="both"/>
        <w:rPr>
          <w:rFonts w:ascii="Times New Roman" w:eastAsia="Times New Roman" w:hAnsi="Times New Roman" w:cs="Times New Roman"/>
        </w:rPr>
      </w:pPr>
      <w:r>
        <w:rPr>
          <w:rFonts w:ascii="Times New Roman" w:eastAsia="Times New Roman" w:hAnsi="Times New Roman" w:cs="Times New Roman"/>
          <w:sz w:val="20"/>
          <w:szCs w:val="20"/>
        </w:rPr>
        <w:t>Responsive and Design of Dashboard</w:t>
      </w:r>
    </w:p>
    <w:p w:rsidR="00411DE5" w:rsidRDefault="0098016D">
      <w:pPr>
        <w:widowControl w:val="0"/>
        <w:numPr>
          <w:ilvl w:val="0"/>
          <w:numId w:val="3"/>
        </w:numPr>
        <w:jc w:val="both"/>
        <w:rPr>
          <w:rFonts w:ascii="Times New Roman" w:eastAsia="Times New Roman" w:hAnsi="Times New Roman" w:cs="Times New Roman"/>
        </w:rPr>
      </w:pPr>
      <w:r>
        <w:rPr>
          <w:rFonts w:ascii="Times New Roman" w:eastAsia="Times New Roman" w:hAnsi="Times New Roman" w:cs="Times New Roman"/>
          <w:sz w:val="20"/>
          <w:szCs w:val="20"/>
        </w:rPr>
        <w:t>Report</w:t>
      </w:r>
    </w:p>
    <w:p w:rsidR="00411DE5" w:rsidRDefault="0098016D">
      <w:pPr>
        <w:widowControl w:val="0"/>
        <w:numPr>
          <w:ilvl w:val="1"/>
          <w:numId w:val="3"/>
        </w:numPr>
        <w:spacing w:before="22"/>
        <w:jc w:val="both"/>
        <w:rPr>
          <w:rFonts w:ascii="Times New Roman" w:eastAsia="Times New Roman" w:hAnsi="Times New Roman" w:cs="Times New Roman"/>
        </w:rPr>
      </w:pPr>
      <w:r>
        <w:rPr>
          <w:rFonts w:ascii="Times New Roman" w:eastAsia="Times New Roman" w:hAnsi="Times New Roman" w:cs="Times New Roman"/>
          <w:sz w:val="20"/>
          <w:szCs w:val="20"/>
        </w:rPr>
        <w:t>Responsive and Design of Dashboard</w:t>
      </w:r>
    </w:p>
    <w:p w:rsidR="00411DE5" w:rsidRDefault="0098016D">
      <w:pPr>
        <w:widowControl w:val="0"/>
        <w:numPr>
          <w:ilvl w:val="0"/>
          <w:numId w:val="3"/>
        </w:numPr>
        <w:jc w:val="both"/>
        <w:rPr>
          <w:rFonts w:ascii="Times New Roman" w:eastAsia="Times New Roman" w:hAnsi="Times New Roman" w:cs="Times New Roman"/>
        </w:rPr>
      </w:pPr>
      <w:r>
        <w:rPr>
          <w:rFonts w:ascii="Times New Roman" w:eastAsia="Times New Roman" w:hAnsi="Times New Roman" w:cs="Times New Roman"/>
          <w:sz w:val="20"/>
          <w:szCs w:val="20"/>
        </w:rPr>
        <w:t xml:space="preserve">Performance Testing </w:t>
      </w:r>
    </w:p>
    <w:p w:rsidR="00411DE5" w:rsidRPr="007C1F7A" w:rsidRDefault="0098016D">
      <w:pPr>
        <w:widowControl w:val="0"/>
        <w:numPr>
          <w:ilvl w:val="1"/>
          <w:numId w:val="3"/>
        </w:numPr>
        <w:jc w:val="both"/>
        <w:rPr>
          <w:rFonts w:ascii="Times New Roman" w:eastAsia="Times New Roman" w:hAnsi="Times New Roman" w:cs="Times New Roman"/>
        </w:rPr>
      </w:pPr>
      <w:r>
        <w:rPr>
          <w:rFonts w:ascii="Times New Roman" w:eastAsia="Times New Roman" w:hAnsi="Times New Roman" w:cs="Times New Roman"/>
          <w:sz w:val="20"/>
          <w:szCs w:val="20"/>
        </w:rPr>
        <w:t xml:space="preserve">No of Visualizations/ Graphs </w:t>
      </w:r>
    </w:p>
    <w:p w:rsidR="007C1F7A" w:rsidRDefault="007C1F7A" w:rsidP="007C1F7A">
      <w:pPr>
        <w:widowControl w:val="0"/>
        <w:ind w:left="1080"/>
        <w:jc w:val="both"/>
        <w:rPr>
          <w:rFonts w:ascii="Times New Roman" w:eastAsia="Times New Roman" w:hAnsi="Times New Roman" w:cs="Times New Roman"/>
        </w:rPr>
      </w:pPr>
    </w:p>
    <w:p w:rsidR="00411DE5" w:rsidRDefault="0098016D">
      <w:pPr>
        <w:widowControl w:val="0"/>
        <w:spacing w:before="22"/>
        <w:jc w:val="both"/>
        <w:rPr>
          <w:rFonts w:ascii="Times New Roman" w:eastAsia="Times New Roman" w:hAnsi="Times New Roman" w:cs="Times New Roman"/>
          <w:sz w:val="28"/>
          <w:szCs w:val="28"/>
          <w:u w:val="single"/>
        </w:rPr>
      </w:pPr>
      <w:r>
        <w:rPr>
          <w:rFonts w:ascii="Times New Roman" w:eastAsia="Times New Roman" w:hAnsi="Times New Roman" w:cs="Times New Roman"/>
          <w:b/>
          <w:sz w:val="28"/>
          <w:szCs w:val="28"/>
          <w:u w:val="single"/>
        </w:rPr>
        <w:t>Milestone 1: Data Collection &amp; Extraction from Database</w:t>
      </w:r>
    </w:p>
    <w:p w:rsidR="00411DE5" w:rsidRDefault="00411DE5">
      <w:pPr>
        <w:widowControl w:val="0"/>
        <w:spacing w:before="22"/>
        <w:jc w:val="both"/>
        <w:rPr>
          <w:rFonts w:ascii="Times New Roman" w:eastAsia="Times New Roman" w:hAnsi="Times New Roman" w:cs="Times New Roman"/>
          <w:b/>
          <w:sz w:val="20"/>
          <w:szCs w:val="20"/>
        </w:rPr>
      </w:pPr>
    </w:p>
    <w:p w:rsidR="00411DE5" w:rsidRPr="007C1F7A" w:rsidRDefault="0098016D">
      <w:pPr>
        <w:widowControl w:val="0"/>
        <w:spacing w:before="22"/>
        <w:jc w:val="both"/>
        <w:rPr>
          <w:rFonts w:ascii="Times New Roman" w:eastAsia="Times New Roman" w:hAnsi="Times New Roman" w:cs="Times New Roman"/>
          <w:sz w:val="24"/>
          <w:szCs w:val="24"/>
        </w:rPr>
      </w:pPr>
      <w:r w:rsidRPr="007C1F7A">
        <w:rPr>
          <w:rFonts w:ascii="Times New Roman" w:eastAsia="Times New Roman" w:hAnsi="Times New Roman" w:cs="Times New Roman"/>
          <w:sz w:val="24"/>
          <w:szCs w:val="24"/>
        </w:rPr>
        <w:t>Data collection is the process of gathering and measuring information on variables of interest, in an established systematic fashion that enables one to answer stated research questions, test hypotheses, and evaluate outcomes and generate insights from the data.</w:t>
      </w:r>
    </w:p>
    <w:p w:rsidR="00411DE5" w:rsidRDefault="00411DE5">
      <w:pPr>
        <w:widowControl w:val="0"/>
        <w:spacing w:before="22"/>
        <w:jc w:val="both"/>
        <w:rPr>
          <w:rFonts w:ascii="Times New Roman" w:eastAsia="Times New Roman" w:hAnsi="Times New Roman" w:cs="Times New Roman"/>
          <w:b/>
          <w:sz w:val="20"/>
          <w:szCs w:val="20"/>
        </w:rPr>
      </w:pPr>
    </w:p>
    <w:p w:rsidR="00AA739C" w:rsidRPr="004E4B10" w:rsidRDefault="00AA739C" w:rsidP="004E4B10">
      <w:pPr>
        <w:shd w:val="clear" w:color="auto" w:fill="FFFFFF"/>
        <w:spacing w:before="22" w:line="240" w:lineRule="auto"/>
        <w:jc w:val="both"/>
        <w:rPr>
          <w:rFonts w:eastAsia="Times New Roman"/>
          <w:b/>
          <w:sz w:val="21"/>
          <w:szCs w:val="21"/>
        </w:rPr>
      </w:pPr>
      <w:r>
        <w:rPr>
          <w:rFonts w:eastAsia="Times New Roman"/>
          <w:b/>
          <w:sz w:val="21"/>
          <w:szCs w:val="21"/>
        </w:rPr>
        <w:t xml:space="preserve">      </w:t>
      </w:r>
      <w:r w:rsidR="004E4B10">
        <w:rPr>
          <w:rFonts w:eastAsia="Times New Roman"/>
          <w:b/>
          <w:sz w:val="21"/>
          <w:szCs w:val="21"/>
        </w:rPr>
        <w:t xml:space="preserve">Activity 1: Download </w:t>
      </w:r>
      <w:r w:rsidRPr="00AA739C">
        <w:rPr>
          <w:rFonts w:eastAsia="Times New Roman"/>
          <w:b/>
          <w:sz w:val="21"/>
          <w:szCs w:val="21"/>
        </w:rPr>
        <w:t xml:space="preserve"> the data</w:t>
      </w:r>
    </w:p>
    <w:p w:rsidR="004E4B10" w:rsidRDefault="004E4B10" w:rsidP="00AA739C">
      <w:pPr>
        <w:shd w:val="clear" w:color="auto" w:fill="FFFFFF"/>
        <w:spacing w:after="160" w:line="240" w:lineRule="auto"/>
        <w:jc w:val="both"/>
        <w:rPr>
          <w:rFonts w:eastAsia="Times New Roman"/>
          <w:sz w:val="21"/>
          <w:szCs w:val="21"/>
        </w:rPr>
      </w:pPr>
    </w:p>
    <w:p w:rsidR="004E4B10" w:rsidRDefault="004E4B10" w:rsidP="00AA739C">
      <w:pPr>
        <w:shd w:val="clear" w:color="auto" w:fill="FFFFFF"/>
        <w:spacing w:after="160" w:line="240" w:lineRule="auto"/>
        <w:jc w:val="both"/>
        <w:rPr>
          <w:rFonts w:eastAsia="Times New Roman"/>
          <w:sz w:val="21"/>
          <w:szCs w:val="21"/>
        </w:rPr>
      </w:pPr>
      <w:r w:rsidRPr="004E4B10">
        <w:rPr>
          <w:rFonts w:eastAsia="Times New Roman"/>
          <w:noProof/>
          <w:sz w:val="21"/>
          <w:szCs w:val="21"/>
        </w:rPr>
        <w:drawing>
          <wp:inline distT="0" distB="0" distL="0" distR="0" wp14:anchorId="075E0CE9" wp14:editId="2FDFCE19">
            <wp:extent cx="5733415" cy="3446780"/>
            <wp:effectExtent l="0" t="0" r="63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3446780"/>
                    </a:xfrm>
                    <a:prstGeom prst="rect">
                      <a:avLst/>
                    </a:prstGeom>
                  </pic:spPr>
                </pic:pic>
              </a:graphicData>
            </a:graphic>
          </wp:inline>
        </w:drawing>
      </w:r>
    </w:p>
    <w:p w:rsidR="009A1CD4" w:rsidRPr="004E4B10" w:rsidRDefault="004E4B10" w:rsidP="00AA739C">
      <w:pPr>
        <w:shd w:val="clear" w:color="auto" w:fill="FFFFFF"/>
        <w:spacing w:after="160" w:line="240" w:lineRule="auto"/>
        <w:jc w:val="both"/>
        <w:rPr>
          <w:rFonts w:ascii="Times New Roman" w:eastAsia="Times New Roman" w:hAnsi="Times New Roman" w:cs="Times New Roman"/>
          <w:b/>
          <w:sz w:val="24"/>
          <w:szCs w:val="24"/>
        </w:rPr>
      </w:pPr>
      <w:r w:rsidRPr="004E4B10">
        <w:rPr>
          <w:rFonts w:ascii="Times New Roman" w:eastAsia="Times New Roman" w:hAnsi="Times New Roman" w:cs="Times New Roman"/>
          <w:b/>
          <w:sz w:val="24"/>
          <w:szCs w:val="24"/>
        </w:rPr>
        <w:t>Activity 2:Understand the dataset</w:t>
      </w:r>
    </w:p>
    <w:p w:rsidR="004E4B10" w:rsidRPr="00AA739C" w:rsidRDefault="004E4B10" w:rsidP="00AA739C">
      <w:pPr>
        <w:shd w:val="clear" w:color="auto" w:fill="FFFFFF"/>
        <w:spacing w:after="160" w:line="240" w:lineRule="auto"/>
        <w:jc w:val="both"/>
        <w:rPr>
          <w:rFonts w:eastAsia="Times New Roman"/>
          <w:sz w:val="21"/>
          <w:szCs w:val="21"/>
        </w:rPr>
      </w:pPr>
      <w:r w:rsidRPr="00AA739C">
        <w:rPr>
          <w:rFonts w:eastAsia="Times New Roman"/>
          <w:sz w:val="21"/>
          <w:szCs w:val="21"/>
        </w:rPr>
        <w:t>Data contains all the meta information regarding the columns described in the CSV files</w:t>
      </w:r>
    </w:p>
    <w:p w:rsidR="00AA739C" w:rsidRPr="00AA739C" w:rsidRDefault="00AA739C" w:rsidP="00AA739C">
      <w:pPr>
        <w:shd w:val="clear" w:color="auto" w:fill="FFFFFF"/>
        <w:spacing w:after="160" w:line="240" w:lineRule="auto"/>
        <w:jc w:val="both"/>
        <w:rPr>
          <w:rFonts w:eastAsia="Times New Roman"/>
          <w:sz w:val="21"/>
          <w:szCs w:val="21"/>
        </w:rPr>
      </w:pPr>
      <w:r>
        <w:rPr>
          <w:rFonts w:eastAsia="Times New Roman"/>
          <w:sz w:val="21"/>
          <w:szCs w:val="21"/>
        </w:rPr>
        <w:t xml:space="preserve">                 </w:t>
      </w:r>
      <w:r w:rsidRPr="00AA739C">
        <w:rPr>
          <w:rFonts w:eastAsia="Times New Roman"/>
          <w:sz w:val="21"/>
          <w:szCs w:val="21"/>
        </w:rPr>
        <w:t>Column Description of the Dataset:</w:t>
      </w:r>
    </w:p>
    <w:p w:rsidR="00AA739C" w:rsidRPr="004E4B10" w:rsidRDefault="00AA739C" w:rsidP="001C68EE">
      <w:pPr>
        <w:pStyle w:val="ListParagraph"/>
        <w:numPr>
          <w:ilvl w:val="0"/>
          <w:numId w:val="6"/>
        </w:numPr>
        <w:shd w:val="clear" w:color="auto" w:fill="FFFFFF"/>
        <w:jc w:val="both"/>
        <w:textAlignment w:val="baseline"/>
        <w:rPr>
          <w:rFonts w:ascii="Times New Roman" w:eastAsia="Times New Roman" w:hAnsi="Times New Roman" w:cs="Times New Roman"/>
          <w:sz w:val="24"/>
          <w:szCs w:val="24"/>
        </w:rPr>
      </w:pPr>
      <w:r w:rsidRPr="001C68EE">
        <w:rPr>
          <w:rFonts w:ascii="Times New Roman" w:eastAsia="Times New Roman" w:hAnsi="Times New Roman" w:cs="Times New Roman"/>
          <w:b/>
          <w:sz w:val="24"/>
          <w:szCs w:val="24"/>
        </w:rPr>
        <w:t>ISO code</w:t>
      </w:r>
      <w:r w:rsidRPr="004E4B10">
        <w:rPr>
          <w:rFonts w:ascii="Times New Roman" w:eastAsia="Times New Roman" w:hAnsi="Times New Roman" w:cs="Times New Roman"/>
          <w:sz w:val="24"/>
          <w:szCs w:val="24"/>
        </w:rPr>
        <w:t>: Standardized two-letter country codes.</w:t>
      </w:r>
    </w:p>
    <w:p w:rsidR="00AA739C" w:rsidRPr="004E4B10" w:rsidRDefault="00AA739C" w:rsidP="001C68EE">
      <w:pPr>
        <w:pStyle w:val="ListParagraph"/>
        <w:numPr>
          <w:ilvl w:val="0"/>
          <w:numId w:val="6"/>
        </w:numPr>
        <w:shd w:val="clear" w:color="auto" w:fill="FFFFFF"/>
        <w:jc w:val="both"/>
        <w:textAlignment w:val="baseline"/>
        <w:rPr>
          <w:rFonts w:ascii="Times New Roman" w:eastAsia="Times New Roman" w:hAnsi="Times New Roman" w:cs="Times New Roman"/>
          <w:sz w:val="24"/>
          <w:szCs w:val="24"/>
        </w:rPr>
      </w:pPr>
      <w:r w:rsidRPr="001C68EE">
        <w:rPr>
          <w:rFonts w:ascii="Times New Roman" w:eastAsia="Times New Roman" w:hAnsi="Times New Roman" w:cs="Times New Roman"/>
          <w:b/>
          <w:sz w:val="24"/>
          <w:szCs w:val="24"/>
        </w:rPr>
        <w:t>Country:</w:t>
      </w:r>
      <w:r w:rsidRPr="004E4B10">
        <w:rPr>
          <w:rFonts w:ascii="Times New Roman" w:eastAsia="Times New Roman" w:hAnsi="Times New Roman" w:cs="Times New Roman"/>
          <w:sz w:val="24"/>
          <w:szCs w:val="24"/>
        </w:rPr>
        <w:t> Name of the country.</w:t>
      </w:r>
    </w:p>
    <w:p w:rsidR="001C68EE" w:rsidRDefault="00AA739C" w:rsidP="001C68EE">
      <w:pPr>
        <w:pStyle w:val="ListParagraph"/>
        <w:numPr>
          <w:ilvl w:val="0"/>
          <w:numId w:val="6"/>
        </w:numPr>
        <w:shd w:val="clear" w:color="auto" w:fill="FFFFFF"/>
        <w:jc w:val="both"/>
        <w:textAlignment w:val="baseline"/>
        <w:rPr>
          <w:rFonts w:ascii="Times New Roman" w:eastAsia="Times New Roman" w:hAnsi="Times New Roman" w:cs="Times New Roman"/>
          <w:sz w:val="24"/>
          <w:szCs w:val="24"/>
        </w:rPr>
      </w:pPr>
      <w:r w:rsidRPr="001C68EE">
        <w:rPr>
          <w:rFonts w:ascii="Times New Roman" w:eastAsia="Times New Roman" w:hAnsi="Times New Roman" w:cs="Times New Roman"/>
          <w:b/>
          <w:sz w:val="24"/>
          <w:szCs w:val="24"/>
        </w:rPr>
        <w:t>Survey Year</w:t>
      </w:r>
      <w:r w:rsidRPr="004E4B10">
        <w:rPr>
          <w:rFonts w:ascii="Times New Roman" w:eastAsia="Times New Roman" w:hAnsi="Times New Roman" w:cs="Times New Roman"/>
          <w:sz w:val="24"/>
          <w:szCs w:val="24"/>
        </w:rPr>
        <w:t>: The year in which the survey data was collected.</w:t>
      </w:r>
    </w:p>
    <w:p w:rsidR="001C68EE" w:rsidRPr="001C68EE" w:rsidRDefault="001C68EE" w:rsidP="001C68EE">
      <w:pPr>
        <w:pStyle w:val="ListParagraph"/>
        <w:numPr>
          <w:ilvl w:val="0"/>
          <w:numId w:val="6"/>
        </w:numPr>
        <w:shd w:val="clear" w:color="auto" w:fill="FFFFFF"/>
        <w:jc w:val="both"/>
        <w:textAlignment w:val="baseline"/>
        <w:rPr>
          <w:rFonts w:ascii="Times New Roman" w:eastAsia="Times New Roman" w:hAnsi="Times New Roman" w:cs="Times New Roman"/>
          <w:sz w:val="24"/>
          <w:szCs w:val="24"/>
        </w:rPr>
      </w:pPr>
      <w:r w:rsidRPr="001C68EE">
        <w:rPr>
          <w:rFonts w:ascii="Times New Roman" w:eastAsia="Times New Roman" w:hAnsi="Times New Roman" w:cs="Times New Roman"/>
          <w:b/>
          <w:sz w:val="24"/>
          <w:szCs w:val="24"/>
        </w:rPr>
        <w:t>. Year</w:t>
      </w:r>
      <w:r w:rsidRPr="001C68EE">
        <w:rPr>
          <w:rFonts w:ascii="Times New Roman" w:eastAsia="Times New Roman" w:hAnsi="Times New Roman" w:cs="Times New Roman"/>
          <w:sz w:val="24"/>
          <w:szCs w:val="24"/>
        </w:rPr>
        <w:t>: The specific year of the data point.</w:t>
      </w:r>
    </w:p>
    <w:p w:rsidR="001C68EE" w:rsidRPr="00AA739C" w:rsidRDefault="001C68EE" w:rsidP="001C68EE">
      <w:pPr>
        <w:numPr>
          <w:ilvl w:val="0"/>
          <w:numId w:val="4"/>
        </w:numPr>
        <w:shd w:val="clear" w:color="auto" w:fill="FFFFFF"/>
        <w:ind w:left="2520"/>
        <w:jc w:val="both"/>
        <w:textAlignment w:val="baseline"/>
        <w:rPr>
          <w:rFonts w:ascii="Times New Roman" w:eastAsia="Times New Roman" w:hAnsi="Times New Roman" w:cs="Times New Roman"/>
          <w:sz w:val="24"/>
          <w:szCs w:val="24"/>
        </w:rPr>
      </w:pPr>
      <w:r w:rsidRPr="001C68EE">
        <w:rPr>
          <w:rFonts w:ascii="Times New Roman" w:eastAsia="Times New Roman" w:hAnsi="Times New Roman" w:cs="Times New Roman"/>
          <w:b/>
          <w:sz w:val="24"/>
          <w:szCs w:val="24"/>
        </w:rPr>
        <w:lastRenderedPageBreak/>
        <w:t>Income Classification</w:t>
      </w:r>
      <w:r w:rsidRPr="00AA739C">
        <w:rPr>
          <w:rFonts w:ascii="Times New Roman" w:eastAsia="Times New Roman" w:hAnsi="Times New Roman" w:cs="Times New Roman"/>
          <w:sz w:val="24"/>
          <w:szCs w:val="24"/>
        </w:rPr>
        <w:t>: Income classification of countries (0: Low Income, 1: Lower Middle Income, 2: Upper Middle Income, 3: High Income).</w:t>
      </w:r>
    </w:p>
    <w:p w:rsidR="001C68EE" w:rsidRPr="00AA739C" w:rsidRDefault="001C68EE" w:rsidP="001C68EE">
      <w:pPr>
        <w:numPr>
          <w:ilvl w:val="0"/>
          <w:numId w:val="4"/>
        </w:numPr>
        <w:shd w:val="clear" w:color="auto" w:fill="FFFFFF"/>
        <w:ind w:left="2520"/>
        <w:jc w:val="both"/>
        <w:textAlignment w:val="baseline"/>
        <w:rPr>
          <w:rFonts w:ascii="Times New Roman" w:eastAsia="Times New Roman" w:hAnsi="Times New Roman" w:cs="Times New Roman"/>
          <w:sz w:val="24"/>
          <w:szCs w:val="24"/>
        </w:rPr>
      </w:pPr>
      <w:r w:rsidRPr="001C68EE">
        <w:rPr>
          <w:rFonts w:ascii="Times New Roman" w:eastAsia="Times New Roman" w:hAnsi="Times New Roman" w:cs="Times New Roman"/>
          <w:b/>
          <w:sz w:val="24"/>
          <w:szCs w:val="24"/>
        </w:rPr>
        <w:t>LDC</w:t>
      </w:r>
      <w:r w:rsidRPr="00AA739C">
        <w:rPr>
          <w:rFonts w:ascii="Times New Roman" w:eastAsia="Times New Roman" w:hAnsi="Times New Roman" w:cs="Times New Roman"/>
          <w:sz w:val="24"/>
          <w:szCs w:val="24"/>
        </w:rPr>
        <w:t>: Indicator for Least Developed Countries (LDCs).</w:t>
      </w:r>
    </w:p>
    <w:p w:rsidR="001C68EE" w:rsidRPr="00AA739C" w:rsidRDefault="001C68EE" w:rsidP="001C68EE">
      <w:pPr>
        <w:numPr>
          <w:ilvl w:val="0"/>
          <w:numId w:val="4"/>
        </w:numPr>
        <w:shd w:val="clear" w:color="auto" w:fill="FFFFFF"/>
        <w:ind w:left="2520"/>
        <w:jc w:val="both"/>
        <w:textAlignment w:val="baseline"/>
        <w:rPr>
          <w:rFonts w:ascii="Times New Roman" w:eastAsia="Times New Roman" w:hAnsi="Times New Roman" w:cs="Times New Roman"/>
          <w:sz w:val="24"/>
          <w:szCs w:val="24"/>
        </w:rPr>
      </w:pPr>
      <w:r w:rsidRPr="001C68EE">
        <w:rPr>
          <w:rFonts w:ascii="Times New Roman" w:eastAsia="Times New Roman" w:hAnsi="Times New Roman" w:cs="Times New Roman"/>
          <w:b/>
          <w:sz w:val="24"/>
          <w:szCs w:val="24"/>
        </w:rPr>
        <w:t>LIFD</w:t>
      </w:r>
      <w:r w:rsidRPr="00AA739C">
        <w:rPr>
          <w:rFonts w:ascii="Times New Roman" w:eastAsia="Times New Roman" w:hAnsi="Times New Roman" w:cs="Times New Roman"/>
          <w:sz w:val="24"/>
          <w:szCs w:val="24"/>
        </w:rPr>
        <w:t>: Indicator for Low Income Food Deficient (LIFD) countries.</w:t>
      </w:r>
    </w:p>
    <w:p w:rsidR="001C68EE" w:rsidRPr="00AA739C" w:rsidRDefault="001C68EE" w:rsidP="001C68EE">
      <w:pPr>
        <w:numPr>
          <w:ilvl w:val="0"/>
          <w:numId w:val="4"/>
        </w:numPr>
        <w:shd w:val="clear" w:color="auto" w:fill="FFFFFF"/>
        <w:ind w:left="2520"/>
        <w:jc w:val="both"/>
        <w:textAlignment w:val="baseline"/>
        <w:rPr>
          <w:rFonts w:ascii="Times New Roman" w:eastAsia="Times New Roman" w:hAnsi="Times New Roman" w:cs="Times New Roman"/>
          <w:sz w:val="24"/>
          <w:szCs w:val="24"/>
        </w:rPr>
      </w:pPr>
      <w:r w:rsidRPr="001C68EE">
        <w:rPr>
          <w:rFonts w:ascii="Times New Roman" w:eastAsia="Times New Roman" w:hAnsi="Times New Roman" w:cs="Times New Roman"/>
          <w:b/>
          <w:sz w:val="24"/>
          <w:szCs w:val="24"/>
        </w:rPr>
        <w:t>LLDC or SID2:</w:t>
      </w:r>
      <w:r w:rsidRPr="00AA739C">
        <w:rPr>
          <w:rFonts w:ascii="Times New Roman" w:eastAsia="Times New Roman" w:hAnsi="Times New Roman" w:cs="Times New Roman"/>
          <w:sz w:val="24"/>
          <w:szCs w:val="24"/>
        </w:rPr>
        <w:t> Classification for Land Locked Developing Countries (1), Small Island Developing States (2), and Others (0).</w:t>
      </w:r>
    </w:p>
    <w:p w:rsidR="001C68EE" w:rsidRPr="00AA739C" w:rsidRDefault="001C68EE" w:rsidP="001C68EE">
      <w:pPr>
        <w:numPr>
          <w:ilvl w:val="0"/>
          <w:numId w:val="4"/>
        </w:numPr>
        <w:shd w:val="clear" w:color="auto" w:fill="FFFFFF"/>
        <w:ind w:left="2520"/>
        <w:jc w:val="both"/>
        <w:textAlignment w:val="baseline"/>
        <w:rPr>
          <w:rFonts w:ascii="Times New Roman" w:eastAsia="Times New Roman" w:hAnsi="Times New Roman" w:cs="Times New Roman"/>
          <w:sz w:val="24"/>
          <w:szCs w:val="24"/>
        </w:rPr>
      </w:pPr>
      <w:r w:rsidRPr="001C68EE">
        <w:rPr>
          <w:rFonts w:ascii="Times New Roman" w:eastAsia="Times New Roman" w:hAnsi="Times New Roman" w:cs="Times New Roman"/>
          <w:b/>
          <w:sz w:val="24"/>
          <w:szCs w:val="24"/>
        </w:rPr>
        <w:t>Survey Sample (N):</w:t>
      </w:r>
      <w:r w:rsidRPr="00AA739C">
        <w:rPr>
          <w:rFonts w:ascii="Times New Roman" w:eastAsia="Times New Roman" w:hAnsi="Times New Roman" w:cs="Times New Roman"/>
          <w:sz w:val="24"/>
          <w:szCs w:val="24"/>
        </w:rPr>
        <w:t> The size of the survey sample.</w:t>
      </w:r>
    </w:p>
    <w:p w:rsidR="001C68EE" w:rsidRPr="00AA739C" w:rsidRDefault="001C68EE" w:rsidP="001C68EE">
      <w:pPr>
        <w:numPr>
          <w:ilvl w:val="0"/>
          <w:numId w:val="4"/>
        </w:numPr>
        <w:shd w:val="clear" w:color="auto" w:fill="FFFFFF"/>
        <w:ind w:left="2520"/>
        <w:jc w:val="both"/>
        <w:textAlignment w:val="baseline"/>
        <w:rPr>
          <w:rFonts w:ascii="Times New Roman" w:eastAsia="Times New Roman" w:hAnsi="Times New Roman" w:cs="Times New Roman"/>
          <w:sz w:val="24"/>
          <w:szCs w:val="24"/>
        </w:rPr>
      </w:pPr>
      <w:r w:rsidRPr="001C68EE">
        <w:rPr>
          <w:rFonts w:ascii="Times New Roman" w:eastAsia="Times New Roman" w:hAnsi="Times New Roman" w:cs="Times New Roman"/>
          <w:b/>
          <w:sz w:val="24"/>
          <w:szCs w:val="24"/>
        </w:rPr>
        <w:t>Severe Wasting</w:t>
      </w:r>
      <w:r w:rsidRPr="00AA739C">
        <w:rPr>
          <w:rFonts w:ascii="Times New Roman" w:eastAsia="Times New Roman" w:hAnsi="Times New Roman" w:cs="Times New Roman"/>
          <w:sz w:val="24"/>
          <w:szCs w:val="24"/>
        </w:rPr>
        <w:t>: Average percentage of children with severe wasting.</w:t>
      </w:r>
    </w:p>
    <w:p w:rsidR="001C68EE" w:rsidRPr="00AA739C" w:rsidRDefault="001C68EE" w:rsidP="001C68EE">
      <w:pPr>
        <w:numPr>
          <w:ilvl w:val="0"/>
          <w:numId w:val="4"/>
        </w:numPr>
        <w:shd w:val="clear" w:color="auto" w:fill="FFFFFF"/>
        <w:ind w:left="2520"/>
        <w:jc w:val="both"/>
        <w:textAlignment w:val="baseline"/>
        <w:rPr>
          <w:rFonts w:ascii="Times New Roman" w:eastAsia="Times New Roman" w:hAnsi="Times New Roman" w:cs="Times New Roman"/>
          <w:sz w:val="24"/>
          <w:szCs w:val="24"/>
        </w:rPr>
      </w:pPr>
      <w:r w:rsidRPr="001C68EE">
        <w:rPr>
          <w:rFonts w:ascii="Times New Roman" w:eastAsia="Times New Roman" w:hAnsi="Times New Roman" w:cs="Times New Roman"/>
          <w:b/>
          <w:sz w:val="24"/>
          <w:szCs w:val="24"/>
        </w:rPr>
        <w:t>Wasting:</w:t>
      </w:r>
      <w:r w:rsidRPr="00AA739C">
        <w:rPr>
          <w:rFonts w:ascii="Times New Roman" w:eastAsia="Times New Roman" w:hAnsi="Times New Roman" w:cs="Times New Roman"/>
          <w:sz w:val="24"/>
          <w:szCs w:val="24"/>
        </w:rPr>
        <w:t> Average percentage of children with wasting.</w:t>
      </w:r>
    </w:p>
    <w:p w:rsidR="001C68EE" w:rsidRPr="00AA739C" w:rsidRDefault="001C68EE" w:rsidP="001C68EE">
      <w:pPr>
        <w:numPr>
          <w:ilvl w:val="0"/>
          <w:numId w:val="4"/>
        </w:numPr>
        <w:shd w:val="clear" w:color="auto" w:fill="FFFFFF"/>
        <w:ind w:left="2520"/>
        <w:jc w:val="both"/>
        <w:textAlignment w:val="baseline"/>
        <w:rPr>
          <w:rFonts w:ascii="Times New Roman" w:eastAsia="Times New Roman" w:hAnsi="Times New Roman" w:cs="Times New Roman"/>
          <w:sz w:val="24"/>
          <w:szCs w:val="24"/>
        </w:rPr>
      </w:pPr>
      <w:r w:rsidRPr="001C68EE">
        <w:rPr>
          <w:rFonts w:ascii="Times New Roman" w:eastAsia="Times New Roman" w:hAnsi="Times New Roman" w:cs="Times New Roman"/>
          <w:b/>
          <w:sz w:val="24"/>
          <w:szCs w:val="24"/>
        </w:rPr>
        <w:t>Overweigh</w:t>
      </w:r>
      <w:r w:rsidRPr="00AA739C">
        <w:rPr>
          <w:rFonts w:ascii="Times New Roman" w:eastAsia="Times New Roman" w:hAnsi="Times New Roman" w:cs="Times New Roman"/>
          <w:sz w:val="24"/>
          <w:szCs w:val="24"/>
        </w:rPr>
        <w:t>t: Average percentage of overweight children.</w:t>
      </w:r>
    </w:p>
    <w:p w:rsidR="001C68EE" w:rsidRPr="00AA739C" w:rsidRDefault="001C68EE" w:rsidP="001C68EE">
      <w:pPr>
        <w:numPr>
          <w:ilvl w:val="0"/>
          <w:numId w:val="4"/>
        </w:numPr>
        <w:shd w:val="clear" w:color="auto" w:fill="FFFFFF"/>
        <w:ind w:left="2520"/>
        <w:jc w:val="both"/>
        <w:textAlignment w:val="baseline"/>
        <w:rPr>
          <w:rFonts w:ascii="Times New Roman" w:eastAsia="Times New Roman" w:hAnsi="Times New Roman" w:cs="Times New Roman"/>
          <w:sz w:val="24"/>
          <w:szCs w:val="24"/>
        </w:rPr>
      </w:pPr>
      <w:r w:rsidRPr="001C68EE">
        <w:rPr>
          <w:rFonts w:ascii="Times New Roman" w:eastAsia="Times New Roman" w:hAnsi="Times New Roman" w:cs="Times New Roman"/>
          <w:b/>
          <w:sz w:val="24"/>
          <w:szCs w:val="24"/>
        </w:rPr>
        <w:t>Stunting:</w:t>
      </w:r>
      <w:r w:rsidRPr="00AA739C">
        <w:rPr>
          <w:rFonts w:ascii="Times New Roman" w:eastAsia="Times New Roman" w:hAnsi="Times New Roman" w:cs="Times New Roman"/>
          <w:sz w:val="24"/>
          <w:szCs w:val="24"/>
        </w:rPr>
        <w:t> Average percentage of children with stunting.</w:t>
      </w:r>
    </w:p>
    <w:p w:rsidR="001C68EE" w:rsidRPr="00AA739C" w:rsidRDefault="001C68EE" w:rsidP="001C68EE">
      <w:pPr>
        <w:numPr>
          <w:ilvl w:val="0"/>
          <w:numId w:val="4"/>
        </w:numPr>
        <w:shd w:val="clear" w:color="auto" w:fill="FFFFFF"/>
        <w:ind w:left="2520"/>
        <w:jc w:val="both"/>
        <w:textAlignment w:val="baseline"/>
        <w:rPr>
          <w:rFonts w:ascii="Times New Roman" w:eastAsia="Times New Roman" w:hAnsi="Times New Roman" w:cs="Times New Roman"/>
          <w:sz w:val="24"/>
          <w:szCs w:val="24"/>
        </w:rPr>
      </w:pPr>
      <w:r w:rsidRPr="001C68EE">
        <w:rPr>
          <w:rFonts w:ascii="Times New Roman" w:eastAsia="Times New Roman" w:hAnsi="Times New Roman" w:cs="Times New Roman"/>
          <w:b/>
          <w:sz w:val="24"/>
          <w:szCs w:val="24"/>
        </w:rPr>
        <w:t>Underweight</w:t>
      </w:r>
      <w:r w:rsidRPr="00AA739C">
        <w:rPr>
          <w:rFonts w:ascii="Times New Roman" w:eastAsia="Times New Roman" w:hAnsi="Times New Roman" w:cs="Times New Roman"/>
          <w:sz w:val="24"/>
          <w:szCs w:val="24"/>
        </w:rPr>
        <w:t>: Average percentage of underweight children.</w:t>
      </w:r>
    </w:p>
    <w:p w:rsidR="001C68EE" w:rsidRPr="00AA739C" w:rsidRDefault="001C68EE" w:rsidP="001C68EE">
      <w:pPr>
        <w:numPr>
          <w:ilvl w:val="0"/>
          <w:numId w:val="4"/>
        </w:numPr>
        <w:shd w:val="clear" w:color="auto" w:fill="FFFFFF"/>
        <w:ind w:left="2520"/>
        <w:jc w:val="both"/>
        <w:textAlignment w:val="baseline"/>
        <w:rPr>
          <w:rFonts w:ascii="Times New Roman" w:eastAsia="Times New Roman" w:hAnsi="Times New Roman" w:cs="Times New Roman"/>
          <w:sz w:val="24"/>
          <w:szCs w:val="24"/>
        </w:rPr>
      </w:pPr>
      <w:r w:rsidRPr="001C68EE">
        <w:rPr>
          <w:rFonts w:ascii="Times New Roman" w:eastAsia="Times New Roman" w:hAnsi="Times New Roman" w:cs="Times New Roman"/>
          <w:b/>
          <w:sz w:val="24"/>
          <w:szCs w:val="24"/>
        </w:rPr>
        <w:t>U5 Population ('000s):</w:t>
      </w:r>
      <w:r w:rsidRPr="00AA739C">
        <w:rPr>
          <w:rFonts w:ascii="Times New Roman" w:eastAsia="Times New Roman" w:hAnsi="Times New Roman" w:cs="Times New Roman"/>
          <w:sz w:val="24"/>
          <w:szCs w:val="24"/>
        </w:rPr>
        <w:t> Population of children under five years old (in thousands).</w:t>
      </w:r>
    </w:p>
    <w:p w:rsidR="00AA739C" w:rsidRDefault="00AA739C" w:rsidP="001C68EE">
      <w:pPr>
        <w:spacing w:after="160"/>
        <w:rPr>
          <w:rFonts w:ascii="Times New Roman" w:eastAsia="Times New Roman" w:hAnsi="Times New Roman" w:cs="Times New Roman"/>
          <w:b/>
          <w:sz w:val="24"/>
          <w:szCs w:val="24"/>
        </w:rPr>
      </w:pPr>
    </w:p>
    <w:p w:rsidR="00411DE5" w:rsidRDefault="0098016D">
      <w:pPr>
        <w:spacing w:after="160"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Activity 2: Connect Data with Power BI</w:t>
      </w:r>
    </w:p>
    <w:p w:rsidR="00411DE5" w:rsidRPr="004E4B10" w:rsidRDefault="0098016D" w:rsidP="001C68EE">
      <w:pPr>
        <w:spacing w:after="160"/>
        <w:ind w:left="720"/>
        <w:rPr>
          <w:rFonts w:ascii="Times New Roman" w:eastAsia="Times New Roman" w:hAnsi="Times New Roman" w:cs="Times New Roman"/>
        </w:rPr>
      </w:pPr>
      <w:r w:rsidRPr="001C68EE">
        <w:rPr>
          <w:rFonts w:ascii="Times New Roman" w:eastAsia="Times New Roman" w:hAnsi="Times New Roman" w:cs="Times New Roman"/>
          <w:color w:val="0D0D0D"/>
          <w:sz w:val="24"/>
          <w:szCs w:val="24"/>
          <w:highlight w:val="white"/>
        </w:rPr>
        <w:t>With Power BI, users can seamlessly connect to a wide range of data sources, including databases, cloud services, spreadsheets, and streaming data. This capability allows organizations to consolidate disparate data sources into a single, unified platform, breaking down data silos</w:t>
      </w:r>
      <w:r w:rsidR="004E4B10" w:rsidRPr="001C68EE">
        <w:rPr>
          <w:rFonts w:ascii="Times New Roman" w:eastAsia="Times New Roman" w:hAnsi="Times New Roman" w:cs="Times New Roman"/>
          <w:color w:val="0D0D0D"/>
          <w:sz w:val="24"/>
          <w:szCs w:val="24"/>
          <w:highlight w:val="white"/>
        </w:rPr>
        <w:t xml:space="preserve"> and enabling holistic analysis</w:t>
      </w:r>
      <w:r w:rsidR="004E4B10">
        <w:rPr>
          <w:rFonts w:ascii="Times New Roman" w:eastAsia="Times New Roman" w:hAnsi="Times New Roman" w:cs="Times New Roman"/>
          <w:color w:val="0D0D0D"/>
        </w:rPr>
        <w:t>.</w:t>
      </w:r>
    </w:p>
    <w:p w:rsidR="00411DE5" w:rsidRDefault="0098016D">
      <w:pPr>
        <w:shd w:val="clear" w:color="auto" w:fill="FFFFFF"/>
        <w:spacing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p w:rsidR="00411DE5" w:rsidRPr="004E4B10" w:rsidRDefault="0098016D">
      <w:pPr>
        <w:shd w:val="clear" w:color="auto" w:fill="FFFFFF"/>
        <w:spacing w:line="240" w:lineRule="auto"/>
        <w:rPr>
          <w:rFonts w:ascii="Times New Roman" w:eastAsia="Times New Roman" w:hAnsi="Times New Roman" w:cs="Times New Roman"/>
          <w:b/>
          <w:sz w:val="28"/>
          <w:szCs w:val="28"/>
          <w:u w:val="single"/>
        </w:rPr>
      </w:pPr>
      <w:r w:rsidRPr="004E4B10">
        <w:rPr>
          <w:rFonts w:ascii="Times New Roman" w:eastAsia="Times New Roman" w:hAnsi="Times New Roman" w:cs="Times New Roman"/>
          <w:b/>
          <w:sz w:val="28"/>
          <w:szCs w:val="28"/>
          <w:u w:val="single"/>
        </w:rPr>
        <w:t>Milestone 2: Data Preparation</w:t>
      </w:r>
    </w:p>
    <w:p w:rsidR="00AA739C" w:rsidRPr="004E4B10" w:rsidRDefault="00AA739C">
      <w:pPr>
        <w:shd w:val="clear" w:color="auto" w:fill="FFFFFF"/>
        <w:spacing w:line="240" w:lineRule="auto"/>
        <w:rPr>
          <w:rFonts w:ascii="Times New Roman" w:hAnsi="Times New Roman" w:cs="Times New Roman"/>
          <w:color w:val="0D0D0D"/>
          <w:sz w:val="20"/>
          <w:szCs w:val="20"/>
          <w:highlight w:val="white"/>
        </w:rPr>
      </w:pPr>
    </w:p>
    <w:p w:rsidR="007C1F7A" w:rsidRPr="004E4B10" w:rsidRDefault="0098016D" w:rsidP="001C68EE">
      <w:pPr>
        <w:shd w:val="clear" w:color="auto" w:fill="FFFFFF"/>
        <w:rPr>
          <w:rFonts w:ascii="Times New Roman" w:hAnsi="Times New Roman" w:cs="Times New Roman"/>
          <w:color w:val="0D0D0D"/>
          <w:sz w:val="24"/>
          <w:szCs w:val="24"/>
        </w:rPr>
      </w:pPr>
      <w:r w:rsidRPr="004E4B10">
        <w:rPr>
          <w:rFonts w:ascii="Times New Roman" w:hAnsi="Times New Roman" w:cs="Times New Roman"/>
          <w:color w:val="0D0D0D"/>
          <w:sz w:val="24"/>
          <w:szCs w:val="24"/>
          <w:highlight w:val="white"/>
        </w:rPr>
        <w:t>Data preparation is a critical phase in the data lifecycle, encompassing activities that transform raw data into a format suitable for analysis. This multifaceted process involves several steps including data cleaning, integration, transformation, and enrichment</w:t>
      </w:r>
      <w:r w:rsidR="007C1F7A" w:rsidRPr="004E4B10">
        <w:rPr>
          <w:rFonts w:ascii="Times New Roman" w:hAnsi="Times New Roman" w:cs="Times New Roman"/>
          <w:color w:val="0D0D0D"/>
          <w:sz w:val="24"/>
          <w:szCs w:val="24"/>
        </w:rPr>
        <w:t>.</w:t>
      </w:r>
    </w:p>
    <w:p w:rsidR="007C1F7A" w:rsidRPr="004E4B10" w:rsidRDefault="007C1F7A">
      <w:pPr>
        <w:shd w:val="clear" w:color="auto" w:fill="FFFFFF"/>
        <w:spacing w:line="240" w:lineRule="auto"/>
        <w:rPr>
          <w:rFonts w:ascii="Times New Roman" w:hAnsi="Times New Roman" w:cs="Times New Roman"/>
          <w:color w:val="0D0D0D"/>
          <w:sz w:val="24"/>
          <w:szCs w:val="24"/>
        </w:rPr>
      </w:pPr>
    </w:p>
    <w:p w:rsidR="002115F5" w:rsidRPr="001C68EE" w:rsidRDefault="002115F5">
      <w:pPr>
        <w:shd w:val="clear" w:color="auto" w:fill="FFFFFF"/>
        <w:spacing w:line="240" w:lineRule="auto"/>
        <w:rPr>
          <w:rFonts w:ascii="Times New Roman" w:hAnsi="Times New Roman" w:cs="Times New Roman"/>
          <w:b/>
          <w:color w:val="0D0D0D"/>
          <w:sz w:val="28"/>
          <w:szCs w:val="28"/>
        </w:rPr>
      </w:pPr>
      <w:r w:rsidRPr="001C68EE">
        <w:rPr>
          <w:rFonts w:ascii="Times New Roman" w:hAnsi="Times New Roman" w:cs="Times New Roman"/>
          <w:b/>
          <w:color w:val="0D0D0D"/>
          <w:sz w:val="28"/>
          <w:szCs w:val="28"/>
        </w:rPr>
        <w:t>Data Loading:</w:t>
      </w:r>
    </w:p>
    <w:p w:rsidR="004E4B10" w:rsidRPr="004E4B10" w:rsidRDefault="004E4B10">
      <w:pPr>
        <w:shd w:val="clear" w:color="auto" w:fill="FFFFFF"/>
        <w:spacing w:line="240" w:lineRule="auto"/>
        <w:rPr>
          <w:rFonts w:ascii="Times New Roman" w:hAnsi="Times New Roman" w:cs="Times New Roman"/>
          <w:b/>
          <w:color w:val="0D0D0D"/>
          <w:sz w:val="20"/>
          <w:szCs w:val="20"/>
        </w:rPr>
      </w:pPr>
    </w:p>
    <w:p w:rsidR="004E4B10" w:rsidRPr="007C1F7A" w:rsidRDefault="004E4B10">
      <w:pPr>
        <w:shd w:val="clear" w:color="auto" w:fill="FFFFFF"/>
        <w:spacing w:line="240" w:lineRule="auto"/>
        <w:rPr>
          <w:color w:val="0D0D0D"/>
          <w:sz w:val="20"/>
          <w:szCs w:val="20"/>
        </w:rPr>
      </w:pPr>
      <w:r>
        <w:rPr>
          <w:noProof/>
        </w:rPr>
        <w:drawing>
          <wp:inline distT="0" distB="0" distL="114300" distR="114300" wp14:anchorId="43FF89AD" wp14:editId="3D519A26">
            <wp:extent cx="4679315" cy="2178050"/>
            <wp:effectExtent l="0" t="0" r="1460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4679315" cy="2178050"/>
                    </a:xfrm>
                    <a:prstGeom prst="rect">
                      <a:avLst/>
                    </a:prstGeom>
                    <a:noFill/>
                    <a:ln>
                      <a:noFill/>
                    </a:ln>
                  </pic:spPr>
                </pic:pic>
              </a:graphicData>
            </a:graphic>
          </wp:inline>
        </w:drawing>
      </w:r>
    </w:p>
    <w:p w:rsidR="002115F5" w:rsidRDefault="002115F5">
      <w:pPr>
        <w:shd w:val="clear" w:color="auto" w:fill="FFFFFF"/>
        <w:spacing w:line="240" w:lineRule="auto"/>
        <w:rPr>
          <w:color w:val="0D0D0D"/>
          <w:sz w:val="20"/>
          <w:szCs w:val="20"/>
        </w:rPr>
      </w:pPr>
    </w:p>
    <w:p w:rsidR="004E4B10" w:rsidRDefault="004E4B10" w:rsidP="002115F5">
      <w:pPr>
        <w:shd w:val="clear" w:color="auto" w:fill="FFFFFF"/>
        <w:spacing w:line="240" w:lineRule="auto"/>
        <w:rPr>
          <w:rFonts w:ascii="Times New Roman" w:eastAsia="Times New Roman" w:hAnsi="Times New Roman" w:cs="Times New Roman"/>
          <w:b/>
          <w:sz w:val="24"/>
          <w:szCs w:val="24"/>
        </w:rPr>
      </w:pPr>
    </w:p>
    <w:p w:rsidR="004E4B10" w:rsidRDefault="004E4B10" w:rsidP="002115F5">
      <w:pPr>
        <w:shd w:val="clear" w:color="auto" w:fill="FFFFFF"/>
        <w:spacing w:line="240" w:lineRule="auto"/>
        <w:rPr>
          <w:rFonts w:ascii="Times New Roman" w:eastAsia="Times New Roman" w:hAnsi="Times New Roman" w:cs="Times New Roman"/>
          <w:b/>
          <w:sz w:val="24"/>
          <w:szCs w:val="24"/>
        </w:rPr>
      </w:pPr>
    </w:p>
    <w:p w:rsidR="002115F5" w:rsidRPr="001C68EE" w:rsidRDefault="002115F5" w:rsidP="002115F5">
      <w:pPr>
        <w:shd w:val="clear" w:color="auto" w:fill="FFFFFF"/>
        <w:spacing w:line="240" w:lineRule="auto"/>
        <w:rPr>
          <w:b/>
          <w:color w:val="0D0D0D"/>
          <w:sz w:val="28"/>
          <w:szCs w:val="28"/>
          <w:highlight w:val="white"/>
        </w:rPr>
      </w:pPr>
      <w:r w:rsidRPr="001C68EE">
        <w:rPr>
          <w:rFonts w:ascii="Times New Roman" w:eastAsia="Times New Roman" w:hAnsi="Times New Roman" w:cs="Times New Roman"/>
          <w:b/>
          <w:sz w:val="28"/>
          <w:szCs w:val="28"/>
        </w:rPr>
        <w:t>Data Cleaning:</w:t>
      </w:r>
      <w:r w:rsidRPr="001C68EE">
        <w:rPr>
          <w:b/>
          <w:color w:val="0D0D0D"/>
          <w:sz w:val="28"/>
          <w:szCs w:val="28"/>
          <w:highlight w:val="white"/>
        </w:rPr>
        <w:t xml:space="preserve"> </w:t>
      </w:r>
    </w:p>
    <w:p w:rsidR="007C1F7A" w:rsidRPr="001C68EE" w:rsidRDefault="007C1F7A" w:rsidP="002115F5">
      <w:pPr>
        <w:shd w:val="clear" w:color="auto" w:fill="FFFFFF"/>
        <w:spacing w:line="240" w:lineRule="auto"/>
        <w:rPr>
          <w:b/>
          <w:color w:val="0D0D0D"/>
          <w:sz w:val="28"/>
          <w:szCs w:val="28"/>
          <w:highlight w:val="white"/>
        </w:rPr>
      </w:pPr>
    </w:p>
    <w:p w:rsidR="002115F5" w:rsidRPr="001C68EE" w:rsidRDefault="002115F5" w:rsidP="001C68EE">
      <w:pPr>
        <w:shd w:val="clear" w:color="auto" w:fill="FFFFFF"/>
        <w:spacing w:line="360" w:lineRule="auto"/>
        <w:rPr>
          <w:rFonts w:ascii="Times New Roman" w:hAnsi="Times New Roman" w:cs="Times New Roman"/>
          <w:color w:val="0D0D0D"/>
          <w:sz w:val="24"/>
          <w:szCs w:val="24"/>
        </w:rPr>
      </w:pPr>
      <w:r>
        <w:rPr>
          <w:color w:val="0D0D0D"/>
          <w:sz w:val="20"/>
          <w:szCs w:val="20"/>
          <w:highlight w:val="white"/>
        </w:rPr>
        <w:t xml:space="preserve">. </w:t>
      </w:r>
      <w:r w:rsidRPr="001C68EE">
        <w:rPr>
          <w:rFonts w:ascii="Times New Roman" w:hAnsi="Times New Roman" w:cs="Times New Roman"/>
          <w:color w:val="0D0D0D"/>
          <w:sz w:val="24"/>
          <w:szCs w:val="24"/>
          <w:highlight w:val="white"/>
        </w:rPr>
        <w:t>Data cleaning involves identifying and rectifying errors, inconsistencies, and missing values within datasets to ensure accuracy and reliability.</w:t>
      </w:r>
    </w:p>
    <w:p w:rsidR="001C68EE" w:rsidRDefault="001C68EE" w:rsidP="002115F5">
      <w:pPr>
        <w:shd w:val="clear" w:color="auto" w:fill="FFFFFF"/>
        <w:spacing w:line="240" w:lineRule="auto"/>
        <w:rPr>
          <w:color w:val="0D0D0D"/>
          <w:sz w:val="20"/>
          <w:szCs w:val="20"/>
        </w:rPr>
      </w:pPr>
    </w:p>
    <w:p w:rsidR="001C68EE" w:rsidRPr="001C68EE" w:rsidRDefault="001C68EE" w:rsidP="001C68EE">
      <w:pPr>
        <w:spacing w:line="360" w:lineRule="auto"/>
        <w:jc w:val="both"/>
        <w:rPr>
          <w:b/>
          <w:bCs/>
          <w:sz w:val="24"/>
          <w:szCs w:val="24"/>
        </w:rPr>
      </w:pPr>
      <w:r w:rsidRPr="001C68EE">
        <w:rPr>
          <w:b/>
          <w:bCs/>
          <w:sz w:val="24"/>
          <w:szCs w:val="24"/>
          <w:lang w:val="en-US"/>
        </w:rPr>
        <w:t>Cleaning by deleting the zero values</w:t>
      </w:r>
      <w:r w:rsidR="007B1DB3">
        <w:rPr>
          <w:b/>
          <w:bCs/>
          <w:sz w:val="24"/>
          <w:szCs w:val="24"/>
          <w:lang w:val="en-US"/>
        </w:rPr>
        <w:t>:</w:t>
      </w:r>
    </w:p>
    <w:p w:rsidR="001C68EE" w:rsidRDefault="001C68EE" w:rsidP="002115F5">
      <w:pPr>
        <w:shd w:val="clear" w:color="auto" w:fill="FFFFFF"/>
        <w:spacing w:line="240" w:lineRule="auto"/>
        <w:rPr>
          <w:color w:val="0D0D0D"/>
          <w:sz w:val="20"/>
          <w:szCs w:val="20"/>
        </w:rPr>
      </w:pPr>
    </w:p>
    <w:p w:rsidR="001C68EE" w:rsidRDefault="001C68EE" w:rsidP="002115F5">
      <w:pPr>
        <w:shd w:val="clear" w:color="auto" w:fill="FFFFFF"/>
        <w:spacing w:line="240" w:lineRule="auto"/>
        <w:rPr>
          <w:color w:val="0D0D0D"/>
          <w:sz w:val="20"/>
          <w:szCs w:val="20"/>
        </w:rPr>
      </w:pPr>
    </w:p>
    <w:p w:rsidR="007C1F7A" w:rsidRDefault="001C68EE" w:rsidP="002115F5">
      <w:pPr>
        <w:shd w:val="clear" w:color="auto" w:fill="FFFFFF"/>
        <w:spacing w:line="240" w:lineRule="auto"/>
        <w:rPr>
          <w:color w:val="0D0D0D"/>
          <w:sz w:val="20"/>
          <w:szCs w:val="20"/>
        </w:rPr>
      </w:pPr>
      <w:r w:rsidRPr="001C68EE">
        <w:rPr>
          <w:noProof/>
          <w:color w:val="0D0D0D"/>
          <w:sz w:val="20"/>
          <w:szCs w:val="20"/>
        </w:rPr>
        <w:drawing>
          <wp:inline distT="0" distB="0" distL="0" distR="0" wp14:anchorId="7B4318CE" wp14:editId="40F13CED">
            <wp:extent cx="5391326" cy="30022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3856" cy="3003689"/>
                    </a:xfrm>
                    <a:prstGeom prst="rect">
                      <a:avLst/>
                    </a:prstGeom>
                  </pic:spPr>
                </pic:pic>
              </a:graphicData>
            </a:graphic>
          </wp:inline>
        </w:drawing>
      </w:r>
    </w:p>
    <w:p w:rsidR="001C68EE" w:rsidRDefault="001C68EE" w:rsidP="002115F5">
      <w:pPr>
        <w:shd w:val="clear" w:color="auto" w:fill="FFFFFF"/>
        <w:spacing w:line="240" w:lineRule="auto"/>
        <w:rPr>
          <w:color w:val="0D0D0D"/>
          <w:sz w:val="20"/>
          <w:szCs w:val="20"/>
        </w:rPr>
      </w:pPr>
    </w:p>
    <w:p w:rsidR="001C68EE" w:rsidRDefault="001C68EE" w:rsidP="002115F5">
      <w:pPr>
        <w:shd w:val="clear" w:color="auto" w:fill="FFFFFF"/>
        <w:spacing w:line="240" w:lineRule="auto"/>
        <w:rPr>
          <w:color w:val="0D0D0D"/>
          <w:sz w:val="20"/>
          <w:szCs w:val="20"/>
        </w:rPr>
      </w:pPr>
    </w:p>
    <w:p w:rsidR="001C68EE" w:rsidRPr="007B1DB3" w:rsidRDefault="001C68EE" w:rsidP="002115F5">
      <w:pPr>
        <w:shd w:val="clear" w:color="auto" w:fill="FFFFFF"/>
        <w:spacing w:line="240" w:lineRule="auto"/>
        <w:rPr>
          <w:bCs/>
          <w:sz w:val="24"/>
          <w:szCs w:val="24"/>
          <w:lang w:val="en-US"/>
        </w:rPr>
      </w:pPr>
      <w:r w:rsidRPr="007B1DB3">
        <w:rPr>
          <w:bCs/>
          <w:sz w:val="24"/>
          <w:szCs w:val="24"/>
          <w:lang w:val="en-US"/>
        </w:rPr>
        <w:t>Fig:1.6: Deselecting the zero values</w:t>
      </w:r>
    </w:p>
    <w:p w:rsidR="007B1DB3" w:rsidRDefault="007B1DB3" w:rsidP="002115F5">
      <w:pPr>
        <w:shd w:val="clear" w:color="auto" w:fill="FFFFFF"/>
        <w:spacing w:line="240" w:lineRule="auto"/>
        <w:rPr>
          <w:b/>
          <w:bCs/>
          <w:sz w:val="24"/>
          <w:szCs w:val="24"/>
          <w:lang w:val="en-US"/>
        </w:rPr>
      </w:pPr>
    </w:p>
    <w:p w:rsidR="007B1DB3" w:rsidRDefault="007B1DB3" w:rsidP="002115F5">
      <w:pPr>
        <w:shd w:val="clear" w:color="auto" w:fill="FFFFFF"/>
        <w:spacing w:line="240" w:lineRule="auto"/>
        <w:rPr>
          <w:b/>
          <w:bCs/>
          <w:sz w:val="24"/>
          <w:szCs w:val="24"/>
          <w:lang w:val="en-US"/>
        </w:rPr>
      </w:pPr>
      <w:r>
        <w:rPr>
          <w:b/>
          <w:bCs/>
          <w:sz w:val="24"/>
          <w:szCs w:val="24"/>
          <w:lang w:val="en-US"/>
        </w:rPr>
        <w:t>Converting decimal values to fixed decimal values:</w:t>
      </w:r>
    </w:p>
    <w:p w:rsidR="007B1DB3" w:rsidRDefault="007B1DB3" w:rsidP="002115F5">
      <w:pPr>
        <w:shd w:val="clear" w:color="auto" w:fill="FFFFFF"/>
        <w:spacing w:line="240" w:lineRule="auto"/>
        <w:rPr>
          <w:b/>
          <w:bCs/>
          <w:sz w:val="24"/>
          <w:szCs w:val="24"/>
          <w:lang w:val="en-US"/>
        </w:rPr>
      </w:pPr>
    </w:p>
    <w:p w:rsidR="007B1DB3" w:rsidRDefault="007B1DB3" w:rsidP="002115F5">
      <w:pPr>
        <w:shd w:val="clear" w:color="auto" w:fill="FFFFFF"/>
        <w:spacing w:line="240" w:lineRule="auto"/>
        <w:rPr>
          <w:color w:val="0D0D0D"/>
          <w:sz w:val="20"/>
          <w:szCs w:val="20"/>
        </w:rPr>
      </w:pPr>
      <w:r w:rsidRPr="007B1DB3">
        <w:rPr>
          <w:noProof/>
          <w:color w:val="0D0D0D"/>
          <w:sz w:val="20"/>
          <w:szCs w:val="20"/>
        </w:rPr>
        <w:drawing>
          <wp:inline distT="0" distB="0" distL="0" distR="0" wp14:anchorId="223AE422" wp14:editId="391B9E81">
            <wp:extent cx="5430008" cy="1209844"/>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30008" cy="1209844"/>
                    </a:xfrm>
                    <a:prstGeom prst="rect">
                      <a:avLst/>
                    </a:prstGeom>
                  </pic:spPr>
                </pic:pic>
              </a:graphicData>
            </a:graphic>
          </wp:inline>
        </w:drawing>
      </w:r>
    </w:p>
    <w:p w:rsidR="007B1DB3" w:rsidRDefault="007B1DB3" w:rsidP="002115F5">
      <w:pPr>
        <w:shd w:val="clear" w:color="auto" w:fill="FFFFFF"/>
        <w:spacing w:line="240" w:lineRule="auto"/>
        <w:rPr>
          <w:color w:val="0D0D0D"/>
          <w:sz w:val="20"/>
          <w:szCs w:val="20"/>
        </w:rPr>
      </w:pPr>
    </w:p>
    <w:p w:rsidR="007B1DB3" w:rsidRDefault="007B1DB3" w:rsidP="002115F5">
      <w:pPr>
        <w:shd w:val="clear" w:color="auto" w:fill="FFFFFF"/>
        <w:spacing w:line="240" w:lineRule="auto"/>
        <w:rPr>
          <w:color w:val="0D0D0D"/>
          <w:sz w:val="20"/>
          <w:szCs w:val="20"/>
        </w:rPr>
      </w:pPr>
    </w:p>
    <w:p w:rsidR="002115F5" w:rsidRDefault="002115F5" w:rsidP="002115F5">
      <w:pPr>
        <w:shd w:val="clear" w:color="auto" w:fill="FFFFFF"/>
        <w:spacing w:line="240" w:lineRule="auto"/>
        <w:rPr>
          <w:rFonts w:ascii="Times New Roman" w:eastAsia="Times New Roman" w:hAnsi="Times New Roman" w:cs="Times New Roman"/>
          <w:sz w:val="20"/>
          <w:szCs w:val="20"/>
        </w:rPr>
      </w:pPr>
    </w:p>
    <w:p w:rsidR="00411DE5" w:rsidRDefault="002115F5">
      <w:pPr>
        <w:shd w:val="clear" w:color="auto" w:fill="FFFFFF"/>
        <w:spacing w:line="240" w:lineRule="auto"/>
        <w:rPr>
          <w:rFonts w:ascii="Times New Roman" w:eastAsia="Times New Roman" w:hAnsi="Times New Roman" w:cs="Times New Roman"/>
          <w:sz w:val="28"/>
          <w:szCs w:val="28"/>
          <w:u w:val="single"/>
        </w:rPr>
      </w:pPr>
      <w:r>
        <w:rPr>
          <w:rFonts w:ascii="Times New Roman" w:eastAsia="Times New Roman" w:hAnsi="Times New Roman" w:cs="Times New Roman"/>
          <w:b/>
          <w:sz w:val="28"/>
          <w:szCs w:val="28"/>
          <w:u w:val="single"/>
        </w:rPr>
        <w:t>Milestone 3</w:t>
      </w:r>
      <w:r w:rsidR="0098016D">
        <w:rPr>
          <w:rFonts w:ascii="Times New Roman" w:eastAsia="Times New Roman" w:hAnsi="Times New Roman" w:cs="Times New Roman"/>
          <w:b/>
          <w:sz w:val="28"/>
          <w:szCs w:val="28"/>
          <w:u w:val="single"/>
        </w:rPr>
        <w:t xml:space="preserve">: Data Visualization </w:t>
      </w:r>
    </w:p>
    <w:p w:rsidR="00411DE5" w:rsidRDefault="0098016D">
      <w:pPr>
        <w:shd w:val="clear" w:color="auto" w:fill="FFFFFF"/>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p w:rsidR="00EB6277" w:rsidRPr="007B1DB3" w:rsidRDefault="00EB6277" w:rsidP="007B1DB3">
      <w:pPr>
        <w:shd w:val="clear" w:color="auto" w:fill="FFFFFF"/>
        <w:jc w:val="both"/>
        <w:rPr>
          <w:rFonts w:ascii="Times New Roman" w:eastAsia="Times New Roman" w:hAnsi="Times New Roman" w:cs="Times New Roman"/>
          <w:sz w:val="24"/>
          <w:szCs w:val="24"/>
        </w:rPr>
      </w:pPr>
      <w:r w:rsidRPr="007B1DB3">
        <w:rPr>
          <w:rFonts w:ascii="Times New Roman" w:eastAsia="Times New Roman" w:hAnsi="Times New Roman" w:cs="Times New Roman"/>
          <w:sz w:val="24"/>
          <w:szCs w:val="24"/>
        </w:rPr>
        <w:t>Data visualization is the process of creating graphical representations of data to help people understand and explore the information. The goal of data visualization is to make complex data sets more accessible, intuitive, and easier to interpret. By using visual elements such as charts, graphs, and maps, data visualizations can help people quickly identify patterns, trends, and outliers in the data.</w:t>
      </w:r>
    </w:p>
    <w:p w:rsidR="00EB6277" w:rsidRPr="007B1DB3" w:rsidRDefault="00EB6277" w:rsidP="00EB6277">
      <w:pPr>
        <w:spacing w:line="240" w:lineRule="auto"/>
        <w:ind w:left="720"/>
        <w:jc w:val="both"/>
        <w:rPr>
          <w:rFonts w:ascii="Times New Roman" w:eastAsia="Times New Roman" w:hAnsi="Times New Roman" w:cs="Times New Roman"/>
          <w:b/>
          <w:sz w:val="24"/>
          <w:szCs w:val="24"/>
        </w:rPr>
      </w:pPr>
      <w:r w:rsidRPr="007B1DB3">
        <w:rPr>
          <w:rFonts w:ascii="Times New Roman" w:eastAsia="Times New Roman" w:hAnsi="Times New Roman" w:cs="Times New Roman"/>
          <w:b/>
          <w:sz w:val="24"/>
          <w:szCs w:val="24"/>
        </w:rPr>
        <w:lastRenderedPageBreak/>
        <w:t>Activity 1.1: Count of U5 Population</w:t>
      </w:r>
    </w:p>
    <w:p w:rsidR="00EB6277" w:rsidRPr="00EB6277" w:rsidRDefault="00EB6277" w:rsidP="00EB6277">
      <w:pPr>
        <w:shd w:val="clear" w:color="auto" w:fill="FFFFFF"/>
        <w:spacing w:line="240" w:lineRule="auto"/>
        <w:jc w:val="both"/>
        <w:rPr>
          <w:rFonts w:eastAsia="Times New Roman"/>
          <w:sz w:val="21"/>
          <w:szCs w:val="21"/>
        </w:rPr>
      </w:pPr>
    </w:p>
    <w:p w:rsidR="00411DE5" w:rsidRDefault="00411DE5">
      <w:pPr>
        <w:shd w:val="clear" w:color="auto" w:fill="FFFFFF"/>
        <w:spacing w:line="240" w:lineRule="auto"/>
        <w:ind w:left="1440"/>
        <w:rPr>
          <w:rFonts w:ascii="Times New Roman" w:eastAsia="Times New Roman" w:hAnsi="Times New Roman" w:cs="Times New Roman"/>
          <w:sz w:val="20"/>
          <w:szCs w:val="20"/>
        </w:rPr>
      </w:pPr>
    </w:p>
    <w:p w:rsidR="00411DE5" w:rsidRDefault="00EB6277">
      <w:pPr>
        <w:spacing w:after="200" w:line="240" w:lineRule="auto"/>
        <w:ind w:left="1440"/>
        <w:rPr>
          <w:rFonts w:ascii="Times New Roman" w:eastAsia="Times New Roman" w:hAnsi="Times New Roman" w:cs="Times New Roman"/>
          <w:sz w:val="20"/>
          <w:szCs w:val="20"/>
        </w:rPr>
      </w:pPr>
      <w:r w:rsidRPr="00EB6277">
        <w:rPr>
          <w:rFonts w:eastAsia="Times New Roman"/>
          <w:noProof/>
          <w:sz w:val="21"/>
          <w:szCs w:val="21"/>
        </w:rPr>
        <w:drawing>
          <wp:anchor distT="0" distB="0" distL="114300" distR="114300" simplePos="0" relativeHeight="251658240" behindDoc="1" locked="0" layoutInCell="1" allowOverlap="1" wp14:anchorId="14BC09EA" wp14:editId="0CD51D91">
            <wp:simplePos x="0" y="0"/>
            <wp:positionH relativeFrom="column">
              <wp:posOffset>1341120</wp:posOffset>
            </wp:positionH>
            <wp:positionV relativeFrom="paragraph">
              <wp:posOffset>40640</wp:posOffset>
            </wp:positionV>
            <wp:extent cx="1988820" cy="1266825"/>
            <wp:effectExtent l="0" t="0" r="0" b="9525"/>
            <wp:wrapTight wrapText="bothSides">
              <wp:wrapPolygon edited="0">
                <wp:start x="0" y="0"/>
                <wp:lineTo x="0" y="21438"/>
                <wp:lineTo x="21310" y="21438"/>
                <wp:lineTo x="2131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988820" cy="1266825"/>
                    </a:xfrm>
                    <a:prstGeom prst="rect">
                      <a:avLst/>
                    </a:prstGeom>
                  </pic:spPr>
                </pic:pic>
              </a:graphicData>
            </a:graphic>
          </wp:anchor>
        </w:drawing>
      </w:r>
    </w:p>
    <w:p w:rsidR="00411DE5" w:rsidRDefault="00411DE5">
      <w:pPr>
        <w:spacing w:after="200" w:line="240" w:lineRule="auto"/>
        <w:ind w:left="1440"/>
        <w:rPr>
          <w:rFonts w:ascii="Times New Roman" w:eastAsia="Times New Roman" w:hAnsi="Times New Roman" w:cs="Times New Roman"/>
          <w:b/>
          <w:sz w:val="20"/>
          <w:szCs w:val="20"/>
        </w:rPr>
      </w:pPr>
    </w:p>
    <w:p w:rsidR="00411DE5" w:rsidRDefault="00411DE5">
      <w:pPr>
        <w:spacing w:after="200" w:line="240" w:lineRule="auto"/>
        <w:ind w:left="1440"/>
        <w:rPr>
          <w:rFonts w:ascii="Times New Roman" w:eastAsia="Times New Roman" w:hAnsi="Times New Roman" w:cs="Times New Roman"/>
          <w:b/>
          <w:sz w:val="20"/>
          <w:szCs w:val="20"/>
        </w:rPr>
      </w:pPr>
    </w:p>
    <w:p w:rsidR="00411DE5" w:rsidRDefault="00411DE5">
      <w:pPr>
        <w:spacing w:after="160" w:line="240" w:lineRule="auto"/>
        <w:ind w:left="1440"/>
        <w:rPr>
          <w:rFonts w:ascii="Times New Roman" w:eastAsia="Times New Roman" w:hAnsi="Times New Roman" w:cs="Times New Roman"/>
          <w:b/>
          <w:color w:val="333333"/>
          <w:sz w:val="20"/>
          <w:szCs w:val="20"/>
        </w:rPr>
      </w:pPr>
    </w:p>
    <w:p w:rsidR="00411DE5" w:rsidRDefault="00411DE5">
      <w:pPr>
        <w:spacing w:after="160" w:line="240" w:lineRule="auto"/>
        <w:ind w:left="1440"/>
        <w:rPr>
          <w:rFonts w:ascii="Times New Roman" w:eastAsia="Times New Roman" w:hAnsi="Times New Roman" w:cs="Times New Roman"/>
          <w:b/>
          <w:color w:val="333333"/>
          <w:sz w:val="20"/>
          <w:szCs w:val="20"/>
        </w:rPr>
      </w:pPr>
    </w:p>
    <w:p w:rsidR="00EB6277" w:rsidRDefault="00EB6277" w:rsidP="00EB6277">
      <w:pPr>
        <w:spacing w:after="160" w:line="240" w:lineRule="auto"/>
        <w:rPr>
          <w:rFonts w:ascii="Times New Roman" w:eastAsia="Times New Roman" w:hAnsi="Times New Roman" w:cs="Times New Roman"/>
          <w:b/>
          <w:color w:val="333333"/>
          <w:sz w:val="20"/>
          <w:szCs w:val="20"/>
        </w:rPr>
      </w:pPr>
    </w:p>
    <w:p w:rsidR="00EB6277" w:rsidRPr="007B1DB3" w:rsidRDefault="00EB6277" w:rsidP="00EB6277">
      <w:pPr>
        <w:shd w:val="clear" w:color="auto" w:fill="FFFFFF"/>
        <w:spacing w:line="240" w:lineRule="auto"/>
        <w:ind w:left="720"/>
        <w:jc w:val="both"/>
        <w:rPr>
          <w:rFonts w:eastAsia="Times New Roman"/>
          <w:b/>
          <w:sz w:val="21"/>
          <w:szCs w:val="21"/>
        </w:rPr>
      </w:pPr>
      <w:r w:rsidRPr="007B1DB3">
        <w:rPr>
          <w:rFonts w:eastAsia="Times New Roman"/>
          <w:b/>
          <w:sz w:val="21"/>
          <w:szCs w:val="21"/>
        </w:rPr>
        <w:t>Activity 1.2: Sum of Survey Sample</w:t>
      </w:r>
    </w:p>
    <w:p w:rsidR="00EB6277" w:rsidRPr="007B1DB3" w:rsidRDefault="00EB6277" w:rsidP="00EB6277">
      <w:pPr>
        <w:shd w:val="clear" w:color="auto" w:fill="FFFFFF"/>
        <w:spacing w:line="240" w:lineRule="auto"/>
        <w:ind w:left="720"/>
        <w:jc w:val="both"/>
        <w:rPr>
          <w:rFonts w:eastAsia="Times New Roman"/>
          <w:b/>
          <w:sz w:val="21"/>
          <w:szCs w:val="21"/>
        </w:rPr>
      </w:pPr>
    </w:p>
    <w:p w:rsidR="00EB6277" w:rsidRDefault="007B1DB3">
      <w:pPr>
        <w:spacing w:after="160" w:line="240" w:lineRule="auto"/>
        <w:ind w:left="1440"/>
        <w:rPr>
          <w:rFonts w:ascii="Times New Roman" w:eastAsia="Times New Roman" w:hAnsi="Times New Roman" w:cs="Times New Roman"/>
          <w:b/>
          <w:color w:val="333333"/>
          <w:sz w:val="20"/>
          <w:szCs w:val="20"/>
        </w:rPr>
      </w:pPr>
      <w:r w:rsidRPr="00EB6277">
        <w:rPr>
          <w:rFonts w:eastAsia="Times New Roman"/>
          <w:noProof/>
          <w:sz w:val="21"/>
          <w:szCs w:val="21"/>
        </w:rPr>
        <w:drawing>
          <wp:anchor distT="0" distB="0" distL="114300" distR="114300" simplePos="0" relativeHeight="251659264" behindDoc="1" locked="0" layoutInCell="1" allowOverlap="1" wp14:anchorId="6C16CF5F" wp14:editId="421E5809">
            <wp:simplePos x="0" y="0"/>
            <wp:positionH relativeFrom="column">
              <wp:posOffset>1371600</wp:posOffset>
            </wp:positionH>
            <wp:positionV relativeFrom="paragraph">
              <wp:posOffset>11430</wp:posOffset>
            </wp:positionV>
            <wp:extent cx="2133600" cy="11658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33600" cy="1165860"/>
                    </a:xfrm>
                    <a:prstGeom prst="rect">
                      <a:avLst/>
                    </a:prstGeom>
                  </pic:spPr>
                </pic:pic>
              </a:graphicData>
            </a:graphic>
            <wp14:sizeRelH relativeFrom="margin">
              <wp14:pctWidth>0</wp14:pctWidth>
            </wp14:sizeRelH>
          </wp:anchor>
        </w:drawing>
      </w:r>
    </w:p>
    <w:p w:rsidR="00411DE5" w:rsidRDefault="0098016D">
      <w:pPr>
        <w:spacing w:after="200" w:line="240" w:lineRule="auto"/>
        <w:ind w:left="1440"/>
        <w:rPr>
          <w:rFonts w:ascii="Times New Roman" w:eastAsia="Times New Roman" w:hAnsi="Times New Roman" w:cs="Times New Roman"/>
          <w:sz w:val="20"/>
          <w:szCs w:val="20"/>
        </w:rPr>
      </w:pPr>
      <w:r>
        <w:rPr>
          <w:rFonts w:ascii="Times New Roman" w:eastAsia="Times New Roman" w:hAnsi="Times New Roman" w:cs="Times New Roman"/>
          <w:color w:val="0000FF"/>
          <w:sz w:val="20"/>
          <w:szCs w:val="20"/>
          <w:u w:val="single"/>
        </w:rPr>
        <w:t> </w:t>
      </w:r>
    </w:p>
    <w:p w:rsidR="00411DE5" w:rsidRDefault="00411DE5">
      <w:pPr>
        <w:spacing w:after="200" w:line="240" w:lineRule="auto"/>
        <w:ind w:left="1440"/>
        <w:rPr>
          <w:rFonts w:ascii="Times New Roman" w:eastAsia="Times New Roman" w:hAnsi="Times New Roman" w:cs="Times New Roman"/>
          <w:b/>
          <w:sz w:val="20"/>
          <w:szCs w:val="20"/>
        </w:rPr>
      </w:pPr>
    </w:p>
    <w:p w:rsidR="00411DE5" w:rsidRDefault="00411DE5">
      <w:pPr>
        <w:spacing w:after="200" w:line="240" w:lineRule="auto"/>
        <w:ind w:left="1440"/>
        <w:rPr>
          <w:rFonts w:ascii="Times New Roman" w:eastAsia="Times New Roman" w:hAnsi="Times New Roman" w:cs="Times New Roman"/>
          <w:b/>
          <w:sz w:val="20"/>
          <w:szCs w:val="20"/>
        </w:rPr>
      </w:pPr>
    </w:p>
    <w:p w:rsidR="007B1DB3" w:rsidRDefault="007B1DB3" w:rsidP="00EB6277">
      <w:pPr>
        <w:shd w:val="clear" w:color="auto" w:fill="FFFFFF"/>
        <w:spacing w:line="240" w:lineRule="auto"/>
        <w:ind w:left="720"/>
        <w:jc w:val="both"/>
        <w:rPr>
          <w:rFonts w:eastAsia="Times New Roman"/>
          <w:sz w:val="21"/>
          <w:szCs w:val="21"/>
        </w:rPr>
      </w:pPr>
    </w:p>
    <w:p w:rsidR="007B1DB3" w:rsidRDefault="007B1DB3" w:rsidP="00EB6277">
      <w:pPr>
        <w:shd w:val="clear" w:color="auto" w:fill="FFFFFF"/>
        <w:spacing w:line="240" w:lineRule="auto"/>
        <w:ind w:left="720"/>
        <w:jc w:val="both"/>
        <w:rPr>
          <w:rFonts w:eastAsia="Times New Roman"/>
          <w:sz w:val="21"/>
          <w:szCs w:val="21"/>
        </w:rPr>
      </w:pPr>
    </w:p>
    <w:p w:rsidR="00EB6277" w:rsidRPr="007B1DB3" w:rsidRDefault="00EB6277" w:rsidP="00EB6277">
      <w:pPr>
        <w:shd w:val="clear" w:color="auto" w:fill="FFFFFF"/>
        <w:spacing w:line="240" w:lineRule="auto"/>
        <w:ind w:left="720"/>
        <w:jc w:val="both"/>
        <w:rPr>
          <w:rFonts w:eastAsia="Times New Roman"/>
          <w:b/>
          <w:sz w:val="21"/>
          <w:szCs w:val="21"/>
        </w:rPr>
      </w:pPr>
      <w:r w:rsidRPr="007B1DB3">
        <w:rPr>
          <w:rFonts w:eastAsia="Times New Roman"/>
          <w:b/>
          <w:sz w:val="21"/>
          <w:szCs w:val="21"/>
        </w:rPr>
        <w:t>Activity 1.3: Sum of Underweight</w:t>
      </w:r>
    </w:p>
    <w:p w:rsidR="00EB6277" w:rsidRPr="00EB6277" w:rsidRDefault="00EB6277" w:rsidP="00EB6277">
      <w:pPr>
        <w:shd w:val="clear" w:color="auto" w:fill="FFFFFF"/>
        <w:spacing w:line="240" w:lineRule="auto"/>
        <w:ind w:left="720"/>
        <w:jc w:val="both"/>
        <w:rPr>
          <w:rFonts w:eastAsia="Times New Roman"/>
          <w:sz w:val="21"/>
          <w:szCs w:val="21"/>
        </w:rPr>
      </w:pPr>
      <w:r w:rsidRPr="00EB6277">
        <w:rPr>
          <w:rFonts w:eastAsia="Times New Roman"/>
          <w:sz w:val="21"/>
          <w:szCs w:val="21"/>
        </w:rPr>
        <w:br/>
      </w:r>
    </w:p>
    <w:p w:rsidR="00411DE5" w:rsidRDefault="00EB6277">
      <w:pPr>
        <w:spacing w:after="200" w:line="240" w:lineRule="auto"/>
        <w:ind w:left="1440"/>
        <w:rPr>
          <w:rFonts w:ascii="Times New Roman" w:eastAsia="Times New Roman" w:hAnsi="Times New Roman" w:cs="Times New Roman"/>
          <w:b/>
          <w:sz w:val="20"/>
          <w:szCs w:val="20"/>
        </w:rPr>
      </w:pPr>
      <w:r w:rsidRPr="00EB6277">
        <w:rPr>
          <w:rFonts w:ascii="Times New Roman" w:eastAsia="Times New Roman" w:hAnsi="Times New Roman" w:cs="Times New Roman"/>
          <w:b/>
          <w:noProof/>
          <w:sz w:val="20"/>
          <w:szCs w:val="20"/>
        </w:rPr>
        <w:drawing>
          <wp:anchor distT="0" distB="0" distL="114300" distR="114300" simplePos="0" relativeHeight="251660288" behindDoc="1" locked="0" layoutInCell="1" allowOverlap="1">
            <wp:simplePos x="0" y="0"/>
            <wp:positionH relativeFrom="column">
              <wp:posOffset>1539240</wp:posOffset>
            </wp:positionH>
            <wp:positionV relativeFrom="paragraph">
              <wp:posOffset>5080</wp:posOffset>
            </wp:positionV>
            <wp:extent cx="1819529" cy="1419423"/>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819529" cy="1419423"/>
                    </a:xfrm>
                    <a:prstGeom prst="rect">
                      <a:avLst/>
                    </a:prstGeom>
                  </pic:spPr>
                </pic:pic>
              </a:graphicData>
            </a:graphic>
          </wp:anchor>
        </w:drawing>
      </w:r>
    </w:p>
    <w:p w:rsidR="00411DE5" w:rsidRDefault="00411DE5">
      <w:pPr>
        <w:spacing w:after="200" w:line="240" w:lineRule="auto"/>
        <w:ind w:left="1440"/>
        <w:rPr>
          <w:rFonts w:ascii="Times New Roman" w:eastAsia="Times New Roman" w:hAnsi="Times New Roman" w:cs="Times New Roman"/>
          <w:b/>
          <w:sz w:val="20"/>
          <w:szCs w:val="20"/>
        </w:rPr>
      </w:pPr>
    </w:p>
    <w:p w:rsidR="00411DE5" w:rsidRDefault="00411DE5">
      <w:pPr>
        <w:spacing w:after="200" w:line="240" w:lineRule="auto"/>
        <w:ind w:left="1440"/>
        <w:rPr>
          <w:rFonts w:ascii="Times New Roman" w:eastAsia="Times New Roman" w:hAnsi="Times New Roman" w:cs="Times New Roman"/>
          <w:b/>
          <w:sz w:val="20"/>
          <w:szCs w:val="20"/>
        </w:rPr>
      </w:pPr>
    </w:p>
    <w:p w:rsidR="00411DE5" w:rsidRDefault="00411DE5">
      <w:pPr>
        <w:spacing w:after="200" w:line="240" w:lineRule="auto"/>
        <w:ind w:left="1440"/>
        <w:rPr>
          <w:rFonts w:ascii="Times New Roman" w:eastAsia="Times New Roman" w:hAnsi="Times New Roman" w:cs="Times New Roman"/>
          <w:b/>
          <w:sz w:val="20"/>
          <w:szCs w:val="20"/>
        </w:rPr>
      </w:pPr>
    </w:p>
    <w:p w:rsidR="00411DE5" w:rsidRDefault="00411DE5">
      <w:pPr>
        <w:spacing w:after="200" w:line="240" w:lineRule="auto"/>
        <w:ind w:left="1440"/>
        <w:rPr>
          <w:rFonts w:ascii="Times New Roman" w:eastAsia="Times New Roman" w:hAnsi="Times New Roman" w:cs="Times New Roman"/>
          <w:b/>
          <w:sz w:val="20"/>
          <w:szCs w:val="20"/>
        </w:rPr>
      </w:pPr>
    </w:p>
    <w:p w:rsidR="00EB6277" w:rsidRDefault="00EB6277">
      <w:pPr>
        <w:spacing w:after="200" w:line="240" w:lineRule="auto"/>
        <w:ind w:left="1440"/>
        <w:rPr>
          <w:rFonts w:ascii="Times New Roman" w:eastAsia="Times New Roman" w:hAnsi="Times New Roman" w:cs="Times New Roman"/>
          <w:b/>
          <w:sz w:val="20"/>
          <w:szCs w:val="20"/>
        </w:rPr>
      </w:pPr>
    </w:p>
    <w:p w:rsidR="00EB6277" w:rsidRPr="007B1DB3" w:rsidRDefault="00EB6277" w:rsidP="00EB6277">
      <w:pPr>
        <w:shd w:val="clear" w:color="auto" w:fill="FFFFFF"/>
        <w:spacing w:line="240" w:lineRule="auto"/>
        <w:ind w:left="720"/>
        <w:jc w:val="both"/>
        <w:rPr>
          <w:rFonts w:eastAsia="Times New Roman"/>
          <w:b/>
          <w:sz w:val="21"/>
          <w:szCs w:val="21"/>
        </w:rPr>
      </w:pPr>
      <w:r w:rsidRPr="007B1DB3">
        <w:rPr>
          <w:rFonts w:eastAsia="Times New Roman"/>
          <w:b/>
          <w:sz w:val="21"/>
          <w:szCs w:val="21"/>
        </w:rPr>
        <w:t>Activity 1.4:  Sum of LDC,LIFD,LLDC or SID2 and Average of Stunting by Income Analysis</w:t>
      </w:r>
    </w:p>
    <w:p w:rsidR="00EB6277" w:rsidRPr="007B1DB3" w:rsidRDefault="00EB6277">
      <w:pPr>
        <w:spacing w:after="200" w:line="240" w:lineRule="auto"/>
        <w:ind w:left="1440"/>
        <w:rPr>
          <w:rFonts w:ascii="Times New Roman" w:eastAsia="Times New Roman" w:hAnsi="Times New Roman" w:cs="Times New Roman"/>
          <w:b/>
          <w:sz w:val="20"/>
          <w:szCs w:val="20"/>
        </w:rPr>
      </w:pPr>
    </w:p>
    <w:p w:rsidR="00411DE5" w:rsidRDefault="00EB6277">
      <w:pPr>
        <w:spacing w:after="200" w:line="240" w:lineRule="auto"/>
        <w:ind w:left="1440"/>
        <w:rPr>
          <w:rFonts w:ascii="Times New Roman" w:eastAsia="Times New Roman" w:hAnsi="Times New Roman" w:cs="Times New Roman"/>
          <w:b/>
          <w:sz w:val="20"/>
          <w:szCs w:val="20"/>
        </w:rPr>
      </w:pPr>
      <w:r w:rsidRPr="00EB6277">
        <w:rPr>
          <w:rFonts w:ascii="Times New Roman" w:eastAsia="Times New Roman" w:hAnsi="Times New Roman" w:cs="Times New Roman"/>
          <w:b/>
          <w:noProof/>
          <w:sz w:val="20"/>
          <w:szCs w:val="20"/>
        </w:rPr>
        <w:drawing>
          <wp:anchor distT="0" distB="0" distL="114300" distR="114300" simplePos="0" relativeHeight="251661312" behindDoc="1" locked="0" layoutInCell="1" allowOverlap="1" wp14:anchorId="043871F9" wp14:editId="0479173B">
            <wp:simplePos x="0" y="0"/>
            <wp:positionH relativeFrom="margin">
              <wp:align>center</wp:align>
            </wp:positionH>
            <wp:positionV relativeFrom="paragraph">
              <wp:posOffset>134620</wp:posOffset>
            </wp:positionV>
            <wp:extent cx="5006340" cy="3078436"/>
            <wp:effectExtent l="0" t="0" r="3810" b="825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006340" cy="3078436"/>
                    </a:xfrm>
                    <a:prstGeom prst="rect">
                      <a:avLst/>
                    </a:prstGeom>
                  </pic:spPr>
                </pic:pic>
              </a:graphicData>
            </a:graphic>
            <wp14:sizeRelH relativeFrom="margin">
              <wp14:pctWidth>0</wp14:pctWidth>
            </wp14:sizeRelH>
            <wp14:sizeRelV relativeFrom="margin">
              <wp14:pctHeight>0</wp14:pctHeight>
            </wp14:sizeRelV>
          </wp:anchor>
        </w:drawing>
      </w:r>
    </w:p>
    <w:p w:rsidR="00411DE5" w:rsidRDefault="00411DE5">
      <w:pPr>
        <w:spacing w:after="200" w:line="240" w:lineRule="auto"/>
        <w:ind w:left="1440"/>
        <w:rPr>
          <w:rFonts w:ascii="Times New Roman" w:eastAsia="Times New Roman" w:hAnsi="Times New Roman" w:cs="Times New Roman"/>
          <w:b/>
          <w:sz w:val="20"/>
          <w:szCs w:val="20"/>
        </w:rPr>
      </w:pPr>
    </w:p>
    <w:p w:rsidR="00411DE5" w:rsidRDefault="00411DE5">
      <w:pPr>
        <w:spacing w:after="200" w:line="240" w:lineRule="auto"/>
        <w:ind w:left="1440"/>
        <w:rPr>
          <w:rFonts w:ascii="Times New Roman" w:eastAsia="Times New Roman" w:hAnsi="Times New Roman" w:cs="Times New Roman"/>
          <w:b/>
          <w:sz w:val="20"/>
          <w:szCs w:val="20"/>
        </w:rPr>
      </w:pPr>
    </w:p>
    <w:p w:rsidR="00411DE5" w:rsidRDefault="00411DE5">
      <w:pPr>
        <w:spacing w:after="200" w:line="240" w:lineRule="auto"/>
        <w:ind w:left="1440"/>
        <w:rPr>
          <w:rFonts w:ascii="Times New Roman" w:eastAsia="Times New Roman" w:hAnsi="Times New Roman" w:cs="Times New Roman"/>
          <w:b/>
          <w:sz w:val="20"/>
          <w:szCs w:val="20"/>
        </w:rPr>
      </w:pPr>
    </w:p>
    <w:p w:rsidR="00411DE5" w:rsidRDefault="00411DE5">
      <w:pPr>
        <w:spacing w:after="200" w:line="240" w:lineRule="auto"/>
        <w:ind w:left="1440"/>
        <w:rPr>
          <w:rFonts w:ascii="Times New Roman" w:eastAsia="Times New Roman" w:hAnsi="Times New Roman" w:cs="Times New Roman"/>
          <w:b/>
          <w:sz w:val="20"/>
          <w:szCs w:val="20"/>
        </w:rPr>
      </w:pPr>
    </w:p>
    <w:p w:rsidR="00411DE5" w:rsidRDefault="00411DE5">
      <w:pPr>
        <w:spacing w:after="160" w:line="259" w:lineRule="auto"/>
        <w:ind w:left="1440"/>
        <w:rPr>
          <w:rFonts w:ascii="Times New Roman" w:eastAsia="Times New Roman" w:hAnsi="Times New Roman" w:cs="Times New Roman"/>
          <w:sz w:val="20"/>
          <w:szCs w:val="20"/>
        </w:rPr>
      </w:pPr>
    </w:p>
    <w:p w:rsidR="00411DE5" w:rsidRDefault="00411DE5">
      <w:pPr>
        <w:spacing w:after="200" w:line="240" w:lineRule="auto"/>
        <w:ind w:left="1440"/>
        <w:rPr>
          <w:rFonts w:ascii="Times New Roman" w:eastAsia="Times New Roman" w:hAnsi="Times New Roman" w:cs="Times New Roman"/>
          <w:b/>
          <w:sz w:val="20"/>
          <w:szCs w:val="20"/>
        </w:rPr>
      </w:pPr>
    </w:p>
    <w:p w:rsidR="00411DE5" w:rsidRDefault="00411DE5" w:rsidP="007B1DB3">
      <w:pPr>
        <w:spacing w:after="200" w:line="240" w:lineRule="auto"/>
        <w:rPr>
          <w:rFonts w:ascii="Times New Roman" w:eastAsia="Times New Roman" w:hAnsi="Times New Roman" w:cs="Times New Roman"/>
          <w:b/>
          <w:sz w:val="20"/>
          <w:szCs w:val="20"/>
        </w:rPr>
      </w:pPr>
    </w:p>
    <w:p w:rsidR="00EB6277" w:rsidRDefault="00EB6277">
      <w:pPr>
        <w:spacing w:after="200" w:line="240" w:lineRule="auto"/>
        <w:ind w:left="1440"/>
        <w:rPr>
          <w:rFonts w:ascii="Times New Roman" w:eastAsia="Times New Roman" w:hAnsi="Times New Roman" w:cs="Times New Roman"/>
          <w:b/>
          <w:sz w:val="20"/>
          <w:szCs w:val="20"/>
        </w:rPr>
      </w:pPr>
    </w:p>
    <w:p w:rsidR="00EB6277" w:rsidRPr="007B1DB3" w:rsidRDefault="00EB6277" w:rsidP="00EB6277">
      <w:pPr>
        <w:shd w:val="clear" w:color="auto" w:fill="FFFFFF"/>
        <w:spacing w:line="240" w:lineRule="auto"/>
        <w:ind w:left="720"/>
        <w:jc w:val="both"/>
        <w:rPr>
          <w:rFonts w:eastAsia="Times New Roman"/>
          <w:b/>
          <w:sz w:val="21"/>
          <w:szCs w:val="21"/>
        </w:rPr>
      </w:pPr>
      <w:r w:rsidRPr="007B1DB3">
        <w:rPr>
          <w:rFonts w:eastAsia="Times New Roman"/>
          <w:b/>
          <w:sz w:val="21"/>
          <w:szCs w:val="21"/>
        </w:rPr>
        <w:lastRenderedPageBreak/>
        <w:t>Activity 1.5:  Sum of Overweight by Country</w:t>
      </w:r>
    </w:p>
    <w:p w:rsidR="00EB6277" w:rsidRPr="007B1DB3" w:rsidRDefault="00EB6277">
      <w:pPr>
        <w:spacing w:after="200" w:line="240" w:lineRule="auto"/>
        <w:ind w:left="1440"/>
        <w:rPr>
          <w:rFonts w:ascii="Times New Roman" w:eastAsia="Times New Roman" w:hAnsi="Times New Roman" w:cs="Times New Roman"/>
          <w:b/>
          <w:sz w:val="20"/>
          <w:szCs w:val="20"/>
        </w:rPr>
      </w:pPr>
    </w:p>
    <w:p w:rsidR="00411DE5" w:rsidRDefault="00EB6277">
      <w:pPr>
        <w:spacing w:after="200" w:line="240" w:lineRule="auto"/>
        <w:ind w:left="1440"/>
        <w:rPr>
          <w:rFonts w:ascii="Times New Roman" w:eastAsia="Times New Roman" w:hAnsi="Times New Roman" w:cs="Times New Roman"/>
          <w:b/>
          <w:sz w:val="20"/>
          <w:szCs w:val="20"/>
        </w:rPr>
      </w:pPr>
      <w:r w:rsidRPr="00EB6277">
        <w:rPr>
          <w:rFonts w:ascii="Times New Roman" w:eastAsia="Times New Roman" w:hAnsi="Times New Roman" w:cs="Times New Roman"/>
          <w:b/>
          <w:noProof/>
          <w:sz w:val="20"/>
          <w:szCs w:val="20"/>
        </w:rPr>
        <w:drawing>
          <wp:inline distT="0" distB="0" distL="0" distR="0" wp14:anchorId="6D28A36E" wp14:editId="3D897208">
            <wp:extent cx="3802380" cy="2290104"/>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25371" cy="2303951"/>
                    </a:xfrm>
                    <a:prstGeom prst="rect">
                      <a:avLst/>
                    </a:prstGeom>
                  </pic:spPr>
                </pic:pic>
              </a:graphicData>
            </a:graphic>
          </wp:inline>
        </w:drawing>
      </w:r>
    </w:p>
    <w:p w:rsidR="00411DE5" w:rsidRDefault="007B1DB3" w:rsidP="007B1DB3">
      <w:pPr>
        <w:spacing w:after="200" w:line="240" w:lineRule="auto"/>
        <w:rPr>
          <w:b/>
          <w:sz w:val="21"/>
          <w:szCs w:val="21"/>
          <w:shd w:val="clear" w:color="auto" w:fill="FFFFFF"/>
        </w:rPr>
      </w:pPr>
      <w:r>
        <w:rPr>
          <w:sz w:val="21"/>
          <w:szCs w:val="21"/>
          <w:shd w:val="clear" w:color="auto" w:fill="FFFFFF"/>
        </w:rPr>
        <w:t xml:space="preserve">           </w:t>
      </w:r>
      <w:r w:rsidR="00582A72" w:rsidRPr="007B1DB3">
        <w:rPr>
          <w:b/>
          <w:sz w:val="21"/>
          <w:szCs w:val="21"/>
          <w:shd w:val="clear" w:color="auto" w:fill="FFFFFF"/>
        </w:rPr>
        <w:t>Activity 1.6: Sum of Overweight and Underweight under Income Classification.</w:t>
      </w:r>
    </w:p>
    <w:p w:rsidR="007B1DB3" w:rsidRPr="007B1DB3" w:rsidRDefault="007B1DB3" w:rsidP="007B1DB3">
      <w:pPr>
        <w:spacing w:after="200" w:line="240" w:lineRule="auto"/>
        <w:rPr>
          <w:b/>
          <w:sz w:val="21"/>
          <w:szCs w:val="21"/>
          <w:shd w:val="clear" w:color="auto" w:fill="FFFFFF"/>
        </w:rPr>
      </w:pPr>
    </w:p>
    <w:p w:rsidR="00582A72" w:rsidRDefault="00582A72">
      <w:pPr>
        <w:spacing w:after="200" w:line="240" w:lineRule="auto"/>
        <w:ind w:left="850"/>
        <w:rPr>
          <w:rFonts w:ascii="Times New Roman" w:eastAsia="Times New Roman" w:hAnsi="Times New Roman" w:cs="Times New Roman"/>
          <w:b/>
          <w:sz w:val="20"/>
          <w:szCs w:val="20"/>
        </w:rPr>
      </w:pPr>
      <w:r w:rsidRPr="00582A72">
        <w:rPr>
          <w:rFonts w:ascii="Times New Roman" w:eastAsia="Times New Roman" w:hAnsi="Times New Roman" w:cs="Times New Roman"/>
          <w:b/>
          <w:noProof/>
          <w:sz w:val="20"/>
          <w:szCs w:val="20"/>
        </w:rPr>
        <w:drawing>
          <wp:anchor distT="0" distB="0" distL="114300" distR="114300" simplePos="0" relativeHeight="251662336" behindDoc="1" locked="0" layoutInCell="1" allowOverlap="1" wp14:anchorId="7B4AFB25" wp14:editId="0691B75A">
            <wp:simplePos x="0" y="0"/>
            <wp:positionH relativeFrom="column">
              <wp:posOffset>548640</wp:posOffset>
            </wp:positionH>
            <wp:positionV relativeFrom="paragraph">
              <wp:posOffset>24765</wp:posOffset>
            </wp:positionV>
            <wp:extent cx="4812048" cy="2918460"/>
            <wp:effectExtent l="0" t="0" r="762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12048" cy="2918460"/>
                    </a:xfrm>
                    <a:prstGeom prst="rect">
                      <a:avLst/>
                    </a:prstGeom>
                  </pic:spPr>
                </pic:pic>
              </a:graphicData>
            </a:graphic>
          </wp:anchor>
        </w:drawing>
      </w:r>
    </w:p>
    <w:p w:rsidR="00411DE5" w:rsidRDefault="00411DE5">
      <w:pPr>
        <w:spacing w:after="160" w:line="259" w:lineRule="auto"/>
        <w:ind w:left="1440"/>
        <w:rPr>
          <w:rFonts w:ascii="Times New Roman" w:eastAsia="Times New Roman" w:hAnsi="Times New Roman" w:cs="Times New Roman"/>
          <w:b/>
          <w:sz w:val="20"/>
          <w:szCs w:val="20"/>
        </w:rPr>
      </w:pPr>
    </w:p>
    <w:p w:rsidR="00411DE5" w:rsidRDefault="00411DE5">
      <w:pPr>
        <w:spacing w:after="200" w:line="240" w:lineRule="auto"/>
        <w:rPr>
          <w:rFonts w:ascii="Times New Roman" w:eastAsia="Times New Roman" w:hAnsi="Times New Roman" w:cs="Times New Roman"/>
          <w:b/>
          <w:sz w:val="28"/>
          <w:szCs w:val="28"/>
          <w:u w:val="single"/>
        </w:rPr>
      </w:pPr>
    </w:p>
    <w:p w:rsidR="00EB6277" w:rsidRDefault="00EB6277">
      <w:pPr>
        <w:spacing w:after="200" w:line="240" w:lineRule="auto"/>
        <w:rPr>
          <w:rFonts w:ascii="Times New Roman" w:eastAsia="Times New Roman" w:hAnsi="Times New Roman" w:cs="Times New Roman"/>
          <w:b/>
          <w:sz w:val="28"/>
          <w:szCs w:val="28"/>
          <w:u w:val="single"/>
        </w:rPr>
      </w:pPr>
    </w:p>
    <w:p w:rsidR="00EB6277" w:rsidRDefault="00EB6277">
      <w:pPr>
        <w:spacing w:after="200" w:line="240" w:lineRule="auto"/>
        <w:rPr>
          <w:rFonts w:ascii="Times New Roman" w:eastAsia="Times New Roman" w:hAnsi="Times New Roman" w:cs="Times New Roman"/>
          <w:b/>
          <w:sz w:val="28"/>
          <w:szCs w:val="28"/>
          <w:u w:val="single"/>
        </w:rPr>
      </w:pPr>
    </w:p>
    <w:p w:rsidR="00EB6277" w:rsidRDefault="00EB6277">
      <w:pPr>
        <w:spacing w:after="200" w:line="240" w:lineRule="auto"/>
        <w:rPr>
          <w:rFonts w:ascii="Times New Roman" w:eastAsia="Times New Roman" w:hAnsi="Times New Roman" w:cs="Times New Roman"/>
          <w:b/>
          <w:sz w:val="28"/>
          <w:szCs w:val="28"/>
          <w:u w:val="single"/>
        </w:rPr>
      </w:pPr>
    </w:p>
    <w:p w:rsidR="00EB6277" w:rsidRDefault="00EB6277">
      <w:pPr>
        <w:spacing w:after="200" w:line="240" w:lineRule="auto"/>
        <w:rPr>
          <w:rFonts w:ascii="Times New Roman" w:eastAsia="Times New Roman" w:hAnsi="Times New Roman" w:cs="Times New Roman"/>
          <w:b/>
          <w:sz w:val="28"/>
          <w:szCs w:val="28"/>
          <w:u w:val="single"/>
        </w:rPr>
      </w:pPr>
    </w:p>
    <w:p w:rsidR="00582A72" w:rsidRDefault="00582A72">
      <w:pPr>
        <w:spacing w:after="200" w:line="240" w:lineRule="auto"/>
        <w:rPr>
          <w:rFonts w:ascii="Times New Roman" w:eastAsia="Times New Roman" w:hAnsi="Times New Roman" w:cs="Times New Roman"/>
          <w:b/>
          <w:sz w:val="28"/>
          <w:szCs w:val="28"/>
          <w:u w:val="single"/>
        </w:rPr>
      </w:pPr>
    </w:p>
    <w:p w:rsidR="00582A72" w:rsidRDefault="00582A72">
      <w:pPr>
        <w:spacing w:after="200" w:line="240" w:lineRule="auto"/>
        <w:rPr>
          <w:rFonts w:ascii="Times New Roman" w:eastAsia="Times New Roman" w:hAnsi="Times New Roman" w:cs="Times New Roman"/>
          <w:b/>
          <w:sz w:val="28"/>
          <w:szCs w:val="28"/>
          <w:u w:val="single"/>
        </w:rPr>
      </w:pPr>
    </w:p>
    <w:p w:rsidR="00582A72" w:rsidRDefault="00582A72">
      <w:pPr>
        <w:spacing w:after="200" w:line="240" w:lineRule="auto"/>
        <w:rPr>
          <w:rFonts w:ascii="Times New Roman" w:eastAsia="Times New Roman" w:hAnsi="Times New Roman" w:cs="Times New Roman"/>
          <w:b/>
          <w:sz w:val="28"/>
          <w:szCs w:val="28"/>
          <w:u w:val="single"/>
        </w:rPr>
      </w:pPr>
    </w:p>
    <w:p w:rsidR="007B1DB3" w:rsidRDefault="007B1DB3">
      <w:pPr>
        <w:spacing w:after="200" w:line="240" w:lineRule="auto"/>
        <w:rPr>
          <w:rFonts w:ascii="Times New Roman" w:eastAsia="Times New Roman" w:hAnsi="Times New Roman" w:cs="Times New Roman"/>
          <w:b/>
          <w:sz w:val="28"/>
          <w:szCs w:val="28"/>
          <w:u w:val="single"/>
        </w:rPr>
      </w:pPr>
    </w:p>
    <w:p w:rsidR="00411DE5" w:rsidRDefault="0098016D">
      <w:pPr>
        <w:spacing w:after="200"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Milestone 5: Dashboard</w:t>
      </w:r>
    </w:p>
    <w:p w:rsidR="00582A72" w:rsidRPr="007B1DB3" w:rsidRDefault="00582A72" w:rsidP="007B1DB3">
      <w:pPr>
        <w:shd w:val="clear" w:color="auto" w:fill="FFFFFF"/>
        <w:spacing w:before="280" w:after="280"/>
        <w:jc w:val="both"/>
        <w:rPr>
          <w:rFonts w:ascii="Times New Roman" w:eastAsia="Times New Roman" w:hAnsi="Times New Roman" w:cs="Times New Roman"/>
          <w:sz w:val="24"/>
          <w:szCs w:val="24"/>
        </w:rPr>
      </w:pPr>
      <w:r w:rsidRPr="007B1DB3">
        <w:rPr>
          <w:rFonts w:ascii="Times New Roman" w:eastAsia="Times New Roman" w:hAnsi="Times New Roman" w:cs="Times New Roman"/>
          <w:sz w:val="24"/>
          <w:szCs w:val="24"/>
        </w:rPr>
        <w:t>A dashboard is a graphical user interface (GUI) that displays information and data in an organized, easy-to-read format. Dashboards are often used to provide real-time monitoring and analysis of data and are typically designed for a specific purpose or use case. Dashboards can be used in a variety of settings, such as business, finance, manufacturing, healthcare, and many other industries. They can be used to track key performance indicators (KPIs), monitor performance metrics, and display data in the form of charts, graphs, and tables.</w:t>
      </w:r>
    </w:p>
    <w:p w:rsidR="00411DE5" w:rsidRDefault="0098016D">
      <w:pPr>
        <w:spacing w:before="280" w:after="280" w:line="240" w:lineRule="auto"/>
        <w:ind w:left="720"/>
        <w:rPr>
          <w:rFonts w:ascii="Times New Roman" w:eastAsia="Times New Roman" w:hAnsi="Times New Roman" w:cs="Times New Roman"/>
          <w:b/>
          <w:color w:val="202124"/>
          <w:sz w:val="24"/>
          <w:szCs w:val="24"/>
          <w:highlight w:val="white"/>
        </w:rPr>
      </w:pPr>
      <w:r>
        <w:rPr>
          <w:rFonts w:ascii="Times New Roman" w:eastAsia="Times New Roman" w:hAnsi="Times New Roman" w:cs="Times New Roman"/>
          <w:b/>
          <w:sz w:val="24"/>
          <w:szCs w:val="24"/>
        </w:rPr>
        <w:lastRenderedPageBreak/>
        <w:t>Activity :1- Responsive and Design of Dashboard</w:t>
      </w:r>
    </w:p>
    <w:p w:rsidR="006E37A8" w:rsidRDefault="0098016D" w:rsidP="006E37A8">
      <w:pPr>
        <w:spacing w:after="160" w:line="240" w:lineRule="auto"/>
        <w:ind w:left="1440"/>
        <w:rPr>
          <w:rFonts w:ascii="Times New Roman" w:eastAsia="Times New Roman" w:hAnsi="Times New Roman" w:cs="Times New Roman"/>
          <w:color w:val="333333"/>
          <w:sz w:val="20"/>
          <w:szCs w:val="20"/>
        </w:rPr>
      </w:pPr>
      <w:r w:rsidRPr="006E37A8">
        <w:rPr>
          <w:rFonts w:ascii="Times New Roman" w:eastAsia="Times New Roman" w:hAnsi="Times New Roman" w:cs="Times New Roman"/>
          <w:color w:val="333333"/>
          <w:sz w:val="24"/>
          <w:szCs w:val="24"/>
        </w:rPr>
        <w:t>The responsiveness and design of a dashboard for</w:t>
      </w:r>
      <w:r w:rsidR="006E37A8" w:rsidRPr="006E37A8">
        <w:rPr>
          <w:rFonts w:ascii="Times New Roman" w:eastAsia="Times New Roman" w:hAnsi="Times New Roman" w:cs="Times New Roman"/>
          <w:color w:val="333333"/>
          <w:sz w:val="20"/>
          <w:szCs w:val="20"/>
        </w:rPr>
        <w:t xml:space="preserve"> </w:t>
      </w:r>
      <w:r w:rsidR="006E37A8" w:rsidRPr="00AA739C">
        <w:rPr>
          <w:rFonts w:ascii="Times New Roman" w:eastAsia="Times New Roman" w:hAnsi="Times New Roman" w:cs="Times New Roman"/>
          <w:sz w:val="24"/>
          <w:szCs w:val="24"/>
        </w:rPr>
        <w:t>global malnutr</w:t>
      </w:r>
      <w:r w:rsidR="006E37A8" w:rsidRPr="006E37A8">
        <w:rPr>
          <w:rFonts w:ascii="Times New Roman" w:eastAsia="Times New Roman" w:hAnsi="Times New Roman" w:cs="Times New Roman"/>
          <w:sz w:val="24"/>
          <w:szCs w:val="24"/>
        </w:rPr>
        <w:t xml:space="preserve">ition trends from 1983 to 2019 </w:t>
      </w:r>
      <w:r w:rsidRPr="006E37A8">
        <w:rPr>
          <w:rFonts w:ascii="Times New Roman" w:eastAsia="Times New Roman" w:hAnsi="Times New Roman" w:cs="Times New Roman"/>
          <w:color w:val="333333"/>
          <w:sz w:val="20"/>
          <w:szCs w:val="20"/>
        </w:rPr>
        <w:t xml:space="preserve"> </w:t>
      </w:r>
      <w:r w:rsidR="004D0C6A">
        <w:rPr>
          <w:rFonts w:ascii="Times New Roman" w:eastAsia="Times New Roman" w:hAnsi="Times New Roman" w:cs="Times New Roman"/>
          <w:color w:val="333333"/>
          <w:sz w:val="20"/>
          <w:szCs w:val="20"/>
        </w:rPr>
        <w:t>.</w:t>
      </w:r>
    </w:p>
    <w:p w:rsidR="004D0C6A" w:rsidRPr="006E37A8" w:rsidRDefault="004D0C6A" w:rsidP="004D0C6A">
      <w:pPr>
        <w:spacing w:after="160" w:line="240" w:lineRule="auto"/>
        <w:rPr>
          <w:rFonts w:ascii="Times New Roman" w:eastAsia="Times New Roman" w:hAnsi="Times New Roman" w:cs="Times New Roman"/>
          <w:sz w:val="20"/>
          <w:szCs w:val="20"/>
        </w:rPr>
      </w:pPr>
      <w:r w:rsidRPr="004D0C6A">
        <w:rPr>
          <w:rFonts w:ascii="Times New Roman" w:eastAsia="Times New Roman" w:hAnsi="Times New Roman" w:cs="Times New Roman"/>
          <w:noProof/>
          <w:sz w:val="20"/>
          <w:szCs w:val="20"/>
        </w:rPr>
        <w:drawing>
          <wp:anchor distT="0" distB="0" distL="114300" distR="114300" simplePos="0" relativeHeight="251663360" behindDoc="1" locked="0" layoutInCell="1" allowOverlap="1" wp14:anchorId="64E6FB8E" wp14:editId="0C4D6FAC">
            <wp:simplePos x="0" y="0"/>
            <wp:positionH relativeFrom="column">
              <wp:posOffset>449580</wp:posOffset>
            </wp:positionH>
            <wp:positionV relativeFrom="paragraph">
              <wp:posOffset>125730</wp:posOffset>
            </wp:positionV>
            <wp:extent cx="4929548" cy="2957195"/>
            <wp:effectExtent l="0" t="0" r="444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929548" cy="2957195"/>
                    </a:xfrm>
                    <a:prstGeom prst="rect">
                      <a:avLst/>
                    </a:prstGeom>
                  </pic:spPr>
                </pic:pic>
              </a:graphicData>
            </a:graphic>
            <wp14:sizeRelH relativeFrom="margin">
              <wp14:pctWidth>0</wp14:pctWidth>
            </wp14:sizeRelH>
            <wp14:sizeRelV relativeFrom="margin">
              <wp14:pctHeight>0</wp14:pctHeight>
            </wp14:sizeRelV>
          </wp:anchor>
        </w:drawing>
      </w:r>
    </w:p>
    <w:p w:rsidR="00411DE5" w:rsidRDefault="00411DE5">
      <w:pPr>
        <w:spacing w:after="160" w:line="240" w:lineRule="auto"/>
        <w:ind w:left="1440"/>
        <w:rPr>
          <w:rFonts w:ascii="Times New Roman" w:eastAsia="Times New Roman" w:hAnsi="Times New Roman" w:cs="Times New Roman"/>
          <w:sz w:val="20"/>
          <w:szCs w:val="20"/>
        </w:rPr>
      </w:pPr>
    </w:p>
    <w:p w:rsidR="00411DE5" w:rsidRDefault="00411DE5">
      <w:pPr>
        <w:spacing w:after="160" w:line="240" w:lineRule="auto"/>
        <w:rPr>
          <w:rFonts w:ascii="Times New Roman" w:eastAsia="Times New Roman" w:hAnsi="Times New Roman" w:cs="Times New Roman"/>
          <w:sz w:val="20"/>
          <w:szCs w:val="20"/>
        </w:rPr>
      </w:pPr>
    </w:p>
    <w:p w:rsidR="00411DE5" w:rsidRDefault="00411DE5">
      <w:pPr>
        <w:spacing w:after="200" w:line="240" w:lineRule="auto"/>
        <w:rPr>
          <w:rFonts w:ascii="Times New Roman" w:eastAsia="Times New Roman" w:hAnsi="Times New Roman" w:cs="Times New Roman"/>
          <w:b/>
          <w:sz w:val="20"/>
          <w:szCs w:val="20"/>
        </w:rPr>
      </w:pPr>
    </w:p>
    <w:p w:rsidR="004D0C6A" w:rsidRDefault="004D0C6A">
      <w:pPr>
        <w:spacing w:after="200" w:line="240" w:lineRule="auto"/>
        <w:rPr>
          <w:rFonts w:ascii="Times New Roman" w:eastAsia="Times New Roman" w:hAnsi="Times New Roman" w:cs="Times New Roman"/>
          <w:b/>
          <w:sz w:val="28"/>
          <w:szCs w:val="28"/>
        </w:rPr>
      </w:pPr>
    </w:p>
    <w:p w:rsidR="004D0C6A" w:rsidRDefault="004D0C6A">
      <w:pPr>
        <w:spacing w:after="200" w:line="240" w:lineRule="auto"/>
        <w:rPr>
          <w:rFonts w:ascii="Times New Roman" w:eastAsia="Times New Roman" w:hAnsi="Times New Roman" w:cs="Times New Roman"/>
          <w:b/>
          <w:sz w:val="28"/>
          <w:szCs w:val="28"/>
        </w:rPr>
      </w:pPr>
    </w:p>
    <w:p w:rsidR="004D0C6A" w:rsidRDefault="004D0C6A">
      <w:pPr>
        <w:spacing w:after="200" w:line="240" w:lineRule="auto"/>
        <w:rPr>
          <w:rFonts w:ascii="Times New Roman" w:eastAsia="Times New Roman" w:hAnsi="Times New Roman" w:cs="Times New Roman"/>
          <w:b/>
          <w:sz w:val="28"/>
          <w:szCs w:val="28"/>
        </w:rPr>
      </w:pPr>
    </w:p>
    <w:p w:rsidR="004D0C6A" w:rsidRDefault="004D0C6A">
      <w:pPr>
        <w:spacing w:after="200" w:line="240" w:lineRule="auto"/>
        <w:rPr>
          <w:rFonts w:ascii="Times New Roman" w:eastAsia="Times New Roman" w:hAnsi="Times New Roman" w:cs="Times New Roman"/>
          <w:b/>
          <w:sz w:val="28"/>
          <w:szCs w:val="28"/>
        </w:rPr>
      </w:pPr>
    </w:p>
    <w:p w:rsidR="004D0C6A" w:rsidRDefault="004D0C6A">
      <w:pPr>
        <w:spacing w:after="200" w:line="240" w:lineRule="auto"/>
        <w:rPr>
          <w:rFonts w:ascii="Times New Roman" w:eastAsia="Times New Roman" w:hAnsi="Times New Roman" w:cs="Times New Roman"/>
          <w:b/>
          <w:sz w:val="28"/>
          <w:szCs w:val="28"/>
        </w:rPr>
      </w:pPr>
    </w:p>
    <w:p w:rsidR="004D0C6A" w:rsidRDefault="004D0C6A">
      <w:pPr>
        <w:spacing w:after="200" w:line="240" w:lineRule="auto"/>
        <w:rPr>
          <w:rFonts w:ascii="Times New Roman" w:eastAsia="Times New Roman" w:hAnsi="Times New Roman" w:cs="Times New Roman"/>
          <w:b/>
          <w:sz w:val="28"/>
          <w:szCs w:val="28"/>
        </w:rPr>
      </w:pPr>
    </w:p>
    <w:p w:rsidR="004E4B10" w:rsidRDefault="004E4B10">
      <w:pPr>
        <w:spacing w:after="200" w:line="240" w:lineRule="auto"/>
        <w:rPr>
          <w:rFonts w:ascii="Times New Roman" w:eastAsia="Times New Roman" w:hAnsi="Times New Roman" w:cs="Times New Roman"/>
          <w:b/>
          <w:sz w:val="28"/>
          <w:szCs w:val="28"/>
          <w:u w:val="single"/>
        </w:rPr>
      </w:pPr>
    </w:p>
    <w:p w:rsidR="004E4B10" w:rsidRDefault="004E4B10">
      <w:pPr>
        <w:spacing w:after="200" w:line="240" w:lineRule="auto"/>
        <w:rPr>
          <w:rFonts w:ascii="Times New Roman" w:eastAsia="Times New Roman" w:hAnsi="Times New Roman" w:cs="Times New Roman"/>
          <w:b/>
          <w:sz w:val="28"/>
          <w:szCs w:val="28"/>
          <w:u w:val="single"/>
        </w:rPr>
      </w:pPr>
    </w:p>
    <w:p w:rsidR="00411DE5" w:rsidRPr="00966E55" w:rsidRDefault="0098016D">
      <w:pPr>
        <w:spacing w:after="200" w:line="240" w:lineRule="auto"/>
        <w:rPr>
          <w:rFonts w:ascii="Times New Roman" w:eastAsia="Times New Roman" w:hAnsi="Times New Roman" w:cs="Times New Roman"/>
          <w:b/>
          <w:sz w:val="28"/>
          <w:szCs w:val="28"/>
          <w:u w:val="single"/>
        </w:rPr>
      </w:pPr>
      <w:r w:rsidRPr="00966E55">
        <w:rPr>
          <w:rFonts w:ascii="Times New Roman" w:eastAsia="Times New Roman" w:hAnsi="Times New Roman" w:cs="Times New Roman"/>
          <w:b/>
          <w:sz w:val="28"/>
          <w:szCs w:val="28"/>
          <w:u w:val="single"/>
        </w:rPr>
        <w:t>Milestone 6: Report</w:t>
      </w:r>
    </w:p>
    <w:p w:rsidR="004D0C6A" w:rsidRPr="004D0C6A" w:rsidRDefault="004D0C6A" w:rsidP="007B1DB3">
      <w:pPr>
        <w:jc w:val="both"/>
        <w:rPr>
          <w:rFonts w:ascii="Times New Roman" w:eastAsia="Times New Roman" w:hAnsi="Times New Roman" w:cs="Times New Roman"/>
          <w:sz w:val="24"/>
          <w:szCs w:val="24"/>
        </w:rPr>
      </w:pPr>
      <w:r w:rsidRPr="004D0C6A">
        <w:rPr>
          <w:rFonts w:ascii="Times New Roman" w:eastAsia="Times New Roman" w:hAnsi="Times New Roman" w:cs="Times New Roman"/>
          <w:sz w:val="24"/>
          <w:szCs w:val="24"/>
        </w:rPr>
        <w:t>A report is a comprehensive document that provides a detailed and structured account of data analysis, findings, and insights. It is typically used for in-depth analysis, documentation, and communication of results. Reports are suitable for a diverse audience, including decision-makers, analysts, and stakeholders who need a comprehensive understanding of the data. </w:t>
      </w:r>
    </w:p>
    <w:p w:rsidR="00411DE5" w:rsidRDefault="00411DE5" w:rsidP="007B1DB3">
      <w:pPr>
        <w:rPr>
          <w:rFonts w:ascii="Times New Roman" w:eastAsia="Times New Roman" w:hAnsi="Times New Roman" w:cs="Times New Roman"/>
          <w:sz w:val="20"/>
          <w:szCs w:val="20"/>
        </w:rPr>
      </w:pPr>
    </w:p>
    <w:p w:rsidR="00411DE5" w:rsidRDefault="009A1CD4">
      <w:pPr>
        <w:spacing w:after="200" w:line="240" w:lineRule="auto"/>
        <w:ind w:left="1440"/>
        <w:rPr>
          <w:rFonts w:ascii="Times New Roman" w:eastAsia="Times New Roman" w:hAnsi="Times New Roman" w:cs="Times New Roman"/>
          <w:sz w:val="20"/>
          <w:szCs w:val="20"/>
        </w:rPr>
      </w:pPr>
      <w:r w:rsidRPr="004D0C6A">
        <w:rPr>
          <w:rFonts w:ascii="Times New Roman" w:eastAsia="Times New Roman" w:hAnsi="Times New Roman" w:cs="Times New Roman"/>
          <w:noProof/>
          <w:sz w:val="20"/>
          <w:szCs w:val="20"/>
        </w:rPr>
        <w:drawing>
          <wp:anchor distT="0" distB="0" distL="114300" distR="114300" simplePos="0" relativeHeight="251664384" behindDoc="1" locked="0" layoutInCell="1" allowOverlap="1" wp14:anchorId="286C428F" wp14:editId="5C423653">
            <wp:simplePos x="0" y="0"/>
            <wp:positionH relativeFrom="margin">
              <wp:align>center</wp:align>
            </wp:positionH>
            <wp:positionV relativeFrom="paragraph">
              <wp:posOffset>6350</wp:posOffset>
            </wp:positionV>
            <wp:extent cx="5479415" cy="3497580"/>
            <wp:effectExtent l="0" t="0" r="6985" b="762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79415" cy="3497580"/>
                    </a:xfrm>
                    <a:prstGeom prst="rect">
                      <a:avLst/>
                    </a:prstGeom>
                  </pic:spPr>
                </pic:pic>
              </a:graphicData>
            </a:graphic>
          </wp:anchor>
        </w:drawing>
      </w:r>
    </w:p>
    <w:p w:rsidR="00411DE5" w:rsidRDefault="00411DE5">
      <w:pPr>
        <w:spacing w:after="200" w:line="240" w:lineRule="auto"/>
        <w:rPr>
          <w:rFonts w:ascii="Times New Roman" w:eastAsia="Times New Roman" w:hAnsi="Times New Roman" w:cs="Times New Roman"/>
          <w:sz w:val="20"/>
          <w:szCs w:val="20"/>
        </w:rPr>
      </w:pPr>
    </w:p>
    <w:p w:rsidR="00411DE5" w:rsidRDefault="00411DE5">
      <w:pPr>
        <w:widowControl w:val="0"/>
        <w:jc w:val="both"/>
        <w:rPr>
          <w:rFonts w:ascii="Times New Roman" w:eastAsia="Times New Roman" w:hAnsi="Times New Roman" w:cs="Times New Roman"/>
          <w:b/>
          <w:sz w:val="20"/>
          <w:szCs w:val="20"/>
        </w:rPr>
      </w:pPr>
    </w:p>
    <w:p w:rsidR="00411DE5" w:rsidRDefault="00411DE5">
      <w:pPr>
        <w:widowControl w:val="0"/>
        <w:jc w:val="both"/>
        <w:rPr>
          <w:rFonts w:ascii="Times New Roman" w:eastAsia="Times New Roman" w:hAnsi="Times New Roman" w:cs="Times New Roman"/>
          <w:b/>
          <w:sz w:val="28"/>
          <w:szCs w:val="28"/>
          <w:u w:val="single"/>
        </w:rPr>
      </w:pPr>
    </w:p>
    <w:p w:rsidR="00411DE5" w:rsidRDefault="00411DE5">
      <w:pPr>
        <w:widowControl w:val="0"/>
        <w:jc w:val="both"/>
        <w:rPr>
          <w:rFonts w:ascii="Times New Roman" w:eastAsia="Times New Roman" w:hAnsi="Times New Roman" w:cs="Times New Roman"/>
          <w:b/>
          <w:sz w:val="28"/>
          <w:szCs w:val="28"/>
          <w:u w:val="single"/>
        </w:rPr>
      </w:pPr>
    </w:p>
    <w:p w:rsidR="00411DE5" w:rsidRDefault="00411DE5">
      <w:pPr>
        <w:widowControl w:val="0"/>
        <w:jc w:val="both"/>
        <w:rPr>
          <w:rFonts w:ascii="Times New Roman" w:eastAsia="Times New Roman" w:hAnsi="Times New Roman" w:cs="Times New Roman"/>
          <w:b/>
          <w:sz w:val="28"/>
          <w:szCs w:val="28"/>
          <w:u w:val="single"/>
        </w:rPr>
      </w:pPr>
    </w:p>
    <w:p w:rsidR="00411DE5" w:rsidRDefault="009A1CD4" w:rsidP="009A1CD4">
      <w:pPr>
        <w:widowControl w:val="0"/>
        <w:tabs>
          <w:tab w:val="left" w:pos="3456"/>
        </w:tabs>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b/>
      </w:r>
    </w:p>
    <w:p w:rsidR="00411DE5" w:rsidRDefault="00411DE5">
      <w:pPr>
        <w:widowControl w:val="0"/>
        <w:jc w:val="both"/>
        <w:rPr>
          <w:rFonts w:ascii="Times New Roman" w:eastAsia="Times New Roman" w:hAnsi="Times New Roman" w:cs="Times New Roman"/>
          <w:b/>
          <w:sz w:val="28"/>
          <w:szCs w:val="28"/>
          <w:u w:val="single"/>
        </w:rPr>
      </w:pPr>
      <w:bookmarkStart w:id="0" w:name="_GoBack"/>
    </w:p>
    <w:bookmarkEnd w:id="0"/>
    <w:p w:rsidR="00411DE5" w:rsidRDefault="00411DE5">
      <w:pPr>
        <w:widowControl w:val="0"/>
        <w:jc w:val="both"/>
        <w:rPr>
          <w:rFonts w:ascii="Times New Roman" w:eastAsia="Times New Roman" w:hAnsi="Times New Roman" w:cs="Times New Roman"/>
          <w:b/>
          <w:sz w:val="28"/>
          <w:szCs w:val="28"/>
          <w:u w:val="single"/>
        </w:rPr>
      </w:pPr>
    </w:p>
    <w:p w:rsidR="00411DE5" w:rsidRDefault="00411DE5">
      <w:pPr>
        <w:widowControl w:val="0"/>
        <w:jc w:val="both"/>
        <w:rPr>
          <w:rFonts w:ascii="Times New Roman" w:eastAsia="Times New Roman" w:hAnsi="Times New Roman" w:cs="Times New Roman"/>
          <w:b/>
          <w:sz w:val="28"/>
          <w:szCs w:val="28"/>
          <w:u w:val="single"/>
        </w:rPr>
      </w:pPr>
    </w:p>
    <w:p w:rsidR="00411DE5" w:rsidRDefault="00411DE5">
      <w:pPr>
        <w:widowControl w:val="0"/>
        <w:jc w:val="both"/>
        <w:rPr>
          <w:rFonts w:ascii="Times New Roman" w:eastAsia="Times New Roman" w:hAnsi="Times New Roman" w:cs="Times New Roman"/>
          <w:b/>
          <w:sz w:val="28"/>
          <w:szCs w:val="28"/>
          <w:u w:val="single"/>
        </w:rPr>
      </w:pPr>
    </w:p>
    <w:p w:rsidR="00966E55" w:rsidRDefault="00966E55">
      <w:pPr>
        <w:widowControl w:val="0"/>
        <w:jc w:val="both"/>
        <w:rPr>
          <w:rFonts w:ascii="Times New Roman" w:eastAsia="Times New Roman" w:hAnsi="Times New Roman" w:cs="Times New Roman"/>
          <w:b/>
          <w:sz w:val="28"/>
          <w:szCs w:val="28"/>
          <w:u w:val="single"/>
        </w:rPr>
      </w:pPr>
    </w:p>
    <w:p w:rsidR="00966E55" w:rsidRDefault="00966E55">
      <w:pPr>
        <w:widowControl w:val="0"/>
        <w:jc w:val="both"/>
        <w:rPr>
          <w:rFonts w:ascii="Times New Roman" w:eastAsia="Times New Roman" w:hAnsi="Times New Roman" w:cs="Times New Roman"/>
          <w:b/>
          <w:sz w:val="28"/>
          <w:szCs w:val="28"/>
          <w:u w:val="single"/>
        </w:rPr>
      </w:pPr>
    </w:p>
    <w:p w:rsidR="00411DE5" w:rsidRDefault="0098016D">
      <w:pPr>
        <w:widowControl w:val="0"/>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 xml:space="preserve">Milestone 7: Performance Testing </w:t>
      </w:r>
    </w:p>
    <w:p w:rsidR="00966E55" w:rsidRDefault="00966E55">
      <w:pPr>
        <w:widowControl w:val="0"/>
        <w:jc w:val="both"/>
        <w:rPr>
          <w:color w:val="0D0D0D"/>
          <w:sz w:val="20"/>
          <w:szCs w:val="20"/>
          <w:highlight w:val="white"/>
        </w:rPr>
      </w:pPr>
    </w:p>
    <w:p w:rsidR="00411DE5" w:rsidRDefault="00966E55" w:rsidP="007B1DB3">
      <w:pPr>
        <w:widowControl w:val="0"/>
        <w:jc w:val="both"/>
      </w:pPr>
      <w:r>
        <w:t>Performance testing in Power BI for global malnutrition trends (1983-2019) ensures efficient data processing, report loading, and responsiveness. It evaluates data load performance, DAX query efficiency, and report rendering speed. Key optimizations include using aggregations, optimizing data models, and reducing visual complexity. Monitoring CPU/memory usage and enhancing user interaction responsiveness improve performance. These strategies ensure scalable, fast, and insightful analysis for policymakers and researchers.</w:t>
      </w:r>
    </w:p>
    <w:p w:rsidR="00966E55" w:rsidRDefault="00966E55" w:rsidP="00966E55">
      <w:pPr>
        <w:pStyle w:val="Heading3"/>
        <w:shd w:val="clear" w:color="auto" w:fill="FFFFFF"/>
        <w:spacing w:before="240" w:after="150" w:line="450" w:lineRule="atLeast"/>
        <w:rPr>
          <w:b/>
          <w:color w:val="2D2828"/>
        </w:rPr>
      </w:pPr>
      <w:r w:rsidRPr="00966E55">
        <w:rPr>
          <w:b/>
          <w:color w:val="2D2828"/>
        </w:rPr>
        <w:t>Activity 1:Amount of Data Loaded</w:t>
      </w:r>
    </w:p>
    <w:p w:rsidR="00966E55" w:rsidRDefault="00966E55" w:rsidP="007B1DB3">
      <w:pPr>
        <w:ind w:left="720"/>
        <w:jc w:val="both"/>
        <w:rPr>
          <w:rFonts w:ascii="Times New Roman" w:eastAsia="Times New Roman" w:hAnsi="Times New Roman" w:cs="Times New Roman"/>
          <w:sz w:val="24"/>
          <w:szCs w:val="24"/>
        </w:rPr>
      </w:pPr>
      <w:r w:rsidRPr="00966E55">
        <w:rPr>
          <w:rFonts w:ascii="Times New Roman" w:eastAsia="Times New Roman" w:hAnsi="Times New Roman" w:cs="Times New Roman"/>
          <w:sz w:val="24"/>
          <w:szCs w:val="24"/>
        </w:rPr>
        <w:t>Amount of Data Loaded" refers to the quantity or volume of data that has been imported, retrieved, or loaded into a system, software application, database, or any other data storage or processing environment. It's a measure of how much data has been successfully processed and made available for analysis, manipulation, or use within the system.</w:t>
      </w:r>
    </w:p>
    <w:p w:rsidR="00966E55" w:rsidRDefault="00966E55" w:rsidP="007B1DB3">
      <w:pPr>
        <w:ind w:left="720"/>
        <w:jc w:val="both"/>
        <w:rPr>
          <w:rFonts w:ascii="Times New Roman" w:eastAsia="Times New Roman" w:hAnsi="Times New Roman" w:cs="Times New Roman"/>
          <w:sz w:val="24"/>
          <w:szCs w:val="24"/>
        </w:rPr>
      </w:pPr>
    </w:p>
    <w:p w:rsidR="00966E55" w:rsidRDefault="00966E55" w:rsidP="00966E55">
      <w:pPr>
        <w:spacing w:line="240" w:lineRule="auto"/>
        <w:ind w:left="720"/>
        <w:jc w:val="both"/>
        <w:rPr>
          <w:rFonts w:ascii="Times New Roman" w:eastAsia="Times New Roman" w:hAnsi="Times New Roman" w:cs="Times New Roman"/>
          <w:sz w:val="24"/>
          <w:szCs w:val="24"/>
        </w:rPr>
      </w:pPr>
    </w:p>
    <w:p w:rsidR="00966E55" w:rsidRDefault="00966E55" w:rsidP="00966E55">
      <w:pPr>
        <w:spacing w:line="240" w:lineRule="auto"/>
        <w:ind w:left="720"/>
        <w:jc w:val="both"/>
        <w:rPr>
          <w:rFonts w:ascii="Times New Roman" w:eastAsia="Times New Roman" w:hAnsi="Times New Roman" w:cs="Times New Roman"/>
          <w:sz w:val="24"/>
          <w:szCs w:val="24"/>
        </w:rPr>
      </w:pPr>
      <w:r w:rsidRPr="00966E55">
        <w:rPr>
          <w:rFonts w:ascii="Times New Roman" w:eastAsia="Times New Roman" w:hAnsi="Times New Roman" w:cs="Times New Roman"/>
          <w:noProof/>
          <w:sz w:val="24"/>
          <w:szCs w:val="24"/>
        </w:rPr>
        <w:drawing>
          <wp:anchor distT="0" distB="0" distL="114300" distR="114300" simplePos="0" relativeHeight="251665408" behindDoc="1" locked="0" layoutInCell="1" allowOverlap="1" wp14:anchorId="4B7F0E6E" wp14:editId="64596C9F">
            <wp:simplePos x="0" y="0"/>
            <wp:positionH relativeFrom="column">
              <wp:posOffset>-60960</wp:posOffset>
            </wp:positionH>
            <wp:positionV relativeFrom="paragraph">
              <wp:posOffset>7620</wp:posOffset>
            </wp:positionV>
            <wp:extent cx="5733415" cy="3133090"/>
            <wp:effectExtent l="0" t="0" r="63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33415" cy="3133090"/>
                    </a:xfrm>
                    <a:prstGeom prst="rect">
                      <a:avLst/>
                    </a:prstGeom>
                  </pic:spPr>
                </pic:pic>
              </a:graphicData>
            </a:graphic>
          </wp:anchor>
        </w:drawing>
      </w:r>
    </w:p>
    <w:p w:rsidR="00966E55" w:rsidRDefault="00966E55" w:rsidP="00966E55">
      <w:pPr>
        <w:spacing w:line="240" w:lineRule="auto"/>
        <w:ind w:left="720"/>
        <w:jc w:val="both"/>
        <w:rPr>
          <w:rFonts w:ascii="Times New Roman" w:eastAsia="Times New Roman" w:hAnsi="Times New Roman" w:cs="Times New Roman"/>
          <w:sz w:val="24"/>
          <w:szCs w:val="24"/>
        </w:rPr>
      </w:pPr>
    </w:p>
    <w:p w:rsidR="00966E55" w:rsidRDefault="00966E55" w:rsidP="00966E55">
      <w:pPr>
        <w:spacing w:line="240" w:lineRule="auto"/>
        <w:ind w:left="720"/>
        <w:jc w:val="both"/>
        <w:rPr>
          <w:rFonts w:ascii="Times New Roman" w:eastAsia="Times New Roman" w:hAnsi="Times New Roman" w:cs="Times New Roman"/>
          <w:sz w:val="24"/>
          <w:szCs w:val="24"/>
        </w:rPr>
      </w:pPr>
    </w:p>
    <w:p w:rsidR="00966E55" w:rsidRDefault="00966E55" w:rsidP="00966E55">
      <w:pPr>
        <w:spacing w:line="240" w:lineRule="auto"/>
        <w:ind w:left="720"/>
        <w:jc w:val="both"/>
        <w:rPr>
          <w:rFonts w:ascii="Times New Roman" w:eastAsia="Times New Roman" w:hAnsi="Times New Roman" w:cs="Times New Roman"/>
          <w:sz w:val="24"/>
          <w:szCs w:val="24"/>
        </w:rPr>
      </w:pPr>
    </w:p>
    <w:p w:rsidR="00966E55" w:rsidRDefault="00966E55" w:rsidP="00966E55">
      <w:pPr>
        <w:spacing w:line="240" w:lineRule="auto"/>
        <w:ind w:left="720"/>
        <w:jc w:val="both"/>
        <w:rPr>
          <w:rFonts w:ascii="Times New Roman" w:eastAsia="Times New Roman" w:hAnsi="Times New Roman" w:cs="Times New Roman"/>
          <w:sz w:val="24"/>
          <w:szCs w:val="24"/>
        </w:rPr>
      </w:pPr>
    </w:p>
    <w:p w:rsidR="00966E55" w:rsidRDefault="00966E55" w:rsidP="00966E55">
      <w:pPr>
        <w:spacing w:line="240" w:lineRule="auto"/>
        <w:ind w:left="720"/>
        <w:jc w:val="both"/>
        <w:rPr>
          <w:rFonts w:ascii="Times New Roman" w:eastAsia="Times New Roman" w:hAnsi="Times New Roman" w:cs="Times New Roman"/>
          <w:sz w:val="24"/>
          <w:szCs w:val="24"/>
        </w:rPr>
      </w:pPr>
    </w:p>
    <w:p w:rsidR="00966E55" w:rsidRDefault="00966E55" w:rsidP="00966E55">
      <w:pPr>
        <w:spacing w:line="240" w:lineRule="auto"/>
        <w:ind w:left="720"/>
        <w:jc w:val="both"/>
        <w:rPr>
          <w:rFonts w:ascii="Times New Roman" w:eastAsia="Times New Roman" w:hAnsi="Times New Roman" w:cs="Times New Roman"/>
          <w:sz w:val="24"/>
          <w:szCs w:val="24"/>
        </w:rPr>
      </w:pPr>
    </w:p>
    <w:p w:rsidR="00966E55" w:rsidRDefault="00966E55" w:rsidP="00966E55">
      <w:pPr>
        <w:spacing w:line="240" w:lineRule="auto"/>
        <w:ind w:left="720"/>
        <w:jc w:val="both"/>
        <w:rPr>
          <w:rFonts w:ascii="Times New Roman" w:eastAsia="Times New Roman" w:hAnsi="Times New Roman" w:cs="Times New Roman"/>
          <w:sz w:val="24"/>
          <w:szCs w:val="24"/>
        </w:rPr>
      </w:pPr>
    </w:p>
    <w:p w:rsidR="00966E55" w:rsidRDefault="00966E55" w:rsidP="00966E55">
      <w:pPr>
        <w:spacing w:line="240" w:lineRule="auto"/>
        <w:ind w:left="720"/>
        <w:jc w:val="both"/>
        <w:rPr>
          <w:rFonts w:ascii="Times New Roman" w:eastAsia="Times New Roman" w:hAnsi="Times New Roman" w:cs="Times New Roman"/>
          <w:sz w:val="24"/>
          <w:szCs w:val="24"/>
        </w:rPr>
      </w:pPr>
    </w:p>
    <w:p w:rsidR="00966E55" w:rsidRDefault="00966E55" w:rsidP="00966E55">
      <w:pPr>
        <w:spacing w:line="240" w:lineRule="auto"/>
        <w:ind w:left="720"/>
        <w:jc w:val="both"/>
        <w:rPr>
          <w:rFonts w:ascii="Times New Roman" w:eastAsia="Times New Roman" w:hAnsi="Times New Roman" w:cs="Times New Roman"/>
          <w:sz w:val="24"/>
          <w:szCs w:val="24"/>
        </w:rPr>
      </w:pPr>
    </w:p>
    <w:p w:rsidR="00966E55" w:rsidRPr="00966E55" w:rsidRDefault="00966E55" w:rsidP="00966E55">
      <w:pPr>
        <w:spacing w:line="240" w:lineRule="auto"/>
        <w:ind w:left="720"/>
        <w:jc w:val="both"/>
        <w:rPr>
          <w:rFonts w:ascii="Times New Roman" w:eastAsia="Times New Roman" w:hAnsi="Times New Roman" w:cs="Times New Roman"/>
          <w:sz w:val="24"/>
          <w:szCs w:val="24"/>
        </w:rPr>
      </w:pPr>
    </w:p>
    <w:p w:rsidR="00966E55" w:rsidRDefault="00966E55">
      <w:pPr>
        <w:widowControl w:val="0"/>
        <w:jc w:val="both"/>
        <w:rPr>
          <w:rFonts w:ascii="Times New Roman" w:eastAsia="Times New Roman" w:hAnsi="Times New Roman" w:cs="Times New Roman"/>
          <w:b/>
          <w:sz w:val="20"/>
          <w:szCs w:val="20"/>
        </w:rPr>
      </w:pPr>
    </w:p>
    <w:p w:rsidR="00411DE5" w:rsidRDefault="00411DE5">
      <w:pPr>
        <w:widowControl w:val="0"/>
        <w:jc w:val="both"/>
        <w:rPr>
          <w:rFonts w:ascii="Times New Roman" w:eastAsia="Times New Roman" w:hAnsi="Times New Roman" w:cs="Times New Roman"/>
          <w:sz w:val="20"/>
          <w:szCs w:val="20"/>
        </w:rPr>
      </w:pPr>
    </w:p>
    <w:p w:rsidR="00411DE5" w:rsidRDefault="00411DE5">
      <w:pPr>
        <w:widowControl w:val="0"/>
        <w:jc w:val="both"/>
        <w:rPr>
          <w:rFonts w:ascii="Times New Roman" w:eastAsia="Times New Roman" w:hAnsi="Times New Roman" w:cs="Times New Roman"/>
          <w:b/>
          <w:sz w:val="20"/>
          <w:szCs w:val="20"/>
        </w:rPr>
      </w:pPr>
    </w:p>
    <w:p w:rsidR="00411DE5" w:rsidRDefault="00411DE5">
      <w:pPr>
        <w:widowControl w:val="0"/>
        <w:ind w:left="720"/>
        <w:jc w:val="both"/>
        <w:rPr>
          <w:rFonts w:ascii="Times New Roman" w:eastAsia="Times New Roman" w:hAnsi="Times New Roman" w:cs="Times New Roman"/>
          <w:b/>
          <w:sz w:val="24"/>
          <w:szCs w:val="24"/>
        </w:rPr>
      </w:pPr>
    </w:p>
    <w:p w:rsidR="00411DE5" w:rsidRDefault="00411DE5">
      <w:pPr>
        <w:widowControl w:val="0"/>
        <w:ind w:left="720"/>
        <w:jc w:val="both"/>
        <w:rPr>
          <w:rFonts w:ascii="Times New Roman" w:eastAsia="Times New Roman" w:hAnsi="Times New Roman" w:cs="Times New Roman"/>
          <w:b/>
          <w:sz w:val="24"/>
          <w:szCs w:val="24"/>
        </w:rPr>
      </w:pPr>
    </w:p>
    <w:p w:rsidR="00B978A2" w:rsidRDefault="00B978A2">
      <w:pPr>
        <w:widowControl w:val="0"/>
        <w:ind w:left="720"/>
        <w:jc w:val="both"/>
        <w:rPr>
          <w:rFonts w:ascii="Times New Roman" w:eastAsia="Times New Roman" w:hAnsi="Times New Roman" w:cs="Times New Roman"/>
          <w:b/>
          <w:sz w:val="24"/>
          <w:szCs w:val="24"/>
        </w:rPr>
      </w:pPr>
    </w:p>
    <w:p w:rsidR="00B978A2" w:rsidRDefault="00B978A2">
      <w:pPr>
        <w:widowControl w:val="0"/>
        <w:ind w:left="720"/>
        <w:jc w:val="both"/>
        <w:rPr>
          <w:rFonts w:ascii="Times New Roman" w:eastAsia="Times New Roman" w:hAnsi="Times New Roman" w:cs="Times New Roman"/>
          <w:b/>
          <w:sz w:val="24"/>
          <w:szCs w:val="24"/>
        </w:rPr>
      </w:pPr>
    </w:p>
    <w:p w:rsidR="00B978A2" w:rsidRDefault="00B978A2">
      <w:pPr>
        <w:widowControl w:val="0"/>
        <w:ind w:left="720"/>
        <w:jc w:val="both"/>
        <w:rPr>
          <w:rFonts w:ascii="Times New Roman" w:eastAsia="Times New Roman" w:hAnsi="Times New Roman" w:cs="Times New Roman"/>
          <w:b/>
          <w:sz w:val="24"/>
          <w:szCs w:val="24"/>
        </w:rPr>
      </w:pPr>
    </w:p>
    <w:p w:rsidR="00B978A2" w:rsidRDefault="00B978A2">
      <w:pPr>
        <w:widowControl w:val="0"/>
        <w:ind w:left="720"/>
        <w:jc w:val="both"/>
        <w:rPr>
          <w:rFonts w:ascii="Times New Roman" w:eastAsia="Times New Roman" w:hAnsi="Times New Roman" w:cs="Times New Roman"/>
          <w:b/>
          <w:sz w:val="24"/>
          <w:szCs w:val="24"/>
        </w:rPr>
      </w:pPr>
    </w:p>
    <w:p w:rsidR="00B978A2" w:rsidRDefault="00B978A2" w:rsidP="00B978A2">
      <w:pPr>
        <w:pStyle w:val="Heading3"/>
        <w:spacing w:before="240" w:after="150" w:line="450" w:lineRule="atLeast"/>
        <w:rPr>
          <w:b/>
          <w:color w:val="2D2828"/>
        </w:rPr>
      </w:pPr>
      <w:r w:rsidRPr="00B978A2">
        <w:rPr>
          <w:b/>
          <w:color w:val="2D2828"/>
        </w:rPr>
        <w:t>Activity 2:Utilization of Filters</w:t>
      </w:r>
    </w:p>
    <w:p w:rsidR="00B978A2" w:rsidRPr="00B978A2" w:rsidRDefault="00B978A2" w:rsidP="00B978A2"/>
    <w:p w:rsidR="00B978A2" w:rsidRDefault="00B978A2" w:rsidP="00B978A2">
      <w:pPr>
        <w:pStyle w:val="NormalWeb"/>
        <w:spacing w:before="0" w:beforeAutospacing="0" w:after="0" w:afterAutospacing="0"/>
        <w:ind w:left="720"/>
        <w:jc w:val="both"/>
      </w:pPr>
      <w:r>
        <w:t>"Utilization of Filters" refers to the application or use of filters within a system, software application, or data processing pipeline to selectively extract, manipulate, or analyze data based on specified criteria or conditions.</w:t>
      </w:r>
    </w:p>
    <w:p w:rsidR="00B978A2" w:rsidRDefault="00B978A2" w:rsidP="00B978A2">
      <w:pPr>
        <w:jc w:val="both"/>
      </w:pPr>
    </w:p>
    <w:p w:rsidR="007B1DB3" w:rsidRDefault="0098016D" w:rsidP="00B978A2">
      <w:pPr>
        <w:pStyle w:val="NormalWeb"/>
        <w:spacing w:before="0" w:beforeAutospacing="0" w:after="0" w:afterAutospacing="0"/>
        <w:jc w:val="both"/>
      </w:pPr>
      <w:r>
        <w:t xml:space="preserve">         </w:t>
      </w:r>
    </w:p>
    <w:p w:rsidR="007B1DB3" w:rsidRDefault="007B1DB3" w:rsidP="00B978A2">
      <w:pPr>
        <w:pStyle w:val="NormalWeb"/>
        <w:spacing w:before="0" w:beforeAutospacing="0" w:after="0" w:afterAutospacing="0"/>
        <w:jc w:val="both"/>
      </w:pPr>
    </w:p>
    <w:p w:rsidR="00B978A2" w:rsidRDefault="007B1DB3" w:rsidP="00B978A2">
      <w:pPr>
        <w:pStyle w:val="NormalWeb"/>
        <w:spacing w:before="0" w:beforeAutospacing="0" w:after="0" w:afterAutospacing="0"/>
        <w:jc w:val="both"/>
      </w:pPr>
      <w:r>
        <w:lastRenderedPageBreak/>
        <w:t xml:space="preserve">             </w:t>
      </w:r>
      <w:r w:rsidR="00E57460">
        <w:t xml:space="preserve">   </w:t>
      </w:r>
      <w:r w:rsidR="0098016D">
        <w:t xml:space="preserve"> </w:t>
      </w:r>
      <w:r w:rsidR="00B978A2">
        <w:t>Activity 2.1: Selected “Country” as a Filter’</w:t>
      </w:r>
    </w:p>
    <w:p w:rsidR="00B978A2" w:rsidRDefault="00B978A2" w:rsidP="00B978A2">
      <w:pPr>
        <w:pStyle w:val="NormalWeb"/>
        <w:spacing w:before="0" w:beforeAutospacing="0" w:after="0" w:afterAutospacing="0"/>
        <w:jc w:val="both"/>
      </w:pPr>
    </w:p>
    <w:p w:rsidR="00B978A2" w:rsidRDefault="00B978A2">
      <w:pPr>
        <w:widowControl w:val="0"/>
        <w:ind w:left="720"/>
        <w:jc w:val="both"/>
        <w:rPr>
          <w:rFonts w:ascii="Times New Roman" w:eastAsia="Times New Roman" w:hAnsi="Times New Roman" w:cs="Times New Roman"/>
          <w:b/>
          <w:sz w:val="24"/>
          <w:szCs w:val="24"/>
        </w:rPr>
      </w:pPr>
      <w:r w:rsidRPr="00B978A2">
        <w:rPr>
          <w:noProof/>
        </w:rPr>
        <w:drawing>
          <wp:anchor distT="0" distB="0" distL="114300" distR="114300" simplePos="0" relativeHeight="251667456" behindDoc="1" locked="0" layoutInCell="1" allowOverlap="1" wp14:anchorId="3A4A3AF7" wp14:editId="4CC4DD5D">
            <wp:simplePos x="0" y="0"/>
            <wp:positionH relativeFrom="column">
              <wp:posOffset>1257300</wp:posOffset>
            </wp:positionH>
            <wp:positionV relativeFrom="paragraph">
              <wp:posOffset>5715</wp:posOffset>
            </wp:positionV>
            <wp:extent cx="2034540" cy="3491590"/>
            <wp:effectExtent l="0" t="0" r="381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034540" cy="3491590"/>
                    </a:xfrm>
                    <a:prstGeom prst="rect">
                      <a:avLst/>
                    </a:prstGeom>
                  </pic:spPr>
                </pic:pic>
              </a:graphicData>
            </a:graphic>
            <wp14:sizeRelH relativeFrom="margin">
              <wp14:pctWidth>0</wp14:pctWidth>
            </wp14:sizeRelH>
            <wp14:sizeRelV relativeFrom="margin">
              <wp14:pctHeight>0</wp14:pctHeight>
            </wp14:sizeRelV>
          </wp:anchor>
        </w:drawing>
      </w:r>
    </w:p>
    <w:p w:rsidR="00411DE5" w:rsidRDefault="00411DE5">
      <w:pPr>
        <w:widowControl w:val="0"/>
        <w:ind w:left="720"/>
        <w:jc w:val="both"/>
        <w:rPr>
          <w:rFonts w:ascii="Times New Roman" w:eastAsia="Times New Roman" w:hAnsi="Times New Roman" w:cs="Times New Roman"/>
          <w:b/>
          <w:sz w:val="24"/>
          <w:szCs w:val="24"/>
        </w:rPr>
      </w:pPr>
    </w:p>
    <w:p w:rsidR="00411DE5" w:rsidRDefault="00411DE5">
      <w:pPr>
        <w:widowControl w:val="0"/>
        <w:ind w:left="720"/>
        <w:jc w:val="both"/>
        <w:rPr>
          <w:rFonts w:ascii="Times New Roman" w:eastAsia="Times New Roman" w:hAnsi="Times New Roman" w:cs="Times New Roman"/>
          <w:b/>
          <w:sz w:val="24"/>
          <w:szCs w:val="24"/>
        </w:rPr>
      </w:pPr>
    </w:p>
    <w:p w:rsidR="00411DE5" w:rsidRDefault="00411DE5">
      <w:pPr>
        <w:widowControl w:val="0"/>
        <w:ind w:left="720"/>
        <w:jc w:val="both"/>
        <w:rPr>
          <w:rFonts w:ascii="Times New Roman" w:eastAsia="Times New Roman" w:hAnsi="Times New Roman" w:cs="Times New Roman"/>
          <w:b/>
          <w:sz w:val="24"/>
          <w:szCs w:val="24"/>
        </w:rPr>
      </w:pPr>
    </w:p>
    <w:p w:rsidR="00411DE5" w:rsidRDefault="00411DE5">
      <w:pPr>
        <w:widowControl w:val="0"/>
        <w:jc w:val="both"/>
        <w:rPr>
          <w:rFonts w:ascii="Times New Roman" w:eastAsia="Times New Roman" w:hAnsi="Times New Roman" w:cs="Times New Roman"/>
          <w:b/>
          <w:sz w:val="24"/>
          <w:szCs w:val="24"/>
        </w:rPr>
      </w:pPr>
    </w:p>
    <w:p w:rsidR="00B978A2" w:rsidRDefault="00B978A2">
      <w:pPr>
        <w:widowControl w:val="0"/>
        <w:ind w:firstLine="720"/>
        <w:jc w:val="both"/>
        <w:rPr>
          <w:rFonts w:ascii="Times New Roman" w:eastAsia="Times New Roman" w:hAnsi="Times New Roman" w:cs="Times New Roman"/>
          <w:b/>
          <w:sz w:val="24"/>
          <w:szCs w:val="24"/>
        </w:rPr>
      </w:pPr>
    </w:p>
    <w:p w:rsidR="00B978A2" w:rsidRDefault="00B978A2">
      <w:pPr>
        <w:widowControl w:val="0"/>
        <w:ind w:firstLine="720"/>
        <w:jc w:val="both"/>
        <w:rPr>
          <w:rFonts w:ascii="Times New Roman" w:eastAsia="Times New Roman" w:hAnsi="Times New Roman" w:cs="Times New Roman"/>
          <w:b/>
          <w:sz w:val="24"/>
          <w:szCs w:val="24"/>
        </w:rPr>
      </w:pPr>
    </w:p>
    <w:p w:rsidR="00B978A2" w:rsidRDefault="00B978A2">
      <w:pPr>
        <w:widowControl w:val="0"/>
        <w:ind w:firstLine="720"/>
        <w:jc w:val="both"/>
        <w:rPr>
          <w:rFonts w:ascii="Times New Roman" w:eastAsia="Times New Roman" w:hAnsi="Times New Roman" w:cs="Times New Roman"/>
          <w:b/>
          <w:sz w:val="24"/>
          <w:szCs w:val="24"/>
        </w:rPr>
      </w:pPr>
    </w:p>
    <w:p w:rsidR="00B978A2" w:rsidRDefault="00B978A2">
      <w:pPr>
        <w:widowControl w:val="0"/>
        <w:ind w:firstLine="720"/>
        <w:jc w:val="both"/>
        <w:rPr>
          <w:rFonts w:ascii="Times New Roman" w:eastAsia="Times New Roman" w:hAnsi="Times New Roman" w:cs="Times New Roman"/>
          <w:b/>
          <w:sz w:val="24"/>
          <w:szCs w:val="24"/>
        </w:rPr>
      </w:pPr>
    </w:p>
    <w:p w:rsidR="00B978A2" w:rsidRDefault="00B978A2">
      <w:pPr>
        <w:widowControl w:val="0"/>
        <w:ind w:firstLine="720"/>
        <w:jc w:val="both"/>
        <w:rPr>
          <w:rFonts w:ascii="Times New Roman" w:eastAsia="Times New Roman" w:hAnsi="Times New Roman" w:cs="Times New Roman"/>
          <w:b/>
          <w:sz w:val="24"/>
          <w:szCs w:val="24"/>
        </w:rPr>
      </w:pPr>
    </w:p>
    <w:p w:rsidR="00B978A2" w:rsidRDefault="00B978A2">
      <w:pPr>
        <w:widowControl w:val="0"/>
        <w:ind w:firstLine="720"/>
        <w:jc w:val="both"/>
        <w:rPr>
          <w:rFonts w:ascii="Times New Roman" w:eastAsia="Times New Roman" w:hAnsi="Times New Roman" w:cs="Times New Roman"/>
          <w:b/>
          <w:sz w:val="24"/>
          <w:szCs w:val="24"/>
        </w:rPr>
      </w:pPr>
    </w:p>
    <w:p w:rsidR="00B978A2" w:rsidRDefault="00B978A2">
      <w:pPr>
        <w:widowControl w:val="0"/>
        <w:ind w:firstLine="720"/>
        <w:jc w:val="both"/>
        <w:rPr>
          <w:rFonts w:ascii="Times New Roman" w:eastAsia="Times New Roman" w:hAnsi="Times New Roman" w:cs="Times New Roman"/>
          <w:b/>
          <w:sz w:val="24"/>
          <w:szCs w:val="24"/>
        </w:rPr>
      </w:pPr>
    </w:p>
    <w:p w:rsidR="00B978A2" w:rsidRDefault="00B978A2">
      <w:pPr>
        <w:widowControl w:val="0"/>
        <w:ind w:firstLine="720"/>
        <w:jc w:val="both"/>
        <w:rPr>
          <w:rFonts w:ascii="Times New Roman" w:eastAsia="Times New Roman" w:hAnsi="Times New Roman" w:cs="Times New Roman"/>
          <w:b/>
          <w:sz w:val="24"/>
          <w:szCs w:val="24"/>
        </w:rPr>
      </w:pPr>
    </w:p>
    <w:p w:rsidR="00B978A2" w:rsidRDefault="00B978A2">
      <w:pPr>
        <w:widowControl w:val="0"/>
        <w:ind w:firstLine="720"/>
        <w:jc w:val="both"/>
        <w:rPr>
          <w:rFonts w:ascii="Times New Roman" w:eastAsia="Times New Roman" w:hAnsi="Times New Roman" w:cs="Times New Roman"/>
          <w:b/>
          <w:sz w:val="24"/>
          <w:szCs w:val="24"/>
        </w:rPr>
      </w:pPr>
    </w:p>
    <w:p w:rsidR="00B978A2" w:rsidRDefault="00B978A2">
      <w:pPr>
        <w:widowControl w:val="0"/>
        <w:ind w:firstLine="720"/>
        <w:jc w:val="both"/>
        <w:rPr>
          <w:rFonts w:ascii="Times New Roman" w:eastAsia="Times New Roman" w:hAnsi="Times New Roman" w:cs="Times New Roman"/>
          <w:b/>
          <w:sz w:val="24"/>
          <w:szCs w:val="24"/>
        </w:rPr>
      </w:pPr>
    </w:p>
    <w:p w:rsidR="00B978A2" w:rsidRDefault="00B978A2">
      <w:pPr>
        <w:widowControl w:val="0"/>
        <w:ind w:firstLine="720"/>
        <w:jc w:val="both"/>
        <w:rPr>
          <w:rFonts w:ascii="Times New Roman" w:eastAsia="Times New Roman" w:hAnsi="Times New Roman" w:cs="Times New Roman"/>
          <w:b/>
          <w:sz w:val="24"/>
          <w:szCs w:val="24"/>
        </w:rPr>
      </w:pPr>
    </w:p>
    <w:p w:rsidR="00B978A2" w:rsidRDefault="00B978A2">
      <w:pPr>
        <w:widowControl w:val="0"/>
        <w:ind w:firstLine="720"/>
        <w:jc w:val="both"/>
        <w:rPr>
          <w:rFonts w:ascii="Times New Roman" w:eastAsia="Times New Roman" w:hAnsi="Times New Roman" w:cs="Times New Roman"/>
          <w:b/>
          <w:sz w:val="24"/>
          <w:szCs w:val="24"/>
        </w:rPr>
      </w:pPr>
    </w:p>
    <w:p w:rsidR="00B978A2" w:rsidRPr="00B978A2" w:rsidRDefault="00B978A2" w:rsidP="00B978A2">
      <w:pPr>
        <w:pStyle w:val="Heading3"/>
        <w:shd w:val="clear" w:color="auto" w:fill="FFFFFF"/>
        <w:spacing w:before="240" w:after="150" w:line="450" w:lineRule="atLeast"/>
        <w:rPr>
          <w:b/>
          <w:color w:val="2D2828"/>
        </w:rPr>
      </w:pPr>
      <w:r w:rsidRPr="00B978A2">
        <w:rPr>
          <w:b/>
          <w:color w:val="2D2828"/>
        </w:rPr>
        <w:t>Activity 3:</w:t>
      </w:r>
      <w:r>
        <w:rPr>
          <w:b/>
          <w:color w:val="2D2828"/>
        </w:rPr>
        <w:t xml:space="preserve"> </w:t>
      </w:r>
      <w:r w:rsidRPr="00B978A2">
        <w:rPr>
          <w:b/>
          <w:color w:val="2D2828"/>
        </w:rPr>
        <w:t>No of Visualizations/ Graphs</w:t>
      </w:r>
    </w:p>
    <w:p w:rsidR="00B978A2" w:rsidRPr="00B978A2" w:rsidRDefault="00B978A2" w:rsidP="00B978A2">
      <w:pPr>
        <w:pStyle w:val="NormalWeb"/>
        <w:numPr>
          <w:ilvl w:val="0"/>
          <w:numId w:val="5"/>
        </w:numPr>
        <w:shd w:val="clear" w:color="auto" w:fill="FFFFFF"/>
        <w:spacing w:before="0" w:beforeAutospacing="0" w:after="0" w:afterAutospacing="0"/>
        <w:ind w:left="1290"/>
        <w:jc w:val="both"/>
        <w:textAlignment w:val="baseline"/>
        <w:rPr>
          <w:rFonts w:ascii="Arial" w:hAnsi="Arial" w:cs="Arial"/>
        </w:rPr>
      </w:pPr>
      <w:r w:rsidRPr="00B978A2">
        <w:rPr>
          <w:rFonts w:ascii="Arial" w:hAnsi="Arial" w:cs="Arial"/>
        </w:rPr>
        <w:t>Count of U5 Population</w:t>
      </w:r>
    </w:p>
    <w:p w:rsidR="00B978A2" w:rsidRPr="00B978A2" w:rsidRDefault="00B978A2" w:rsidP="00B978A2">
      <w:pPr>
        <w:pStyle w:val="NormalWeb"/>
        <w:numPr>
          <w:ilvl w:val="0"/>
          <w:numId w:val="5"/>
        </w:numPr>
        <w:shd w:val="clear" w:color="auto" w:fill="FFFFFF"/>
        <w:spacing w:before="0" w:beforeAutospacing="0" w:after="0" w:afterAutospacing="0"/>
        <w:ind w:left="1290"/>
        <w:jc w:val="both"/>
        <w:textAlignment w:val="baseline"/>
        <w:rPr>
          <w:rFonts w:ascii="Arial" w:hAnsi="Arial" w:cs="Arial"/>
        </w:rPr>
      </w:pPr>
      <w:r w:rsidRPr="00B978A2">
        <w:rPr>
          <w:rFonts w:ascii="Arial" w:hAnsi="Arial" w:cs="Arial"/>
        </w:rPr>
        <w:t>Sum of Survey Sample(N)</w:t>
      </w:r>
    </w:p>
    <w:p w:rsidR="00B978A2" w:rsidRPr="00B978A2" w:rsidRDefault="00B978A2" w:rsidP="00B978A2">
      <w:pPr>
        <w:pStyle w:val="NormalWeb"/>
        <w:numPr>
          <w:ilvl w:val="0"/>
          <w:numId w:val="5"/>
        </w:numPr>
        <w:shd w:val="clear" w:color="auto" w:fill="FFFFFF"/>
        <w:spacing w:before="0" w:beforeAutospacing="0" w:after="0" w:afterAutospacing="0"/>
        <w:ind w:left="1290"/>
        <w:jc w:val="both"/>
        <w:textAlignment w:val="baseline"/>
        <w:rPr>
          <w:rFonts w:ascii="Arial" w:hAnsi="Arial" w:cs="Arial"/>
        </w:rPr>
      </w:pPr>
      <w:r w:rsidRPr="00B978A2">
        <w:rPr>
          <w:rFonts w:ascii="Arial" w:hAnsi="Arial" w:cs="Arial"/>
        </w:rPr>
        <w:t>Sum of Underweight </w:t>
      </w:r>
    </w:p>
    <w:p w:rsidR="00B978A2" w:rsidRPr="00B978A2" w:rsidRDefault="00B978A2" w:rsidP="00B978A2">
      <w:pPr>
        <w:pStyle w:val="NormalWeb"/>
        <w:numPr>
          <w:ilvl w:val="0"/>
          <w:numId w:val="5"/>
        </w:numPr>
        <w:shd w:val="clear" w:color="auto" w:fill="FFFFFF"/>
        <w:spacing w:before="0" w:beforeAutospacing="0" w:after="0" w:afterAutospacing="0"/>
        <w:ind w:left="1290"/>
        <w:jc w:val="both"/>
        <w:textAlignment w:val="baseline"/>
        <w:rPr>
          <w:rFonts w:ascii="Arial" w:hAnsi="Arial" w:cs="Arial"/>
        </w:rPr>
      </w:pPr>
      <w:r w:rsidRPr="00B978A2">
        <w:rPr>
          <w:rFonts w:ascii="Arial" w:hAnsi="Arial" w:cs="Arial"/>
        </w:rPr>
        <w:t>Sum of Overweight by Country</w:t>
      </w:r>
    </w:p>
    <w:p w:rsidR="00B978A2" w:rsidRPr="00B978A2" w:rsidRDefault="00B978A2" w:rsidP="00B978A2">
      <w:pPr>
        <w:pStyle w:val="NormalWeb"/>
        <w:numPr>
          <w:ilvl w:val="0"/>
          <w:numId w:val="5"/>
        </w:numPr>
        <w:shd w:val="clear" w:color="auto" w:fill="FFFFFF"/>
        <w:spacing w:before="0" w:beforeAutospacing="0" w:after="0" w:afterAutospacing="0"/>
        <w:ind w:left="1290"/>
        <w:jc w:val="both"/>
        <w:textAlignment w:val="baseline"/>
        <w:rPr>
          <w:rFonts w:ascii="Arial" w:hAnsi="Arial" w:cs="Arial"/>
        </w:rPr>
      </w:pPr>
      <w:r w:rsidRPr="00B978A2">
        <w:rPr>
          <w:rFonts w:ascii="Arial" w:hAnsi="Arial" w:cs="Arial"/>
        </w:rPr>
        <w:t>Total Income Classification</w:t>
      </w:r>
    </w:p>
    <w:p w:rsidR="00B978A2" w:rsidRPr="00B978A2" w:rsidRDefault="00B978A2" w:rsidP="00B978A2">
      <w:pPr>
        <w:pStyle w:val="NormalWeb"/>
        <w:numPr>
          <w:ilvl w:val="0"/>
          <w:numId w:val="5"/>
        </w:numPr>
        <w:shd w:val="clear" w:color="auto" w:fill="FFFFFF"/>
        <w:spacing w:before="0" w:beforeAutospacing="0" w:after="0" w:afterAutospacing="0"/>
        <w:ind w:left="1290"/>
        <w:jc w:val="both"/>
        <w:textAlignment w:val="baseline"/>
        <w:rPr>
          <w:rFonts w:ascii="Arial" w:hAnsi="Arial" w:cs="Arial"/>
        </w:rPr>
      </w:pPr>
      <w:r w:rsidRPr="00B978A2">
        <w:rPr>
          <w:rFonts w:ascii="Arial" w:hAnsi="Arial" w:cs="Arial"/>
        </w:rPr>
        <w:t>Sum of Overweight and Underweight by Income Classification</w:t>
      </w:r>
    </w:p>
    <w:p w:rsidR="00B978A2" w:rsidRPr="00B978A2" w:rsidRDefault="00B978A2" w:rsidP="00B978A2">
      <w:pPr>
        <w:pStyle w:val="NormalWeb"/>
        <w:numPr>
          <w:ilvl w:val="0"/>
          <w:numId w:val="5"/>
        </w:numPr>
        <w:shd w:val="clear" w:color="auto" w:fill="FFFFFF"/>
        <w:spacing w:before="0" w:beforeAutospacing="0" w:after="0" w:afterAutospacing="0"/>
        <w:ind w:left="1290"/>
        <w:jc w:val="both"/>
        <w:textAlignment w:val="baseline"/>
        <w:rPr>
          <w:rFonts w:ascii="Arial" w:hAnsi="Arial" w:cs="Arial"/>
        </w:rPr>
      </w:pPr>
      <w:r w:rsidRPr="00B978A2">
        <w:rPr>
          <w:rFonts w:ascii="Arial" w:hAnsi="Arial" w:cs="Arial"/>
        </w:rPr>
        <w:t>Sum of LDC, LIFD, LLDC or SID2 and Average of  Stunting by Income Analysis</w:t>
      </w:r>
    </w:p>
    <w:p w:rsidR="00B978A2" w:rsidRPr="00B978A2" w:rsidRDefault="00B978A2">
      <w:pPr>
        <w:widowControl w:val="0"/>
        <w:ind w:firstLine="720"/>
        <w:jc w:val="both"/>
        <w:rPr>
          <w:rFonts w:ascii="Times New Roman" w:eastAsia="Times New Roman" w:hAnsi="Times New Roman" w:cs="Times New Roman"/>
          <w:b/>
          <w:sz w:val="24"/>
          <w:szCs w:val="24"/>
        </w:rPr>
      </w:pPr>
    </w:p>
    <w:p w:rsidR="00411DE5" w:rsidRDefault="00411DE5">
      <w:pPr>
        <w:rPr>
          <w:rFonts w:ascii="Times New Roman" w:eastAsia="Times New Roman" w:hAnsi="Times New Roman" w:cs="Times New Roman"/>
        </w:rPr>
      </w:pPr>
    </w:p>
    <w:sectPr w:rsidR="00411DE5" w:rsidSect="00F00B1D">
      <w:pgSz w:w="11909" w:h="16834"/>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2B30" w:rsidRDefault="00032B30" w:rsidP="00E57460">
      <w:pPr>
        <w:spacing w:line="240" w:lineRule="auto"/>
      </w:pPr>
      <w:r>
        <w:separator/>
      </w:r>
    </w:p>
  </w:endnote>
  <w:endnote w:type="continuationSeparator" w:id="0">
    <w:p w:rsidR="00032B30" w:rsidRDefault="00032B30" w:rsidP="00E574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2B30" w:rsidRDefault="00032B30" w:rsidP="00E57460">
      <w:pPr>
        <w:spacing w:line="240" w:lineRule="auto"/>
      </w:pPr>
      <w:r>
        <w:separator/>
      </w:r>
    </w:p>
  </w:footnote>
  <w:footnote w:type="continuationSeparator" w:id="0">
    <w:p w:rsidR="00032B30" w:rsidRDefault="00032B30" w:rsidP="00E5746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F73880"/>
    <w:multiLevelType w:val="multilevel"/>
    <w:tmpl w:val="73C48348"/>
    <w:lvl w:ilvl="0">
      <w:start w:val="1"/>
      <w:numFmt w:val="bullet"/>
      <w:lvlText w:val=""/>
      <w:lvlJc w:val="left"/>
      <w:pPr>
        <w:tabs>
          <w:tab w:val="num" w:pos="1778"/>
        </w:tabs>
        <w:ind w:left="1778"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F63326"/>
    <w:multiLevelType w:val="multilevel"/>
    <w:tmpl w:val="0FCA22B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33C9515C"/>
    <w:multiLevelType w:val="multilevel"/>
    <w:tmpl w:val="0A00098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nsid w:val="3DC91622"/>
    <w:multiLevelType w:val="multilevel"/>
    <w:tmpl w:val="3310441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B6D5080"/>
    <w:multiLevelType w:val="hybridMultilevel"/>
    <w:tmpl w:val="E5FEFB3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nsid w:val="6DCB6205"/>
    <w:multiLevelType w:val="multilevel"/>
    <w:tmpl w:val="683AF98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5"/>
  </w:num>
  <w:num w:numId="2">
    <w:abstractNumId w:val="2"/>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DE5"/>
    <w:rsid w:val="00032B30"/>
    <w:rsid w:val="00080B0C"/>
    <w:rsid w:val="001049AE"/>
    <w:rsid w:val="001C68EE"/>
    <w:rsid w:val="002115F5"/>
    <w:rsid w:val="00411DE5"/>
    <w:rsid w:val="004D0C6A"/>
    <w:rsid w:val="004E4B10"/>
    <w:rsid w:val="00582A72"/>
    <w:rsid w:val="006E37A8"/>
    <w:rsid w:val="007B1DB3"/>
    <w:rsid w:val="007C1F7A"/>
    <w:rsid w:val="00966E55"/>
    <w:rsid w:val="0098016D"/>
    <w:rsid w:val="009A1CD4"/>
    <w:rsid w:val="00AA739C"/>
    <w:rsid w:val="00B978A2"/>
    <w:rsid w:val="00D21436"/>
    <w:rsid w:val="00E57460"/>
    <w:rsid w:val="00EB6277"/>
    <w:rsid w:val="00F00B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2DF24B-DD2E-4BE1-AA62-8E9C980EB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AA73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115F5"/>
    <w:rPr>
      <w:color w:val="0000FF" w:themeColor="hyperlink"/>
      <w:u w:val="single"/>
    </w:rPr>
  </w:style>
  <w:style w:type="paragraph" w:styleId="ListParagraph">
    <w:name w:val="List Paragraph"/>
    <w:basedOn w:val="Normal"/>
    <w:uiPriority w:val="34"/>
    <w:qFormat/>
    <w:rsid w:val="004E4B10"/>
    <w:pPr>
      <w:ind w:left="720"/>
      <w:contextualSpacing/>
    </w:pPr>
  </w:style>
  <w:style w:type="paragraph" w:styleId="Header">
    <w:name w:val="header"/>
    <w:basedOn w:val="Normal"/>
    <w:link w:val="HeaderChar"/>
    <w:uiPriority w:val="99"/>
    <w:unhideWhenUsed/>
    <w:rsid w:val="00E57460"/>
    <w:pPr>
      <w:tabs>
        <w:tab w:val="center" w:pos="4513"/>
        <w:tab w:val="right" w:pos="9026"/>
      </w:tabs>
      <w:spacing w:line="240" w:lineRule="auto"/>
    </w:pPr>
  </w:style>
  <w:style w:type="character" w:customStyle="1" w:styleId="HeaderChar">
    <w:name w:val="Header Char"/>
    <w:basedOn w:val="DefaultParagraphFont"/>
    <w:link w:val="Header"/>
    <w:uiPriority w:val="99"/>
    <w:rsid w:val="00E57460"/>
  </w:style>
  <w:style w:type="paragraph" w:styleId="Footer">
    <w:name w:val="footer"/>
    <w:basedOn w:val="Normal"/>
    <w:link w:val="FooterChar"/>
    <w:uiPriority w:val="99"/>
    <w:unhideWhenUsed/>
    <w:rsid w:val="00E57460"/>
    <w:pPr>
      <w:tabs>
        <w:tab w:val="center" w:pos="4513"/>
        <w:tab w:val="right" w:pos="9026"/>
      </w:tabs>
      <w:spacing w:line="240" w:lineRule="auto"/>
    </w:pPr>
  </w:style>
  <w:style w:type="character" w:customStyle="1" w:styleId="FooterChar">
    <w:name w:val="Footer Char"/>
    <w:basedOn w:val="DefaultParagraphFont"/>
    <w:link w:val="Footer"/>
    <w:uiPriority w:val="99"/>
    <w:rsid w:val="00E574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8520">
      <w:bodyDiv w:val="1"/>
      <w:marLeft w:val="0"/>
      <w:marRight w:val="0"/>
      <w:marTop w:val="0"/>
      <w:marBottom w:val="0"/>
      <w:divBdr>
        <w:top w:val="none" w:sz="0" w:space="0" w:color="auto"/>
        <w:left w:val="none" w:sz="0" w:space="0" w:color="auto"/>
        <w:bottom w:val="none" w:sz="0" w:space="0" w:color="auto"/>
        <w:right w:val="none" w:sz="0" w:space="0" w:color="auto"/>
      </w:divBdr>
    </w:div>
    <w:div w:id="92551079">
      <w:bodyDiv w:val="1"/>
      <w:marLeft w:val="0"/>
      <w:marRight w:val="0"/>
      <w:marTop w:val="0"/>
      <w:marBottom w:val="0"/>
      <w:divBdr>
        <w:top w:val="none" w:sz="0" w:space="0" w:color="auto"/>
        <w:left w:val="none" w:sz="0" w:space="0" w:color="auto"/>
        <w:bottom w:val="none" w:sz="0" w:space="0" w:color="auto"/>
        <w:right w:val="none" w:sz="0" w:space="0" w:color="auto"/>
      </w:divBdr>
    </w:div>
    <w:div w:id="238826696">
      <w:bodyDiv w:val="1"/>
      <w:marLeft w:val="0"/>
      <w:marRight w:val="0"/>
      <w:marTop w:val="0"/>
      <w:marBottom w:val="0"/>
      <w:divBdr>
        <w:top w:val="none" w:sz="0" w:space="0" w:color="auto"/>
        <w:left w:val="none" w:sz="0" w:space="0" w:color="auto"/>
        <w:bottom w:val="none" w:sz="0" w:space="0" w:color="auto"/>
        <w:right w:val="none" w:sz="0" w:space="0" w:color="auto"/>
      </w:divBdr>
    </w:div>
    <w:div w:id="285082073">
      <w:bodyDiv w:val="1"/>
      <w:marLeft w:val="0"/>
      <w:marRight w:val="0"/>
      <w:marTop w:val="0"/>
      <w:marBottom w:val="0"/>
      <w:divBdr>
        <w:top w:val="none" w:sz="0" w:space="0" w:color="auto"/>
        <w:left w:val="none" w:sz="0" w:space="0" w:color="auto"/>
        <w:bottom w:val="none" w:sz="0" w:space="0" w:color="auto"/>
        <w:right w:val="none" w:sz="0" w:space="0" w:color="auto"/>
      </w:divBdr>
    </w:div>
    <w:div w:id="380789942">
      <w:bodyDiv w:val="1"/>
      <w:marLeft w:val="0"/>
      <w:marRight w:val="0"/>
      <w:marTop w:val="0"/>
      <w:marBottom w:val="0"/>
      <w:divBdr>
        <w:top w:val="none" w:sz="0" w:space="0" w:color="auto"/>
        <w:left w:val="none" w:sz="0" w:space="0" w:color="auto"/>
        <w:bottom w:val="none" w:sz="0" w:space="0" w:color="auto"/>
        <w:right w:val="none" w:sz="0" w:space="0" w:color="auto"/>
      </w:divBdr>
    </w:div>
    <w:div w:id="685013031">
      <w:bodyDiv w:val="1"/>
      <w:marLeft w:val="0"/>
      <w:marRight w:val="0"/>
      <w:marTop w:val="0"/>
      <w:marBottom w:val="0"/>
      <w:divBdr>
        <w:top w:val="none" w:sz="0" w:space="0" w:color="auto"/>
        <w:left w:val="none" w:sz="0" w:space="0" w:color="auto"/>
        <w:bottom w:val="none" w:sz="0" w:space="0" w:color="auto"/>
        <w:right w:val="none" w:sz="0" w:space="0" w:color="auto"/>
      </w:divBdr>
      <w:divsChild>
        <w:div w:id="1858618324">
          <w:marLeft w:val="0"/>
          <w:marRight w:val="0"/>
          <w:marTop w:val="0"/>
          <w:marBottom w:val="0"/>
          <w:divBdr>
            <w:top w:val="none" w:sz="0" w:space="0" w:color="auto"/>
            <w:left w:val="none" w:sz="0" w:space="0" w:color="auto"/>
            <w:bottom w:val="none" w:sz="0" w:space="0" w:color="auto"/>
            <w:right w:val="none" w:sz="0" w:space="0" w:color="auto"/>
          </w:divBdr>
        </w:div>
      </w:divsChild>
    </w:div>
    <w:div w:id="1103843927">
      <w:bodyDiv w:val="1"/>
      <w:marLeft w:val="0"/>
      <w:marRight w:val="0"/>
      <w:marTop w:val="0"/>
      <w:marBottom w:val="0"/>
      <w:divBdr>
        <w:top w:val="none" w:sz="0" w:space="0" w:color="auto"/>
        <w:left w:val="none" w:sz="0" w:space="0" w:color="auto"/>
        <w:bottom w:val="none" w:sz="0" w:space="0" w:color="auto"/>
        <w:right w:val="none" w:sz="0" w:space="0" w:color="auto"/>
      </w:divBdr>
      <w:divsChild>
        <w:div w:id="620572727">
          <w:marLeft w:val="0"/>
          <w:marRight w:val="0"/>
          <w:marTop w:val="0"/>
          <w:marBottom w:val="0"/>
          <w:divBdr>
            <w:top w:val="none" w:sz="0" w:space="0" w:color="auto"/>
            <w:left w:val="none" w:sz="0" w:space="0" w:color="auto"/>
            <w:bottom w:val="none" w:sz="0" w:space="0" w:color="auto"/>
            <w:right w:val="none" w:sz="0" w:space="0" w:color="auto"/>
          </w:divBdr>
        </w:div>
      </w:divsChild>
    </w:div>
    <w:div w:id="1258441033">
      <w:bodyDiv w:val="1"/>
      <w:marLeft w:val="0"/>
      <w:marRight w:val="0"/>
      <w:marTop w:val="0"/>
      <w:marBottom w:val="0"/>
      <w:divBdr>
        <w:top w:val="none" w:sz="0" w:space="0" w:color="auto"/>
        <w:left w:val="none" w:sz="0" w:space="0" w:color="auto"/>
        <w:bottom w:val="none" w:sz="0" w:space="0" w:color="auto"/>
        <w:right w:val="none" w:sz="0" w:space="0" w:color="auto"/>
      </w:divBdr>
      <w:divsChild>
        <w:div w:id="1376660185">
          <w:marLeft w:val="0"/>
          <w:marRight w:val="0"/>
          <w:marTop w:val="0"/>
          <w:marBottom w:val="0"/>
          <w:divBdr>
            <w:top w:val="none" w:sz="0" w:space="0" w:color="auto"/>
            <w:left w:val="none" w:sz="0" w:space="0" w:color="auto"/>
            <w:bottom w:val="none" w:sz="0" w:space="0" w:color="auto"/>
            <w:right w:val="none" w:sz="0" w:space="0" w:color="auto"/>
          </w:divBdr>
        </w:div>
      </w:divsChild>
    </w:div>
    <w:div w:id="1283271468">
      <w:bodyDiv w:val="1"/>
      <w:marLeft w:val="0"/>
      <w:marRight w:val="0"/>
      <w:marTop w:val="0"/>
      <w:marBottom w:val="0"/>
      <w:divBdr>
        <w:top w:val="none" w:sz="0" w:space="0" w:color="auto"/>
        <w:left w:val="none" w:sz="0" w:space="0" w:color="auto"/>
        <w:bottom w:val="none" w:sz="0" w:space="0" w:color="auto"/>
        <w:right w:val="none" w:sz="0" w:space="0" w:color="auto"/>
      </w:divBdr>
    </w:div>
    <w:div w:id="1300843586">
      <w:bodyDiv w:val="1"/>
      <w:marLeft w:val="0"/>
      <w:marRight w:val="0"/>
      <w:marTop w:val="0"/>
      <w:marBottom w:val="0"/>
      <w:divBdr>
        <w:top w:val="none" w:sz="0" w:space="0" w:color="auto"/>
        <w:left w:val="none" w:sz="0" w:space="0" w:color="auto"/>
        <w:bottom w:val="none" w:sz="0" w:space="0" w:color="auto"/>
        <w:right w:val="none" w:sz="0" w:space="0" w:color="auto"/>
      </w:divBdr>
    </w:div>
    <w:div w:id="1302811174">
      <w:bodyDiv w:val="1"/>
      <w:marLeft w:val="0"/>
      <w:marRight w:val="0"/>
      <w:marTop w:val="0"/>
      <w:marBottom w:val="0"/>
      <w:divBdr>
        <w:top w:val="none" w:sz="0" w:space="0" w:color="auto"/>
        <w:left w:val="none" w:sz="0" w:space="0" w:color="auto"/>
        <w:bottom w:val="none" w:sz="0" w:space="0" w:color="auto"/>
        <w:right w:val="none" w:sz="0" w:space="0" w:color="auto"/>
      </w:divBdr>
    </w:div>
    <w:div w:id="1324509923">
      <w:bodyDiv w:val="1"/>
      <w:marLeft w:val="0"/>
      <w:marRight w:val="0"/>
      <w:marTop w:val="0"/>
      <w:marBottom w:val="0"/>
      <w:divBdr>
        <w:top w:val="none" w:sz="0" w:space="0" w:color="auto"/>
        <w:left w:val="none" w:sz="0" w:space="0" w:color="auto"/>
        <w:bottom w:val="none" w:sz="0" w:space="0" w:color="auto"/>
        <w:right w:val="none" w:sz="0" w:space="0" w:color="auto"/>
      </w:divBdr>
    </w:div>
    <w:div w:id="1371413412">
      <w:bodyDiv w:val="1"/>
      <w:marLeft w:val="0"/>
      <w:marRight w:val="0"/>
      <w:marTop w:val="0"/>
      <w:marBottom w:val="0"/>
      <w:divBdr>
        <w:top w:val="none" w:sz="0" w:space="0" w:color="auto"/>
        <w:left w:val="none" w:sz="0" w:space="0" w:color="auto"/>
        <w:bottom w:val="none" w:sz="0" w:space="0" w:color="auto"/>
        <w:right w:val="none" w:sz="0" w:space="0" w:color="auto"/>
      </w:divBdr>
    </w:div>
    <w:div w:id="1558125666">
      <w:bodyDiv w:val="1"/>
      <w:marLeft w:val="0"/>
      <w:marRight w:val="0"/>
      <w:marTop w:val="0"/>
      <w:marBottom w:val="0"/>
      <w:divBdr>
        <w:top w:val="none" w:sz="0" w:space="0" w:color="auto"/>
        <w:left w:val="none" w:sz="0" w:space="0" w:color="auto"/>
        <w:bottom w:val="none" w:sz="0" w:space="0" w:color="auto"/>
        <w:right w:val="none" w:sz="0" w:space="0" w:color="auto"/>
      </w:divBdr>
    </w:div>
    <w:div w:id="1721050717">
      <w:bodyDiv w:val="1"/>
      <w:marLeft w:val="0"/>
      <w:marRight w:val="0"/>
      <w:marTop w:val="0"/>
      <w:marBottom w:val="0"/>
      <w:divBdr>
        <w:top w:val="none" w:sz="0" w:space="0" w:color="auto"/>
        <w:left w:val="none" w:sz="0" w:space="0" w:color="auto"/>
        <w:bottom w:val="none" w:sz="0" w:space="0" w:color="auto"/>
        <w:right w:val="none" w:sz="0" w:space="0" w:color="auto"/>
      </w:divBdr>
    </w:div>
    <w:div w:id="19782176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KPHSG5A6NCB0HvOx2FgucmLlsQ==">CgMxLjA4AHIhMU5UbzdjVXM1Z2dyOTJPNXVjcTB1cjNjUzlfZjI3ZzVf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10</Pages>
  <Words>1574</Words>
  <Characters>8975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9</cp:revision>
  <dcterms:created xsi:type="dcterms:W3CDTF">2025-03-03T07:55:00Z</dcterms:created>
  <dcterms:modified xsi:type="dcterms:W3CDTF">2025-03-03T13:11:00Z</dcterms:modified>
</cp:coreProperties>
</file>