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50F" w:rsidRPr="00394518" w:rsidRDefault="002D4F83" w:rsidP="00902D64">
      <w:pPr>
        <w:jc w:val="both"/>
        <w:rPr>
          <w:rFonts w:cstheme="minorHAnsi"/>
          <w:sz w:val="24"/>
          <w:szCs w:val="24"/>
        </w:rPr>
      </w:pPr>
      <w:r w:rsidRPr="00394518">
        <w:rPr>
          <w:rFonts w:cstheme="minorHAnsi"/>
          <w:sz w:val="24"/>
          <w:szCs w:val="24"/>
        </w:rPr>
        <w:t>1. Explain MVC architecture</w:t>
      </w:r>
    </w:p>
    <w:p w:rsidR="002D4F83" w:rsidRPr="00394518" w:rsidRDefault="002D4F83" w:rsidP="00902D64">
      <w:pPr>
        <w:jc w:val="both"/>
        <w:rPr>
          <w:rFonts w:cstheme="minorHAnsi"/>
          <w:color w:val="222222"/>
          <w:sz w:val="24"/>
          <w:szCs w:val="24"/>
          <w:shd w:val="clear" w:color="auto" w:fill="FFFFFF"/>
        </w:rPr>
      </w:pPr>
      <w:r w:rsidRPr="00394518">
        <w:rPr>
          <w:rFonts w:cstheme="minorHAnsi"/>
          <w:sz w:val="24"/>
          <w:szCs w:val="24"/>
        </w:rPr>
        <w:tab/>
      </w:r>
      <w:r w:rsidRPr="00394518">
        <w:rPr>
          <w:rFonts w:cstheme="minorHAnsi"/>
          <w:color w:val="000000"/>
          <w:sz w:val="24"/>
          <w:szCs w:val="24"/>
          <w:shd w:val="clear" w:color="auto" w:fill="FFFFFF"/>
        </w:rPr>
        <w:t>The </w:t>
      </w:r>
      <w:r w:rsidRPr="00394518">
        <w:rPr>
          <w:rFonts w:cstheme="minorHAnsi"/>
          <w:bCs/>
          <w:color w:val="000000"/>
          <w:sz w:val="24"/>
          <w:szCs w:val="24"/>
          <w:shd w:val="clear" w:color="auto" w:fill="FFFFFF"/>
        </w:rPr>
        <w:t>Model-View-Controller (MVC)</w:t>
      </w:r>
      <w:r w:rsidRPr="00394518">
        <w:rPr>
          <w:rFonts w:cstheme="minorHAnsi"/>
          <w:color w:val="000000"/>
          <w:sz w:val="24"/>
          <w:szCs w:val="24"/>
          <w:shd w:val="clear" w:color="auto" w:fill="FFFFFF"/>
        </w:rPr>
        <w:t> is an architectural pattern that separates an application into three main logical components: the </w:t>
      </w:r>
      <w:r w:rsidRPr="00394518">
        <w:rPr>
          <w:rFonts w:cstheme="minorHAnsi"/>
          <w:bCs/>
          <w:color w:val="000000"/>
          <w:sz w:val="24"/>
          <w:szCs w:val="24"/>
          <w:shd w:val="clear" w:color="auto" w:fill="FFFFFF"/>
        </w:rPr>
        <w:t>model</w:t>
      </w:r>
      <w:r w:rsidRPr="00394518">
        <w:rPr>
          <w:rFonts w:cstheme="minorHAnsi"/>
          <w:color w:val="000000"/>
          <w:sz w:val="24"/>
          <w:szCs w:val="24"/>
          <w:shd w:val="clear" w:color="auto" w:fill="FFFFFF"/>
        </w:rPr>
        <w:t xml:space="preserve">, the view, and the </w:t>
      </w:r>
      <w:r w:rsidRPr="00394518">
        <w:rPr>
          <w:rFonts w:cstheme="minorHAnsi"/>
          <w:color w:val="000000"/>
          <w:sz w:val="24"/>
          <w:szCs w:val="24"/>
          <w:shd w:val="clear" w:color="auto" w:fill="FFFFFF"/>
        </w:rPr>
        <w:t>controller.</w:t>
      </w:r>
      <w:r w:rsidRPr="00394518">
        <w:rPr>
          <w:rFonts w:cstheme="minorHAnsi"/>
          <w:color w:val="222222"/>
          <w:sz w:val="24"/>
          <w:szCs w:val="24"/>
          <w:shd w:val="clear" w:color="auto" w:fill="FFFFFF"/>
        </w:rPr>
        <w:t xml:space="preserve"> It</w:t>
      </w:r>
      <w:r w:rsidRPr="00394518">
        <w:rPr>
          <w:rFonts w:cstheme="minorHAnsi"/>
          <w:color w:val="222222"/>
          <w:sz w:val="24"/>
          <w:szCs w:val="24"/>
          <w:shd w:val="clear" w:color="auto" w:fill="FFFFFF"/>
        </w:rPr>
        <w:t xml:space="preserve"> is a design pattern that separates the business logic, presentation logic and data. Controller acts as an interface between View and Model. Controller intercepts all the incoming requests.</w:t>
      </w:r>
      <w:r w:rsidRPr="00394518">
        <w:rPr>
          <w:rFonts w:cstheme="minorHAnsi"/>
          <w:bCs/>
          <w:color w:val="222222"/>
          <w:sz w:val="24"/>
          <w:szCs w:val="24"/>
          <w:shd w:val="clear" w:color="auto" w:fill="FFFFFF"/>
        </w:rPr>
        <w:t xml:space="preserve"> </w:t>
      </w:r>
      <w:r w:rsidRPr="00394518">
        <w:rPr>
          <w:rFonts w:cstheme="minorHAnsi"/>
          <w:bCs/>
          <w:color w:val="222222"/>
          <w:sz w:val="24"/>
          <w:szCs w:val="24"/>
          <w:shd w:val="clear" w:color="auto" w:fill="FFFFFF"/>
        </w:rPr>
        <w:t>MVC</w:t>
      </w:r>
      <w:r w:rsidRPr="00394518">
        <w:rPr>
          <w:rFonts w:cstheme="minorHAnsi"/>
          <w:color w:val="222222"/>
          <w:sz w:val="24"/>
          <w:szCs w:val="24"/>
          <w:shd w:val="clear" w:color="auto" w:fill="FFFFFF"/>
        </w:rPr>
        <w:t> is one of the most frequently used industry-standard web development </w:t>
      </w:r>
      <w:r w:rsidRPr="00394518">
        <w:rPr>
          <w:rFonts w:cstheme="minorHAnsi"/>
          <w:bCs/>
          <w:color w:val="222222"/>
          <w:sz w:val="24"/>
          <w:szCs w:val="24"/>
          <w:shd w:val="clear" w:color="auto" w:fill="FFFFFF"/>
        </w:rPr>
        <w:t>framework</w:t>
      </w:r>
      <w:r w:rsidRPr="00394518">
        <w:rPr>
          <w:rFonts w:cstheme="minorHAnsi"/>
          <w:color w:val="222222"/>
          <w:sz w:val="24"/>
          <w:szCs w:val="24"/>
          <w:shd w:val="clear" w:color="auto" w:fill="FFFFFF"/>
        </w:rPr>
        <w:t> to create scalable and extensible projects.</w:t>
      </w:r>
    </w:p>
    <w:p w:rsidR="002D4F83" w:rsidRPr="002D4F83" w:rsidRDefault="002D4F83" w:rsidP="00394518">
      <w:pPr>
        <w:spacing w:before="100" w:beforeAutospacing="1" w:after="100" w:afterAutospacing="1" w:line="240" w:lineRule="auto"/>
        <w:jc w:val="both"/>
        <w:outlineLvl w:val="2"/>
        <w:rPr>
          <w:rFonts w:eastAsia="Times New Roman" w:cstheme="minorHAnsi"/>
          <w:sz w:val="24"/>
          <w:szCs w:val="24"/>
          <w:lang w:eastAsia="en-IN"/>
        </w:rPr>
      </w:pPr>
      <w:r w:rsidRPr="002D4F83">
        <w:rPr>
          <w:rFonts w:eastAsia="Times New Roman" w:cstheme="minorHAnsi"/>
          <w:sz w:val="24"/>
          <w:szCs w:val="24"/>
          <w:lang w:eastAsia="en-IN"/>
        </w:rPr>
        <w:t>Model</w:t>
      </w:r>
    </w:p>
    <w:p w:rsidR="002D4F83" w:rsidRPr="002D4F83" w:rsidRDefault="002D4F83" w:rsidP="00902D64">
      <w:pPr>
        <w:spacing w:before="120" w:after="144" w:line="240" w:lineRule="auto"/>
        <w:ind w:left="48" w:right="48"/>
        <w:jc w:val="both"/>
        <w:rPr>
          <w:rFonts w:eastAsia="Times New Roman" w:cstheme="minorHAnsi"/>
          <w:color w:val="000000"/>
          <w:sz w:val="24"/>
          <w:szCs w:val="24"/>
          <w:lang w:eastAsia="en-IN"/>
        </w:rPr>
      </w:pPr>
      <w:r w:rsidRPr="002D4F83">
        <w:rPr>
          <w:rFonts w:eastAsia="Times New Roman" w:cstheme="minorHAnsi"/>
          <w:color w:val="000000"/>
          <w:sz w:val="24"/>
          <w:szCs w:val="24"/>
          <w:lang w:eastAsia="en-IN"/>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2D4F83" w:rsidRPr="002D4F83" w:rsidRDefault="002D4F83" w:rsidP="00902D64">
      <w:pPr>
        <w:spacing w:before="100" w:beforeAutospacing="1" w:after="100" w:afterAutospacing="1" w:line="240" w:lineRule="auto"/>
        <w:jc w:val="both"/>
        <w:outlineLvl w:val="2"/>
        <w:rPr>
          <w:rFonts w:eastAsia="Times New Roman" w:cstheme="minorHAnsi"/>
          <w:sz w:val="24"/>
          <w:szCs w:val="24"/>
          <w:lang w:eastAsia="en-IN"/>
        </w:rPr>
      </w:pPr>
      <w:r w:rsidRPr="002D4F83">
        <w:rPr>
          <w:rFonts w:eastAsia="Times New Roman" w:cstheme="minorHAnsi"/>
          <w:sz w:val="24"/>
          <w:szCs w:val="24"/>
          <w:lang w:eastAsia="en-IN"/>
        </w:rPr>
        <w:t>View</w:t>
      </w:r>
    </w:p>
    <w:p w:rsidR="002D4F83" w:rsidRPr="002D4F83" w:rsidRDefault="002D4F83" w:rsidP="00394518">
      <w:pPr>
        <w:spacing w:before="120" w:after="144" w:line="240" w:lineRule="auto"/>
        <w:ind w:left="48" w:right="48"/>
        <w:jc w:val="both"/>
        <w:rPr>
          <w:rFonts w:eastAsia="Times New Roman" w:cstheme="minorHAnsi"/>
          <w:color w:val="000000"/>
          <w:sz w:val="24"/>
          <w:szCs w:val="24"/>
          <w:lang w:eastAsia="en-IN"/>
        </w:rPr>
      </w:pPr>
      <w:r w:rsidRPr="002D4F83">
        <w:rPr>
          <w:rFonts w:eastAsia="Times New Roman" w:cstheme="minorHAnsi"/>
          <w:color w:val="000000"/>
          <w:sz w:val="24"/>
          <w:szCs w:val="24"/>
          <w:lang w:eastAsia="en-IN"/>
        </w:rPr>
        <w:t>The View component is used for all the UI logic of the application. For example, the Customer view will include all the UI components such as text boxes, dropdowns, etc. that the final user interacts with.</w:t>
      </w:r>
    </w:p>
    <w:p w:rsidR="002D4F83" w:rsidRPr="002D4F83" w:rsidRDefault="002D4F83" w:rsidP="00394518">
      <w:pPr>
        <w:spacing w:before="100" w:beforeAutospacing="1" w:after="100" w:afterAutospacing="1" w:line="240" w:lineRule="auto"/>
        <w:ind w:left="48"/>
        <w:jc w:val="both"/>
        <w:outlineLvl w:val="2"/>
        <w:rPr>
          <w:rFonts w:eastAsia="Times New Roman" w:cstheme="minorHAnsi"/>
          <w:sz w:val="24"/>
          <w:szCs w:val="24"/>
          <w:lang w:eastAsia="en-IN"/>
        </w:rPr>
      </w:pPr>
      <w:r w:rsidRPr="002D4F83">
        <w:rPr>
          <w:rFonts w:eastAsia="Times New Roman" w:cstheme="minorHAnsi"/>
          <w:sz w:val="24"/>
          <w:szCs w:val="24"/>
          <w:lang w:eastAsia="en-IN"/>
        </w:rPr>
        <w:t>Controller</w:t>
      </w:r>
    </w:p>
    <w:p w:rsidR="002D4F83" w:rsidRPr="00394518" w:rsidRDefault="002D4F83" w:rsidP="00394518">
      <w:pPr>
        <w:spacing w:before="120" w:after="144" w:line="240" w:lineRule="auto"/>
        <w:ind w:left="48" w:right="48"/>
        <w:jc w:val="both"/>
        <w:rPr>
          <w:rFonts w:eastAsia="Times New Roman" w:cstheme="minorHAnsi"/>
          <w:color w:val="000000"/>
          <w:sz w:val="24"/>
          <w:szCs w:val="24"/>
          <w:lang w:eastAsia="en-IN"/>
        </w:rPr>
      </w:pPr>
      <w:r w:rsidRPr="002D4F83">
        <w:rPr>
          <w:rFonts w:eastAsia="Times New Roman" w:cstheme="minorHAnsi"/>
          <w:color w:val="000000"/>
          <w:sz w:val="24"/>
          <w:szCs w:val="24"/>
          <w:lang w:eastAsia="en-IN"/>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902D64" w:rsidRPr="00394518" w:rsidRDefault="00902D64" w:rsidP="00902D64">
      <w:pPr>
        <w:spacing w:before="120" w:after="144" w:line="240" w:lineRule="auto"/>
        <w:ind w:left="142" w:right="48"/>
        <w:jc w:val="both"/>
        <w:rPr>
          <w:rFonts w:eastAsia="Times New Roman" w:cstheme="minorHAnsi"/>
          <w:color w:val="000000"/>
          <w:sz w:val="24"/>
          <w:szCs w:val="24"/>
          <w:lang w:eastAsia="en-IN"/>
        </w:rPr>
      </w:pPr>
    </w:p>
    <w:p w:rsidR="002D4F83" w:rsidRPr="00394518" w:rsidRDefault="002D4F83" w:rsidP="00902D64">
      <w:pPr>
        <w:spacing w:before="120" w:after="144" w:line="240" w:lineRule="auto"/>
        <w:ind w:right="48"/>
        <w:jc w:val="both"/>
        <w:rPr>
          <w:rFonts w:eastAsia="Times New Roman" w:cstheme="minorHAnsi"/>
          <w:color w:val="000000"/>
          <w:sz w:val="24"/>
          <w:szCs w:val="24"/>
          <w:lang w:eastAsia="en-IN"/>
        </w:rPr>
      </w:pPr>
      <w:r w:rsidRPr="00394518">
        <w:rPr>
          <w:rFonts w:eastAsia="Times New Roman" w:cstheme="minorHAnsi"/>
          <w:color w:val="000000"/>
          <w:sz w:val="24"/>
          <w:szCs w:val="24"/>
          <w:lang w:eastAsia="en-IN"/>
        </w:rPr>
        <w:t>2. What is HTTP session?</w:t>
      </w:r>
    </w:p>
    <w:p w:rsidR="002D4F83" w:rsidRPr="00394518" w:rsidRDefault="00902D64" w:rsidP="00902D64">
      <w:pPr>
        <w:spacing w:before="120" w:after="144" w:line="240" w:lineRule="auto"/>
        <w:ind w:right="48"/>
        <w:jc w:val="both"/>
        <w:rPr>
          <w:rFonts w:cstheme="minorHAnsi"/>
          <w:color w:val="222222"/>
          <w:sz w:val="24"/>
          <w:szCs w:val="24"/>
          <w:shd w:val="clear" w:color="auto" w:fill="FFFFFF"/>
        </w:rPr>
      </w:pPr>
      <w:r w:rsidRPr="00394518">
        <w:rPr>
          <w:rFonts w:eastAsia="Times New Roman" w:cstheme="minorHAnsi"/>
          <w:color w:val="000000"/>
          <w:sz w:val="24"/>
          <w:szCs w:val="24"/>
          <w:lang w:eastAsia="en-IN"/>
        </w:rPr>
        <w:tab/>
      </w:r>
      <w:r w:rsidR="002D4F83" w:rsidRPr="00394518">
        <w:rPr>
          <w:rFonts w:cstheme="minorHAnsi"/>
          <w:bCs/>
          <w:color w:val="222222"/>
          <w:sz w:val="24"/>
          <w:szCs w:val="24"/>
          <w:shd w:val="clear" w:color="auto" w:fill="FFFFFF"/>
        </w:rPr>
        <w:t>HTTP sessions</w:t>
      </w:r>
      <w:r w:rsidR="002D4F83" w:rsidRPr="00394518">
        <w:rPr>
          <w:rFonts w:cstheme="minorHAnsi"/>
          <w:color w:val="222222"/>
          <w:sz w:val="24"/>
          <w:szCs w:val="24"/>
          <w:shd w:val="clear" w:color="auto" w:fill="FFFFFF"/>
        </w:rPr>
        <w:t> is an industry standard feature that allows Web servers to maintain user identity and to store user-specific data during multiple request/response interactions between a client application and a Web application.</w:t>
      </w:r>
    </w:p>
    <w:p w:rsidR="002D4F83" w:rsidRPr="00394518" w:rsidRDefault="002D4F83" w:rsidP="00902D64">
      <w:pPr>
        <w:spacing w:before="120" w:after="144" w:line="240" w:lineRule="auto"/>
        <w:ind w:right="48"/>
        <w:jc w:val="both"/>
        <w:rPr>
          <w:rFonts w:cstheme="minorHAnsi"/>
          <w:color w:val="222222"/>
          <w:sz w:val="24"/>
          <w:szCs w:val="24"/>
          <w:shd w:val="clear" w:color="auto" w:fill="FFFFFF"/>
        </w:rPr>
      </w:pPr>
      <w:r w:rsidRPr="00394518">
        <w:rPr>
          <w:rFonts w:cstheme="minorHAnsi"/>
          <w:color w:val="222222"/>
          <w:sz w:val="24"/>
          <w:szCs w:val="24"/>
          <w:shd w:val="clear" w:color="auto" w:fill="FFFFFF"/>
        </w:rPr>
        <w:t>On client's first request, the Web Container generates a unique </w:t>
      </w:r>
      <w:r w:rsidRPr="00394518">
        <w:rPr>
          <w:rFonts w:cstheme="minorHAnsi"/>
          <w:bCs/>
          <w:color w:val="222222"/>
          <w:sz w:val="24"/>
          <w:szCs w:val="24"/>
          <w:shd w:val="clear" w:color="auto" w:fill="FFFFFF"/>
        </w:rPr>
        <w:t>session</w:t>
      </w:r>
      <w:r w:rsidRPr="00394518">
        <w:rPr>
          <w:rFonts w:cstheme="minorHAnsi"/>
          <w:color w:val="222222"/>
          <w:sz w:val="24"/>
          <w:szCs w:val="24"/>
          <w:shd w:val="clear" w:color="auto" w:fill="FFFFFF"/>
        </w:rPr>
        <w:t> ID and gives it back to the client with response. This is a temporary </w:t>
      </w:r>
      <w:r w:rsidRPr="00394518">
        <w:rPr>
          <w:rFonts w:cstheme="minorHAnsi"/>
          <w:bCs/>
          <w:color w:val="222222"/>
          <w:sz w:val="24"/>
          <w:szCs w:val="24"/>
          <w:shd w:val="clear" w:color="auto" w:fill="FFFFFF"/>
        </w:rPr>
        <w:t>session</w:t>
      </w:r>
      <w:r w:rsidRPr="00394518">
        <w:rPr>
          <w:rFonts w:cstheme="minorHAnsi"/>
          <w:color w:val="222222"/>
          <w:sz w:val="24"/>
          <w:szCs w:val="24"/>
          <w:shd w:val="clear" w:color="auto" w:fill="FFFFFF"/>
        </w:rPr>
        <w:t> created by web container. ... The Web Container uses this ID, finds the matching </w:t>
      </w:r>
      <w:r w:rsidRPr="00394518">
        <w:rPr>
          <w:rFonts w:cstheme="minorHAnsi"/>
          <w:bCs/>
          <w:color w:val="222222"/>
          <w:sz w:val="24"/>
          <w:szCs w:val="24"/>
          <w:shd w:val="clear" w:color="auto" w:fill="FFFFFF"/>
        </w:rPr>
        <w:t>session</w:t>
      </w:r>
      <w:r w:rsidRPr="00394518">
        <w:rPr>
          <w:rFonts w:cstheme="minorHAnsi"/>
          <w:color w:val="222222"/>
          <w:sz w:val="24"/>
          <w:szCs w:val="24"/>
          <w:shd w:val="clear" w:color="auto" w:fill="FFFFFF"/>
        </w:rPr>
        <w:t> with the ID and associates the </w:t>
      </w:r>
      <w:r w:rsidRPr="00394518">
        <w:rPr>
          <w:rFonts w:cstheme="minorHAnsi"/>
          <w:bCs/>
          <w:color w:val="222222"/>
          <w:sz w:val="24"/>
          <w:szCs w:val="24"/>
          <w:shd w:val="clear" w:color="auto" w:fill="FFFFFF"/>
        </w:rPr>
        <w:t>session</w:t>
      </w:r>
      <w:r w:rsidRPr="00394518">
        <w:rPr>
          <w:rFonts w:cstheme="minorHAnsi"/>
          <w:color w:val="222222"/>
          <w:sz w:val="24"/>
          <w:szCs w:val="24"/>
          <w:shd w:val="clear" w:color="auto" w:fill="FFFFFF"/>
        </w:rPr>
        <w:t> with the request.</w:t>
      </w:r>
    </w:p>
    <w:p w:rsidR="002D4F83" w:rsidRPr="00394518" w:rsidRDefault="002D4F83" w:rsidP="00902D64">
      <w:pPr>
        <w:spacing w:before="120" w:after="144" w:line="240" w:lineRule="auto"/>
        <w:ind w:left="-567" w:right="48"/>
        <w:jc w:val="both"/>
        <w:rPr>
          <w:rFonts w:cstheme="minorHAnsi"/>
          <w:color w:val="222222"/>
          <w:sz w:val="24"/>
          <w:szCs w:val="24"/>
          <w:shd w:val="clear" w:color="auto" w:fill="FFFFFF"/>
        </w:rPr>
      </w:pPr>
    </w:p>
    <w:p w:rsidR="002D4F83" w:rsidRPr="00394518" w:rsidRDefault="002D4F83" w:rsidP="00394518">
      <w:pPr>
        <w:spacing w:before="120" w:after="144" w:line="240" w:lineRule="auto"/>
        <w:ind w:right="48"/>
        <w:jc w:val="both"/>
        <w:rPr>
          <w:rFonts w:cstheme="minorHAnsi"/>
          <w:color w:val="222222"/>
          <w:sz w:val="24"/>
          <w:szCs w:val="24"/>
          <w:shd w:val="clear" w:color="auto" w:fill="FFFFFF"/>
        </w:rPr>
      </w:pPr>
      <w:r w:rsidRPr="00394518">
        <w:rPr>
          <w:rFonts w:cstheme="minorHAnsi"/>
          <w:color w:val="222222"/>
          <w:sz w:val="24"/>
          <w:szCs w:val="24"/>
          <w:shd w:val="clear" w:color="auto" w:fill="FFFFFF"/>
        </w:rPr>
        <w:t>3. What is Expression language?</w:t>
      </w:r>
    </w:p>
    <w:p w:rsidR="002D4F83" w:rsidRPr="00394518" w:rsidRDefault="002D4F83" w:rsidP="00902D64">
      <w:pPr>
        <w:spacing w:before="120" w:after="144" w:line="240" w:lineRule="auto"/>
        <w:ind w:right="48"/>
        <w:jc w:val="both"/>
        <w:rPr>
          <w:rFonts w:cstheme="minorHAnsi"/>
          <w:color w:val="222222"/>
          <w:sz w:val="24"/>
          <w:szCs w:val="24"/>
          <w:shd w:val="clear" w:color="auto" w:fill="FFFFFF"/>
        </w:rPr>
      </w:pPr>
      <w:r w:rsidRPr="00394518">
        <w:rPr>
          <w:rFonts w:cstheme="minorHAnsi"/>
          <w:color w:val="222222"/>
          <w:sz w:val="24"/>
          <w:szCs w:val="24"/>
          <w:shd w:val="clear" w:color="auto" w:fill="FFFFFF"/>
        </w:rPr>
        <w:tab/>
      </w:r>
      <w:r w:rsidRPr="00394518">
        <w:rPr>
          <w:rFonts w:cstheme="minorHAnsi"/>
          <w:color w:val="222222"/>
          <w:sz w:val="24"/>
          <w:szCs w:val="24"/>
          <w:shd w:val="clear" w:color="auto" w:fill="FFFFFF"/>
        </w:rPr>
        <w:t> </w:t>
      </w:r>
      <w:r w:rsidRPr="00394518">
        <w:rPr>
          <w:rFonts w:cstheme="minorHAnsi"/>
          <w:bCs/>
          <w:color w:val="222222"/>
          <w:sz w:val="24"/>
          <w:szCs w:val="24"/>
          <w:shd w:val="clear" w:color="auto" w:fill="FFFFFF"/>
        </w:rPr>
        <w:t>Expression Language</w:t>
      </w:r>
      <w:r w:rsidRPr="00394518">
        <w:rPr>
          <w:rFonts w:cstheme="minorHAnsi"/>
          <w:color w:val="222222"/>
          <w:sz w:val="24"/>
          <w:szCs w:val="24"/>
          <w:shd w:val="clear" w:color="auto" w:fill="FFFFFF"/>
        </w:rPr>
        <w:t>, which is </w:t>
      </w:r>
      <w:r w:rsidRPr="00394518">
        <w:rPr>
          <w:rFonts w:cstheme="minorHAnsi"/>
          <w:bCs/>
          <w:color w:val="222222"/>
          <w:sz w:val="24"/>
          <w:szCs w:val="24"/>
          <w:shd w:val="clear" w:color="auto" w:fill="FFFFFF"/>
        </w:rPr>
        <w:t>used</w:t>
      </w:r>
      <w:r w:rsidRPr="00394518">
        <w:rPr>
          <w:rFonts w:cstheme="minorHAnsi"/>
          <w:color w:val="222222"/>
          <w:sz w:val="24"/>
          <w:szCs w:val="24"/>
          <w:shd w:val="clear" w:color="auto" w:fill="FFFFFF"/>
        </w:rPr>
        <w:t> for accessing the data and makes </w:t>
      </w:r>
      <w:r w:rsidRPr="00394518">
        <w:rPr>
          <w:rFonts w:cstheme="minorHAnsi"/>
          <w:bCs/>
          <w:color w:val="222222"/>
          <w:sz w:val="24"/>
          <w:szCs w:val="24"/>
          <w:shd w:val="clear" w:color="auto" w:fill="FFFFFF"/>
        </w:rPr>
        <w:t>it</w:t>
      </w:r>
      <w:r w:rsidRPr="00394518">
        <w:rPr>
          <w:rFonts w:cstheme="minorHAnsi"/>
          <w:color w:val="222222"/>
          <w:sz w:val="24"/>
          <w:szCs w:val="24"/>
          <w:shd w:val="clear" w:color="auto" w:fill="FFFFFF"/>
        </w:rPr>
        <w:t xml:space="preserve"> possible to easily access the application data stored in the JavaBean's components and other objects like </w:t>
      </w:r>
      <w:r w:rsidRPr="00394518">
        <w:rPr>
          <w:rFonts w:cstheme="minorHAnsi"/>
          <w:color w:val="222222"/>
          <w:sz w:val="24"/>
          <w:szCs w:val="24"/>
          <w:shd w:val="clear" w:color="auto" w:fill="FFFFFF"/>
        </w:rPr>
        <w:lastRenderedPageBreak/>
        <w:t>request, session, and application etc</w:t>
      </w:r>
      <w:r w:rsidR="00902D64" w:rsidRPr="00394518">
        <w:rPr>
          <w:rFonts w:cstheme="minorHAnsi"/>
          <w:color w:val="222222"/>
          <w:sz w:val="24"/>
          <w:szCs w:val="24"/>
          <w:shd w:val="clear" w:color="auto" w:fill="FFFFFF"/>
        </w:rPr>
        <w:t xml:space="preserve">. </w:t>
      </w:r>
      <w:r w:rsidR="00902D64" w:rsidRPr="00394518">
        <w:rPr>
          <w:rFonts w:cstheme="minorHAnsi"/>
          <w:color w:val="222222"/>
          <w:sz w:val="24"/>
          <w:szCs w:val="24"/>
          <w:shd w:val="clear" w:color="auto" w:fill="FFFFFF"/>
        </w:rPr>
        <w:t>It was a scripting language which allowed access to </w:t>
      </w:r>
      <w:r w:rsidR="00902D64" w:rsidRPr="00394518">
        <w:rPr>
          <w:rFonts w:cstheme="minorHAnsi"/>
          <w:bCs/>
          <w:color w:val="222222"/>
          <w:sz w:val="24"/>
          <w:szCs w:val="24"/>
          <w:shd w:val="clear" w:color="auto" w:fill="FFFFFF"/>
        </w:rPr>
        <w:t>Java</w:t>
      </w:r>
      <w:r w:rsidR="00902D64" w:rsidRPr="00394518">
        <w:rPr>
          <w:rFonts w:cstheme="minorHAnsi"/>
          <w:color w:val="222222"/>
          <w:sz w:val="24"/>
          <w:szCs w:val="24"/>
          <w:shd w:val="clear" w:color="auto" w:fill="FFFFFF"/>
        </w:rPr>
        <w:t> components (JavaBeans) through JSP.</w:t>
      </w:r>
    </w:p>
    <w:p w:rsidR="00902D64" w:rsidRPr="00394518" w:rsidRDefault="00902D64" w:rsidP="00902D64">
      <w:pPr>
        <w:spacing w:before="120" w:after="144" w:line="240" w:lineRule="auto"/>
        <w:ind w:left="-567" w:right="48"/>
        <w:jc w:val="both"/>
        <w:rPr>
          <w:rFonts w:eastAsia="Times New Roman" w:cstheme="minorHAnsi"/>
          <w:sz w:val="24"/>
          <w:szCs w:val="24"/>
          <w:lang w:eastAsia="en-IN"/>
        </w:rPr>
      </w:pPr>
    </w:p>
    <w:p w:rsidR="00902D64" w:rsidRPr="00394518" w:rsidRDefault="00902D64" w:rsidP="00394518">
      <w:pPr>
        <w:spacing w:before="120" w:after="144" w:line="240" w:lineRule="auto"/>
        <w:ind w:left="-284" w:right="48" w:firstLine="284"/>
        <w:jc w:val="both"/>
        <w:rPr>
          <w:rFonts w:eastAsia="Times New Roman" w:cstheme="minorHAnsi"/>
          <w:sz w:val="24"/>
          <w:szCs w:val="24"/>
          <w:lang w:eastAsia="en-IN"/>
        </w:rPr>
      </w:pPr>
      <w:r w:rsidRPr="00394518">
        <w:rPr>
          <w:rFonts w:eastAsia="Times New Roman" w:cstheme="minorHAnsi"/>
          <w:sz w:val="24"/>
          <w:szCs w:val="24"/>
          <w:lang w:eastAsia="en-IN"/>
        </w:rPr>
        <w:t>4. Scopes of Expression language</w:t>
      </w:r>
      <w:r w:rsidR="00394518" w:rsidRPr="00394518">
        <w:rPr>
          <w:rFonts w:eastAsia="Times New Roman" w:cstheme="minorHAnsi"/>
          <w:sz w:val="24"/>
          <w:szCs w:val="24"/>
          <w:lang w:eastAsia="en-IN"/>
        </w:rPr>
        <w:t>-</w:t>
      </w:r>
    </w:p>
    <w:p w:rsidR="00902D64" w:rsidRPr="00394518" w:rsidRDefault="00394518" w:rsidP="00394518">
      <w:pPr>
        <w:pStyle w:val="atgbulletedlist"/>
        <w:numPr>
          <w:ilvl w:val="0"/>
          <w:numId w:val="3"/>
        </w:numPr>
        <w:spacing w:line="240" w:lineRule="atLeast"/>
        <w:jc w:val="both"/>
        <w:rPr>
          <w:rFonts w:asciiTheme="minorHAnsi" w:hAnsiTheme="minorHAnsi" w:cstheme="minorHAnsi"/>
          <w:color w:val="000000"/>
        </w:rPr>
      </w:pPr>
      <w:proofErr w:type="spellStart"/>
      <w:r w:rsidRPr="00394518">
        <w:rPr>
          <w:rStyle w:val="HTMLCode"/>
          <w:rFonts w:asciiTheme="minorHAnsi" w:hAnsiTheme="minorHAnsi" w:cstheme="minorHAnsi"/>
          <w:color w:val="000000"/>
          <w:sz w:val="24"/>
          <w:szCs w:val="24"/>
        </w:rPr>
        <w:t>P</w:t>
      </w:r>
      <w:r w:rsidR="00902D64" w:rsidRPr="00394518">
        <w:rPr>
          <w:rStyle w:val="HTMLCode"/>
          <w:rFonts w:asciiTheme="minorHAnsi" w:hAnsiTheme="minorHAnsi" w:cstheme="minorHAnsi"/>
          <w:color w:val="000000"/>
          <w:sz w:val="24"/>
          <w:szCs w:val="24"/>
        </w:rPr>
        <w:t>ageScope</w:t>
      </w:r>
      <w:proofErr w:type="spellEnd"/>
      <w:r w:rsidR="00902D64" w:rsidRPr="00394518">
        <w:rPr>
          <w:rFonts w:asciiTheme="minorHAnsi" w:hAnsiTheme="minorHAnsi" w:cstheme="minorHAnsi"/>
          <w:color w:val="000000"/>
        </w:rPr>
        <w:t> constrains access to the current JSP.</w:t>
      </w:r>
    </w:p>
    <w:p w:rsidR="00902D64" w:rsidRPr="00394518" w:rsidRDefault="00394518" w:rsidP="00394518">
      <w:pPr>
        <w:pStyle w:val="atgbulletedlist"/>
        <w:numPr>
          <w:ilvl w:val="0"/>
          <w:numId w:val="3"/>
        </w:numPr>
        <w:spacing w:line="240" w:lineRule="atLeast"/>
        <w:jc w:val="both"/>
        <w:rPr>
          <w:rFonts w:asciiTheme="minorHAnsi" w:hAnsiTheme="minorHAnsi" w:cstheme="minorHAnsi"/>
          <w:color w:val="000000"/>
        </w:rPr>
      </w:pPr>
      <w:proofErr w:type="spellStart"/>
      <w:r w:rsidRPr="00394518">
        <w:rPr>
          <w:rStyle w:val="HTMLCode"/>
          <w:rFonts w:asciiTheme="minorHAnsi" w:hAnsiTheme="minorHAnsi" w:cstheme="minorHAnsi"/>
          <w:color w:val="000000"/>
          <w:sz w:val="24"/>
          <w:szCs w:val="24"/>
        </w:rPr>
        <w:t>R</w:t>
      </w:r>
      <w:r w:rsidR="00902D64" w:rsidRPr="00394518">
        <w:rPr>
          <w:rStyle w:val="HTMLCode"/>
          <w:rFonts w:asciiTheme="minorHAnsi" w:hAnsiTheme="minorHAnsi" w:cstheme="minorHAnsi"/>
          <w:color w:val="000000"/>
          <w:sz w:val="24"/>
          <w:szCs w:val="24"/>
        </w:rPr>
        <w:t>equestScope</w:t>
      </w:r>
      <w:proofErr w:type="spellEnd"/>
      <w:r w:rsidR="00902D64" w:rsidRPr="00394518">
        <w:rPr>
          <w:rFonts w:asciiTheme="minorHAnsi" w:hAnsiTheme="minorHAnsi" w:cstheme="minorHAnsi"/>
          <w:color w:val="000000"/>
        </w:rPr>
        <w:t> constrains access to the current request. The variable is not accessible to other requests, even if they originate from the same user session.</w:t>
      </w:r>
    </w:p>
    <w:p w:rsidR="00902D64" w:rsidRPr="00394518" w:rsidRDefault="00394518" w:rsidP="00394518">
      <w:pPr>
        <w:pStyle w:val="atgbulletedlist"/>
        <w:numPr>
          <w:ilvl w:val="0"/>
          <w:numId w:val="3"/>
        </w:numPr>
        <w:spacing w:line="240" w:lineRule="atLeast"/>
        <w:jc w:val="both"/>
        <w:rPr>
          <w:rFonts w:asciiTheme="minorHAnsi" w:hAnsiTheme="minorHAnsi" w:cstheme="minorHAnsi"/>
          <w:color w:val="000000"/>
        </w:rPr>
      </w:pPr>
      <w:proofErr w:type="spellStart"/>
      <w:r w:rsidRPr="00394518">
        <w:rPr>
          <w:rStyle w:val="HTMLCode"/>
          <w:rFonts w:asciiTheme="minorHAnsi" w:hAnsiTheme="minorHAnsi" w:cstheme="minorHAnsi"/>
          <w:color w:val="000000"/>
          <w:sz w:val="24"/>
          <w:szCs w:val="24"/>
        </w:rPr>
        <w:t>S</w:t>
      </w:r>
      <w:r w:rsidR="00902D64" w:rsidRPr="00394518">
        <w:rPr>
          <w:rStyle w:val="HTMLCode"/>
          <w:rFonts w:asciiTheme="minorHAnsi" w:hAnsiTheme="minorHAnsi" w:cstheme="minorHAnsi"/>
          <w:color w:val="000000"/>
          <w:sz w:val="24"/>
          <w:szCs w:val="24"/>
        </w:rPr>
        <w:t>essionScope</w:t>
      </w:r>
      <w:proofErr w:type="spellEnd"/>
      <w:r w:rsidR="00902D64" w:rsidRPr="00394518">
        <w:rPr>
          <w:rFonts w:asciiTheme="minorHAnsi" w:hAnsiTheme="minorHAnsi" w:cstheme="minorHAnsi"/>
          <w:color w:val="000000"/>
        </w:rPr>
        <w:t> enables access to the user session. The variable persists for the duration of that session.</w:t>
      </w:r>
    </w:p>
    <w:p w:rsidR="00902D64" w:rsidRPr="00394518" w:rsidRDefault="00394518" w:rsidP="00394518">
      <w:pPr>
        <w:pStyle w:val="atgbulletedlist"/>
        <w:numPr>
          <w:ilvl w:val="0"/>
          <w:numId w:val="3"/>
        </w:numPr>
        <w:spacing w:line="240" w:lineRule="atLeast"/>
        <w:jc w:val="both"/>
        <w:rPr>
          <w:rFonts w:asciiTheme="minorHAnsi" w:hAnsiTheme="minorHAnsi" w:cstheme="minorHAnsi"/>
          <w:color w:val="000000"/>
        </w:rPr>
      </w:pPr>
      <w:proofErr w:type="spellStart"/>
      <w:r w:rsidRPr="00394518">
        <w:rPr>
          <w:rStyle w:val="HTMLCode"/>
          <w:rFonts w:asciiTheme="minorHAnsi" w:hAnsiTheme="minorHAnsi" w:cstheme="minorHAnsi"/>
          <w:color w:val="000000"/>
          <w:sz w:val="24"/>
          <w:szCs w:val="24"/>
        </w:rPr>
        <w:t>A</w:t>
      </w:r>
      <w:r w:rsidR="00902D64" w:rsidRPr="00394518">
        <w:rPr>
          <w:rStyle w:val="HTMLCode"/>
          <w:rFonts w:asciiTheme="minorHAnsi" w:hAnsiTheme="minorHAnsi" w:cstheme="minorHAnsi"/>
          <w:color w:val="000000"/>
          <w:sz w:val="24"/>
          <w:szCs w:val="24"/>
        </w:rPr>
        <w:t>pplicationScope</w:t>
      </w:r>
      <w:proofErr w:type="spellEnd"/>
      <w:r w:rsidR="00902D64" w:rsidRPr="00394518">
        <w:rPr>
          <w:rFonts w:asciiTheme="minorHAnsi" w:hAnsiTheme="minorHAnsi" w:cstheme="minorHAnsi"/>
          <w:color w:val="000000"/>
        </w:rPr>
        <w:t> enables access to all application resources and users. The state of the variable is the same for all users of the application.</w:t>
      </w:r>
    </w:p>
    <w:p w:rsidR="00902D64" w:rsidRPr="00394518" w:rsidRDefault="00902D64" w:rsidP="00902D64">
      <w:pPr>
        <w:pStyle w:val="atgbody"/>
        <w:spacing w:line="240" w:lineRule="atLeast"/>
        <w:jc w:val="both"/>
        <w:rPr>
          <w:rFonts w:asciiTheme="minorHAnsi" w:hAnsiTheme="minorHAnsi" w:cstheme="minorHAnsi"/>
          <w:color w:val="000000"/>
        </w:rPr>
      </w:pPr>
      <w:r w:rsidRPr="00394518">
        <w:rPr>
          <w:rFonts w:asciiTheme="minorHAnsi" w:hAnsiTheme="minorHAnsi" w:cstheme="minorHAnsi"/>
          <w:color w:val="000000"/>
        </w:rPr>
        <w:t>The default scope is </w:t>
      </w:r>
      <w:proofErr w:type="spellStart"/>
      <w:r w:rsidRPr="00394518">
        <w:rPr>
          <w:rStyle w:val="HTMLCode"/>
          <w:rFonts w:asciiTheme="minorHAnsi" w:hAnsiTheme="minorHAnsi" w:cstheme="minorHAnsi"/>
          <w:color w:val="000000"/>
          <w:sz w:val="24"/>
          <w:szCs w:val="24"/>
        </w:rPr>
        <w:t>pageS</w:t>
      </w:r>
      <w:bookmarkStart w:id="0" w:name="_GoBack"/>
      <w:bookmarkEnd w:id="0"/>
      <w:r w:rsidRPr="00394518">
        <w:rPr>
          <w:rStyle w:val="HTMLCode"/>
          <w:rFonts w:asciiTheme="minorHAnsi" w:hAnsiTheme="minorHAnsi" w:cstheme="minorHAnsi"/>
          <w:color w:val="000000"/>
          <w:sz w:val="24"/>
          <w:szCs w:val="24"/>
        </w:rPr>
        <w:t>cope</w:t>
      </w:r>
      <w:proofErr w:type="spellEnd"/>
      <w:r w:rsidRPr="00394518">
        <w:rPr>
          <w:rFonts w:asciiTheme="minorHAnsi" w:hAnsiTheme="minorHAnsi" w:cstheme="minorHAnsi"/>
          <w:color w:val="000000"/>
        </w:rPr>
        <w:t>, which is used when the variable declaration omits scope specification. You should specify the narrowest scope possible, in order to minimize the chance that two variables with the same name have overlapping scopes.</w:t>
      </w:r>
    </w:p>
    <w:p w:rsidR="00902D64" w:rsidRPr="00394518" w:rsidRDefault="00902D64" w:rsidP="00902D64">
      <w:pPr>
        <w:pStyle w:val="atgbody"/>
        <w:spacing w:line="240" w:lineRule="atLeast"/>
        <w:jc w:val="both"/>
        <w:rPr>
          <w:rFonts w:asciiTheme="minorHAnsi" w:hAnsiTheme="minorHAnsi" w:cstheme="minorHAnsi"/>
          <w:color w:val="000000"/>
        </w:rPr>
      </w:pPr>
    </w:p>
    <w:p w:rsidR="00902D64" w:rsidRPr="00394518" w:rsidRDefault="00902D64" w:rsidP="00902D64">
      <w:pPr>
        <w:pStyle w:val="atgbody"/>
        <w:spacing w:line="240" w:lineRule="atLeast"/>
        <w:jc w:val="both"/>
        <w:rPr>
          <w:rFonts w:asciiTheme="minorHAnsi" w:hAnsiTheme="minorHAnsi" w:cstheme="minorHAnsi"/>
          <w:color w:val="000000"/>
        </w:rPr>
      </w:pPr>
      <w:r w:rsidRPr="00394518">
        <w:rPr>
          <w:rFonts w:asciiTheme="minorHAnsi" w:hAnsiTheme="minorHAnsi" w:cstheme="minorHAnsi"/>
          <w:color w:val="000000"/>
        </w:rPr>
        <w:t xml:space="preserve">5. What is page </w:t>
      </w:r>
      <w:r w:rsidR="00394518" w:rsidRPr="00394518">
        <w:rPr>
          <w:rFonts w:asciiTheme="minorHAnsi" w:hAnsiTheme="minorHAnsi" w:cstheme="minorHAnsi"/>
          <w:color w:val="000000"/>
        </w:rPr>
        <w:t>directive?</w:t>
      </w:r>
    </w:p>
    <w:p w:rsidR="00902D64" w:rsidRPr="00394518" w:rsidRDefault="00902D64" w:rsidP="00394518">
      <w:pPr>
        <w:shd w:val="clear" w:color="auto" w:fill="FFFFFF"/>
        <w:spacing w:before="100" w:beforeAutospacing="1" w:after="100" w:afterAutospacing="1" w:line="240" w:lineRule="auto"/>
        <w:ind w:left="360"/>
        <w:jc w:val="both"/>
        <w:rPr>
          <w:rFonts w:eastAsia="Times New Roman" w:cstheme="minorHAnsi"/>
          <w:color w:val="222222"/>
          <w:sz w:val="24"/>
          <w:szCs w:val="24"/>
          <w:lang w:eastAsia="en-IN"/>
        </w:rPr>
      </w:pPr>
      <w:r w:rsidRPr="00394518">
        <w:rPr>
          <w:rFonts w:eastAsia="Times New Roman" w:cstheme="minorHAnsi"/>
          <w:color w:val="222222"/>
          <w:sz w:val="24"/>
          <w:szCs w:val="24"/>
          <w:lang w:eastAsia="en-IN"/>
        </w:rPr>
        <w:t xml:space="preserve">It provides attributes that get applied to entire JSP </w:t>
      </w:r>
      <w:r w:rsidR="00394518" w:rsidRPr="00394518">
        <w:rPr>
          <w:rFonts w:eastAsia="Times New Roman" w:cstheme="minorHAnsi"/>
          <w:color w:val="222222"/>
          <w:sz w:val="24"/>
          <w:szCs w:val="24"/>
          <w:lang w:eastAsia="en-IN"/>
        </w:rPr>
        <w:t>page.</w:t>
      </w:r>
      <w:r w:rsidR="00394518" w:rsidRPr="00902D64">
        <w:rPr>
          <w:rFonts w:eastAsia="Times New Roman" w:cstheme="minorHAnsi"/>
          <w:color w:val="222222"/>
          <w:sz w:val="24"/>
          <w:szCs w:val="24"/>
          <w:lang w:eastAsia="en-IN"/>
        </w:rPr>
        <w:t xml:space="preserve"> It</w:t>
      </w:r>
      <w:r w:rsidRPr="00902D64">
        <w:rPr>
          <w:rFonts w:eastAsia="Times New Roman" w:cstheme="minorHAnsi"/>
          <w:color w:val="222222"/>
          <w:sz w:val="24"/>
          <w:szCs w:val="24"/>
          <w:lang w:eastAsia="en-IN"/>
        </w:rPr>
        <w:t xml:space="preserve"> defines page dependent attributes, such as scripting language, error page, and buffering requirements.</w:t>
      </w:r>
      <w:r w:rsidR="00394518">
        <w:rPr>
          <w:rFonts w:eastAsia="Times New Roman" w:cstheme="minorHAnsi"/>
          <w:color w:val="222222"/>
          <w:sz w:val="24"/>
          <w:szCs w:val="24"/>
          <w:lang w:eastAsia="en-IN"/>
        </w:rPr>
        <w:t xml:space="preserve"> </w:t>
      </w:r>
      <w:r w:rsidRPr="00902D64">
        <w:rPr>
          <w:rFonts w:eastAsia="Times New Roman" w:cstheme="minorHAnsi"/>
          <w:color w:val="222222"/>
          <w:sz w:val="24"/>
          <w:szCs w:val="24"/>
          <w:lang w:eastAsia="en-IN"/>
        </w:rPr>
        <w:t>It is used to provide instructions to a container that pertains to current JSP page.</w:t>
      </w:r>
    </w:p>
    <w:p w:rsidR="00394518" w:rsidRPr="00394518" w:rsidRDefault="00394518" w:rsidP="00902D64">
      <w:pPr>
        <w:shd w:val="clear" w:color="auto" w:fill="FFFFFF"/>
        <w:spacing w:before="100" w:beforeAutospacing="1" w:after="100" w:afterAutospacing="1" w:line="240" w:lineRule="auto"/>
        <w:ind w:left="360"/>
        <w:jc w:val="both"/>
        <w:rPr>
          <w:rFonts w:eastAsia="Times New Roman" w:cstheme="minorHAnsi"/>
          <w:color w:val="222222"/>
          <w:sz w:val="24"/>
          <w:szCs w:val="24"/>
          <w:lang w:eastAsia="en-IN"/>
        </w:rPr>
      </w:pPr>
      <w:r w:rsidRPr="00394518">
        <w:rPr>
          <w:rFonts w:eastAsia="Times New Roman" w:cstheme="minorHAnsi"/>
          <w:color w:val="222222"/>
          <w:sz w:val="24"/>
          <w:szCs w:val="24"/>
          <w:lang w:eastAsia="en-IN"/>
        </w:rPr>
        <w:t>Syntax- &lt;%@page</w:t>
      </w:r>
      <w:proofErr w:type="gramStart"/>
      <w:r w:rsidRPr="00394518">
        <w:rPr>
          <w:rFonts w:eastAsia="Times New Roman" w:cstheme="minorHAnsi"/>
          <w:color w:val="222222"/>
          <w:sz w:val="24"/>
          <w:szCs w:val="24"/>
          <w:lang w:eastAsia="en-IN"/>
        </w:rPr>
        <w:t>..%</w:t>
      </w:r>
      <w:proofErr w:type="gramEnd"/>
      <w:r w:rsidRPr="00394518">
        <w:rPr>
          <w:rFonts w:eastAsia="Times New Roman" w:cstheme="minorHAnsi"/>
          <w:color w:val="222222"/>
          <w:sz w:val="24"/>
          <w:szCs w:val="24"/>
          <w:lang w:eastAsia="en-IN"/>
        </w:rPr>
        <w:t>&gt;</w:t>
      </w:r>
    </w:p>
    <w:sectPr w:rsidR="00394518" w:rsidRPr="0039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7037D"/>
    <w:multiLevelType w:val="hybridMultilevel"/>
    <w:tmpl w:val="E2D49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742A2B"/>
    <w:multiLevelType w:val="multilevel"/>
    <w:tmpl w:val="C88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48AD"/>
    <w:multiLevelType w:val="multilevel"/>
    <w:tmpl w:val="8C2A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83"/>
    <w:rsid w:val="002D4F83"/>
    <w:rsid w:val="00394518"/>
    <w:rsid w:val="00902D64"/>
    <w:rsid w:val="00A05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5F09-C9C2-407B-A67C-9B4515DA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F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F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4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tgbulletedlist">
    <w:name w:val="atgbulletedlist"/>
    <w:basedOn w:val="Normal"/>
    <w:rsid w:val="00902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2D64"/>
    <w:rPr>
      <w:rFonts w:ascii="Courier New" w:eastAsia="Times New Roman" w:hAnsi="Courier New" w:cs="Courier New"/>
      <w:sz w:val="20"/>
      <w:szCs w:val="20"/>
    </w:rPr>
  </w:style>
  <w:style w:type="paragraph" w:customStyle="1" w:styleId="atgbody">
    <w:name w:val="atgbody"/>
    <w:basedOn w:val="Normal"/>
    <w:rsid w:val="00902D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02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2D6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9560">
      <w:bodyDiv w:val="1"/>
      <w:marLeft w:val="0"/>
      <w:marRight w:val="0"/>
      <w:marTop w:val="0"/>
      <w:marBottom w:val="0"/>
      <w:divBdr>
        <w:top w:val="none" w:sz="0" w:space="0" w:color="auto"/>
        <w:left w:val="none" w:sz="0" w:space="0" w:color="auto"/>
        <w:bottom w:val="none" w:sz="0" w:space="0" w:color="auto"/>
        <w:right w:val="none" w:sz="0" w:space="0" w:color="auto"/>
      </w:divBdr>
    </w:div>
    <w:div w:id="643118365">
      <w:bodyDiv w:val="1"/>
      <w:marLeft w:val="0"/>
      <w:marRight w:val="0"/>
      <w:marTop w:val="0"/>
      <w:marBottom w:val="0"/>
      <w:divBdr>
        <w:top w:val="none" w:sz="0" w:space="0" w:color="auto"/>
        <w:left w:val="none" w:sz="0" w:space="0" w:color="auto"/>
        <w:bottom w:val="none" w:sz="0" w:space="0" w:color="auto"/>
        <w:right w:val="none" w:sz="0" w:space="0" w:color="auto"/>
      </w:divBdr>
    </w:div>
    <w:div w:id="1321732697">
      <w:bodyDiv w:val="1"/>
      <w:marLeft w:val="0"/>
      <w:marRight w:val="0"/>
      <w:marTop w:val="0"/>
      <w:marBottom w:val="0"/>
      <w:divBdr>
        <w:top w:val="none" w:sz="0" w:space="0" w:color="auto"/>
        <w:left w:val="none" w:sz="0" w:space="0" w:color="auto"/>
        <w:bottom w:val="none" w:sz="0" w:space="0" w:color="auto"/>
        <w:right w:val="none" w:sz="0" w:space="0" w:color="auto"/>
      </w:divBdr>
    </w:div>
    <w:div w:id="1434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mathi</dc:creator>
  <cp:keywords/>
  <dc:description/>
  <cp:lastModifiedBy>saru mathi</cp:lastModifiedBy>
  <cp:revision>1</cp:revision>
  <dcterms:created xsi:type="dcterms:W3CDTF">2020-01-17T14:01:00Z</dcterms:created>
  <dcterms:modified xsi:type="dcterms:W3CDTF">2020-01-17T14:54:00Z</dcterms:modified>
</cp:coreProperties>
</file>