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CC" w:rsidRPr="00B23C7C" w:rsidRDefault="003E0876" w:rsidP="003E0876">
      <w:pPr>
        <w:jc w:val="center"/>
        <w:rPr>
          <w:rFonts w:cstheme="minorHAnsi"/>
          <w:b/>
          <w:bCs/>
          <w:sz w:val="24"/>
          <w:szCs w:val="24"/>
          <w:u w:val="single"/>
          <w:lang w:val="en-IN"/>
        </w:rPr>
      </w:pPr>
      <w:r w:rsidRPr="00B23C7C">
        <w:rPr>
          <w:rFonts w:cstheme="minorHAnsi"/>
          <w:b/>
          <w:bCs/>
          <w:sz w:val="24"/>
          <w:szCs w:val="24"/>
          <w:u w:val="single"/>
          <w:lang w:val="en-IN"/>
        </w:rPr>
        <w:t>Assignment – 9.1</w:t>
      </w:r>
    </w:p>
    <w:p w:rsidR="003E0876" w:rsidRPr="00B23C7C" w:rsidRDefault="003E0876" w:rsidP="003E0876">
      <w:pPr>
        <w:rPr>
          <w:rFonts w:cstheme="minorHAnsi"/>
          <w:b/>
          <w:bCs/>
          <w:sz w:val="24"/>
          <w:szCs w:val="24"/>
          <w:lang w:val="en-IN"/>
        </w:rPr>
      </w:pPr>
      <w:r w:rsidRPr="00B23C7C">
        <w:rPr>
          <w:rFonts w:cstheme="minorHAnsi"/>
          <w:b/>
          <w:bCs/>
          <w:sz w:val="24"/>
          <w:szCs w:val="24"/>
          <w:lang w:val="en-IN"/>
        </w:rPr>
        <w:t>Question No. 1:</w:t>
      </w:r>
    </w:p>
    <w:p w:rsidR="003E0876" w:rsidRPr="00B23C7C" w:rsidRDefault="00E30A1D" w:rsidP="003E0876">
      <w:pPr>
        <w:pStyle w:val="ListParagraph"/>
        <w:numPr>
          <w:ilvl w:val="0"/>
          <w:numId w:val="1"/>
        </w:numPr>
        <w:rPr>
          <w:rFonts w:cstheme="minorHAnsi"/>
          <w:sz w:val="24"/>
          <w:szCs w:val="24"/>
          <w:lang w:val="en-IN"/>
        </w:rPr>
      </w:pPr>
      <w:r w:rsidRPr="00B23C7C">
        <w:rPr>
          <w:rFonts w:cstheme="minorHAnsi"/>
          <w:sz w:val="24"/>
          <w:szCs w:val="24"/>
          <w:lang w:val="en-IN"/>
        </w:rPr>
        <w:t>Find the probability of z being greater than 2.64</w:t>
      </w: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r w:rsidRPr="00B23C7C">
        <w:rPr>
          <w:rFonts w:eastAsia="Times New Roman" w:cstheme="minorHAnsi"/>
          <w:sz w:val="24"/>
          <w:szCs w:val="24"/>
        </w:rPr>
        <w:t>&gt; pnorm(2.64,0,1,lower.tail = FALSE)</w:t>
      </w: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r w:rsidRPr="00B23C7C">
        <w:rPr>
          <w:rFonts w:eastAsia="Times New Roman" w:cstheme="minorHAnsi"/>
          <w:sz w:val="24"/>
          <w:szCs w:val="24"/>
        </w:rPr>
        <w:t>[1] 0.004145301</w:t>
      </w:r>
    </w:p>
    <w:p w:rsidR="00E30A1D" w:rsidRPr="00B23C7C" w:rsidRDefault="00E30A1D" w:rsidP="00E30A1D">
      <w:pPr>
        <w:rPr>
          <w:rFonts w:cstheme="minorHAnsi"/>
          <w:sz w:val="24"/>
          <w:szCs w:val="24"/>
          <w:lang w:val="en-IN"/>
        </w:rPr>
      </w:pPr>
    </w:p>
    <w:p w:rsidR="00E30A1D" w:rsidRPr="00B23C7C" w:rsidRDefault="00E30A1D" w:rsidP="00E30A1D">
      <w:pPr>
        <w:pStyle w:val="ListParagraph"/>
        <w:numPr>
          <w:ilvl w:val="0"/>
          <w:numId w:val="1"/>
        </w:numPr>
        <w:rPr>
          <w:rFonts w:cstheme="minorHAnsi"/>
          <w:sz w:val="24"/>
          <w:szCs w:val="24"/>
          <w:lang w:val="en-IN"/>
        </w:rPr>
      </w:pPr>
      <w:r w:rsidRPr="00B23C7C">
        <w:rPr>
          <w:rFonts w:cstheme="minorHAnsi"/>
          <w:sz w:val="24"/>
          <w:szCs w:val="24"/>
          <w:lang w:val="en-IN"/>
        </w:rPr>
        <w:t>Find the probability of absolute value of z being greater than 1.39</w:t>
      </w:r>
    </w:p>
    <w:p w:rsidR="00E30A1D" w:rsidRPr="00B23C7C" w:rsidRDefault="00E30A1D" w:rsidP="00E30A1D">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             &gt; </w:t>
      </w:r>
      <w:r w:rsidRPr="00B23C7C">
        <w:rPr>
          <w:rStyle w:val="gnkrckgcmrb"/>
          <w:rFonts w:asciiTheme="minorHAnsi" w:hAnsiTheme="minorHAnsi" w:cstheme="minorHAnsi"/>
          <w:sz w:val="24"/>
          <w:szCs w:val="24"/>
        </w:rPr>
        <w:t>pnorm(1.39,0,1,lower.tail = FALSE)+ pnorm(-1.39,0,1)</w:t>
      </w:r>
    </w:p>
    <w:p w:rsidR="00E30A1D" w:rsidRPr="00B23C7C" w:rsidRDefault="00E30A1D" w:rsidP="00E30A1D">
      <w:pPr>
        <w:pStyle w:val="HTMLPreformatted"/>
        <w:shd w:val="clear" w:color="auto" w:fill="FFFFFF"/>
        <w:wordWrap w:val="0"/>
        <w:spacing w:line="149"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             [1] 0.1645289</w:t>
      </w:r>
    </w:p>
    <w:p w:rsidR="00E30A1D" w:rsidRPr="00B23C7C" w:rsidRDefault="00E30A1D" w:rsidP="00E30A1D">
      <w:pPr>
        <w:pStyle w:val="ListParagraph"/>
        <w:rPr>
          <w:rFonts w:cstheme="minorHAnsi"/>
          <w:sz w:val="24"/>
          <w:szCs w:val="24"/>
          <w:lang w:val="en-IN"/>
        </w:rPr>
      </w:pPr>
    </w:p>
    <w:p w:rsidR="00E30A1D" w:rsidRPr="00B23C7C" w:rsidRDefault="00E30A1D" w:rsidP="00E30A1D">
      <w:pPr>
        <w:pStyle w:val="ListParagraph"/>
        <w:rPr>
          <w:rFonts w:cstheme="minorHAnsi"/>
          <w:sz w:val="24"/>
          <w:szCs w:val="24"/>
          <w:lang w:val="en-IN"/>
        </w:rPr>
      </w:pPr>
    </w:p>
    <w:p w:rsidR="00E30A1D" w:rsidRPr="00B23C7C" w:rsidRDefault="00E30A1D" w:rsidP="00E30A1D">
      <w:pPr>
        <w:rPr>
          <w:rFonts w:cstheme="minorHAnsi"/>
          <w:b/>
          <w:bCs/>
          <w:sz w:val="24"/>
          <w:szCs w:val="24"/>
          <w:lang w:val="en-IN"/>
        </w:rPr>
      </w:pPr>
      <w:r w:rsidRPr="00B23C7C">
        <w:rPr>
          <w:rFonts w:cstheme="minorHAnsi"/>
          <w:b/>
          <w:bCs/>
          <w:sz w:val="24"/>
          <w:szCs w:val="24"/>
          <w:lang w:val="en-IN"/>
        </w:rPr>
        <w:t>Question No. 2:</w:t>
      </w:r>
      <w:r w:rsidR="00933A51" w:rsidRPr="00B23C7C">
        <w:rPr>
          <w:rFonts w:cstheme="minorHAnsi"/>
          <w:b/>
          <w:bCs/>
          <w:sz w:val="24"/>
          <w:szCs w:val="24"/>
          <w:lang w:val="en-IN"/>
        </w:rPr>
        <w:t xml:space="preserve"> </w:t>
      </w:r>
    </w:p>
    <w:p w:rsidR="00933A51" w:rsidRPr="00B23C7C" w:rsidRDefault="00933A51" w:rsidP="00933A51">
      <w:pPr>
        <w:jc w:val="both"/>
        <w:rPr>
          <w:rFonts w:cstheme="minorHAnsi"/>
          <w:sz w:val="24"/>
          <w:szCs w:val="24"/>
          <w:lang w:val="en-IN"/>
        </w:rPr>
      </w:pPr>
      <w:r w:rsidRPr="00B23C7C">
        <w:rPr>
          <w:rFonts w:cstheme="minorHAnsi"/>
          <w:sz w:val="24"/>
          <w:szCs w:val="24"/>
          <w:lang w:val="en-IN"/>
        </w:rPr>
        <w:t>Since the data that is given is based on admissions, the acceptance rate is not readily available in the database of UCBAdmissions in r. Therefore there is a need to calculate acceptance rate as Admissions Frequency / Applied Frequency.</w:t>
      </w:r>
    </w:p>
    <w:p w:rsidR="00933A51" w:rsidRPr="00B23C7C" w:rsidRDefault="00933A51" w:rsidP="00933A51">
      <w:pPr>
        <w:jc w:val="both"/>
        <w:rPr>
          <w:rFonts w:cstheme="minorHAnsi"/>
          <w:sz w:val="24"/>
          <w:szCs w:val="24"/>
          <w:lang w:val="en-IN"/>
        </w:rPr>
      </w:pPr>
      <w:r w:rsidRPr="00B23C7C">
        <w:rPr>
          <w:rFonts w:cstheme="minorHAnsi"/>
          <w:sz w:val="24"/>
          <w:szCs w:val="24"/>
          <w:lang w:val="en-IN"/>
        </w:rPr>
        <w:t>Additionally the given database is in the form of a 3 dimensional table, with gender wise admission</w:t>
      </w:r>
      <w:r w:rsidR="007B0607" w:rsidRPr="00B23C7C">
        <w:rPr>
          <w:rFonts w:cstheme="minorHAnsi"/>
          <w:sz w:val="24"/>
          <w:szCs w:val="24"/>
          <w:lang w:val="en-IN"/>
        </w:rPr>
        <w:t>,</w:t>
      </w:r>
      <w:r w:rsidRPr="00B23C7C">
        <w:rPr>
          <w:rFonts w:cstheme="minorHAnsi"/>
          <w:sz w:val="24"/>
          <w:szCs w:val="24"/>
          <w:lang w:val="en-IN"/>
        </w:rPr>
        <w:t xml:space="preserve"> and rejection details in each table, and in this manner department wise tables are created. There are 6 departments.</w:t>
      </w:r>
    </w:p>
    <w:p w:rsidR="00933A51" w:rsidRPr="00B23C7C" w:rsidRDefault="00933A51" w:rsidP="00933A51">
      <w:pPr>
        <w:jc w:val="both"/>
        <w:rPr>
          <w:rFonts w:cstheme="minorHAnsi"/>
          <w:sz w:val="24"/>
          <w:szCs w:val="24"/>
          <w:lang w:val="en-IN"/>
        </w:rPr>
      </w:pPr>
      <w:r w:rsidRPr="00B23C7C">
        <w:rPr>
          <w:rFonts w:cstheme="minorHAnsi"/>
          <w:sz w:val="24"/>
          <w:szCs w:val="24"/>
          <w:lang w:val="en-IN"/>
        </w:rPr>
        <w:t xml:space="preserve">To test whether the proclaimed 40% proportion is true, there are ways in which we can do it. We can test it by aggregating the data at department level, irrespective of the gender, or we can aggregate at department and gender level also. The difference is at department level, the sample size would be 6, at both levels it would be 12. I have attempted to do it at both levels to find out whether the announcement is correct. </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UCBAdmissions</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univ &lt;- apply(UCBAdmissions,c(1,3),sum)</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univ</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Dept</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Admit        A   B   C   D   E   F</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Admitted 601 370 322 269 147  46</w:t>
      </w:r>
    </w:p>
    <w:p w:rsidR="002A6C1C" w:rsidRPr="00B23C7C" w:rsidRDefault="002A6C1C" w:rsidP="002A6C1C">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  Rejected 332 215 596 523 437 668</w:t>
      </w:r>
    </w:p>
    <w:p w:rsidR="00CF6FFF"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univ &lt;- as.data.frame(univ)</w:t>
      </w:r>
    </w:p>
    <w:p w:rsidR="00933A51" w:rsidRPr="00B23C7C" w:rsidRDefault="00933A51"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to convert it into a data frame for further analysis</w:t>
      </w:r>
    </w:p>
    <w:p w:rsidR="00933A51" w:rsidRPr="00B23C7C" w:rsidRDefault="00933A51" w:rsidP="00CF6FFF">
      <w:pPr>
        <w:pStyle w:val="HTMLPreformatted"/>
        <w:shd w:val="clear" w:color="auto" w:fill="FFFFFF"/>
        <w:wordWrap w:val="0"/>
        <w:spacing w:line="149" w:lineRule="atLeast"/>
        <w:rPr>
          <w:rStyle w:val="gnkrckgcmsb"/>
          <w:rFonts w:asciiTheme="minorHAnsi" w:hAnsiTheme="minorHAnsi" w:cstheme="minorHAnsi"/>
          <w:sz w:val="24"/>
          <w:szCs w:val="24"/>
        </w:rPr>
      </w:pPr>
    </w:p>
    <w:p w:rsidR="00195AF1"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data &lt;- t(univ)</w:t>
      </w:r>
      <w:r w:rsidR="00933A51" w:rsidRPr="00B23C7C">
        <w:rPr>
          <w:rStyle w:val="gnkrckgcmrb"/>
          <w:rFonts w:asciiTheme="minorHAnsi" w:hAnsiTheme="minorHAnsi" w:cstheme="minorHAnsi"/>
          <w:sz w:val="24"/>
          <w:szCs w:val="24"/>
        </w:rPr>
        <w:t xml:space="preserve"> </w:t>
      </w:r>
    </w:p>
    <w:p w:rsidR="00CF6FFF" w:rsidRPr="00B23C7C" w:rsidRDefault="00933A51"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lastRenderedPageBreak/>
        <w:t># to convert the ori</w:t>
      </w:r>
      <w:r w:rsidR="00195AF1" w:rsidRPr="00B23C7C">
        <w:rPr>
          <w:rStyle w:val="gnkrckgcmrb"/>
          <w:rFonts w:asciiTheme="minorHAnsi" w:hAnsiTheme="minorHAnsi" w:cstheme="minorHAnsi"/>
          <w:sz w:val="24"/>
          <w:szCs w:val="24"/>
        </w:rPr>
        <w:t>entation of the data frame into long from wide for convinient columnar manipulation</w:t>
      </w:r>
    </w:p>
    <w:p w:rsidR="00CF6FFF"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data &lt;-  as.data.frame(data)</w:t>
      </w:r>
    </w:p>
    <w:p w:rsidR="00CF6FFF" w:rsidRPr="00B23C7C" w:rsidRDefault="00CF6FFF" w:rsidP="00CF6FFF">
      <w:pPr>
        <w:pStyle w:val="HTMLPreformatted"/>
        <w:shd w:val="clear" w:color="auto" w:fill="FFFFFF"/>
        <w:wordWrap w:val="0"/>
        <w:spacing w:line="149"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head(data)</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Admitted Rejected</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      601      332</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B      370      215</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C      322      596</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D      269      523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E      147      437</w:t>
      </w:r>
    </w:p>
    <w:p w:rsidR="00CF6FFF" w:rsidRPr="00B23C7C" w:rsidRDefault="00CF6FFF" w:rsidP="00CF6FFF">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F       46      668</w:t>
      </w:r>
    </w:p>
    <w:p w:rsidR="002A6C1C" w:rsidRPr="00B23C7C" w:rsidRDefault="002A6C1C" w:rsidP="00CF6FFF">
      <w:pPr>
        <w:pStyle w:val="HTMLPreformatted"/>
        <w:shd w:val="clear" w:color="auto" w:fill="FFFFFF"/>
        <w:wordWrap w:val="0"/>
        <w:spacing w:line="117" w:lineRule="atLeast"/>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&gt; library(dplyr)</w:t>
      </w:r>
      <w:r w:rsidR="00CF6FFF" w:rsidRPr="00B23C7C">
        <w:rPr>
          <w:rStyle w:val="gnkrckgcmsb"/>
          <w:rFonts w:asciiTheme="minorHAnsi" w:hAnsiTheme="minorHAnsi" w:cstheme="minorHAnsi"/>
          <w:sz w:val="24"/>
          <w:szCs w:val="24"/>
        </w:rPr>
        <w:t xml:space="preserve"> </w:t>
      </w:r>
    </w:p>
    <w:p w:rsidR="00CF6FFF" w:rsidRPr="00B23C7C" w:rsidRDefault="002A6C1C"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&gt; </w:t>
      </w:r>
      <w:r w:rsidR="00CF6FFF" w:rsidRPr="00B23C7C">
        <w:rPr>
          <w:rStyle w:val="gnkrckgcmrb"/>
          <w:rFonts w:asciiTheme="minorHAnsi" w:hAnsiTheme="minorHAnsi" w:cstheme="minorHAnsi"/>
          <w:sz w:val="24"/>
          <w:szCs w:val="24"/>
        </w:rPr>
        <w:t>data &lt;- mutate(data, "Applied" = Admitted + Rejected)</w:t>
      </w:r>
    </w:p>
    <w:p w:rsidR="00195AF1" w:rsidRPr="00B23C7C" w:rsidRDefault="00195AF1"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creating a new column Applied</w:t>
      </w: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data &lt;- mutate(data, "AccRate" = Admitted / Applied)</w:t>
      </w:r>
    </w:p>
    <w:p w:rsidR="00195AF1" w:rsidRPr="00B23C7C" w:rsidRDefault="00195AF1"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creating a new column AccRate</w:t>
      </w: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data</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Admitted </w:t>
      </w:r>
      <w:r w:rsidRPr="00B23C7C">
        <w:rPr>
          <w:rStyle w:val="gnkrckgcgsb"/>
          <w:rFonts w:asciiTheme="minorHAnsi" w:hAnsiTheme="minorHAnsi" w:cstheme="minorHAnsi"/>
          <w:sz w:val="24"/>
          <w:szCs w:val="24"/>
          <w:bdr w:val="none" w:sz="0" w:space="0" w:color="auto" w:frame="1"/>
        </w:rPr>
        <w:tab/>
        <w:t xml:space="preserve">Rejected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Applied    </w:t>
      </w:r>
      <w:r w:rsidRPr="00B23C7C">
        <w:rPr>
          <w:rStyle w:val="gnkrckgcgsb"/>
          <w:rFonts w:asciiTheme="minorHAnsi" w:hAnsiTheme="minorHAnsi" w:cstheme="minorHAnsi"/>
          <w:sz w:val="24"/>
          <w:szCs w:val="24"/>
          <w:bdr w:val="none" w:sz="0" w:space="0" w:color="auto" w:frame="1"/>
        </w:rPr>
        <w:tab/>
        <w:t>AccRate</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1      601      </w:t>
      </w:r>
      <w:r w:rsidRPr="00B23C7C">
        <w:rPr>
          <w:rStyle w:val="gnkrckgcgsb"/>
          <w:rFonts w:asciiTheme="minorHAnsi" w:hAnsiTheme="minorHAnsi" w:cstheme="minorHAnsi"/>
          <w:sz w:val="24"/>
          <w:szCs w:val="24"/>
          <w:bdr w:val="none" w:sz="0" w:space="0" w:color="auto" w:frame="1"/>
        </w:rPr>
        <w:tab/>
        <w:t xml:space="preserve">332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933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0.64415863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2      370      </w:t>
      </w:r>
      <w:r w:rsidRPr="00B23C7C">
        <w:rPr>
          <w:rStyle w:val="gnkrckgcgsb"/>
          <w:rFonts w:asciiTheme="minorHAnsi" w:hAnsiTheme="minorHAnsi" w:cstheme="minorHAnsi"/>
          <w:sz w:val="24"/>
          <w:szCs w:val="24"/>
          <w:bdr w:val="none" w:sz="0" w:space="0" w:color="auto" w:frame="1"/>
        </w:rPr>
        <w:tab/>
        <w:t xml:space="preserve">215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585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0.63247863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3      322      </w:t>
      </w:r>
      <w:r w:rsidRPr="00B23C7C">
        <w:rPr>
          <w:rStyle w:val="gnkrckgcgsb"/>
          <w:rFonts w:asciiTheme="minorHAnsi" w:hAnsiTheme="minorHAnsi" w:cstheme="minorHAnsi"/>
          <w:sz w:val="24"/>
          <w:szCs w:val="24"/>
          <w:bdr w:val="none" w:sz="0" w:space="0" w:color="auto" w:frame="1"/>
        </w:rPr>
        <w:tab/>
        <w:t xml:space="preserve">596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918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0.35076253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4      269      </w:t>
      </w:r>
      <w:r w:rsidRPr="00B23C7C">
        <w:rPr>
          <w:rStyle w:val="gnkrckgcgsb"/>
          <w:rFonts w:asciiTheme="minorHAnsi" w:hAnsiTheme="minorHAnsi" w:cstheme="minorHAnsi"/>
          <w:sz w:val="24"/>
          <w:szCs w:val="24"/>
          <w:bdr w:val="none" w:sz="0" w:space="0" w:color="auto" w:frame="1"/>
        </w:rPr>
        <w:tab/>
        <w:t xml:space="preserve">523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792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0.33964646</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5      147      </w:t>
      </w:r>
      <w:r w:rsidRPr="00B23C7C">
        <w:rPr>
          <w:rStyle w:val="gnkrckgcgsb"/>
          <w:rFonts w:asciiTheme="minorHAnsi" w:hAnsiTheme="minorHAnsi" w:cstheme="minorHAnsi"/>
          <w:sz w:val="24"/>
          <w:szCs w:val="24"/>
          <w:bdr w:val="none" w:sz="0" w:space="0" w:color="auto" w:frame="1"/>
        </w:rPr>
        <w:tab/>
        <w:t xml:space="preserve">437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584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0.25171233</w:t>
      </w:r>
    </w:p>
    <w:p w:rsidR="00CF6FFF" w:rsidRPr="00B23C7C" w:rsidRDefault="00CF6FFF" w:rsidP="00CF6FFF">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6       46      </w:t>
      </w:r>
      <w:r w:rsidRPr="00B23C7C">
        <w:rPr>
          <w:rStyle w:val="gnkrckgcgsb"/>
          <w:rFonts w:asciiTheme="minorHAnsi" w:hAnsiTheme="minorHAnsi" w:cstheme="minorHAnsi"/>
          <w:sz w:val="24"/>
          <w:szCs w:val="24"/>
          <w:bdr w:val="none" w:sz="0" w:space="0" w:color="auto" w:frame="1"/>
        </w:rPr>
        <w:tab/>
        <w:t xml:space="preserve">668     </w:t>
      </w:r>
      <w:r w:rsidRPr="00B23C7C">
        <w:rPr>
          <w:rStyle w:val="gnkrckgcgsb"/>
          <w:rFonts w:asciiTheme="minorHAnsi" w:hAnsiTheme="minorHAnsi" w:cstheme="minorHAnsi"/>
          <w:sz w:val="24"/>
          <w:szCs w:val="24"/>
          <w:bdr w:val="none" w:sz="0" w:space="0" w:color="auto" w:frame="1"/>
        </w:rPr>
        <w:tab/>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714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0.06442577</w:t>
      </w:r>
    </w:p>
    <w:p w:rsidR="00CF6FFF" w:rsidRPr="00B23C7C" w:rsidRDefault="00CF6FFF" w:rsidP="00CF6FFF">
      <w:pPr>
        <w:pStyle w:val="HTMLPreformatted"/>
        <w:shd w:val="clear" w:color="auto" w:fill="FFFFFF"/>
        <w:wordWrap w:val="0"/>
        <w:spacing w:line="117" w:lineRule="atLeast"/>
        <w:rPr>
          <w:rStyle w:val="gnkrckgcmsb"/>
          <w:rFonts w:asciiTheme="minorHAnsi" w:hAnsiTheme="minorHAnsi" w:cstheme="minorHAnsi"/>
          <w:sz w:val="24"/>
          <w:szCs w:val="24"/>
        </w:rPr>
      </w:pP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prop.test(mean(data$Admitted), mean(data$Applied),0.4,"less", 0.9</w:t>
      </w:r>
      <w:r w:rsidR="00255D07">
        <w:rPr>
          <w:rStyle w:val="gnkrckgcmrb"/>
          <w:rFonts w:asciiTheme="minorHAnsi" w:hAnsiTheme="minorHAnsi" w:cstheme="minorHAnsi"/>
          <w:sz w:val="24"/>
          <w:szCs w:val="24"/>
        </w:rPr>
        <w:t>8</w:t>
      </w:r>
      <w:r w:rsidRPr="00B23C7C">
        <w:rPr>
          <w:rStyle w:val="gnkrckgcmrb"/>
          <w:rFonts w:asciiTheme="minorHAnsi" w:hAnsiTheme="minorHAnsi" w:cstheme="minorHAnsi"/>
          <w:sz w:val="24"/>
          <w:szCs w:val="24"/>
        </w:rPr>
        <w:t>, TRUE)</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255D07" w:rsidRDefault="00CF6FFF"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sidRPr="00B23C7C">
        <w:rPr>
          <w:rStyle w:val="gnkrckgcgsb"/>
          <w:rFonts w:asciiTheme="minorHAnsi" w:hAnsiTheme="minorHAnsi" w:cstheme="minorHAnsi"/>
          <w:sz w:val="24"/>
          <w:szCs w:val="24"/>
          <w:bdr w:val="none" w:sz="0" w:space="0" w:color="auto" w:frame="1"/>
        </w:rPr>
        <w:tab/>
      </w:r>
      <w:r w:rsidR="00255D07">
        <w:rPr>
          <w:rStyle w:val="gnkrckgcgsb"/>
          <w:rFonts w:ascii="Lucida Console" w:hAnsi="Lucida Console"/>
          <w:color w:val="000000"/>
          <w:bdr w:val="none" w:sz="0" w:space="0" w:color="auto" w:frame="1"/>
        </w:rPr>
        <w:t>1-sample proportions test with continuity correction</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mean(data$Admitted) out of mean(data$Applied), null probability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0.42129, df = 1, p-value = 0.2581</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p is less than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percent confidence interval:</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0.0000000 0.4253922</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 </w:t>
      </w:r>
    </w:p>
    <w:p w:rsidR="00255D07" w:rsidRDefault="00255D07" w:rsidP="00255D07">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0.3877596 </w:t>
      </w:r>
    </w:p>
    <w:p w:rsidR="00E30A1D" w:rsidRPr="00B23C7C" w:rsidRDefault="00E30A1D" w:rsidP="00255D07">
      <w:pPr>
        <w:pStyle w:val="HTMLPreformatted"/>
        <w:shd w:val="clear" w:color="auto" w:fill="FFFFFF"/>
        <w:wordWrap w:val="0"/>
        <w:spacing w:line="117" w:lineRule="atLeast"/>
        <w:rPr>
          <w:rFonts w:asciiTheme="minorHAnsi" w:hAnsiTheme="minorHAnsi" w:cstheme="minorHAnsi"/>
          <w:sz w:val="24"/>
          <w:szCs w:val="24"/>
          <w:lang w:val="en-IN"/>
        </w:rPr>
      </w:pPr>
    </w:p>
    <w:p w:rsidR="00195AF1" w:rsidRPr="00B23C7C" w:rsidRDefault="00195AF1" w:rsidP="00BA7D0A">
      <w:pPr>
        <w:jc w:val="both"/>
        <w:rPr>
          <w:rFonts w:cstheme="minorHAnsi"/>
          <w:sz w:val="24"/>
          <w:szCs w:val="24"/>
          <w:lang w:val="en-IN"/>
        </w:rPr>
      </w:pPr>
      <w:r w:rsidRPr="00B23C7C">
        <w:rPr>
          <w:rFonts w:cstheme="minorHAnsi"/>
          <w:sz w:val="24"/>
          <w:szCs w:val="24"/>
          <w:lang w:val="en-IN"/>
        </w:rPr>
        <w:t>So the above test shows that the p value is not strong and significant enough at 9</w:t>
      </w:r>
      <w:r w:rsidR="00B23C7C" w:rsidRPr="00B23C7C">
        <w:rPr>
          <w:rFonts w:cstheme="minorHAnsi"/>
          <w:sz w:val="24"/>
          <w:szCs w:val="24"/>
          <w:lang w:val="en-IN"/>
        </w:rPr>
        <w:t>8</w:t>
      </w:r>
      <w:r w:rsidRPr="00B23C7C">
        <w:rPr>
          <w:rFonts w:cstheme="minorHAnsi"/>
          <w:sz w:val="24"/>
          <w:szCs w:val="24"/>
          <w:lang w:val="en-IN"/>
        </w:rPr>
        <w:t xml:space="preserve">% confidence intervals or at </w:t>
      </w:r>
      <w:r w:rsidR="00B23C7C" w:rsidRPr="00B23C7C">
        <w:rPr>
          <w:rFonts w:cstheme="minorHAnsi"/>
          <w:sz w:val="24"/>
          <w:szCs w:val="24"/>
          <w:lang w:val="en-IN"/>
        </w:rPr>
        <w:t>2</w:t>
      </w:r>
      <w:r w:rsidRPr="00B23C7C">
        <w:rPr>
          <w:rFonts w:cstheme="minorHAnsi"/>
          <w:sz w:val="24"/>
          <w:szCs w:val="24"/>
          <w:lang w:val="en-IN"/>
        </w:rPr>
        <w:t xml:space="preserve">% significance level </w:t>
      </w:r>
      <w:r w:rsidR="00B23C7C" w:rsidRPr="00B23C7C">
        <w:rPr>
          <w:rFonts w:cstheme="minorHAnsi"/>
          <w:sz w:val="24"/>
          <w:szCs w:val="24"/>
          <w:lang w:val="en-IN"/>
        </w:rPr>
        <w:t>(</w:t>
      </w:r>
      <w:r w:rsidR="00BA7D0A">
        <w:rPr>
          <w:rFonts w:cstheme="minorHAnsi"/>
          <w:sz w:val="24"/>
          <w:szCs w:val="24"/>
          <w:lang w:val="en-IN"/>
        </w:rPr>
        <w:t>1% is for both sides of the tail, since the alternate hypothesis is</w:t>
      </w:r>
      <w:r w:rsidR="00B23C7C" w:rsidRPr="00B23C7C">
        <w:rPr>
          <w:rFonts w:cstheme="minorHAnsi"/>
          <w:sz w:val="24"/>
          <w:szCs w:val="24"/>
          <w:lang w:val="en-IN"/>
        </w:rPr>
        <w:t xml:space="preserve"> less than 40%</w:t>
      </w:r>
      <w:r w:rsidR="00BA7D0A">
        <w:rPr>
          <w:rFonts w:cstheme="minorHAnsi"/>
          <w:sz w:val="24"/>
          <w:szCs w:val="24"/>
          <w:lang w:val="en-IN"/>
        </w:rPr>
        <w:t>, so 2% is chosen</w:t>
      </w:r>
      <w:r w:rsidR="00B23C7C" w:rsidRPr="00B23C7C">
        <w:rPr>
          <w:rFonts w:cstheme="minorHAnsi"/>
          <w:sz w:val="24"/>
          <w:szCs w:val="24"/>
          <w:lang w:val="en-IN"/>
        </w:rPr>
        <w:t xml:space="preserve">) </w:t>
      </w:r>
      <w:r w:rsidRPr="00B23C7C">
        <w:rPr>
          <w:rFonts w:cstheme="minorHAnsi"/>
          <w:sz w:val="24"/>
          <w:szCs w:val="24"/>
          <w:lang w:val="en-IN"/>
        </w:rPr>
        <w:t xml:space="preserve">to reject the null hypothesis </w:t>
      </w:r>
      <w:r w:rsidR="00BA7D0A">
        <w:rPr>
          <w:rFonts w:cstheme="minorHAnsi"/>
          <w:sz w:val="24"/>
          <w:szCs w:val="24"/>
          <w:lang w:val="en-IN"/>
        </w:rPr>
        <w:t>that the acceptance rate is 40%. So the alternate hypothesis of acceptance rate being significantly less than 40% does not receive any statistical strength.</w:t>
      </w:r>
    </w:p>
    <w:p w:rsidR="00195AF1" w:rsidRPr="00B23C7C" w:rsidRDefault="00195AF1"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Both Department and Gender wise aggregation gives the following result</w:t>
      </w:r>
    </w:p>
    <w:p w:rsidR="00195AF1" w:rsidRPr="00B23C7C" w:rsidRDefault="00195AF1" w:rsidP="00355F9E">
      <w:pPr>
        <w:pStyle w:val="HTMLPreformatted"/>
        <w:shd w:val="clear" w:color="auto" w:fill="FFFFFF"/>
        <w:wordWrap w:val="0"/>
        <w:spacing w:line="164" w:lineRule="atLeast"/>
        <w:rPr>
          <w:rStyle w:val="gnkrckgcmrb"/>
          <w:rFonts w:asciiTheme="minorHAnsi" w:hAnsiTheme="minorHAnsi" w:cstheme="minorHAnsi"/>
          <w:sz w:val="24"/>
          <w:szCs w:val="24"/>
        </w:rPr>
      </w:pPr>
    </w:p>
    <w:p w:rsidR="00355F9E" w:rsidRPr="00B23C7C" w:rsidRDefault="00B23C7C"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lastRenderedPageBreak/>
        <w:t xml:space="preserve">&gt; </w:t>
      </w:r>
      <w:r w:rsidR="00355F9E" w:rsidRPr="00B23C7C">
        <w:rPr>
          <w:rStyle w:val="gnkrckgcmrb"/>
          <w:rFonts w:asciiTheme="minorHAnsi" w:hAnsiTheme="minorHAnsi" w:cstheme="minorHAnsi"/>
          <w:sz w:val="24"/>
          <w:szCs w:val="24"/>
        </w:rPr>
        <w:t>dfUCB &lt;- as.data.frame(UCBAdmissions)</w:t>
      </w:r>
    </w:p>
    <w:p w:rsidR="00355F9E" w:rsidRPr="00B23C7C" w:rsidRDefault="00355F9E"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00195AF1" w:rsidRPr="00B23C7C">
        <w:rPr>
          <w:rStyle w:val="gnkrckgcmsb"/>
          <w:rFonts w:asciiTheme="minorHAnsi" w:hAnsiTheme="minorHAnsi" w:cstheme="minorHAnsi"/>
          <w:sz w:val="24"/>
          <w:szCs w:val="24"/>
        </w:rPr>
        <w:t>head(</w:t>
      </w:r>
      <w:r w:rsidRPr="00B23C7C">
        <w:rPr>
          <w:rStyle w:val="gnkrckgcmrb"/>
          <w:rFonts w:asciiTheme="minorHAnsi" w:hAnsiTheme="minorHAnsi" w:cstheme="minorHAnsi"/>
          <w:sz w:val="24"/>
          <w:szCs w:val="24"/>
        </w:rPr>
        <w:t>dfUCB</w:t>
      </w:r>
      <w:r w:rsidR="00195AF1"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1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512</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2  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313</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3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89</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4  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19</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5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353</w:t>
      </w:r>
    </w:p>
    <w:p w:rsidR="00355F9E" w:rsidRPr="00B23C7C" w:rsidRDefault="00355F9E" w:rsidP="00355F9E">
      <w:pPr>
        <w:pStyle w:val="HTMLPreformatted"/>
        <w:shd w:val="clear" w:color="auto" w:fill="FFFFFF"/>
        <w:wordWrap w:val="0"/>
        <w:spacing w:line="164"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6  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207</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library(sqldf)</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sqldf('select * from dfUCB where Admit like "Admitted"')</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1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512</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2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89</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3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353</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4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17</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5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120</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6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202</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mfdata &lt;- sqldf('select * from dfUCB where Admit like "Admitted"')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mfdata &lt;- cbind(mfdata,sqldf('select Admit,Freq from dfUCB where Admit like "Rejected"'))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mfdata</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Freq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Admit </w:t>
      </w:r>
      <w:r w:rsidR="00195AF1" w:rsidRPr="00B23C7C">
        <w:rPr>
          <w:rStyle w:val="gnkrckgcgsb"/>
          <w:rFonts w:asciiTheme="minorHAnsi" w:hAnsiTheme="minorHAnsi" w:cstheme="minorHAnsi"/>
          <w:sz w:val="24"/>
          <w:szCs w:val="24"/>
          <w:bdr w:val="none" w:sz="0" w:space="0" w:color="auto" w:frame="1"/>
        </w:rPr>
        <w:tab/>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1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512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313</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2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89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19</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3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353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207</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4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17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5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120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205</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6  Admitted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202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391</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library(dplyr)</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colnames(mfdata)[c(1,5)] &lt;- c("Offered","Denied")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colnames(mfdata)[c(4,6)] &lt;- c("FreqOff","FreqDeni")</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mfdata &lt;- mutate(mfdata, "Applied" = FreqOff + FreqDeni)</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mfdata &lt;- mutate(mfdata, "AccRate" = FreqOff / Applied)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r w:rsidRPr="00B23C7C">
        <w:rPr>
          <w:rStyle w:val="gnkrckgcmrb"/>
          <w:rFonts w:asciiTheme="minorHAnsi" w:hAnsiTheme="minorHAnsi" w:cstheme="minorHAnsi"/>
          <w:sz w:val="24"/>
          <w:szCs w:val="24"/>
        </w:rPr>
        <w:t>prop.test(mean(mfdata$FreqOff), mean(mfdata$Applied), 0.4,"less", 0.9</w:t>
      </w:r>
      <w:r w:rsidR="00B23C7C" w:rsidRPr="00B23C7C">
        <w:rPr>
          <w:rStyle w:val="gnkrckgcmrb"/>
          <w:rFonts w:asciiTheme="minorHAnsi" w:hAnsiTheme="minorHAnsi" w:cstheme="minorHAnsi"/>
          <w:sz w:val="24"/>
          <w:szCs w:val="24"/>
        </w:rPr>
        <w:t>8</w:t>
      </w:r>
      <w:r w:rsidRPr="00B23C7C">
        <w:rPr>
          <w:rStyle w:val="gnkrckgcmrb"/>
          <w:rFonts w:asciiTheme="minorHAnsi" w:hAnsiTheme="minorHAnsi" w:cstheme="minorHAnsi"/>
          <w:sz w:val="24"/>
          <w:szCs w:val="24"/>
        </w:rPr>
        <w:t>, TRUE)</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255D07" w:rsidRDefault="00355F9E"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sidRPr="00B23C7C">
        <w:rPr>
          <w:rStyle w:val="gnkrckgcgsb"/>
          <w:rFonts w:asciiTheme="minorHAnsi" w:hAnsiTheme="minorHAnsi" w:cstheme="minorHAnsi"/>
          <w:sz w:val="24"/>
          <w:szCs w:val="24"/>
          <w:bdr w:val="none" w:sz="0" w:space="0" w:color="auto" w:frame="1"/>
        </w:rPr>
        <w:tab/>
      </w:r>
      <w:r w:rsidR="00255D07">
        <w:rPr>
          <w:rStyle w:val="gnkrckgcgsb"/>
          <w:rFonts w:ascii="Lucida Console" w:hAnsi="Lucida Console"/>
          <w:color w:val="000000"/>
          <w:bdr w:val="none" w:sz="0" w:space="0" w:color="auto" w:frame="1"/>
        </w:rPr>
        <w:t>1-sample proportions test with continuity correction</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mean(mfdata$FreqOff) out of mean(mfdata$Applied), null probability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0.18722, df = 1, p-value = 0.3326</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p is less than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percent confidence interval:</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0.0000000 0.4415984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 </w:t>
      </w:r>
    </w:p>
    <w:p w:rsidR="00255D07" w:rsidRDefault="00255D07" w:rsidP="00255D07">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0.3877596 </w:t>
      </w:r>
    </w:p>
    <w:p w:rsidR="00255D07" w:rsidRDefault="00255D07" w:rsidP="00255D07">
      <w:pPr>
        <w:pStyle w:val="HTMLPreformatted"/>
        <w:shd w:val="clear" w:color="auto" w:fill="FFFFFF"/>
        <w:wordWrap w:val="0"/>
        <w:spacing w:line="117" w:lineRule="atLeast"/>
        <w:rPr>
          <w:rFonts w:asciiTheme="minorHAnsi" w:hAnsiTheme="minorHAnsi" w:cstheme="minorHAnsi"/>
          <w:sz w:val="24"/>
          <w:szCs w:val="24"/>
          <w:lang w:val="en-IN"/>
        </w:rPr>
      </w:pPr>
    </w:p>
    <w:p w:rsidR="00355F9E" w:rsidRPr="00B23C7C" w:rsidRDefault="00B95EB8" w:rsidP="00255D07">
      <w:pPr>
        <w:pStyle w:val="HTMLPreformatted"/>
        <w:shd w:val="clear" w:color="auto" w:fill="FFFFFF"/>
        <w:wordWrap w:val="0"/>
        <w:spacing w:line="117" w:lineRule="atLeast"/>
        <w:rPr>
          <w:rFonts w:asciiTheme="minorHAnsi" w:hAnsiTheme="minorHAnsi" w:cstheme="minorHAnsi"/>
          <w:sz w:val="24"/>
          <w:szCs w:val="24"/>
          <w:lang w:val="en-IN"/>
        </w:rPr>
      </w:pPr>
      <w:r w:rsidRPr="00B23C7C">
        <w:rPr>
          <w:rFonts w:asciiTheme="minorHAnsi" w:hAnsiTheme="minorHAnsi" w:cstheme="minorHAnsi"/>
          <w:sz w:val="24"/>
          <w:szCs w:val="24"/>
          <w:lang w:val="en-IN"/>
        </w:rPr>
        <w:t>The p value in this test also cannot reject the null hypothesis that the acceptance rate is 40%.</w:t>
      </w:r>
    </w:p>
    <w:p w:rsidR="000A5EBE" w:rsidRPr="00B23C7C" w:rsidRDefault="00BA7D0A"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r>
        <w:rPr>
          <w:rStyle w:val="gnkrckgcmsb"/>
          <w:rFonts w:asciiTheme="minorHAnsi" w:hAnsiTheme="minorHAnsi" w:cstheme="minorHAnsi"/>
          <w:sz w:val="24"/>
          <w:szCs w:val="24"/>
        </w:rPr>
        <w:lastRenderedPageBreak/>
        <w:t>C</w:t>
      </w:r>
      <w:r w:rsidR="000A5EBE" w:rsidRPr="00B23C7C">
        <w:rPr>
          <w:rStyle w:val="gnkrckgcmsb"/>
          <w:rFonts w:asciiTheme="minorHAnsi" w:hAnsiTheme="minorHAnsi" w:cstheme="minorHAnsi"/>
          <w:sz w:val="24"/>
          <w:szCs w:val="24"/>
        </w:rPr>
        <w:t>ross verification.</w:t>
      </w:r>
    </w:p>
    <w:p w:rsidR="00BA7D0A" w:rsidRDefault="00BA7D0A"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p>
    <w:p w:rsidR="00B95EB8" w:rsidRDefault="00B95EB8" w:rsidP="00AC00B1">
      <w:pPr>
        <w:pStyle w:val="HTMLPreformatted"/>
        <w:shd w:val="clear" w:color="auto" w:fill="FFFFFF"/>
        <w:wordWrap w:val="0"/>
        <w:spacing w:line="149" w:lineRule="atLeast"/>
        <w:jc w:val="both"/>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 xml:space="preserve">Suppose we assume 0.4 as a mean proportion what the University is stating, then for the given sample of department and gender based aggregation, we can get the mean and standard deviation of the acceptance rate, and assuming that this variable is normally distributed we can also </w:t>
      </w:r>
      <w:r w:rsidR="000A5EBE" w:rsidRPr="00B23C7C">
        <w:rPr>
          <w:rStyle w:val="gnkrckgcmsb"/>
          <w:rFonts w:asciiTheme="minorHAnsi" w:hAnsiTheme="minorHAnsi" w:cstheme="minorHAnsi"/>
          <w:sz w:val="24"/>
          <w:szCs w:val="24"/>
        </w:rPr>
        <w:t xml:space="preserve">    </w:t>
      </w:r>
      <w:r w:rsidRPr="00B23C7C">
        <w:rPr>
          <w:rStyle w:val="gnkrckgcmsb"/>
          <w:rFonts w:asciiTheme="minorHAnsi" w:hAnsiTheme="minorHAnsi" w:cstheme="minorHAnsi"/>
          <w:sz w:val="24"/>
          <w:szCs w:val="24"/>
        </w:rPr>
        <w:t>te</w:t>
      </w:r>
      <w:r w:rsidR="000A5EBE" w:rsidRPr="00B23C7C">
        <w:rPr>
          <w:rStyle w:val="gnkrckgcmsb"/>
          <w:rFonts w:asciiTheme="minorHAnsi" w:hAnsiTheme="minorHAnsi" w:cstheme="minorHAnsi"/>
          <w:sz w:val="24"/>
          <w:szCs w:val="24"/>
        </w:rPr>
        <w:t xml:space="preserve">st for the hypothesis like a z score to find the probability of the acceptance rate being less than 40%. </w:t>
      </w:r>
      <w:r w:rsidR="00636409">
        <w:rPr>
          <w:rStyle w:val="gnkrckgcmsb"/>
          <w:rFonts w:asciiTheme="minorHAnsi" w:hAnsiTheme="minorHAnsi" w:cstheme="minorHAnsi"/>
          <w:sz w:val="24"/>
          <w:szCs w:val="24"/>
        </w:rPr>
        <w:t>The total sample size given to us for all courses and males and females put together is 4526. The population proportion is expected to be 40% or 0.4. Based on this the standard deviation of the expected proportion will be root over [(0.4 * (1-0.4)) / 4526] = 0.0072819. Then we can use the following</w:t>
      </w:r>
      <w:r w:rsidR="00AC00B1">
        <w:rPr>
          <w:rStyle w:val="gnkrckgcmsb"/>
          <w:rFonts w:asciiTheme="minorHAnsi" w:hAnsiTheme="minorHAnsi" w:cstheme="minorHAnsi"/>
          <w:sz w:val="24"/>
          <w:szCs w:val="24"/>
        </w:rPr>
        <w:t xml:space="preserve"> formula for finding the probability of acceptance rate being less than 0.4    using the pnorm function as follows.</w:t>
      </w:r>
    </w:p>
    <w:p w:rsidR="00B95EB8" w:rsidRPr="00B23C7C" w:rsidRDefault="00B95EB8" w:rsidP="00B95EB8">
      <w:pPr>
        <w:pStyle w:val="HTMLPreformatted"/>
        <w:shd w:val="clear" w:color="auto" w:fill="FFFFFF"/>
        <w:wordWrap w:val="0"/>
        <w:spacing w:line="149" w:lineRule="atLeast"/>
        <w:rPr>
          <w:rStyle w:val="gnkrckgcmsb"/>
          <w:rFonts w:asciiTheme="minorHAnsi" w:hAnsiTheme="minorHAnsi" w:cstheme="minorHAnsi"/>
          <w:sz w:val="24"/>
          <w:szCs w:val="24"/>
        </w:rPr>
      </w:pPr>
    </w:p>
    <w:p w:rsidR="00AC00B1" w:rsidRDefault="00AC00B1" w:rsidP="00AC00B1">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sum(mfdata$Applied)</w:t>
      </w:r>
    </w:p>
    <w:p w:rsidR="00AC00B1" w:rsidRDefault="00AC00B1" w:rsidP="00AC00B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4526</w:t>
      </w:r>
    </w:p>
    <w:p w:rsidR="00AC00B1" w:rsidRDefault="00AC00B1" w:rsidP="00AC00B1">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sum(mfdata$FreqOff)</w:t>
      </w:r>
    </w:p>
    <w:p w:rsidR="00AC00B1" w:rsidRDefault="00AC00B1" w:rsidP="00AC00B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1755</w:t>
      </w:r>
    </w:p>
    <w:p w:rsidR="00AC00B1" w:rsidRDefault="00AC00B1" w:rsidP="00AC00B1">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sum(mfdata$FreqOff) / sum(mfdata$Applied)</w:t>
      </w:r>
    </w:p>
    <w:p w:rsidR="00AC00B1" w:rsidRDefault="00AC00B1" w:rsidP="00AC00B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0.3877596</w:t>
      </w:r>
    </w:p>
    <w:p w:rsidR="00AC00B1" w:rsidRDefault="00AC00B1" w:rsidP="00AC00B1">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sqrt((0.4 * (1 - 0.4))/(sum(mfdata$Applied)))</w:t>
      </w:r>
    </w:p>
    <w:p w:rsidR="00AC00B1" w:rsidRDefault="00AC00B1" w:rsidP="00AC00B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0.007281961</w:t>
      </w:r>
    </w:p>
    <w:p w:rsidR="00AC00B1" w:rsidRDefault="00AC00B1" w:rsidP="00AC00B1">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pnorm(0.4,mean(mfdata$AccRate,sqrt((0.4 * (1 - 0.4))/(sum(mfdata$Applied)))))</w:t>
      </w:r>
    </w:p>
    <w:p w:rsidR="00AC00B1" w:rsidRDefault="00AC00B1" w:rsidP="00AC00B1">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[1] 0.5002921</w:t>
      </w:r>
    </w:p>
    <w:p w:rsidR="00B23C7C" w:rsidRDefault="00B23C7C" w:rsidP="00E30A1D">
      <w:pPr>
        <w:rPr>
          <w:rFonts w:cstheme="minorHAnsi"/>
          <w:sz w:val="24"/>
          <w:szCs w:val="24"/>
          <w:lang w:val="en-IN"/>
        </w:rPr>
      </w:pPr>
    </w:p>
    <w:p w:rsidR="000A5EBE" w:rsidRPr="00B23C7C" w:rsidRDefault="000A5EBE" w:rsidP="00E30A1D">
      <w:pPr>
        <w:rPr>
          <w:rFonts w:cstheme="minorHAnsi"/>
          <w:sz w:val="24"/>
          <w:szCs w:val="24"/>
          <w:lang w:val="en-IN"/>
        </w:rPr>
      </w:pPr>
      <w:r w:rsidRPr="00B23C7C">
        <w:rPr>
          <w:rFonts w:cstheme="minorHAnsi"/>
          <w:sz w:val="24"/>
          <w:szCs w:val="24"/>
          <w:lang w:val="en-IN"/>
        </w:rPr>
        <w:t>This shows that it is 50.</w:t>
      </w:r>
      <w:r w:rsidR="00AC00B1">
        <w:rPr>
          <w:rFonts w:cstheme="minorHAnsi"/>
          <w:sz w:val="24"/>
          <w:szCs w:val="24"/>
          <w:lang w:val="en-IN"/>
        </w:rPr>
        <w:t>0</w:t>
      </w:r>
      <w:r w:rsidRPr="00B23C7C">
        <w:rPr>
          <w:rFonts w:cstheme="minorHAnsi"/>
          <w:sz w:val="24"/>
          <w:szCs w:val="24"/>
          <w:lang w:val="en-IN"/>
        </w:rPr>
        <w:t xml:space="preserve">2%, that means that we are not confident 99% that it is less than 40%, so again we reject our alternate view that the acceptance rate may be less than 40% and have to accept that it is 40% as stated by the university. Further with the mean and sd we can create the confidence interval </w:t>
      </w:r>
      <w:r w:rsidR="0048646E">
        <w:rPr>
          <w:rFonts w:cstheme="minorHAnsi"/>
          <w:sz w:val="24"/>
          <w:szCs w:val="24"/>
          <w:lang w:val="en-IN"/>
        </w:rPr>
        <w:t xml:space="preserve">for 98% both tails with 1% on both sides </w:t>
      </w:r>
      <w:r w:rsidRPr="00B23C7C">
        <w:rPr>
          <w:rFonts w:cstheme="minorHAnsi"/>
          <w:sz w:val="24"/>
          <w:szCs w:val="24"/>
          <w:lang w:val="en-IN"/>
        </w:rPr>
        <w:t xml:space="preserve">approximately as </w:t>
      </w:r>
      <w:r w:rsidR="00F75E9C" w:rsidRPr="00B23C7C">
        <w:rPr>
          <w:rFonts w:cstheme="minorHAnsi"/>
          <w:sz w:val="24"/>
          <w:szCs w:val="24"/>
          <w:lang w:val="en-IN"/>
        </w:rPr>
        <w:t>follows.</w:t>
      </w:r>
    </w:p>
    <w:p w:rsidR="000A5EBE" w:rsidRPr="00B23C7C" w:rsidRDefault="000A5EBE" w:rsidP="000A5EBE">
      <w:pPr>
        <w:pStyle w:val="HTMLPreformatted"/>
        <w:shd w:val="clear" w:color="auto" w:fill="FFFFFF"/>
        <w:wordWrap w:val="0"/>
        <w:spacing w:line="149" w:lineRule="atLeast"/>
        <w:rPr>
          <w:rFonts w:asciiTheme="minorHAnsi" w:hAnsiTheme="minorHAnsi" w:cstheme="minorHAnsi"/>
          <w:sz w:val="24"/>
          <w:szCs w:val="24"/>
        </w:rPr>
      </w:pPr>
      <w:r w:rsidRPr="00B23C7C">
        <w:rPr>
          <w:rFonts w:asciiTheme="minorHAnsi" w:hAnsiTheme="minorHAnsi" w:cstheme="minorHAnsi"/>
          <w:sz w:val="24"/>
          <w:szCs w:val="24"/>
          <w:lang w:val="en-IN"/>
        </w:rPr>
        <w:t>0.3992677 + (2.</w:t>
      </w:r>
      <w:r w:rsidR="0048646E">
        <w:rPr>
          <w:rFonts w:asciiTheme="minorHAnsi" w:hAnsiTheme="minorHAnsi" w:cstheme="minorHAnsi"/>
          <w:sz w:val="24"/>
          <w:szCs w:val="24"/>
          <w:lang w:val="en-IN"/>
        </w:rPr>
        <w:t>3</w:t>
      </w:r>
      <w:r w:rsidRPr="00B23C7C">
        <w:rPr>
          <w:rFonts w:asciiTheme="minorHAnsi" w:hAnsiTheme="minorHAnsi" w:cstheme="minorHAnsi"/>
          <w:sz w:val="24"/>
          <w:szCs w:val="24"/>
          <w:lang w:val="en-IN"/>
        </w:rPr>
        <w:t xml:space="preserve"> * 0.</w:t>
      </w:r>
      <w:r w:rsidR="00AC00B1">
        <w:rPr>
          <w:rFonts w:asciiTheme="minorHAnsi" w:hAnsiTheme="minorHAnsi" w:cstheme="minorHAnsi"/>
          <w:sz w:val="24"/>
          <w:szCs w:val="24"/>
          <w:lang w:val="en-IN"/>
        </w:rPr>
        <w:t>0072819</w:t>
      </w:r>
      <w:r w:rsidRPr="00B23C7C">
        <w:rPr>
          <w:rFonts w:asciiTheme="minorHAnsi" w:hAnsiTheme="minorHAnsi" w:cstheme="minorHAnsi"/>
          <w:sz w:val="24"/>
          <w:szCs w:val="24"/>
          <w:lang w:val="en-IN"/>
        </w:rPr>
        <w:t xml:space="preserve">) =  </w:t>
      </w:r>
      <w:r w:rsidRPr="00B23C7C">
        <w:rPr>
          <w:rStyle w:val="gnkrckgcgsb"/>
          <w:rFonts w:asciiTheme="minorHAnsi" w:hAnsiTheme="minorHAnsi" w:cstheme="minorHAnsi"/>
          <w:sz w:val="24"/>
          <w:szCs w:val="24"/>
          <w:bdr w:val="none" w:sz="0" w:space="0" w:color="auto" w:frame="1"/>
        </w:rPr>
        <w:t xml:space="preserve">[1] </w:t>
      </w:r>
      <w:r w:rsidR="0048646E">
        <w:rPr>
          <w:rStyle w:val="gnkrckgcgsb"/>
          <w:rFonts w:asciiTheme="minorHAnsi" w:hAnsiTheme="minorHAnsi" w:cstheme="minorHAnsi"/>
          <w:sz w:val="24"/>
          <w:szCs w:val="24"/>
          <w:bdr w:val="none" w:sz="0" w:space="0" w:color="auto" w:frame="1"/>
        </w:rPr>
        <w:t>0.416016</w:t>
      </w:r>
    </w:p>
    <w:p w:rsidR="000A5EBE" w:rsidRPr="00B23C7C" w:rsidRDefault="000A5EBE" w:rsidP="00E30A1D">
      <w:pPr>
        <w:rPr>
          <w:rFonts w:cstheme="minorHAnsi"/>
          <w:sz w:val="24"/>
          <w:szCs w:val="24"/>
          <w:lang w:val="en-IN"/>
        </w:rPr>
      </w:pPr>
      <w:r w:rsidRPr="00B23C7C">
        <w:rPr>
          <w:rFonts w:cstheme="minorHAnsi"/>
          <w:sz w:val="24"/>
          <w:szCs w:val="24"/>
          <w:lang w:val="en-IN"/>
        </w:rPr>
        <w:t xml:space="preserve">and </w:t>
      </w:r>
    </w:p>
    <w:p w:rsidR="00851C3A" w:rsidRPr="00B23C7C" w:rsidRDefault="000A5EBE" w:rsidP="00851C3A">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Fonts w:asciiTheme="minorHAnsi" w:hAnsiTheme="minorHAnsi" w:cstheme="minorHAnsi"/>
          <w:sz w:val="24"/>
          <w:szCs w:val="24"/>
          <w:lang w:val="en-IN"/>
        </w:rPr>
        <w:t>0.3992677 –</w:t>
      </w:r>
      <w:r w:rsidR="00F75E9C" w:rsidRPr="00B23C7C">
        <w:rPr>
          <w:rFonts w:asciiTheme="minorHAnsi" w:hAnsiTheme="minorHAnsi" w:cstheme="minorHAnsi"/>
          <w:sz w:val="24"/>
          <w:szCs w:val="24"/>
          <w:lang w:val="en-IN"/>
        </w:rPr>
        <w:t xml:space="preserve"> </w:t>
      </w:r>
      <w:r w:rsidRPr="00B23C7C">
        <w:rPr>
          <w:rFonts w:asciiTheme="minorHAnsi" w:hAnsiTheme="minorHAnsi" w:cstheme="minorHAnsi"/>
          <w:sz w:val="24"/>
          <w:szCs w:val="24"/>
          <w:lang w:val="en-IN"/>
        </w:rPr>
        <w:t>(2.</w:t>
      </w:r>
      <w:r w:rsidR="0048646E">
        <w:rPr>
          <w:rFonts w:asciiTheme="minorHAnsi" w:hAnsiTheme="minorHAnsi" w:cstheme="minorHAnsi"/>
          <w:sz w:val="24"/>
          <w:szCs w:val="24"/>
          <w:lang w:val="en-IN"/>
        </w:rPr>
        <w:t>3</w:t>
      </w:r>
      <w:r w:rsidRPr="00B23C7C">
        <w:rPr>
          <w:rFonts w:asciiTheme="minorHAnsi" w:hAnsiTheme="minorHAnsi" w:cstheme="minorHAnsi"/>
          <w:sz w:val="24"/>
          <w:szCs w:val="24"/>
          <w:lang w:val="en-IN"/>
        </w:rPr>
        <w:t xml:space="preserve"> * 0.</w:t>
      </w:r>
      <w:r w:rsidR="00AC00B1">
        <w:rPr>
          <w:rFonts w:asciiTheme="minorHAnsi" w:hAnsiTheme="minorHAnsi" w:cstheme="minorHAnsi"/>
          <w:sz w:val="24"/>
          <w:szCs w:val="24"/>
          <w:lang w:val="en-IN"/>
        </w:rPr>
        <w:t>0072819</w:t>
      </w:r>
      <w:r w:rsidRPr="00B23C7C">
        <w:rPr>
          <w:rFonts w:asciiTheme="minorHAnsi" w:hAnsiTheme="minorHAnsi" w:cstheme="minorHAnsi"/>
          <w:sz w:val="24"/>
          <w:szCs w:val="24"/>
          <w:lang w:val="en-IN"/>
        </w:rPr>
        <w:t>)</w:t>
      </w:r>
      <w:r w:rsidR="00851C3A" w:rsidRPr="00B23C7C">
        <w:rPr>
          <w:rFonts w:asciiTheme="minorHAnsi" w:hAnsiTheme="minorHAnsi" w:cstheme="minorHAnsi"/>
          <w:sz w:val="24"/>
          <w:szCs w:val="24"/>
          <w:lang w:val="en-IN"/>
        </w:rPr>
        <w:t xml:space="preserve"> = </w:t>
      </w:r>
      <w:r w:rsidR="00851C3A" w:rsidRPr="00B23C7C">
        <w:rPr>
          <w:rStyle w:val="gnkrckgcgsb"/>
          <w:rFonts w:asciiTheme="minorHAnsi" w:hAnsiTheme="minorHAnsi" w:cstheme="minorHAnsi"/>
          <w:sz w:val="24"/>
          <w:szCs w:val="24"/>
          <w:bdr w:val="none" w:sz="0" w:space="0" w:color="auto" w:frame="1"/>
        </w:rPr>
        <w:t xml:space="preserve">[1] </w:t>
      </w:r>
      <w:r w:rsidR="0048646E">
        <w:rPr>
          <w:rStyle w:val="gnkrckgcgsb"/>
          <w:rFonts w:asciiTheme="minorHAnsi" w:hAnsiTheme="minorHAnsi" w:cstheme="minorHAnsi"/>
          <w:sz w:val="24"/>
          <w:szCs w:val="24"/>
          <w:bdr w:val="none" w:sz="0" w:space="0" w:color="auto" w:frame="1"/>
        </w:rPr>
        <w:t>0.3825193</w:t>
      </w:r>
    </w:p>
    <w:p w:rsidR="00F75E9C" w:rsidRPr="00B23C7C" w:rsidRDefault="00F75E9C" w:rsidP="00851C3A">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F75E9C" w:rsidRPr="00B23C7C" w:rsidRDefault="00F75E9C" w:rsidP="00851C3A">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The range shows </w:t>
      </w:r>
      <w:r w:rsidR="0048646E">
        <w:rPr>
          <w:rStyle w:val="gnkrckgcgsb"/>
          <w:rFonts w:asciiTheme="minorHAnsi" w:hAnsiTheme="minorHAnsi" w:cstheme="minorHAnsi"/>
          <w:sz w:val="24"/>
          <w:szCs w:val="24"/>
          <w:bdr w:val="none" w:sz="0" w:space="0" w:color="auto" w:frame="1"/>
        </w:rPr>
        <w:t xml:space="preserve">is narrow and the lower value does not go down below 0.3825 and upper goes upto 0.4160. Since the upper value is over shooting the 0.4 marks which the university is boasting it is difficult to say at 2% significance level with 98% confidence that the acceptance rate is significantly less than 0.4. </w:t>
      </w:r>
    </w:p>
    <w:p w:rsidR="000A5EBE" w:rsidRPr="00B23C7C" w:rsidRDefault="000A5EBE" w:rsidP="00E30A1D">
      <w:pPr>
        <w:rPr>
          <w:rFonts w:cstheme="minorHAnsi"/>
          <w:sz w:val="24"/>
          <w:szCs w:val="24"/>
          <w:lang w:val="en-IN"/>
        </w:rPr>
      </w:pPr>
    </w:p>
    <w:sectPr w:rsidR="000A5EBE" w:rsidRPr="00B23C7C" w:rsidSect="00FD34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900A7"/>
    <w:multiLevelType w:val="hybridMultilevel"/>
    <w:tmpl w:val="19CE7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E0876"/>
    <w:rsid w:val="000234B6"/>
    <w:rsid w:val="000A5EBE"/>
    <w:rsid w:val="000B08C9"/>
    <w:rsid w:val="0011266F"/>
    <w:rsid w:val="001761E9"/>
    <w:rsid w:val="00195AF1"/>
    <w:rsid w:val="00255D07"/>
    <w:rsid w:val="002A6C1C"/>
    <w:rsid w:val="00355F9E"/>
    <w:rsid w:val="003E0876"/>
    <w:rsid w:val="0048646E"/>
    <w:rsid w:val="005D15B9"/>
    <w:rsid w:val="00636409"/>
    <w:rsid w:val="007B0607"/>
    <w:rsid w:val="00851C3A"/>
    <w:rsid w:val="00933A51"/>
    <w:rsid w:val="00A37780"/>
    <w:rsid w:val="00A52617"/>
    <w:rsid w:val="00AC00B1"/>
    <w:rsid w:val="00AD7D40"/>
    <w:rsid w:val="00B23C7C"/>
    <w:rsid w:val="00B95EB8"/>
    <w:rsid w:val="00BA7D0A"/>
    <w:rsid w:val="00CF6FFF"/>
    <w:rsid w:val="00E30A1D"/>
    <w:rsid w:val="00E975F1"/>
    <w:rsid w:val="00F1311F"/>
    <w:rsid w:val="00F75E9C"/>
    <w:rsid w:val="00FD34C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4C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76"/>
    <w:pPr>
      <w:ind w:left="720"/>
      <w:contextualSpacing/>
    </w:pPr>
  </w:style>
  <w:style w:type="paragraph" w:styleId="HTMLPreformatted">
    <w:name w:val="HTML Preformatted"/>
    <w:basedOn w:val="Normal"/>
    <w:link w:val="HTMLPreformattedChar"/>
    <w:uiPriority w:val="99"/>
    <w:unhideWhenUsed/>
    <w:rsid w:val="00E3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30A1D"/>
    <w:rPr>
      <w:rFonts w:ascii="Courier New" w:eastAsia="Times New Roman" w:hAnsi="Courier New" w:cs="Courier New"/>
      <w:sz w:val="20"/>
    </w:rPr>
  </w:style>
  <w:style w:type="character" w:customStyle="1" w:styleId="gnkrckgcmsb">
    <w:name w:val="gnkrckgcmsb"/>
    <w:basedOn w:val="DefaultParagraphFont"/>
    <w:rsid w:val="00E30A1D"/>
  </w:style>
  <w:style w:type="character" w:customStyle="1" w:styleId="gnkrckgcmrb">
    <w:name w:val="gnkrckgcmrb"/>
    <w:basedOn w:val="DefaultParagraphFont"/>
    <w:rsid w:val="00E30A1D"/>
  </w:style>
  <w:style w:type="character" w:customStyle="1" w:styleId="gnkrckgcgsb">
    <w:name w:val="gnkrckgcgsb"/>
    <w:basedOn w:val="DefaultParagraphFont"/>
    <w:rsid w:val="00E30A1D"/>
  </w:style>
  <w:style w:type="character" w:customStyle="1" w:styleId="gnkrckgcasb">
    <w:name w:val="gnkrckgcasb"/>
    <w:basedOn w:val="DefaultParagraphFont"/>
    <w:rsid w:val="00355F9E"/>
  </w:style>
</w:styles>
</file>

<file path=word/webSettings.xml><?xml version="1.0" encoding="utf-8"?>
<w:webSettings xmlns:r="http://schemas.openxmlformats.org/officeDocument/2006/relationships" xmlns:w="http://schemas.openxmlformats.org/wordprocessingml/2006/main">
  <w:divs>
    <w:div w:id="242571667">
      <w:bodyDiv w:val="1"/>
      <w:marLeft w:val="0"/>
      <w:marRight w:val="0"/>
      <w:marTop w:val="0"/>
      <w:marBottom w:val="0"/>
      <w:divBdr>
        <w:top w:val="none" w:sz="0" w:space="0" w:color="auto"/>
        <w:left w:val="none" w:sz="0" w:space="0" w:color="auto"/>
        <w:bottom w:val="none" w:sz="0" w:space="0" w:color="auto"/>
        <w:right w:val="none" w:sz="0" w:space="0" w:color="auto"/>
      </w:divBdr>
    </w:div>
    <w:div w:id="522211770">
      <w:bodyDiv w:val="1"/>
      <w:marLeft w:val="0"/>
      <w:marRight w:val="0"/>
      <w:marTop w:val="0"/>
      <w:marBottom w:val="0"/>
      <w:divBdr>
        <w:top w:val="none" w:sz="0" w:space="0" w:color="auto"/>
        <w:left w:val="none" w:sz="0" w:space="0" w:color="auto"/>
        <w:bottom w:val="none" w:sz="0" w:space="0" w:color="auto"/>
        <w:right w:val="none" w:sz="0" w:space="0" w:color="auto"/>
      </w:divBdr>
    </w:div>
    <w:div w:id="590090846">
      <w:bodyDiv w:val="1"/>
      <w:marLeft w:val="0"/>
      <w:marRight w:val="0"/>
      <w:marTop w:val="0"/>
      <w:marBottom w:val="0"/>
      <w:divBdr>
        <w:top w:val="none" w:sz="0" w:space="0" w:color="auto"/>
        <w:left w:val="none" w:sz="0" w:space="0" w:color="auto"/>
        <w:bottom w:val="none" w:sz="0" w:space="0" w:color="auto"/>
        <w:right w:val="none" w:sz="0" w:space="0" w:color="auto"/>
      </w:divBdr>
    </w:div>
    <w:div w:id="600341183">
      <w:bodyDiv w:val="1"/>
      <w:marLeft w:val="0"/>
      <w:marRight w:val="0"/>
      <w:marTop w:val="0"/>
      <w:marBottom w:val="0"/>
      <w:divBdr>
        <w:top w:val="none" w:sz="0" w:space="0" w:color="auto"/>
        <w:left w:val="none" w:sz="0" w:space="0" w:color="auto"/>
        <w:bottom w:val="none" w:sz="0" w:space="0" w:color="auto"/>
        <w:right w:val="none" w:sz="0" w:space="0" w:color="auto"/>
      </w:divBdr>
    </w:div>
    <w:div w:id="734427273">
      <w:bodyDiv w:val="1"/>
      <w:marLeft w:val="0"/>
      <w:marRight w:val="0"/>
      <w:marTop w:val="0"/>
      <w:marBottom w:val="0"/>
      <w:divBdr>
        <w:top w:val="none" w:sz="0" w:space="0" w:color="auto"/>
        <w:left w:val="none" w:sz="0" w:space="0" w:color="auto"/>
        <w:bottom w:val="none" w:sz="0" w:space="0" w:color="auto"/>
        <w:right w:val="none" w:sz="0" w:space="0" w:color="auto"/>
      </w:divBdr>
    </w:div>
    <w:div w:id="772214834">
      <w:bodyDiv w:val="1"/>
      <w:marLeft w:val="0"/>
      <w:marRight w:val="0"/>
      <w:marTop w:val="0"/>
      <w:marBottom w:val="0"/>
      <w:divBdr>
        <w:top w:val="none" w:sz="0" w:space="0" w:color="auto"/>
        <w:left w:val="none" w:sz="0" w:space="0" w:color="auto"/>
        <w:bottom w:val="none" w:sz="0" w:space="0" w:color="auto"/>
        <w:right w:val="none" w:sz="0" w:space="0" w:color="auto"/>
      </w:divBdr>
    </w:div>
    <w:div w:id="782503611">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974944078">
      <w:bodyDiv w:val="1"/>
      <w:marLeft w:val="0"/>
      <w:marRight w:val="0"/>
      <w:marTop w:val="0"/>
      <w:marBottom w:val="0"/>
      <w:divBdr>
        <w:top w:val="none" w:sz="0" w:space="0" w:color="auto"/>
        <w:left w:val="none" w:sz="0" w:space="0" w:color="auto"/>
        <w:bottom w:val="none" w:sz="0" w:space="0" w:color="auto"/>
        <w:right w:val="none" w:sz="0" w:space="0" w:color="auto"/>
      </w:divBdr>
    </w:div>
    <w:div w:id="987394630">
      <w:bodyDiv w:val="1"/>
      <w:marLeft w:val="0"/>
      <w:marRight w:val="0"/>
      <w:marTop w:val="0"/>
      <w:marBottom w:val="0"/>
      <w:divBdr>
        <w:top w:val="none" w:sz="0" w:space="0" w:color="auto"/>
        <w:left w:val="none" w:sz="0" w:space="0" w:color="auto"/>
        <w:bottom w:val="none" w:sz="0" w:space="0" w:color="auto"/>
        <w:right w:val="none" w:sz="0" w:space="0" w:color="auto"/>
      </w:divBdr>
    </w:div>
    <w:div w:id="1014654300">
      <w:bodyDiv w:val="1"/>
      <w:marLeft w:val="0"/>
      <w:marRight w:val="0"/>
      <w:marTop w:val="0"/>
      <w:marBottom w:val="0"/>
      <w:divBdr>
        <w:top w:val="none" w:sz="0" w:space="0" w:color="auto"/>
        <w:left w:val="none" w:sz="0" w:space="0" w:color="auto"/>
        <w:bottom w:val="none" w:sz="0" w:space="0" w:color="auto"/>
        <w:right w:val="none" w:sz="0" w:space="0" w:color="auto"/>
      </w:divBdr>
    </w:div>
    <w:div w:id="1022167964">
      <w:bodyDiv w:val="1"/>
      <w:marLeft w:val="0"/>
      <w:marRight w:val="0"/>
      <w:marTop w:val="0"/>
      <w:marBottom w:val="0"/>
      <w:divBdr>
        <w:top w:val="none" w:sz="0" w:space="0" w:color="auto"/>
        <w:left w:val="none" w:sz="0" w:space="0" w:color="auto"/>
        <w:bottom w:val="none" w:sz="0" w:space="0" w:color="auto"/>
        <w:right w:val="none" w:sz="0" w:space="0" w:color="auto"/>
      </w:divBdr>
    </w:div>
    <w:div w:id="1068843108">
      <w:bodyDiv w:val="1"/>
      <w:marLeft w:val="0"/>
      <w:marRight w:val="0"/>
      <w:marTop w:val="0"/>
      <w:marBottom w:val="0"/>
      <w:divBdr>
        <w:top w:val="none" w:sz="0" w:space="0" w:color="auto"/>
        <w:left w:val="none" w:sz="0" w:space="0" w:color="auto"/>
        <w:bottom w:val="none" w:sz="0" w:space="0" w:color="auto"/>
        <w:right w:val="none" w:sz="0" w:space="0" w:color="auto"/>
      </w:divBdr>
    </w:div>
    <w:div w:id="1167675170">
      <w:bodyDiv w:val="1"/>
      <w:marLeft w:val="0"/>
      <w:marRight w:val="0"/>
      <w:marTop w:val="0"/>
      <w:marBottom w:val="0"/>
      <w:divBdr>
        <w:top w:val="none" w:sz="0" w:space="0" w:color="auto"/>
        <w:left w:val="none" w:sz="0" w:space="0" w:color="auto"/>
        <w:bottom w:val="none" w:sz="0" w:space="0" w:color="auto"/>
        <w:right w:val="none" w:sz="0" w:space="0" w:color="auto"/>
      </w:divBdr>
    </w:div>
    <w:div w:id="1269434751">
      <w:bodyDiv w:val="1"/>
      <w:marLeft w:val="0"/>
      <w:marRight w:val="0"/>
      <w:marTop w:val="0"/>
      <w:marBottom w:val="0"/>
      <w:divBdr>
        <w:top w:val="none" w:sz="0" w:space="0" w:color="auto"/>
        <w:left w:val="none" w:sz="0" w:space="0" w:color="auto"/>
        <w:bottom w:val="none" w:sz="0" w:space="0" w:color="auto"/>
        <w:right w:val="none" w:sz="0" w:space="0" w:color="auto"/>
      </w:divBdr>
    </w:div>
    <w:div w:id="1460298721">
      <w:bodyDiv w:val="1"/>
      <w:marLeft w:val="0"/>
      <w:marRight w:val="0"/>
      <w:marTop w:val="0"/>
      <w:marBottom w:val="0"/>
      <w:divBdr>
        <w:top w:val="none" w:sz="0" w:space="0" w:color="auto"/>
        <w:left w:val="none" w:sz="0" w:space="0" w:color="auto"/>
        <w:bottom w:val="none" w:sz="0" w:space="0" w:color="auto"/>
        <w:right w:val="none" w:sz="0" w:space="0" w:color="auto"/>
      </w:divBdr>
    </w:div>
    <w:div w:id="1513762236">
      <w:bodyDiv w:val="1"/>
      <w:marLeft w:val="0"/>
      <w:marRight w:val="0"/>
      <w:marTop w:val="0"/>
      <w:marBottom w:val="0"/>
      <w:divBdr>
        <w:top w:val="none" w:sz="0" w:space="0" w:color="auto"/>
        <w:left w:val="none" w:sz="0" w:space="0" w:color="auto"/>
        <w:bottom w:val="none" w:sz="0" w:space="0" w:color="auto"/>
        <w:right w:val="none" w:sz="0" w:space="0" w:color="auto"/>
      </w:divBdr>
    </w:div>
    <w:div w:id="1516532259">
      <w:bodyDiv w:val="1"/>
      <w:marLeft w:val="0"/>
      <w:marRight w:val="0"/>
      <w:marTop w:val="0"/>
      <w:marBottom w:val="0"/>
      <w:divBdr>
        <w:top w:val="none" w:sz="0" w:space="0" w:color="auto"/>
        <w:left w:val="none" w:sz="0" w:space="0" w:color="auto"/>
        <w:bottom w:val="none" w:sz="0" w:space="0" w:color="auto"/>
        <w:right w:val="none" w:sz="0" w:space="0" w:color="auto"/>
      </w:divBdr>
    </w:div>
    <w:div w:id="1541433634">
      <w:bodyDiv w:val="1"/>
      <w:marLeft w:val="0"/>
      <w:marRight w:val="0"/>
      <w:marTop w:val="0"/>
      <w:marBottom w:val="0"/>
      <w:divBdr>
        <w:top w:val="none" w:sz="0" w:space="0" w:color="auto"/>
        <w:left w:val="none" w:sz="0" w:space="0" w:color="auto"/>
        <w:bottom w:val="none" w:sz="0" w:space="0" w:color="auto"/>
        <w:right w:val="none" w:sz="0" w:space="0" w:color="auto"/>
      </w:divBdr>
    </w:div>
    <w:div w:id="1697149715">
      <w:bodyDiv w:val="1"/>
      <w:marLeft w:val="0"/>
      <w:marRight w:val="0"/>
      <w:marTop w:val="0"/>
      <w:marBottom w:val="0"/>
      <w:divBdr>
        <w:top w:val="none" w:sz="0" w:space="0" w:color="auto"/>
        <w:left w:val="none" w:sz="0" w:space="0" w:color="auto"/>
        <w:bottom w:val="none" w:sz="0" w:space="0" w:color="auto"/>
        <w:right w:val="none" w:sz="0" w:space="0" w:color="auto"/>
      </w:divBdr>
    </w:div>
    <w:div w:id="1983192061">
      <w:bodyDiv w:val="1"/>
      <w:marLeft w:val="0"/>
      <w:marRight w:val="0"/>
      <w:marTop w:val="0"/>
      <w:marBottom w:val="0"/>
      <w:divBdr>
        <w:top w:val="none" w:sz="0" w:space="0" w:color="auto"/>
        <w:left w:val="none" w:sz="0" w:space="0" w:color="auto"/>
        <w:bottom w:val="none" w:sz="0" w:space="0" w:color="auto"/>
        <w:right w:val="none" w:sz="0" w:space="0" w:color="auto"/>
      </w:divBdr>
    </w:div>
    <w:div w:id="2004620792">
      <w:bodyDiv w:val="1"/>
      <w:marLeft w:val="0"/>
      <w:marRight w:val="0"/>
      <w:marTop w:val="0"/>
      <w:marBottom w:val="0"/>
      <w:divBdr>
        <w:top w:val="none" w:sz="0" w:space="0" w:color="auto"/>
        <w:left w:val="none" w:sz="0" w:space="0" w:color="auto"/>
        <w:bottom w:val="none" w:sz="0" w:space="0" w:color="auto"/>
        <w:right w:val="none" w:sz="0" w:space="0" w:color="auto"/>
      </w:divBdr>
    </w:div>
    <w:div w:id="2015647850">
      <w:bodyDiv w:val="1"/>
      <w:marLeft w:val="0"/>
      <w:marRight w:val="0"/>
      <w:marTop w:val="0"/>
      <w:marBottom w:val="0"/>
      <w:divBdr>
        <w:top w:val="none" w:sz="0" w:space="0" w:color="auto"/>
        <w:left w:val="none" w:sz="0" w:space="0" w:color="auto"/>
        <w:bottom w:val="none" w:sz="0" w:space="0" w:color="auto"/>
        <w:right w:val="none" w:sz="0" w:space="0" w:color="auto"/>
      </w:divBdr>
    </w:div>
    <w:div w:id="2068262742">
      <w:bodyDiv w:val="1"/>
      <w:marLeft w:val="0"/>
      <w:marRight w:val="0"/>
      <w:marTop w:val="0"/>
      <w:marBottom w:val="0"/>
      <w:divBdr>
        <w:top w:val="none" w:sz="0" w:space="0" w:color="auto"/>
        <w:left w:val="none" w:sz="0" w:space="0" w:color="auto"/>
        <w:bottom w:val="none" w:sz="0" w:space="0" w:color="auto"/>
        <w:right w:val="none" w:sz="0" w:space="0" w:color="auto"/>
      </w:divBdr>
    </w:div>
    <w:div w:id="214056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2018-06-18T14:10:00Z</dcterms:created>
  <dcterms:modified xsi:type="dcterms:W3CDTF">2018-07-02T19:51:00Z</dcterms:modified>
</cp:coreProperties>
</file>