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9682" w14:textId="271DFEA6" w:rsidR="005343C7" w:rsidRPr="004145AC" w:rsidRDefault="004145AC" w:rsidP="004145AC">
      <w:pPr>
        <w:jc w:val="center"/>
        <w:rPr>
          <w:b/>
          <w:bCs/>
          <w:sz w:val="32"/>
          <w:szCs w:val="32"/>
          <w:lang w:val="en-US"/>
        </w:rPr>
      </w:pPr>
      <w:r w:rsidRPr="004145AC">
        <w:rPr>
          <w:b/>
          <w:bCs/>
          <w:sz w:val="32"/>
          <w:szCs w:val="32"/>
          <w:lang w:val="en-US"/>
        </w:rPr>
        <w:t>Tableau</w:t>
      </w:r>
    </w:p>
    <w:p w14:paraId="44BEFE92" w14:textId="39E5167A" w:rsidR="004145AC" w:rsidRDefault="004145AC" w:rsidP="004145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TreeMap</w:t>
      </w:r>
      <w:proofErr w:type="spellEnd"/>
      <w:r>
        <w:rPr>
          <w:b/>
          <w:bCs/>
          <w:lang w:val="en-US"/>
        </w:rPr>
        <w:t>:</w:t>
      </w:r>
    </w:p>
    <w:p w14:paraId="249C2BA0" w14:textId="6ED438FF" w:rsidR="004145AC" w:rsidRDefault="004145AC" w:rsidP="004145A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9B7C8E" wp14:editId="2E655AED">
            <wp:extent cx="6141493" cy="3597394"/>
            <wp:effectExtent l="0" t="0" r="0" b="317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454" cy="36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83D6" w14:textId="6CE27239" w:rsidR="004145AC" w:rsidRDefault="004145AC" w:rsidP="004145AC">
      <w:pPr>
        <w:rPr>
          <w:b/>
          <w:bCs/>
          <w:lang w:val="en-US"/>
        </w:rPr>
      </w:pPr>
      <w:r>
        <w:rPr>
          <w:b/>
          <w:bCs/>
          <w:lang w:val="en-US"/>
        </w:rPr>
        <w:t>Area Chart:</w:t>
      </w:r>
    </w:p>
    <w:p w14:paraId="4644E806" w14:textId="05A6C67A" w:rsidR="004145AC" w:rsidRDefault="004145AC" w:rsidP="004145A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18E8D2" wp14:editId="7700F9DE">
            <wp:extent cx="6089928" cy="3657600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189" cy="36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DDAC" w14:textId="77777777" w:rsidR="004145AC" w:rsidRDefault="004145AC" w:rsidP="004145AC">
      <w:pPr>
        <w:rPr>
          <w:b/>
          <w:bCs/>
          <w:lang w:val="en-US"/>
        </w:rPr>
      </w:pPr>
    </w:p>
    <w:p w14:paraId="057EAADF" w14:textId="370C601C" w:rsidR="004145AC" w:rsidRDefault="004145AC" w:rsidP="004145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Stacked Area Chart:</w:t>
      </w:r>
    </w:p>
    <w:p w14:paraId="70CFD4DB" w14:textId="4350E2EB" w:rsidR="004145AC" w:rsidRDefault="004145AC" w:rsidP="004145A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43B4EA" wp14:editId="295BD6EC">
            <wp:extent cx="6380311" cy="3800901"/>
            <wp:effectExtent l="0" t="0" r="1905" b="9525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313" cy="38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A48" w14:textId="751A2E8A" w:rsidR="004145AC" w:rsidRDefault="004145AC" w:rsidP="004145AC">
      <w:pPr>
        <w:rPr>
          <w:b/>
          <w:bCs/>
          <w:lang w:val="en-US"/>
        </w:rPr>
      </w:pPr>
    </w:p>
    <w:p w14:paraId="08784CF6" w14:textId="0A2D3158" w:rsidR="004145AC" w:rsidRDefault="004145AC" w:rsidP="004145AC">
      <w:pPr>
        <w:rPr>
          <w:b/>
          <w:bCs/>
          <w:lang w:val="en-US"/>
        </w:rPr>
      </w:pPr>
    </w:p>
    <w:p w14:paraId="02CAA463" w14:textId="33110BE9" w:rsidR="004145AC" w:rsidRDefault="004145AC" w:rsidP="004145AC">
      <w:pPr>
        <w:rPr>
          <w:b/>
          <w:bCs/>
          <w:lang w:val="en-US"/>
        </w:rPr>
      </w:pPr>
    </w:p>
    <w:p w14:paraId="3002A7FD" w14:textId="70F3642E" w:rsidR="004145AC" w:rsidRDefault="004145AC" w:rsidP="004145AC">
      <w:pPr>
        <w:rPr>
          <w:b/>
          <w:bCs/>
          <w:lang w:val="en-US"/>
        </w:rPr>
      </w:pPr>
    </w:p>
    <w:p w14:paraId="44573FA8" w14:textId="6231EF1D" w:rsidR="004145AC" w:rsidRDefault="004145AC" w:rsidP="004145AC">
      <w:pPr>
        <w:rPr>
          <w:b/>
          <w:bCs/>
          <w:lang w:val="en-US"/>
        </w:rPr>
      </w:pPr>
    </w:p>
    <w:p w14:paraId="30AF18A2" w14:textId="4850C44F" w:rsidR="004145AC" w:rsidRDefault="004145AC" w:rsidP="004145AC">
      <w:pPr>
        <w:rPr>
          <w:b/>
          <w:bCs/>
          <w:lang w:val="en-US"/>
        </w:rPr>
      </w:pPr>
    </w:p>
    <w:p w14:paraId="5D87F326" w14:textId="4387DA96" w:rsidR="004145AC" w:rsidRDefault="004145AC" w:rsidP="004145AC">
      <w:pPr>
        <w:rPr>
          <w:b/>
          <w:bCs/>
          <w:lang w:val="en-US"/>
        </w:rPr>
      </w:pPr>
    </w:p>
    <w:p w14:paraId="4DD987E7" w14:textId="2D3F99D6" w:rsidR="004145AC" w:rsidRDefault="004145AC" w:rsidP="004145AC">
      <w:pPr>
        <w:rPr>
          <w:b/>
          <w:bCs/>
          <w:lang w:val="en-US"/>
        </w:rPr>
      </w:pPr>
    </w:p>
    <w:p w14:paraId="7BFD7650" w14:textId="45B0D785" w:rsidR="004145AC" w:rsidRDefault="004145AC" w:rsidP="004145AC">
      <w:pPr>
        <w:rPr>
          <w:b/>
          <w:bCs/>
          <w:lang w:val="en-US"/>
        </w:rPr>
      </w:pPr>
    </w:p>
    <w:p w14:paraId="2C48D7EB" w14:textId="01901A9B" w:rsidR="004145AC" w:rsidRDefault="004145AC" w:rsidP="004145AC">
      <w:pPr>
        <w:rPr>
          <w:b/>
          <w:bCs/>
          <w:lang w:val="en-US"/>
        </w:rPr>
      </w:pPr>
    </w:p>
    <w:p w14:paraId="105963AF" w14:textId="5051ECF8" w:rsidR="004145AC" w:rsidRDefault="004145AC" w:rsidP="004145AC">
      <w:pPr>
        <w:rPr>
          <w:b/>
          <w:bCs/>
          <w:lang w:val="en-US"/>
        </w:rPr>
      </w:pPr>
    </w:p>
    <w:p w14:paraId="71FCB481" w14:textId="06A5A942" w:rsidR="004145AC" w:rsidRDefault="004145AC" w:rsidP="004145AC">
      <w:pPr>
        <w:rPr>
          <w:b/>
          <w:bCs/>
          <w:lang w:val="en-US"/>
        </w:rPr>
      </w:pPr>
    </w:p>
    <w:p w14:paraId="1C5B0E23" w14:textId="6C3A214A" w:rsidR="004145AC" w:rsidRDefault="004145AC" w:rsidP="004145AC">
      <w:pPr>
        <w:rPr>
          <w:b/>
          <w:bCs/>
          <w:lang w:val="en-US"/>
        </w:rPr>
      </w:pPr>
    </w:p>
    <w:p w14:paraId="0D1C0627" w14:textId="0724B9CC" w:rsidR="004145AC" w:rsidRDefault="004145AC" w:rsidP="004145AC">
      <w:pPr>
        <w:rPr>
          <w:b/>
          <w:bCs/>
          <w:lang w:val="en-US"/>
        </w:rPr>
      </w:pPr>
    </w:p>
    <w:p w14:paraId="26F8805B" w14:textId="2660F435" w:rsidR="004145AC" w:rsidRDefault="004145AC" w:rsidP="004145AC">
      <w:pPr>
        <w:rPr>
          <w:b/>
          <w:bCs/>
          <w:lang w:val="en-US"/>
        </w:rPr>
      </w:pPr>
    </w:p>
    <w:p w14:paraId="7085643A" w14:textId="4862F025" w:rsidR="004145AC" w:rsidRDefault="004145AC" w:rsidP="004145AC">
      <w:pPr>
        <w:rPr>
          <w:b/>
          <w:bCs/>
          <w:lang w:val="en-US"/>
        </w:rPr>
      </w:pPr>
    </w:p>
    <w:p w14:paraId="16A384A6" w14:textId="2E1FC581" w:rsidR="004145AC" w:rsidRDefault="004145AC" w:rsidP="004145AC">
      <w:pPr>
        <w:jc w:val="center"/>
        <w:rPr>
          <w:b/>
          <w:bCs/>
          <w:sz w:val="28"/>
          <w:szCs w:val="28"/>
          <w:lang w:val="en-US"/>
        </w:rPr>
      </w:pPr>
      <w:r w:rsidRPr="004145AC">
        <w:rPr>
          <w:b/>
          <w:bCs/>
          <w:sz w:val="28"/>
          <w:szCs w:val="28"/>
          <w:lang w:val="en-US"/>
        </w:rPr>
        <w:lastRenderedPageBreak/>
        <w:t>Python</w:t>
      </w:r>
    </w:p>
    <w:p w14:paraId="44C5F963" w14:textId="77777777" w:rsidR="004145AC" w:rsidRDefault="004145AC" w:rsidP="004145AC">
      <w:pPr>
        <w:rPr>
          <w:noProof/>
        </w:rPr>
      </w:pPr>
      <w:proofErr w:type="spellStart"/>
      <w:r>
        <w:rPr>
          <w:b/>
          <w:bCs/>
          <w:lang w:val="en-US"/>
        </w:rPr>
        <w:t>TreeMap</w:t>
      </w:r>
      <w:proofErr w:type="spellEnd"/>
      <w:r>
        <w:rPr>
          <w:b/>
          <w:bCs/>
          <w:lang w:val="en-US"/>
        </w:rPr>
        <w:t>:</w:t>
      </w:r>
      <w:r w:rsidRPr="004145AC">
        <w:rPr>
          <w:noProof/>
        </w:rPr>
        <w:t xml:space="preserve"> </w:t>
      </w:r>
    </w:p>
    <w:p w14:paraId="13E8A614" w14:textId="53EF58F6" w:rsidR="004145AC" w:rsidRDefault="004145AC" w:rsidP="004145A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F2CC5E" wp14:editId="352AE5C4">
            <wp:extent cx="5902657" cy="39351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49" cy="39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5D2F" w14:textId="2F51D2CC" w:rsidR="004145AC" w:rsidRDefault="004145AC" w:rsidP="004145AC">
      <w:pPr>
        <w:rPr>
          <w:b/>
          <w:bCs/>
          <w:lang w:val="en-US"/>
        </w:rPr>
      </w:pPr>
      <w:r>
        <w:rPr>
          <w:b/>
          <w:bCs/>
          <w:lang w:val="en-US"/>
        </w:rPr>
        <w:t>Area Chart:</w:t>
      </w:r>
      <w:r w:rsidRPr="004145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05385" wp14:editId="434656D0">
            <wp:extent cx="5929952" cy="395330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18" cy="395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0E8F" w14:textId="77777777" w:rsidR="004145AC" w:rsidRDefault="004145AC" w:rsidP="004145AC">
      <w:pPr>
        <w:rPr>
          <w:b/>
          <w:bCs/>
          <w:lang w:val="en-US"/>
        </w:rPr>
      </w:pPr>
    </w:p>
    <w:p w14:paraId="499A8F77" w14:textId="77777777" w:rsidR="004145AC" w:rsidRDefault="004145AC" w:rsidP="004145AC">
      <w:pPr>
        <w:rPr>
          <w:b/>
          <w:bCs/>
          <w:lang w:val="en-US"/>
        </w:rPr>
      </w:pPr>
      <w:r>
        <w:rPr>
          <w:b/>
          <w:bCs/>
          <w:lang w:val="en-US"/>
        </w:rPr>
        <w:t>Stacked Area Chart:</w:t>
      </w:r>
    </w:p>
    <w:p w14:paraId="646C1598" w14:textId="265DDCC4" w:rsidR="004145AC" w:rsidRDefault="004145AC" w:rsidP="004145A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A8AA33" wp14:editId="0641840D">
            <wp:extent cx="5957247" cy="3971498"/>
            <wp:effectExtent l="0" t="0" r="571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92" cy="397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50C2" w14:textId="64AF8344" w:rsidR="004145AC" w:rsidRDefault="004145AC" w:rsidP="004145AC">
      <w:pPr>
        <w:rPr>
          <w:b/>
          <w:bCs/>
          <w:lang w:val="en-US"/>
        </w:rPr>
      </w:pPr>
    </w:p>
    <w:p w14:paraId="58FDE447" w14:textId="49BD5609" w:rsidR="004145AC" w:rsidRDefault="004145AC" w:rsidP="004145AC">
      <w:pPr>
        <w:rPr>
          <w:b/>
          <w:bCs/>
          <w:lang w:val="en-US"/>
        </w:rPr>
      </w:pPr>
    </w:p>
    <w:p w14:paraId="7F9A7C32" w14:textId="649B7DB4" w:rsidR="004145AC" w:rsidRDefault="004145AC" w:rsidP="004145AC">
      <w:pPr>
        <w:rPr>
          <w:b/>
          <w:bCs/>
          <w:lang w:val="en-US"/>
        </w:rPr>
      </w:pPr>
    </w:p>
    <w:p w14:paraId="3C323FD4" w14:textId="6EC76EE5" w:rsidR="004145AC" w:rsidRDefault="004145AC" w:rsidP="004145AC">
      <w:pPr>
        <w:rPr>
          <w:b/>
          <w:bCs/>
          <w:lang w:val="en-US"/>
        </w:rPr>
      </w:pPr>
    </w:p>
    <w:p w14:paraId="73F640F2" w14:textId="49268A8F" w:rsidR="004145AC" w:rsidRDefault="004145AC" w:rsidP="004145AC">
      <w:pPr>
        <w:rPr>
          <w:b/>
          <w:bCs/>
          <w:lang w:val="en-US"/>
        </w:rPr>
      </w:pPr>
    </w:p>
    <w:p w14:paraId="669E7985" w14:textId="68A8E0E5" w:rsidR="004145AC" w:rsidRDefault="004145AC" w:rsidP="004145AC">
      <w:pPr>
        <w:rPr>
          <w:b/>
          <w:bCs/>
          <w:lang w:val="en-US"/>
        </w:rPr>
      </w:pPr>
    </w:p>
    <w:p w14:paraId="31C89B84" w14:textId="7802E720" w:rsidR="004145AC" w:rsidRDefault="004145AC" w:rsidP="004145AC">
      <w:pPr>
        <w:rPr>
          <w:b/>
          <w:bCs/>
          <w:lang w:val="en-US"/>
        </w:rPr>
      </w:pPr>
    </w:p>
    <w:p w14:paraId="22699E1A" w14:textId="48E31F71" w:rsidR="004145AC" w:rsidRDefault="004145AC" w:rsidP="004145AC">
      <w:pPr>
        <w:rPr>
          <w:b/>
          <w:bCs/>
          <w:lang w:val="en-US"/>
        </w:rPr>
      </w:pPr>
    </w:p>
    <w:p w14:paraId="4C39FD47" w14:textId="67B674B7" w:rsidR="004145AC" w:rsidRDefault="004145AC" w:rsidP="004145AC">
      <w:pPr>
        <w:rPr>
          <w:b/>
          <w:bCs/>
          <w:lang w:val="en-US"/>
        </w:rPr>
      </w:pPr>
    </w:p>
    <w:p w14:paraId="5DA88E35" w14:textId="26647F84" w:rsidR="004145AC" w:rsidRDefault="004145AC" w:rsidP="004145AC">
      <w:pPr>
        <w:rPr>
          <w:b/>
          <w:bCs/>
          <w:lang w:val="en-US"/>
        </w:rPr>
      </w:pPr>
    </w:p>
    <w:p w14:paraId="787CB2E2" w14:textId="62E77053" w:rsidR="004145AC" w:rsidRDefault="004145AC" w:rsidP="004145AC">
      <w:pPr>
        <w:rPr>
          <w:b/>
          <w:bCs/>
          <w:lang w:val="en-US"/>
        </w:rPr>
      </w:pPr>
    </w:p>
    <w:p w14:paraId="63CD1377" w14:textId="4D70AAF9" w:rsidR="004145AC" w:rsidRDefault="004145AC" w:rsidP="004145AC">
      <w:pPr>
        <w:rPr>
          <w:b/>
          <w:bCs/>
          <w:lang w:val="en-US"/>
        </w:rPr>
      </w:pPr>
    </w:p>
    <w:p w14:paraId="765BFE20" w14:textId="42311280" w:rsidR="004145AC" w:rsidRDefault="004145AC" w:rsidP="004145AC">
      <w:pPr>
        <w:rPr>
          <w:b/>
          <w:bCs/>
          <w:lang w:val="en-US"/>
        </w:rPr>
      </w:pPr>
    </w:p>
    <w:p w14:paraId="6F9FA285" w14:textId="5A2AC957" w:rsidR="004145AC" w:rsidRDefault="004145AC" w:rsidP="004145AC">
      <w:pPr>
        <w:rPr>
          <w:b/>
          <w:bCs/>
          <w:lang w:val="en-US"/>
        </w:rPr>
      </w:pPr>
    </w:p>
    <w:p w14:paraId="367B06B7" w14:textId="28BD7AD7" w:rsidR="004145AC" w:rsidRDefault="004145AC" w:rsidP="004145AC">
      <w:pPr>
        <w:rPr>
          <w:b/>
          <w:bCs/>
          <w:lang w:val="en-US"/>
        </w:rPr>
      </w:pPr>
    </w:p>
    <w:p w14:paraId="7B45D2D7" w14:textId="3B5BD98F" w:rsidR="004145AC" w:rsidRDefault="004145AC" w:rsidP="003F1402">
      <w:pPr>
        <w:jc w:val="center"/>
        <w:rPr>
          <w:b/>
          <w:bCs/>
          <w:sz w:val="28"/>
          <w:szCs w:val="28"/>
          <w:lang w:val="en-US"/>
        </w:rPr>
      </w:pPr>
      <w:r w:rsidRPr="003F1402">
        <w:rPr>
          <w:b/>
          <w:bCs/>
          <w:sz w:val="28"/>
          <w:szCs w:val="28"/>
          <w:lang w:val="en-US"/>
        </w:rPr>
        <w:lastRenderedPageBreak/>
        <w:t>R</w:t>
      </w:r>
    </w:p>
    <w:p w14:paraId="4DB6184B" w14:textId="56722ECC" w:rsidR="003F1402" w:rsidRDefault="003F1402" w:rsidP="003F140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TreeMap</w:t>
      </w:r>
      <w:proofErr w:type="spellEnd"/>
      <w:r>
        <w:rPr>
          <w:b/>
          <w:bCs/>
          <w:lang w:val="en-US"/>
        </w:rPr>
        <w:t>:</w:t>
      </w:r>
    </w:p>
    <w:p w14:paraId="757A3C52" w14:textId="7D1BBE3E" w:rsidR="003F1402" w:rsidRDefault="003F1402" w:rsidP="003F140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64AA0B3" wp14:editId="54E2869B">
            <wp:extent cx="4196687" cy="4196687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87" cy="41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D2B4" w14:textId="0D1EF2A8" w:rsidR="003F1402" w:rsidRDefault="003F1402" w:rsidP="003F1402">
      <w:pPr>
        <w:rPr>
          <w:b/>
          <w:bCs/>
          <w:lang w:val="en-US"/>
        </w:rPr>
      </w:pPr>
      <w:r>
        <w:rPr>
          <w:b/>
          <w:bCs/>
          <w:lang w:val="en-US"/>
        </w:rPr>
        <w:t>Area Chart:</w:t>
      </w:r>
    </w:p>
    <w:p w14:paraId="774FC03D" w14:textId="72F8CE4F" w:rsidR="003F1402" w:rsidRDefault="003F1402" w:rsidP="003F140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66192B" wp14:editId="48B56BE3">
            <wp:extent cx="3596185" cy="3596185"/>
            <wp:effectExtent l="0" t="0" r="4445" b="4445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93" cy="36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ADA6" w14:textId="2C5B6AB7" w:rsidR="003F1402" w:rsidRDefault="003F1402" w:rsidP="003F140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Stacked Area Chart:</w:t>
      </w:r>
    </w:p>
    <w:p w14:paraId="4A19ABEC" w14:textId="40078524" w:rsidR="003F1402" w:rsidRPr="003F1402" w:rsidRDefault="003F1402" w:rsidP="003F140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1AFECC" wp14:editId="30441C89">
            <wp:extent cx="4572000" cy="4572000"/>
            <wp:effectExtent l="0" t="0" r="0" b="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402" w:rsidRPr="003F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zexMDQyMTY1NjRS0lEKTi0uzszPAykwrAUA0qj30CwAAAA="/>
  </w:docVars>
  <w:rsids>
    <w:rsidRoot w:val="004145AC"/>
    <w:rsid w:val="003F1402"/>
    <w:rsid w:val="004145AC"/>
    <w:rsid w:val="0053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88E6"/>
  <w15:chartTrackingRefBased/>
  <w15:docId w15:val="{9E317B0F-2026-4B55-82DC-4D894841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2</cp:revision>
  <dcterms:created xsi:type="dcterms:W3CDTF">2021-10-05T03:17:00Z</dcterms:created>
  <dcterms:modified xsi:type="dcterms:W3CDTF">2021-10-05T03:29:00Z</dcterms:modified>
</cp:coreProperties>
</file>