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60" w:line="48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02">
      <w:pPr>
        <w:spacing w:after="60" w:line="48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36"/>
          <w:szCs w:val="36"/>
          <w:rtl w:val="0"/>
        </w:rPr>
        <w:t xml:space="preserve">DSCI 5260 : BUSINESS PROCESS ANALYTICS</w:t>
      </w:r>
    </w:p>
    <w:p w:rsidR="00000000" w:rsidDel="00000000" w:rsidP="00000000" w:rsidRDefault="00000000" w:rsidRPr="00000000" w14:paraId="00000003">
      <w:pPr>
        <w:spacing w:line="48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3333750" cy="2642629"/>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333750" cy="2642629"/>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line="480"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sz w:val="34"/>
          <w:szCs w:val="34"/>
          <w:rtl w:val="0"/>
        </w:rPr>
        <w:t xml:space="preserve">    </w:t>
      </w:r>
      <w:r w:rsidDel="00000000" w:rsidR="00000000" w:rsidRPr="00000000">
        <w:rPr>
          <w:rFonts w:ascii="Times New Roman" w:cs="Times New Roman" w:eastAsia="Times New Roman" w:hAnsi="Times New Roman"/>
          <w:b w:val="1"/>
          <w:sz w:val="34"/>
          <w:szCs w:val="34"/>
          <w:rtl w:val="0"/>
        </w:rPr>
        <w:t xml:space="preserve">Professor- Dr. Sameh Shamroukh</w:t>
      </w:r>
    </w:p>
    <w:p w:rsidR="00000000" w:rsidDel="00000000" w:rsidP="00000000" w:rsidRDefault="00000000" w:rsidRPr="00000000" w14:paraId="00000005">
      <w:pPr>
        <w:spacing w:line="480" w:lineRule="auto"/>
        <w:jc w:val="center"/>
        <w:rPr>
          <w:rFonts w:ascii="Times New Roman" w:cs="Times New Roman" w:eastAsia="Times New Roman" w:hAnsi="Times New Roman"/>
          <w:sz w:val="34"/>
          <w:szCs w:val="34"/>
          <w:highlight w:val="yellow"/>
        </w:rPr>
      </w:pPr>
      <w:r w:rsidDel="00000000" w:rsidR="00000000" w:rsidRPr="00000000">
        <w:rPr>
          <w:rFonts w:ascii="Times New Roman" w:cs="Times New Roman" w:eastAsia="Times New Roman" w:hAnsi="Times New Roman"/>
          <w:b w:val="1"/>
          <w:sz w:val="34"/>
          <w:szCs w:val="34"/>
          <w:highlight w:val="white"/>
          <w:rtl w:val="0"/>
        </w:rPr>
        <w:t xml:space="preserve">PROJECT TITLE: </w:t>
      </w:r>
      <w:r w:rsidDel="00000000" w:rsidR="00000000" w:rsidRPr="00000000">
        <w:rPr>
          <w:rFonts w:ascii="Times New Roman" w:cs="Times New Roman" w:eastAsia="Times New Roman" w:hAnsi="Times New Roman"/>
          <w:b w:val="1"/>
          <w:sz w:val="34"/>
          <w:szCs w:val="34"/>
          <w:rtl w:val="0"/>
        </w:rPr>
        <w:t xml:space="preserve">Traffic Collisions​ in Chicago</w:t>
      </w:r>
      <w:r w:rsidDel="00000000" w:rsidR="00000000" w:rsidRPr="00000000">
        <w:rPr>
          <w:rFonts w:ascii="Times New Roman" w:cs="Times New Roman" w:eastAsia="Times New Roman" w:hAnsi="Times New Roman"/>
          <w:sz w:val="34"/>
          <w:szCs w:val="34"/>
          <w:highlight w:val="yellow"/>
          <w:rtl w:val="0"/>
        </w:rPr>
        <w:t xml:space="preserve">     </w:t>
      </w:r>
    </w:p>
    <w:p w:rsidR="00000000" w:rsidDel="00000000" w:rsidP="00000000" w:rsidRDefault="00000000" w:rsidRPr="00000000" w14:paraId="00000006">
      <w:pPr>
        <w:spacing w:line="480" w:lineRule="auto"/>
        <w:jc w:val="center"/>
        <w:rPr>
          <w:rFonts w:ascii="Times New Roman" w:cs="Times New Roman" w:eastAsia="Times New Roman" w:hAnsi="Times New Roman"/>
          <w:sz w:val="34"/>
          <w:szCs w:val="34"/>
          <w:highlight w:val="yellow"/>
        </w:rPr>
      </w:pPr>
      <w:r w:rsidDel="00000000" w:rsidR="00000000" w:rsidRPr="00000000">
        <w:rPr>
          <w:rFonts w:ascii="Times New Roman" w:cs="Times New Roman" w:eastAsia="Times New Roman" w:hAnsi="Times New Roman"/>
          <w:sz w:val="34"/>
          <w:szCs w:val="34"/>
          <w:highlight w:val="yellow"/>
          <w:rtl w:val="0"/>
        </w:rPr>
        <w:t xml:space="preserve">                  </w:t>
      </w:r>
    </w:p>
    <w:p w:rsidR="00000000" w:rsidDel="00000000" w:rsidP="00000000" w:rsidRDefault="00000000" w:rsidRPr="00000000" w14:paraId="00000007">
      <w:pPr>
        <w:spacing w:line="480" w:lineRule="auto"/>
        <w:jc w:val="center"/>
        <w:rPr>
          <w:rFonts w:ascii="Times New Roman" w:cs="Times New Roman" w:eastAsia="Times New Roman" w:hAnsi="Times New Roman"/>
          <w:sz w:val="34"/>
          <w:szCs w:val="34"/>
          <w:highlight w:val="white"/>
        </w:rPr>
      </w:pPr>
      <w:r w:rsidDel="00000000" w:rsidR="00000000" w:rsidRPr="00000000">
        <w:rPr>
          <w:rFonts w:ascii="Times New Roman" w:cs="Times New Roman" w:eastAsia="Times New Roman" w:hAnsi="Times New Roman"/>
          <w:sz w:val="34"/>
          <w:szCs w:val="34"/>
          <w:highlight w:val="white"/>
          <w:rtl w:val="0"/>
        </w:rPr>
        <w:t xml:space="preserve">Submitted by- Group 5</w:t>
      </w:r>
    </w:p>
    <w:p w:rsidR="00000000" w:rsidDel="00000000" w:rsidP="00000000" w:rsidRDefault="00000000" w:rsidRPr="00000000" w14:paraId="00000008">
      <w:pPr>
        <w:spacing w:line="48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30"/>
          <w:szCs w:val="30"/>
          <w:rtl w:val="0"/>
        </w:rPr>
        <w:t xml:space="preserve">​</w:t>
      </w:r>
      <w:r w:rsidDel="00000000" w:rsidR="00000000" w:rsidRPr="00000000">
        <w:rPr>
          <w:rFonts w:ascii="Times New Roman" w:cs="Times New Roman" w:eastAsia="Times New Roman" w:hAnsi="Times New Roman"/>
          <w:sz w:val="26"/>
          <w:szCs w:val="26"/>
          <w:rtl w:val="0"/>
        </w:rPr>
        <w:t xml:space="preserve">Shivani Patlolla (11644461​)</w:t>
      </w:r>
    </w:p>
    <w:p w:rsidR="00000000" w:rsidDel="00000000" w:rsidP="00000000" w:rsidRDefault="00000000" w:rsidRPr="00000000" w14:paraId="00000009">
      <w:pPr>
        <w:spacing w:line="48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Abhinav Soma (11656519​)</w:t>
      </w:r>
    </w:p>
    <w:p w:rsidR="00000000" w:rsidDel="00000000" w:rsidP="00000000" w:rsidRDefault="00000000" w:rsidRPr="00000000" w14:paraId="0000000A">
      <w:pPr>
        <w:spacing w:line="48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Adithi Chintha (11637571​)</w:t>
      </w:r>
    </w:p>
    <w:p w:rsidR="00000000" w:rsidDel="00000000" w:rsidP="00000000" w:rsidRDefault="00000000" w:rsidRPr="00000000" w14:paraId="0000000B">
      <w:pPr>
        <w:spacing w:line="48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Jahnavi kommineni (11641025​)</w:t>
      </w:r>
    </w:p>
    <w:p w:rsidR="00000000" w:rsidDel="00000000" w:rsidP="00000000" w:rsidRDefault="00000000" w:rsidRPr="00000000" w14:paraId="0000000C">
      <w:pPr>
        <w:spacing w:line="48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Pulkam vasanth kumar (11639822​)</w:t>
      </w:r>
    </w:p>
    <w:p w:rsidR="00000000" w:rsidDel="00000000" w:rsidP="00000000" w:rsidRDefault="00000000" w:rsidRPr="00000000" w14:paraId="0000000D">
      <w:pPr>
        <w:spacing w:line="48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E">
      <w:pPr>
        <w:spacing w:line="48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F">
      <w:pPr>
        <w:spacing w:line="48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0">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ids6jw9d1dva">
            <w:r w:rsidDel="00000000" w:rsidR="00000000" w:rsidRPr="00000000">
              <w:rPr>
                <w:rFonts w:ascii="Times New Roman" w:cs="Times New Roman" w:eastAsia="Times New Roman" w:hAnsi="Times New Roman"/>
                <w:i w:val="0"/>
                <w:smallCaps w:val="0"/>
                <w:strike w:val="0"/>
                <w:color w:val="000000"/>
                <w:sz w:val="36"/>
                <w:szCs w:val="36"/>
                <w:u w:val="none"/>
                <w:shd w:fill="auto" w:val="clear"/>
                <w:vertAlign w:val="baseline"/>
                <w:rtl w:val="0"/>
              </w:rPr>
              <w:t xml:space="preserve">ACKNOWLEDGEMENT</w:t>
              <w:tab/>
              <w:t xml:space="preserve">3</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36"/>
              <w:szCs w:val="36"/>
              <w:u w:val="none"/>
              <w:shd w:fill="auto" w:val="clear"/>
              <w:vertAlign w:val="baseline"/>
            </w:rPr>
          </w:pPr>
          <w:hyperlink w:anchor="_8bk2oxosnu55">
            <w:r w:rsidDel="00000000" w:rsidR="00000000" w:rsidRPr="00000000">
              <w:rPr>
                <w:rFonts w:ascii="Times New Roman" w:cs="Times New Roman" w:eastAsia="Times New Roman" w:hAnsi="Times New Roman"/>
                <w:i w:val="0"/>
                <w:smallCaps w:val="0"/>
                <w:strike w:val="0"/>
                <w:color w:val="000000"/>
                <w:sz w:val="36"/>
                <w:szCs w:val="36"/>
                <w:u w:val="none"/>
                <w:shd w:fill="auto" w:val="clear"/>
                <w:vertAlign w:val="baseline"/>
                <w:rtl w:val="0"/>
              </w:rPr>
              <w:t xml:space="preserve">ABSTRACT</w:t>
              <w:tab/>
              <w:t xml:space="preserve">4</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36"/>
              <w:szCs w:val="36"/>
              <w:u w:val="none"/>
              <w:shd w:fill="auto" w:val="clear"/>
              <w:vertAlign w:val="baseline"/>
            </w:rPr>
          </w:pPr>
          <w:hyperlink w:anchor="_aikzznxdbf87">
            <w:r w:rsidDel="00000000" w:rsidR="00000000" w:rsidRPr="00000000">
              <w:rPr>
                <w:rFonts w:ascii="Times New Roman" w:cs="Times New Roman" w:eastAsia="Times New Roman" w:hAnsi="Times New Roman"/>
                <w:i w:val="0"/>
                <w:smallCaps w:val="0"/>
                <w:strike w:val="0"/>
                <w:color w:val="000000"/>
                <w:sz w:val="36"/>
                <w:szCs w:val="36"/>
                <w:u w:val="none"/>
                <w:shd w:fill="auto" w:val="clear"/>
                <w:vertAlign w:val="baseline"/>
                <w:rtl w:val="0"/>
              </w:rPr>
              <w:t xml:space="preserve">INTRODUCTION</w:t>
              <w:tab/>
              <w:t xml:space="preserve">5</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36"/>
              <w:szCs w:val="36"/>
              <w:u w:val="none"/>
              <w:shd w:fill="auto" w:val="clear"/>
              <w:vertAlign w:val="baseline"/>
            </w:rPr>
          </w:pPr>
          <w:hyperlink w:anchor="_6pf0cyf94lh4">
            <w:r w:rsidDel="00000000" w:rsidR="00000000" w:rsidRPr="00000000">
              <w:rPr>
                <w:rFonts w:ascii="Times New Roman" w:cs="Times New Roman" w:eastAsia="Times New Roman" w:hAnsi="Times New Roman"/>
                <w:i w:val="0"/>
                <w:smallCaps w:val="0"/>
                <w:strike w:val="0"/>
                <w:color w:val="000000"/>
                <w:sz w:val="36"/>
                <w:szCs w:val="36"/>
                <w:u w:val="none"/>
                <w:shd w:fill="auto" w:val="clear"/>
                <w:vertAlign w:val="baseline"/>
                <w:rtl w:val="0"/>
              </w:rPr>
              <w:t xml:space="preserve">PROJECT GOALS</w:t>
              <w:tab/>
              <w:t xml:space="preserve">6</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36"/>
              <w:szCs w:val="36"/>
              <w:u w:val="none"/>
              <w:shd w:fill="auto" w:val="clear"/>
              <w:vertAlign w:val="baseline"/>
            </w:rPr>
          </w:pPr>
          <w:hyperlink w:anchor="_s2cm87exwura">
            <w:r w:rsidDel="00000000" w:rsidR="00000000" w:rsidRPr="00000000">
              <w:rPr>
                <w:rFonts w:ascii="Times New Roman" w:cs="Times New Roman" w:eastAsia="Times New Roman" w:hAnsi="Times New Roman"/>
                <w:i w:val="0"/>
                <w:smallCaps w:val="0"/>
                <w:strike w:val="0"/>
                <w:color w:val="000000"/>
                <w:sz w:val="36"/>
                <w:szCs w:val="36"/>
                <w:u w:val="none"/>
                <w:shd w:fill="auto" w:val="clear"/>
                <w:vertAlign w:val="baseline"/>
                <w:rtl w:val="0"/>
              </w:rPr>
              <w:t xml:space="preserve">RESEARCH PROBLEM</w:t>
              <w:tab/>
              <w:t xml:space="preserve">8</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36"/>
              <w:szCs w:val="36"/>
              <w:u w:val="none"/>
              <w:shd w:fill="auto" w:val="clear"/>
              <w:vertAlign w:val="baseline"/>
            </w:rPr>
          </w:pPr>
          <w:hyperlink w:anchor="_xp7xxg3tktmz">
            <w:r w:rsidDel="00000000" w:rsidR="00000000" w:rsidRPr="00000000">
              <w:rPr>
                <w:rFonts w:ascii="Times New Roman" w:cs="Times New Roman" w:eastAsia="Times New Roman" w:hAnsi="Times New Roman"/>
                <w:i w:val="0"/>
                <w:smallCaps w:val="0"/>
                <w:strike w:val="0"/>
                <w:color w:val="000000"/>
                <w:sz w:val="36"/>
                <w:szCs w:val="36"/>
                <w:u w:val="none"/>
                <w:shd w:fill="auto" w:val="clear"/>
                <w:vertAlign w:val="baseline"/>
                <w:rtl w:val="0"/>
              </w:rPr>
              <w:t xml:space="preserve">RESEARCH OBJECTIVE</w:t>
              <w:tab/>
              <w:t xml:space="preserve">9</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36"/>
              <w:szCs w:val="36"/>
              <w:u w:val="none"/>
              <w:shd w:fill="auto" w:val="clear"/>
              <w:vertAlign w:val="baseline"/>
            </w:rPr>
          </w:pPr>
          <w:hyperlink w:anchor="_hqleruz69wgg">
            <w:r w:rsidDel="00000000" w:rsidR="00000000" w:rsidRPr="00000000">
              <w:rPr>
                <w:rFonts w:ascii="Times New Roman" w:cs="Times New Roman" w:eastAsia="Times New Roman" w:hAnsi="Times New Roman"/>
                <w:i w:val="0"/>
                <w:smallCaps w:val="0"/>
                <w:strike w:val="0"/>
                <w:color w:val="000000"/>
                <w:sz w:val="36"/>
                <w:szCs w:val="36"/>
                <w:u w:val="none"/>
                <w:shd w:fill="auto" w:val="clear"/>
                <w:vertAlign w:val="baseline"/>
                <w:rtl w:val="0"/>
              </w:rPr>
              <w:t xml:space="preserve">POTENTIAL STAKEHOLDERS</w:t>
              <w:tab/>
              <w:t xml:space="preserve">10</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36"/>
              <w:szCs w:val="36"/>
              <w:u w:val="none"/>
              <w:shd w:fill="auto" w:val="clear"/>
              <w:vertAlign w:val="baseline"/>
            </w:rPr>
          </w:pPr>
          <w:hyperlink w:anchor="_30j81y1g5lfj">
            <w:r w:rsidDel="00000000" w:rsidR="00000000" w:rsidRPr="00000000">
              <w:rPr>
                <w:rFonts w:ascii="Times New Roman" w:cs="Times New Roman" w:eastAsia="Times New Roman" w:hAnsi="Times New Roman"/>
                <w:i w:val="0"/>
                <w:smallCaps w:val="0"/>
                <w:strike w:val="0"/>
                <w:color w:val="000000"/>
                <w:sz w:val="36"/>
                <w:szCs w:val="36"/>
                <w:u w:val="none"/>
                <w:shd w:fill="auto" w:val="clear"/>
                <w:vertAlign w:val="baseline"/>
                <w:rtl w:val="0"/>
              </w:rPr>
              <w:t xml:space="preserve">RESEARCH QUESTIONS</w:t>
              <w:tab/>
              <w:t xml:space="preserve">11</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36"/>
              <w:szCs w:val="36"/>
              <w:u w:val="none"/>
              <w:shd w:fill="auto" w:val="clear"/>
              <w:vertAlign w:val="baseline"/>
            </w:rPr>
          </w:pPr>
          <w:hyperlink w:anchor="_g70dcj9yqbzu">
            <w:r w:rsidDel="00000000" w:rsidR="00000000" w:rsidRPr="00000000">
              <w:rPr>
                <w:rFonts w:ascii="Times New Roman" w:cs="Times New Roman" w:eastAsia="Times New Roman" w:hAnsi="Times New Roman"/>
                <w:i w:val="0"/>
                <w:smallCaps w:val="0"/>
                <w:strike w:val="0"/>
                <w:color w:val="000000"/>
                <w:sz w:val="36"/>
                <w:szCs w:val="36"/>
                <w:u w:val="none"/>
                <w:shd w:fill="auto" w:val="clear"/>
                <w:vertAlign w:val="baseline"/>
                <w:rtl w:val="0"/>
              </w:rPr>
              <w:t xml:space="preserve">LITERATURE REVIEW</w:t>
              <w:tab/>
              <w:t xml:space="preserve">11</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36"/>
              <w:szCs w:val="36"/>
              <w:u w:val="none"/>
              <w:shd w:fill="auto" w:val="clear"/>
              <w:vertAlign w:val="baseline"/>
            </w:rPr>
          </w:pPr>
          <w:hyperlink w:anchor="_4eg6zp463jx5">
            <w:r w:rsidDel="00000000" w:rsidR="00000000" w:rsidRPr="00000000">
              <w:rPr>
                <w:rFonts w:ascii="Times New Roman" w:cs="Times New Roman" w:eastAsia="Times New Roman" w:hAnsi="Times New Roman"/>
                <w:i w:val="0"/>
                <w:smallCaps w:val="0"/>
                <w:strike w:val="0"/>
                <w:color w:val="000000"/>
                <w:sz w:val="36"/>
                <w:szCs w:val="36"/>
                <w:u w:val="none"/>
                <w:shd w:fill="auto" w:val="clear"/>
                <w:vertAlign w:val="baseline"/>
                <w:rtl w:val="0"/>
              </w:rPr>
              <w:t xml:space="preserve">RESEARCH DESIGN AND  METHODOLOGY</w:t>
              <w:tab/>
              <w:t xml:space="preserve">21</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36"/>
              <w:szCs w:val="36"/>
              <w:u w:val="none"/>
              <w:shd w:fill="auto" w:val="clear"/>
              <w:vertAlign w:val="baseline"/>
            </w:rPr>
          </w:pPr>
          <w:hyperlink w:anchor="_cwo949yjfdep">
            <w:r w:rsidDel="00000000" w:rsidR="00000000" w:rsidRPr="00000000">
              <w:rPr>
                <w:rFonts w:ascii="Times New Roman" w:cs="Times New Roman" w:eastAsia="Times New Roman" w:hAnsi="Times New Roman"/>
                <w:i w:val="0"/>
                <w:smallCaps w:val="0"/>
                <w:strike w:val="0"/>
                <w:color w:val="000000"/>
                <w:sz w:val="36"/>
                <w:szCs w:val="36"/>
                <w:u w:val="none"/>
                <w:shd w:fill="auto" w:val="clear"/>
                <w:vertAlign w:val="baseline"/>
                <w:rtl w:val="0"/>
              </w:rPr>
              <w:t xml:space="preserve">DATA</w:t>
              <w:tab/>
              <w:t xml:space="preserve">25</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36"/>
              <w:szCs w:val="36"/>
              <w:u w:val="none"/>
              <w:shd w:fill="auto" w:val="clear"/>
              <w:vertAlign w:val="baseline"/>
            </w:rPr>
          </w:pPr>
          <w:hyperlink w:anchor="_j1ojk6wpjqkq">
            <w:r w:rsidDel="00000000" w:rsidR="00000000" w:rsidRPr="00000000">
              <w:rPr>
                <w:rFonts w:ascii="Times New Roman" w:cs="Times New Roman" w:eastAsia="Times New Roman" w:hAnsi="Times New Roman"/>
                <w:i w:val="0"/>
                <w:smallCaps w:val="0"/>
                <w:strike w:val="0"/>
                <w:color w:val="000000"/>
                <w:sz w:val="36"/>
                <w:szCs w:val="36"/>
                <w:u w:val="none"/>
                <w:shd w:fill="auto" w:val="clear"/>
                <w:vertAlign w:val="baseline"/>
                <w:rtl w:val="0"/>
              </w:rPr>
              <w:t xml:space="preserve">PARTICIPANT DESCRIPTION:</w:t>
              <w:tab/>
              <w:t xml:space="preserve">28</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36"/>
              <w:szCs w:val="36"/>
              <w:u w:val="none"/>
              <w:shd w:fill="auto" w:val="clear"/>
              <w:vertAlign w:val="baseline"/>
            </w:rPr>
          </w:pPr>
          <w:hyperlink w:anchor="_z98u2qvqcelg">
            <w:r w:rsidDel="00000000" w:rsidR="00000000" w:rsidRPr="00000000">
              <w:rPr>
                <w:rFonts w:ascii="Times New Roman" w:cs="Times New Roman" w:eastAsia="Times New Roman" w:hAnsi="Times New Roman"/>
                <w:i w:val="0"/>
                <w:smallCaps w:val="0"/>
                <w:strike w:val="0"/>
                <w:color w:val="000000"/>
                <w:sz w:val="36"/>
                <w:szCs w:val="36"/>
                <w:u w:val="none"/>
                <w:shd w:fill="auto" w:val="clear"/>
                <w:vertAlign w:val="baseline"/>
                <w:rtl w:val="0"/>
              </w:rPr>
              <w:t xml:space="preserve">PROCEDURES</w:t>
              <w:tab/>
              <w:t xml:space="preserve">30</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36"/>
              <w:szCs w:val="36"/>
              <w:u w:val="none"/>
              <w:shd w:fill="auto" w:val="clear"/>
              <w:vertAlign w:val="baseline"/>
            </w:rPr>
          </w:pPr>
          <w:hyperlink w:anchor="_i187yl3qe8xr">
            <w:r w:rsidDel="00000000" w:rsidR="00000000" w:rsidRPr="00000000">
              <w:rPr>
                <w:rFonts w:ascii="Times New Roman" w:cs="Times New Roman" w:eastAsia="Times New Roman" w:hAnsi="Times New Roman"/>
                <w:i w:val="0"/>
                <w:smallCaps w:val="0"/>
                <w:strike w:val="0"/>
                <w:color w:val="000000"/>
                <w:sz w:val="36"/>
                <w:szCs w:val="36"/>
                <w:u w:val="none"/>
                <w:shd w:fill="auto" w:val="clear"/>
                <w:vertAlign w:val="baseline"/>
                <w:rtl w:val="0"/>
              </w:rPr>
              <w:t xml:space="preserve">POSSIBLE PROCEDURES</w:t>
              <w:tab/>
              <w:t xml:space="preserve">30</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36"/>
              <w:szCs w:val="36"/>
              <w:u w:val="none"/>
              <w:shd w:fill="auto" w:val="clear"/>
              <w:vertAlign w:val="baseline"/>
            </w:rPr>
          </w:pPr>
          <w:hyperlink w:anchor="_misyhd1b943b">
            <w:r w:rsidDel="00000000" w:rsidR="00000000" w:rsidRPr="00000000">
              <w:rPr>
                <w:rFonts w:ascii="Times New Roman" w:cs="Times New Roman" w:eastAsia="Times New Roman" w:hAnsi="Times New Roman"/>
                <w:i w:val="0"/>
                <w:smallCaps w:val="0"/>
                <w:strike w:val="0"/>
                <w:color w:val="000000"/>
                <w:sz w:val="36"/>
                <w:szCs w:val="36"/>
                <w:u w:val="none"/>
                <w:shd w:fill="auto" w:val="clear"/>
                <w:vertAlign w:val="baseline"/>
                <w:rtl w:val="0"/>
              </w:rPr>
              <w:t xml:space="preserve">RESEARCH MEASURES: DEPENDENT AND INDEPENDENT VARIABLES-</w:t>
              <w:tab/>
              <w:t xml:space="preserve">32</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36"/>
              <w:szCs w:val="36"/>
              <w:u w:val="none"/>
              <w:shd w:fill="auto" w:val="clear"/>
              <w:vertAlign w:val="baseline"/>
            </w:rPr>
          </w:pPr>
          <w:hyperlink w:anchor="_rp4cb4pkqve6">
            <w:r w:rsidDel="00000000" w:rsidR="00000000" w:rsidRPr="00000000">
              <w:rPr>
                <w:rFonts w:ascii="Times New Roman" w:cs="Times New Roman" w:eastAsia="Times New Roman" w:hAnsi="Times New Roman"/>
                <w:i w:val="0"/>
                <w:smallCaps w:val="0"/>
                <w:strike w:val="0"/>
                <w:color w:val="000000"/>
                <w:sz w:val="36"/>
                <w:szCs w:val="36"/>
                <w:u w:val="none"/>
                <w:shd w:fill="auto" w:val="clear"/>
                <w:vertAlign w:val="baseline"/>
                <w:rtl w:val="0"/>
              </w:rPr>
              <w:t xml:space="preserve">DATA ANALYSIS</w:t>
              <w:tab/>
              <w:t xml:space="preserve">56</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36"/>
              <w:szCs w:val="36"/>
              <w:u w:val="none"/>
              <w:shd w:fill="auto" w:val="clear"/>
              <w:vertAlign w:val="baseline"/>
            </w:rPr>
          </w:pPr>
          <w:hyperlink w:anchor="_y1nrb62cqxa8">
            <w:r w:rsidDel="00000000" w:rsidR="00000000" w:rsidRPr="00000000">
              <w:rPr>
                <w:rFonts w:ascii="Times New Roman" w:cs="Times New Roman" w:eastAsia="Times New Roman" w:hAnsi="Times New Roman"/>
                <w:i w:val="0"/>
                <w:smallCaps w:val="0"/>
                <w:strike w:val="0"/>
                <w:color w:val="000000"/>
                <w:sz w:val="36"/>
                <w:szCs w:val="36"/>
                <w:u w:val="none"/>
                <w:shd w:fill="auto" w:val="clear"/>
                <w:vertAlign w:val="baseline"/>
                <w:rtl w:val="0"/>
              </w:rPr>
              <w:t xml:space="preserve">DISCUSSION</w:t>
              <w:tab/>
              <w:t xml:space="preserve">77</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rPr>
              <w:rFonts w:ascii="Times New Roman" w:cs="Times New Roman" w:eastAsia="Times New Roman" w:hAnsi="Times New Roman"/>
              <w:i w:val="0"/>
              <w:smallCaps w:val="0"/>
              <w:strike w:val="0"/>
              <w:color w:val="000000"/>
              <w:sz w:val="36"/>
              <w:szCs w:val="36"/>
              <w:u w:val="none"/>
              <w:shd w:fill="auto" w:val="clear"/>
              <w:vertAlign w:val="baseline"/>
            </w:rPr>
          </w:pPr>
          <w:hyperlink w:anchor="_wf44nn91t1k9">
            <w:r w:rsidDel="00000000" w:rsidR="00000000" w:rsidRPr="00000000">
              <w:rPr>
                <w:rFonts w:ascii="Times New Roman" w:cs="Times New Roman" w:eastAsia="Times New Roman" w:hAnsi="Times New Roman"/>
                <w:i w:val="0"/>
                <w:smallCaps w:val="0"/>
                <w:strike w:val="0"/>
                <w:color w:val="000000"/>
                <w:sz w:val="36"/>
                <w:szCs w:val="36"/>
                <w:u w:val="none"/>
                <w:shd w:fill="auto" w:val="clear"/>
                <w:vertAlign w:val="baseline"/>
                <w:rtl w:val="0"/>
              </w:rPr>
              <w:t xml:space="preserve">CONCLUSION</w:t>
              <w:tab/>
              <w:t xml:space="preserve">78</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36"/>
              <w:szCs w:val="36"/>
              <w:u w:val="none"/>
              <w:shd w:fill="auto" w:val="clear"/>
              <w:vertAlign w:val="baseline"/>
            </w:rPr>
          </w:pPr>
          <w:hyperlink w:anchor="_tk7wwn9xmau8">
            <w:r w:rsidDel="00000000" w:rsidR="00000000" w:rsidRPr="00000000">
              <w:rPr>
                <w:rFonts w:ascii="Times New Roman" w:cs="Times New Roman" w:eastAsia="Times New Roman" w:hAnsi="Times New Roman"/>
                <w:i w:val="0"/>
                <w:smallCaps w:val="0"/>
                <w:strike w:val="0"/>
                <w:color w:val="000000"/>
                <w:sz w:val="36"/>
                <w:szCs w:val="36"/>
                <w:u w:val="none"/>
                <w:shd w:fill="auto" w:val="clear"/>
                <w:vertAlign w:val="baseline"/>
                <w:rtl w:val="0"/>
              </w:rPr>
              <w:t xml:space="preserve">RECOMMENDATIONS</w:t>
              <w:tab/>
              <w:t xml:space="preserve">80</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36"/>
              <w:szCs w:val="36"/>
              <w:u w:val="none"/>
              <w:shd w:fill="auto" w:val="clear"/>
              <w:vertAlign w:val="baseline"/>
            </w:rPr>
          </w:pPr>
          <w:hyperlink w:anchor="_7itcupd0yhu8">
            <w:r w:rsidDel="00000000" w:rsidR="00000000" w:rsidRPr="00000000">
              <w:rPr>
                <w:rFonts w:ascii="Times New Roman" w:cs="Times New Roman" w:eastAsia="Times New Roman" w:hAnsi="Times New Roman"/>
                <w:i w:val="0"/>
                <w:smallCaps w:val="0"/>
                <w:strike w:val="0"/>
                <w:color w:val="000000"/>
                <w:sz w:val="36"/>
                <w:szCs w:val="36"/>
                <w:u w:val="none"/>
                <w:shd w:fill="auto" w:val="clear"/>
                <w:vertAlign w:val="baseline"/>
                <w:rtl w:val="0"/>
              </w:rPr>
              <w:t xml:space="preserve">LIST OF REFERENCES</w:t>
              <w:tab/>
              <w:t xml:space="preserve">81</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36"/>
              <w:szCs w:val="36"/>
              <w:u w:val="none"/>
              <w:shd w:fill="auto" w:val="clear"/>
              <w:vertAlign w:val="baseline"/>
            </w:rPr>
          </w:pPr>
          <w:hyperlink w:anchor="_m84jvk7xo3vs">
            <w:r w:rsidDel="00000000" w:rsidR="00000000" w:rsidRPr="00000000">
              <w:rPr>
                <w:rFonts w:ascii="Times New Roman" w:cs="Times New Roman" w:eastAsia="Times New Roman" w:hAnsi="Times New Roman"/>
                <w:i w:val="0"/>
                <w:smallCaps w:val="0"/>
                <w:strike w:val="0"/>
                <w:color w:val="000000"/>
                <w:sz w:val="36"/>
                <w:szCs w:val="36"/>
                <w:u w:val="none"/>
                <w:shd w:fill="auto" w:val="clear"/>
                <w:vertAlign w:val="baseline"/>
                <w:rtl w:val="0"/>
              </w:rPr>
              <w:t xml:space="preserve">AUTHOR’S CONTRIBUTION</w:t>
              <w:tab/>
              <w:t xml:space="preserve">83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pStyle w:val="Heading1"/>
        <w:spacing w:line="480" w:lineRule="auto"/>
        <w:jc w:val="both"/>
        <w:rPr>
          <w:b w:val="0"/>
          <w:sz w:val="36"/>
          <w:szCs w:val="36"/>
        </w:rPr>
      </w:pPr>
      <w:bookmarkStart w:colFirst="0" w:colLast="0" w:name="_9h8hc0eay60f" w:id="0"/>
      <w:bookmarkEnd w:id="0"/>
      <w:r w:rsidDel="00000000" w:rsidR="00000000" w:rsidRPr="00000000">
        <w:rPr>
          <w:rtl w:val="0"/>
        </w:rPr>
      </w:r>
    </w:p>
    <w:p w:rsidR="00000000" w:rsidDel="00000000" w:rsidP="00000000" w:rsidRDefault="00000000" w:rsidRPr="00000000" w14:paraId="00000026">
      <w:pPr>
        <w:spacing w:line="48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7">
      <w:pPr>
        <w:spacing w:line="48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8">
      <w:pPr>
        <w:spacing w:line="48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9">
      <w:pPr>
        <w:pStyle w:val="Heading1"/>
        <w:rPr>
          <w:sz w:val="26"/>
          <w:szCs w:val="26"/>
        </w:rPr>
      </w:pPr>
      <w:bookmarkStart w:colFirst="0" w:colLast="0" w:name="_ids6jw9d1dva" w:id="1"/>
      <w:bookmarkEnd w:id="1"/>
      <w:r w:rsidDel="00000000" w:rsidR="00000000" w:rsidRPr="00000000">
        <w:rPr>
          <w:sz w:val="26"/>
          <w:szCs w:val="26"/>
          <w:rtl w:val="0"/>
        </w:rPr>
        <w:t xml:space="preserve">ACKNOWLEDGEMENT</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spacing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would like to express our heartfelt gratitude to Dr. Sameh Shamroukh for his invaluable mentorship and guidance throughout our research journey. His advice and guidance throughout the ‘Business Process Analytics” course have given us the knowledge and abilities we need to finish our final research project. </w:t>
      </w:r>
    </w:p>
    <w:p w:rsidR="00000000" w:rsidDel="00000000" w:rsidP="00000000" w:rsidRDefault="00000000" w:rsidRPr="00000000" w14:paraId="0000002C">
      <w:pPr>
        <w:spacing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also express our sincere thanks to every group member of our team “Group-5” for their dedication, collaboration, and meaningful contributions to our project. We hope that this research achieves its intended goals and makes a meaningful contribution to the field of data science, guiding students to navigate their path toward achieving their aspirations in this dynamic domain.</w:t>
      </w:r>
    </w:p>
    <w:p w:rsidR="00000000" w:rsidDel="00000000" w:rsidP="00000000" w:rsidRDefault="00000000" w:rsidRPr="00000000" w14:paraId="0000002D">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E">
      <w:pPr>
        <w:pStyle w:val="Heading1"/>
        <w:spacing w:line="480" w:lineRule="auto"/>
        <w:rPr>
          <w:sz w:val="26"/>
          <w:szCs w:val="26"/>
        </w:rPr>
      </w:pPr>
      <w:bookmarkStart w:colFirst="0" w:colLast="0" w:name="_u6wdp73oj8ef" w:id="2"/>
      <w:bookmarkEnd w:id="2"/>
      <w:r w:rsidDel="00000000" w:rsidR="00000000" w:rsidRPr="00000000">
        <w:rPr>
          <w:rtl w:val="0"/>
        </w:rPr>
      </w:r>
    </w:p>
    <w:p w:rsidR="00000000" w:rsidDel="00000000" w:rsidP="00000000" w:rsidRDefault="00000000" w:rsidRPr="00000000" w14:paraId="0000002F">
      <w:pPr>
        <w:pStyle w:val="Heading1"/>
        <w:spacing w:line="480" w:lineRule="auto"/>
        <w:rPr>
          <w:sz w:val="26"/>
          <w:szCs w:val="26"/>
        </w:rPr>
      </w:pPr>
      <w:bookmarkStart w:colFirst="0" w:colLast="0" w:name="_lipiq3opkbnb" w:id="3"/>
      <w:bookmarkEnd w:id="3"/>
      <w:r w:rsidDel="00000000" w:rsidR="00000000" w:rsidRPr="00000000">
        <w:rPr>
          <w:rtl w:val="0"/>
        </w:rPr>
      </w:r>
    </w:p>
    <w:p w:rsidR="00000000" w:rsidDel="00000000" w:rsidP="00000000" w:rsidRDefault="00000000" w:rsidRPr="00000000" w14:paraId="00000030">
      <w:pPr>
        <w:pStyle w:val="Heading1"/>
        <w:spacing w:line="480" w:lineRule="auto"/>
        <w:jc w:val="left"/>
        <w:rPr>
          <w:sz w:val="26"/>
          <w:szCs w:val="26"/>
        </w:rPr>
      </w:pPr>
      <w:bookmarkStart w:colFirst="0" w:colLast="0" w:name="_m1i6t3papce1" w:id="4"/>
      <w:bookmarkEnd w:id="4"/>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3">
      <w:pPr>
        <w:pStyle w:val="Heading1"/>
        <w:spacing w:line="480" w:lineRule="auto"/>
        <w:rPr>
          <w:sz w:val="26"/>
          <w:szCs w:val="26"/>
        </w:rPr>
      </w:pPr>
      <w:bookmarkStart w:colFirst="0" w:colLast="0" w:name="_sod84f8ihsg5" w:id="5"/>
      <w:bookmarkEnd w:id="5"/>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7">
      <w:pPr>
        <w:pStyle w:val="Heading1"/>
        <w:spacing w:line="480" w:lineRule="auto"/>
        <w:jc w:val="left"/>
        <w:rPr>
          <w:sz w:val="26"/>
          <w:szCs w:val="26"/>
        </w:rPr>
      </w:pPr>
      <w:bookmarkStart w:colFirst="0" w:colLast="0" w:name="_oiqkpmmo0wio" w:id="6"/>
      <w:bookmarkEnd w:id="6"/>
      <w:r w:rsidDel="00000000" w:rsidR="00000000" w:rsidRPr="00000000">
        <w:rPr>
          <w:rtl w:val="0"/>
        </w:rPr>
      </w:r>
    </w:p>
    <w:p w:rsidR="00000000" w:rsidDel="00000000" w:rsidP="00000000" w:rsidRDefault="00000000" w:rsidRPr="00000000" w14:paraId="00000038">
      <w:pPr>
        <w:pStyle w:val="Heading1"/>
        <w:spacing w:line="480" w:lineRule="auto"/>
        <w:jc w:val="left"/>
        <w:rPr>
          <w:sz w:val="26"/>
          <w:szCs w:val="26"/>
        </w:rPr>
      </w:pPr>
      <w:bookmarkStart w:colFirst="0" w:colLast="0" w:name="_tgstqfit3mll" w:id="7"/>
      <w:bookmarkEnd w:id="7"/>
      <w:r w:rsidDel="00000000" w:rsidR="00000000" w:rsidRPr="00000000">
        <w:rPr>
          <w:rtl w:val="0"/>
        </w:rPr>
      </w:r>
    </w:p>
    <w:p w:rsidR="00000000" w:rsidDel="00000000" w:rsidP="00000000" w:rsidRDefault="00000000" w:rsidRPr="00000000" w14:paraId="00000039">
      <w:pPr>
        <w:pStyle w:val="Heading1"/>
        <w:spacing w:line="480" w:lineRule="auto"/>
        <w:rPr>
          <w:sz w:val="26"/>
          <w:szCs w:val="26"/>
        </w:rPr>
      </w:pPr>
      <w:bookmarkStart w:colFirst="0" w:colLast="0" w:name="_8bk2oxosnu55" w:id="8"/>
      <w:bookmarkEnd w:id="8"/>
      <w:r w:rsidDel="00000000" w:rsidR="00000000" w:rsidRPr="00000000">
        <w:rPr>
          <w:sz w:val="26"/>
          <w:szCs w:val="26"/>
          <w:rtl w:val="0"/>
        </w:rPr>
        <w:t xml:space="preserve">ABSTRACT</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study takes a closer look at traffic accidents in Chicago, with a special focus on pedestrian and bicycle safety. The goal is to uncover patterns and factors behind these accidents to create more effective safety measures. The majority of crashes, including rear-end collisions, turning accidents, and collisions with parked automobiles, occur in moderate-speed zones, particularly those with speed restrictions between 20 and 40 mph. Due to the high volume of vehicles, bikers, and pedestrians in these regions, encounters and accidents occur frequently. Although there are fewer incidents in low-speed zones (such as residential or school neighborhoods), vulnerable road users, such as cyclists and children, are frequently involved. However, collisions at high-speed zones are more serious but less common. Compared to regions with only stop or yield signs, traffic signals significantly improve road safety by lowering the frequency and intensity of collisions. The study also investigates how weather and time of the week affect collisions. Thursdays have the most collisions, but weekends have fewer collisions but a higher likelihood of serious ones, probably as a result of riskier driving practices like speeding or intoxicated driving. Unexpectedly, weather also affects accidents. The majority of collisions occur at speed limits of 25 to 30 mph, which are typically in cities. This emphasizes the need for improved pedestrian crossing, signs, and traffic calming techniques in these congested regions. </w:t>
      </w:r>
    </w:p>
    <w:p w:rsidR="00000000" w:rsidDel="00000000" w:rsidP="00000000" w:rsidRDefault="00000000" w:rsidRPr="00000000" w14:paraId="0000003C">
      <w:pPr>
        <w:spacing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Using data visualizations like box plots and heatmaps the study also identifies critical trends, outliers, and correlations. By analyzing these patterns, the research offers practical insights to help reduce crashes, injuries, and fatalities while improving traffic flow in Chicago’s busy streets.</w:t>
      </w:r>
    </w:p>
    <w:p w:rsidR="00000000" w:rsidDel="00000000" w:rsidP="00000000" w:rsidRDefault="00000000" w:rsidRPr="00000000" w14:paraId="0000003D">
      <w:pPr>
        <w:spacing w:line="48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E">
      <w:pPr>
        <w:spacing w:line="48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F">
      <w:pPr>
        <w:pStyle w:val="Heading1"/>
        <w:spacing w:line="480" w:lineRule="auto"/>
        <w:rPr>
          <w:sz w:val="26"/>
          <w:szCs w:val="26"/>
        </w:rPr>
      </w:pPr>
      <w:bookmarkStart w:colFirst="0" w:colLast="0" w:name="_aikzznxdbf87" w:id="9"/>
      <w:bookmarkEnd w:id="9"/>
      <w:r w:rsidDel="00000000" w:rsidR="00000000" w:rsidRPr="00000000">
        <w:rPr>
          <w:sz w:val="26"/>
          <w:szCs w:val="26"/>
          <w:rtl w:val="0"/>
        </w:rPr>
        <w:t xml:space="preserve">INTRODUCTION</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spacing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Metropolitan areas face difficulties addressing traffic accidents, one of the primary causes of fatalities and injuries globally, due to their large populations and concentration of various types of transportation, including motorcycles. In cities like Chicago, where cars, buses, bicycles, motorcycles, and pedestrians share the same infrastructure, the likelihood of accidents rises sharply. Effectively managing traffic safety in this dynamic environment requires a thorough understanding of the factors contributing to collisions. Carefully collecting and evaluating the raw data is necessary to produce insightful findings. Not only do traffic accidents result in fatalities and injuries, but they also have long-term effects by raising medical expenses and negatively affecting the economy. Additionally, it lowers productivity by increasing medical costs. The Chicago police department uses the Illinois Traffic Crash Reporting form (SR1050) to gather comprehensive data on every traffic accident in the city to solve these issues. </w:t>
      </w:r>
    </w:p>
    <w:p w:rsidR="00000000" w:rsidDel="00000000" w:rsidP="00000000" w:rsidRDefault="00000000" w:rsidRPr="00000000" w14:paraId="00000042">
      <w:pPr>
        <w:spacing w:line="480" w:lineRule="auto"/>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sz w:val="26"/>
          <w:szCs w:val="26"/>
          <w:rtl w:val="0"/>
        </w:rPr>
        <w:t xml:space="preserve">This data includes information on every unit involved in the collision, including motorcycles, vehicles, bikes, and pedestrians. Direction, speed, and the dynamics that led to the accident are among the distinctive characteristics of the data. Each variable in the dataset has distinct characteristics that aid in precisely comprehending how collisions occur and how various vehicle types or non motorized individuals contribute to the incident. This thorough approach makes it much easier for municipal planners and traffic specialists to comprehend crash trends and develop targeted solutions to reduce incidents and improve safety. The goal is to transform Chicago's roadways into safer, more efficient movement networks for everyone who uses them, including drivers, cyclists, pedestrians, and public transportation users. As Chicago's transportation system evolves, the analysis's conclusions can also be applied to urban planning and development plans, guaranteeing that safety and sustainability are given priority</w:t>
      </w:r>
      <w:r w:rsidDel="00000000" w:rsidR="00000000" w:rsidRPr="00000000">
        <w:rPr>
          <w:rFonts w:ascii="Times New Roman" w:cs="Times New Roman" w:eastAsia="Times New Roman" w:hAnsi="Times New Roman"/>
          <w:b w:val="1"/>
          <w:sz w:val="26"/>
          <w:szCs w:val="26"/>
          <w:u w:val="single"/>
          <w:rtl w:val="0"/>
        </w:rPr>
        <w:t xml:space="preserve">.</w:t>
      </w:r>
    </w:p>
    <w:p w:rsidR="00000000" w:rsidDel="00000000" w:rsidP="00000000" w:rsidRDefault="00000000" w:rsidRPr="00000000" w14:paraId="00000043">
      <w:pPr>
        <w:spacing w:line="480" w:lineRule="auto"/>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DATASET LINK:</w:t>
      </w:r>
    </w:p>
    <w:p w:rsidR="00000000" w:rsidDel="00000000" w:rsidP="00000000" w:rsidRDefault="00000000" w:rsidRPr="00000000" w14:paraId="00000044">
      <w:pPr>
        <w:spacing w:line="480" w:lineRule="auto"/>
        <w:jc w:val="both"/>
        <w:rPr>
          <w:rFonts w:ascii="Times New Roman" w:cs="Times New Roman" w:eastAsia="Times New Roman" w:hAnsi="Times New Roman"/>
          <w:b w:val="1"/>
          <w:sz w:val="26"/>
          <w:szCs w:val="26"/>
        </w:rPr>
      </w:pPr>
      <w:hyperlink r:id="rId7">
        <w:r w:rsidDel="00000000" w:rsidR="00000000" w:rsidRPr="00000000">
          <w:rPr>
            <w:rFonts w:ascii="Times New Roman" w:cs="Times New Roman" w:eastAsia="Times New Roman" w:hAnsi="Times New Roman"/>
            <w:b w:val="1"/>
            <w:color w:val="1155cc"/>
            <w:sz w:val="26"/>
            <w:szCs w:val="26"/>
            <w:u w:val="single"/>
            <w:rtl w:val="0"/>
          </w:rPr>
          <w:t xml:space="preserve">https://data.cityofchicago.org/Transportation/Traffic-Crashes-Crashes/85ca-t3if/about_data</w:t>
        </w:r>
      </w:hyperlink>
      <w:r w:rsidDel="00000000" w:rsidR="00000000" w:rsidRPr="00000000">
        <w:rPr>
          <w:rFonts w:ascii="Times New Roman" w:cs="Times New Roman" w:eastAsia="Times New Roman" w:hAnsi="Times New Roman"/>
          <w:b w:val="1"/>
          <w:sz w:val="26"/>
          <w:szCs w:val="26"/>
          <w:rtl w:val="0"/>
        </w:rPr>
        <w:br w:type="textWrapping"/>
        <w:t xml:space="preserve">GIT HUB CODE FILE LINK: </w:t>
      </w:r>
    </w:p>
    <w:p w:rsidR="00000000" w:rsidDel="00000000" w:rsidP="00000000" w:rsidRDefault="00000000" w:rsidRPr="00000000" w14:paraId="00000045">
      <w:pPr>
        <w:spacing w:line="480" w:lineRule="auto"/>
        <w:jc w:val="both"/>
        <w:rPr>
          <w:rFonts w:ascii="Times New Roman" w:cs="Times New Roman" w:eastAsia="Times New Roman" w:hAnsi="Times New Roman"/>
          <w:b w:val="1"/>
          <w:sz w:val="26"/>
          <w:szCs w:val="26"/>
        </w:rPr>
      </w:pPr>
      <w:hyperlink r:id="rId8">
        <w:r w:rsidDel="00000000" w:rsidR="00000000" w:rsidRPr="00000000">
          <w:rPr>
            <w:rFonts w:ascii="Times New Roman" w:cs="Times New Roman" w:eastAsia="Times New Roman" w:hAnsi="Times New Roman"/>
            <w:b w:val="1"/>
            <w:color w:val="1155cc"/>
            <w:sz w:val="26"/>
            <w:szCs w:val="26"/>
            <w:u w:val="single"/>
            <w:rtl w:val="0"/>
          </w:rPr>
          <w:t xml:space="preserve">https://github.com/vasanthkumarpulkam/Dsci-5260-chicago-traffic-crashes/tree/main</w:t>
        </w:r>
      </w:hyperlink>
      <w:r w:rsidDel="00000000" w:rsidR="00000000" w:rsidRPr="00000000">
        <w:rPr>
          <w:rtl w:val="0"/>
        </w:rPr>
      </w:r>
    </w:p>
    <w:p w:rsidR="00000000" w:rsidDel="00000000" w:rsidP="00000000" w:rsidRDefault="00000000" w:rsidRPr="00000000" w14:paraId="00000046">
      <w:pPr>
        <w:spacing w:line="48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7">
      <w:pPr>
        <w:spacing w:line="48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8">
      <w:pPr>
        <w:pStyle w:val="Heading1"/>
        <w:spacing w:line="480" w:lineRule="auto"/>
        <w:rPr>
          <w:sz w:val="26"/>
          <w:szCs w:val="26"/>
          <w:u w:val="single"/>
        </w:rPr>
      </w:pPr>
      <w:bookmarkStart w:colFirst="0" w:colLast="0" w:name="_6pf0cyf94lh4" w:id="10"/>
      <w:bookmarkEnd w:id="10"/>
      <w:r w:rsidDel="00000000" w:rsidR="00000000" w:rsidRPr="00000000">
        <w:rPr>
          <w:sz w:val="26"/>
          <w:szCs w:val="26"/>
          <w:rtl w:val="0"/>
        </w:rPr>
        <w:t xml:space="preserve">PROJECT GOALS</w:t>
      </w:r>
      <w:r w:rsidDel="00000000" w:rsidR="00000000" w:rsidRPr="00000000">
        <w:rPr>
          <w:sz w:val="26"/>
          <w:szCs w:val="26"/>
          <w:u w:val="single"/>
          <w:rtl w:val="0"/>
        </w:rPr>
        <w:t xml:space="preserve"> </w:t>
      </w:r>
    </w:p>
    <w:p w:rsidR="00000000" w:rsidDel="00000000" w:rsidP="00000000" w:rsidRDefault="00000000" w:rsidRPr="00000000" w14:paraId="00000049">
      <w:pPr>
        <w:spacing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Chicago traffic accidents frequently result in severe injuries and fatalities, especially for vulnerable populations like walkers and cyclists. This causes them a serious threat to public safety. These incidents highlight the significance of understanding the factors that contribute to collisions and the efficacy of the safety measures put in place to guarantee the security of all drivers as we review the crash data for Chicago. Our main goal is to identify the primary causes of traffic accidents and assess how modern safety features, such as bike lanes, crosswalks, and traffic signals, prevent them. We can delve deeper by concentrating on the areas where non motorized users, such as cyclists and pedestrians, frequently get into collisions—an in-depth analysis of these incidents' dynamics. The information and understanding are crucial for improving roadway safety.</w:t>
      </w:r>
    </w:p>
    <w:p w:rsidR="00000000" w:rsidDel="00000000" w:rsidP="00000000" w:rsidRDefault="00000000" w:rsidRPr="00000000" w14:paraId="0000004A">
      <w:pPr>
        <w:spacing w:line="480" w:lineRule="auto"/>
        <w:jc w:val="both"/>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rtl w:val="0"/>
        </w:rPr>
        <w:t xml:space="preserve">Our data will ultimately help to guide decisions on where the city should invest in more significant safety regulations, better infrastructure, and better urban area design to reduce the chance of accidents and save lives.</w:t>
      </w:r>
      <w:r w:rsidDel="00000000" w:rsidR="00000000" w:rsidRPr="00000000">
        <w:rPr>
          <w:rFonts w:ascii="Times New Roman" w:cs="Times New Roman" w:eastAsia="Times New Roman" w:hAnsi="Times New Roman"/>
          <w:sz w:val="26"/>
          <w:szCs w:val="26"/>
          <w:u w:val="single"/>
          <w:rtl w:val="0"/>
        </w:rPr>
        <w:t xml:space="preserve"> </w:t>
      </w:r>
    </w:p>
    <w:p w:rsidR="00000000" w:rsidDel="00000000" w:rsidP="00000000" w:rsidRDefault="00000000" w:rsidRPr="00000000" w14:paraId="0000004B">
      <w:pPr>
        <w:spacing w:line="48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Some of the project goals are:</w:t>
      </w:r>
    </w:p>
    <w:p w:rsidR="00000000" w:rsidDel="00000000" w:rsidP="00000000" w:rsidRDefault="00000000" w:rsidRPr="00000000" w14:paraId="0000004C">
      <w:pPr>
        <w:spacing w:line="48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Identifying key contributing factors to traffic accidents:</w:t>
      </w:r>
    </w:p>
    <w:p w:rsidR="00000000" w:rsidDel="00000000" w:rsidP="00000000" w:rsidRDefault="00000000" w:rsidRPr="00000000" w14:paraId="0000004D">
      <w:pPr>
        <w:spacing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In-depth analysis of these incident's dynamics. The information and understanding are crucial for improving roadway safety. To reduce the chances of accidents and save lives, our data will ultimately guide decisions on where the city may invest in more significant safety regulations, better infrastructure, and better urban area design. </w:t>
      </w:r>
    </w:p>
    <w:p w:rsidR="00000000" w:rsidDel="00000000" w:rsidP="00000000" w:rsidRDefault="00000000" w:rsidRPr="00000000" w14:paraId="0000004E">
      <w:pPr>
        <w:spacing w:line="48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Evaluate the effectiveness of current safety control:</w:t>
      </w:r>
    </w:p>
    <w:p w:rsidR="00000000" w:rsidDel="00000000" w:rsidP="00000000" w:rsidRDefault="00000000" w:rsidRPr="00000000" w14:paraId="0000004F">
      <w:pPr>
        <w:spacing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Assess the efficiency of the safety measures currently in place. The primary objective is to evaluate the effectiveness of the current safety protocols, such as bike lanes, speed restrictions, crosswalks, traffic signals, etc., in averting collisions and safeguarding drivers. The goal of the study is to assess whether the safety infrastructure that is currently in place is operating as anticipated. Do safety measures like bike lanes and crosswalks lower the number of accidents? </w:t>
      </w:r>
    </w:p>
    <w:p w:rsidR="00000000" w:rsidDel="00000000" w:rsidP="00000000" w:rsidRDefault="00000000" w:rsidRPr="00000000" w14:paraId="00000050">
      <w:pPr>
        <w:spacing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project's main objective is to reduce traffic accidents and improve road safety for all users, especially the most vulnerable. It will do this by analyzing crash data to determine the cause of accidents and assess the efficacy of present safety measures.</w:t>
      </w:r>
    </w:p>
    <w:p w:rsidR="00000000" w:rsidDel="00000000" w:rsidP="00000000" w:rsidRDefault="00000000" w:rsidRPr="00000000" w14:paraId="00000051">
      <w:pPr>
        <w:pStyle w:val="Heading1"/>
        <w:spacing w:line="480" w:lineRule="auto"/>
        <w:rPr>
          <w:sz w:val="26"/>
          <w:szCs w:val="26"/>
        </w:rPr>
      </w:pPr>
      <w:bookmarkStart w:colFirst="0" w:colLast="0" w:name="_s2cm87exwura" w:id="11"/>
      <w:bookmarkEnd w:id="11"/>
      <w:r w:rsidDel="00000000" w:rsidR="00000000" w:rsidRPr="00000000">
        <w:rPr>
          <w:sz w:val="26"/>
          <w:szCs w:val="26"/>
          <w:rtl w:val="0"/>
        </w:rPr>
        <w:t xml:space="preserve">RESEARCH PROBLEM</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spacing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One of the biggest threats to public safety in places like Chicago is traffic accidents. Collisions are far more likely when there is a dense population and shared roads for automobiles, buses, bikes, motorbikes, and pedestrians. Particularly vulnerable are pedestrians and cyclists, frequently as a result of poor infrastructure, inclement weather, speeding, and distracted driving. In addition to causing injuries and fatalities, these incidents have long-term financial repercussions. Deeper imbalances throughout the city are exacerbated by growing medical costs, lost productivity, and the disproportionate impact on lower income. Neighborhoods frequently have higher crash rates. The main cause of traffic accidents in Chicago is the city’s complicated transportation system, which includes a variety of different traffic patterns and significant congestion. Traffic accidents continue to be a serious concern despite efforts to address these issues.  By enhancing infrastructure, developing better regulations, and increasing public awareness, initiatives like Vision Zero seek to eradicate fatalities and serious injuries. Initiatives like bike lanes, crosswalks, and traffic signals have resulted from the Chicago police department’s use of tools like the Illinois Traffic Crash Reporting form (SR1050), which has helped reveal accident accident trends. But the issue has not been resolved yet by these actions. To handle the particular difficulties faced by Chicago, safety measures must be continuously reviewed and modified.  International initiatives like the United Nations Decade of Action for Road Safety emphasize the value of local solutions because tactics that are successful in one location might not be in another. To further analyze the crash trends, assess existing safety protocols, and close any gaps in Chicago’s traffic safety planning, more study is necessary. It also evaluates how well the current safety measures are working. The ultimate goal is to offer practical insights that can help shape smarter investments in infrastructure, better policies, and new safety initiatives.  </w:t>
      </w:r>
    </w:p>
    <w:p w:rsidR="00000000" w:rsidDel="00000000" w:rsidP="00000000" w:rsidRDefault="00000000" w:rsidRPr="00000000" w14:paraId="00000054">
      <w:pPr>
        <w:spacing w:line="48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5">
      <w:pPr>
        <w:pStyle w:val="Heading1"/>
        <w:spacing w:line="480" w:lineRule="auto"/>
        <w:rPr>
          <w:sz w:val="26"/>
          <w:szCs w:val="26"/>
          <w:u w:val="single"/>
        </w:rPr>
      </w:pPr>
      <w:bookmarkStart w:colFirst="0" w:colLast="0" w:name="_xp7xxg3tktmz" w:id="12"/>
      <w:bookmarkEnd w:id="12"/>
      <w:r w:rsidDel="00000000" w:rsidR="00000000" w:rsidRPr="00000000">
        <w:rPr>
          <w:sz w:val="26"/>
          <w:szCs w:val="26"/>
          <w:rtl w:val="0"/>
        </w:rPr>
        <w:t xml:space="preserve">RESEARCH OBJECTIVE</w:t>
      </w:r>
      <w:r w:rsidDel="00000000" w:rsidR="00000000" w:rsidRPr="00000000">
        <w:rPr>
          <w:sz w:val="26"/>
          <w:szCs w:val="26"/>
          <w:u w:val="single"/>
          <w:rtl w:val="0"/>
        </w:rPr>
        <w:t xml:space="preserve"> </w:t>
      </w:r>
    </w:p>
    <w:p w:rsidR="00000000" w:rsidDel="00000000" w:rsidP="00000000" w:rsidRDefault="00000000" w:rsidRPr="00000000" w14:paraId="00000056">
      <w:pPr>
        <w:spacing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research aims to measure the efficiency of presently implemented safety measures and determine the influence of the environment on the occurrence of accidents and the rates at which the accidents occur, as well as the time of day, weather conditions, and road surface characteristics. Traffic accidents are the subject of a broad literature review concerning several aspects of road safety; however, the principal focus of the study is on pedestrian and bicycle safety in Chicago. If the causes of specific types of crashes, road structures, danger zones, and specific crash patterns are analyzed, people can understand the reasons behind the accidents. This approach will allow the successful creation of targeted and effective safety interventions, upgrades, designs, and policies relevant to decreasing transportation incidents in Chicago. In achieving these objectives, this research strives to improve strategies for traffic safety, reduce crashes, injuries, and fatalities, and address traffic system congestion in Chicago's transportation modes. </w:t>
      </w:r>
    </w:p>
    <w:p w:rsidR="00000000" w:rsidDel="00000000" w:rsidP="00000000" w:rsidRDefault="00000000" w:rsidRPr="00000000" w14:paraId="00000057">
      <w:pPr>
        <w:spacing w:line="48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8">
      <w:pPr>
        <w:pStyle w:val="Heading1"/>
        <w:spacing w:line="480" w:lineRule="auto"/>
        <w:rPr>
          <w:sz w:val="26"/>
          <w:szCs w:val="26"/>
        </w:rPr>
      </w:pPr>
      <w:bookmarkStart w:colFirst="0" w:colLast="0" w:name="_hqleruz69wgg" w:id="13"/>
      <w:bookmarkEnd w:id="13"/>
      <w:r w:rsidDel="00000000" w:rsidR="00000000" w:rsidRPr="00000000">
        <w:rPr>
          <w:sz w:val="26"/>
          <w:szCs w:val="26"/>
          <w:rtl w:val="0"/>
        </w:rPr>
        <w:t xml:space="preserve">POTENTIAL STAKEHOLDERS</w:t>
      </w:r>
    </w:p>
    <w:p w:rsidR="00000000" w:rsidDel="00000000" w:rsidP="00000000" w:rsidRDefault="00000000" w:rsidRPr="00000000" w14:paraId="00000059">
      <w:pPr>
        <w:spacing w:after="240" w:before="240"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9090b"/>
          <w:sz w:val="26"/>
          <w:szCs w:val="26"/>
          <w:highlight w:val="white"/>
          <w:rtl w:val="0"/>
        </w:rPr>
        <w:t xml:space="preserve">The key stakeholders in this research problem are diverse groups with significant stakes in traffic safety in Chicago. These are the primary stakeholders in the City of Chicago government: the policymakers, the </w:t>
      </w:r>
      <w:r w:rsidDel="00000000" w:rsidR="00000000" w:rsidRPr="00000000">
        <w:rPr>
          <w:rFonts w:ascii="Times New Roman" w:cs="Times New Roman" w:eastAsia="Times New Roman" w:hAnsi="Times New Roman"/>
          <w:sz w:val="26"/>
          <w:szCs w:val="26"/>
          <w:rtl w:val="0"/>
        </w:rPr>
        <w:t xml:space="preserve">Chicago Department of Transportation (</w:t>
      </w:r>
      <w:r w:rsidDel="00000000" w:rsidR="00000000" w:rsidRPr="00000000">
        <w:rPr>
          <w:rFonts w:ascii="Times New Roman" w:cs="Times New Roman" w:eastAsia="Times New Roman" w:hAnsi="Times New Roman"/>
          <w:color w:val="09090b"/>
          <w:sz w:val="26"/>
          <w:szCs w:val="26"/>
          <w:highlight w:val="white"/>
          <w:rtl w:val="0"/>
        </w:rPr>
        <w:t xml:space="preserve">CDOT), and the </w:t>
      </w:r>
      <w:r w:rsidDel="00000000" w:rsidR="00000000" w:rsidRPr="00000000">
        <w:rPr>
          <w:rFonts w:ascii="Times New Roman" w:cs="Times New Roman" w:eastAsia="Times New Roman" w:hAnsi="Times New Roman"/>
          <w:sz w:val="26"/>
          <w:szCs w:val="26"/>
          <w:rtl w:val="0"/>
        </w:rPr>
        <w:t xml:space="preserve">Chicago Police Department (CPD)</w:t>
      </w:r>
      <w:r w:rsidDel="00000000" w:rsidR="00000000" w:rsidRPr="00000000">
        <w:rPr>
          <w:rFonts w:ascii="Times New Roman" w:cs="Times New Roman" w:eastAsia="Times New Roman" w:hAnsi="Times New Roman"/>
          <w:color w:val="09090b"/>
          <w:sz w:val="26"/>
          <w:szCs w:val="26"/>
          <w:highlight w:val="white"/>
          <w:rtl w:val="0"/>
        </w:rPr>
        <w:t xml:space="preserve">. The transport customers, including pedestrians and cyclists, and the mass transport providers, such as the </w:t>
      </w:r>
      <w:r w:rsidDel="00000000" w:rsidR="00000000" w:rsidRPr="00000000">
        <w:rPr>
          <w:rFonts w:ascii="Times New Roman" w:cs="Times New Roman" w:eastAsia="Times New Roman" w:hAnsi="Times New Roman"/>
          <w:sz w:val="26"/>
          <w:szCs w:val="26"/>
          <w:highlight w:val="white"/>
          <w:rtl w:val="0"/>
        </w:rPr>
        <w:t xml:space="preserve">Chicago Transit Authority (</w:t>
      </w:r>
      <w:r w:rsidDel="00000000" w:rsidR="00000000" w:rsidRPr="00000000">
        <w:rPr>
          <w:rFonts w:ascii="Times New Roman" w:cs="Times New Roman" w:eastAsia="Times New Roman" w:hAnsi="Times New Roman"/>
          <w:color w:val="09090b"/>
          <w:sz w:val="26"/>
          <w:szCs w:val="26"/>
          <w:highlight w:val="white"/>
          <w:rtl w:val="0"/>
        </w:rPr>
        <w:t xml:space="preserve">CTA), are just as relevant. </w:t>
      </w:r>
      <w:r w:rsidDel="00000000" w:rsidR="00000000" w:rsidRPr="00000000">
        <w:rPr>
          <w:rFonts w:ascii="Times New Roman" w:cs="Times New Roman" w:eastAsia="Times New Roman" w:hAnsi="Times New Roman"/>
          <w:sz w:val="26"/>
          <w:szCs w:val="26"/>
          <w:rtl w:val="0"/>
        </w:rPr>
        <w:t xml:space="preserve">Urban planners, traffic engineers, local safety advocacy groups, insurance companies, and healthcare providers treating crash victims also have vested interests in the research outcomes.</w:t>
      </w:r>
    </w:p>
    <w:p w:rsidR="00000000" w:rsidDel="00000000" w:rsidP="00000000" w:rsidRDefault="00000000" w:rsidRPr="00000000" w14:paraId="0000005A">
      <w:pPr>
        <w:spacing w:after="240" w:before="240" w:line="480" w:lineRule="auto"/>
        <w:jc w:val="both"/>
        <w:rPr>
          <w:rFonts w:ascii="Times New Roman" w:cs="Times New Roman" w:eastAsia="Times New Roman" w:hAnsi="Times New Roman"/>
          <w:color w:val="09090b"/>
          <w:sz w:val="26"/>
          <w:szCs w:val="26"/>
          <w:highlight w:val="white"/>
        </w:rPr>
      </w:pPr>
      <w:r w:rsidDel="00000000" w:rsidR="00000000" w:rsidRPr="00000000">
        <w:rPr>
          <w:rFonts w:ascii="Times New Roman" w:cs="Times New Roman" w:eastAsia="Times New Roman" w:hAnsi="Times New Roman"/>
          <w:color w:val="09090b"/>
          <w:sz w:val="26"/>
          <w:szCs w:val="26"/>
          <w:highlight w:val="white"/>
          <w:rtl w:val="0"/>
        </w:rPr>
        <w:t xml:space="preserve">The purpose of such an approach is to discover the patterns, causes, and factors that characterize traffic crashes in Chicago, specifically those affecting pedestrians and cyclists. This research aims to assess the effectiveness of existing safety practices and identify environmental factors contributing to accident occurrence and frequency.</w:t>
      </w:r>
    </w:p>
    <w:p w:rsidR="00000000" w:rsidDel="00000000" w:rsidP="00000000" w:rsidRDefault="00000000" w:rsidRPr="00000000" w14:paraId="0000005B">
      <w:pPr>
        <w:spacing w:after="240" w:before="240" w:line="480" w:lineRule="auto"/>
        <w:jc w:val="both"/>
        <w:rPr>
          <w:rFonts w:ascii="Times New Roman" w:cs="Times New Roman" w:eastAsia="Times New Roman" w:hAnsi="Times New Roman"/>
          <w:color w:val="09090b"/>
          <w:sz w:val="26"/>
          <w:szCs w:val="26"/>
          <w:highlight w:val="white"/>
        </w:rPr>
      </w:pPr>
      <w:r w:rsidDel="00000000" w:rsidR="00000000" w:rsidRPr="00000000">
        <w:rPr>
          <w:rFonts w:ascii="Times New Roman" w:cs="Times New Roman" w:eastAsia="Times New Roman" w:hAnsi="Times New Roman"/>
          <w:color w:val="09090b"/>
          <w:sz w:val="26"/>
          <w:szCs w:val="26"/>
          <w:highlight w:val="white"/>
          <w:rtl w:val="0"/>
        </w:rPr>
        <w:t xml:space="preserve">Based on this research's findings, these implementations would help the stakeholders by providing data-driven insights into designed safety interventions and public measures. They would assist them in identifying risk factors and </w:t>
      </w:r>
      <w:r w:rsidDel="00000000" w:rsidR="00000000" w:rsidRPr="00000000">
        <w:rPr>
          <w:rFonts w:ascii="Times New Roman" w:cs="Times New Roman" w:eastAsia="Times New Roman" w:hAnsi="Times New Roman"/>
          <w:sz w:val="26"/>
          <w:szCs w:val="26"/>
          <w:highlight w:val="white"/>
          <w:rtl w:val="0"/>
        </w:rPr>
        <w:t xml:space="preserve">allocating resources for infrastructure upgrades</w:t>
      </w:r>
      <w:r w:rsidDel="00000000" w:rsidR="00000000" w:rsidRPr="00000000">
        <w:rPr>
          <w:rFonts w:ascii="Times New Roman" w:cs="Times New Roman" w:eastAsia="Times New Roman" w:hAnsi="Times New Roman"/>
          <w:color w:val="09090b"/>
          <w:sz w:val="26"/>
          <w:szCs w:val="26"/>
          <w:highlight w:val="white"/>
          <w:rtl w:val="0"/>
        </w:rPr>
        <w:t xml:space="preserve"> </w:t>
      </w:r>
      <w:r w:rsidDel="00000000" w:rsidR="00000000" w:rsidRPr="00000000">
        <w:rPr>
          <w:rFonts w:ascii="Times New Roman" w:cs="Times New Roman" w:eastAsia="Times New Roman" w:hAnsi="Times New Roman"/>
          <w:sz w:val="26"/>
          <w:szCs w:val="26"/>
          <w:highlight w:val="white"/>
          <w:rtl w:val="0"/>
        </w:rPr>
        <w:t xml:space="preserve">and safety programs. </w:t>
      </w:r>
      <w:r w:rsidDel="00000000" w:rsidR="00000000" w:rsidRPr="00000000">
        <w:rPr>
          <w:rFonts w:ascii="Times New Roman" w:cs="Times New Roman" w:eastAsia="Times New Roman" w:hAnsi="Times New Roman"/>
          <w:color w:val="09090b"/>
          <w:sz w:val="26"/>
          <w:szCs w:val="26"/>
          <w:highlight w:val="white"/>
          <w:rtl w:val="0"/>
        </w:rPr>
        <w:t xml:space="preserve">Thus, participants can explore what safety measures exist to prevent future crashes, injuries, and fatalities more effectively.</w:t>
      </w:r>
    </w:p>
    <w:p w:rsidR="00000000" w:rsidDel="00000000" w:rsidP="00000000" w:rsidRDefault="00000000" w:rsidRPr="00000000" w14:paraId="0000005C">
      <w:pPr>
        <w:spacing w:after="240" w:before="240" w:line="480" w:lineRule="auto"/>
        <w:jc w:val="both"/>
        <w:rPr>
          <w:rFonts w:ascii="Times New Roman" w:cs="Times New Roman" w:eastAsia="Times New Roman" w:hAnsi="Times New Roman"/>
          <w:color w:val="09090b"/>
          <w:sz w:val="26"/>
          <w:szCs w:val="26"/>
          <w:highlight w:val="white"/>
        </w:rPr>
      </w:pPr>
      <w:r w:rsidDel="00000000" w:rsidR="00000000" w:rsidRPr="00000000">
        <w:rPr>
          <w:rFonts w:ascii="Times New Roman" w:cs="Times New Roman" w:eastAsia="Times New Roman" w:hAnsi="Times New Roman"/>
          <w:color w:val="09090b"/>
          <w:sz w:val="26"/>
          <w:szCs w:val="26"/>
          <w:highlight w:val="white"/>
          <w:rtl w:val="0"/>
        </w:rPr>
        <w:t xml:space="preserve">The findings would help make informed choices about traffic safety initiatives and investments in transportation systems. This could result in fewer crash costs, better transportation safety and productivity for Chicago citizens and travelers, and enhanced quality of life for everybody in the city. Finally, this research enables stakeholders to make the transportation environment safer and more efficient in Chicago.</w:t>
      </w:r>
    </w:p>
    <w:p w:rsidR="00000000" w:rsidDel="00000000" w:rsidP="00000000" w:rsidRDefault="00000000" w:rsidRPr="00000000" w14:paraId="0000005D">
      <w:pPr>
        <w:pStyle w:val="Heading1"/>
        <w:spacing w:line="480" w:lineRule="auto"/>
        <w:rPr>
          <w:sz w:val="26"/>
          <w:szCs w:val="26"/>
        </w:rPr>
      </w:pPr>
      <w:bookmarkStart w:colFirst="0" w:colLast="0" w:name="_30j81y1g5lfj" w:id="14"/>
      <w:bookmarkEnd w:id="14"/>
      <w:r w:rsidDel="00000000" w:rsidR="00000000" w:rsidRPr="00000000">
        <w:rPr>
          <w:sz w:val="26"/>
          <w:szCs w:val="26"/>
          <w:rtl w:val="0"/>
        </w:rPr>
        <w:t xml:space="preserve">RESEARCH QUESTIONS</w:t>
      </w:r>
    </w:p>
    <w:p w:rsidR="00000000" w:rsidDel="00000000" w:rsidP="00000000" w:rsidRDefault="00000000" w:rsidRPr="00000000" w14:paraId="0000005E">
      <w:pPr>
        <w:spacing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What is the relationship between speed limits and crash types?</w:t>
      </w:r>
    </w:p>
    <w:p w:rsidR="00000000" w:rsidDel="00000000" w:rsidP="00000000" w:rsidRDefault="00000000" w:rsidRPr="00000000" w14:paraId="0000005F">
      <w:pPr>
        <w:spacing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2.a. How effective are traffic signals in reducing crashes compared to other control devices?</w:t>
      </w:r>
    </w:p>
    <w:p w:rsidR="00000000" w:rsidDel="00000000" w:rsidP="00000000" w:rsidRDefault="00000000" w:rsidRPr="00000000" w14:paraId="00000060">
      <w:pPr>
        <w:spacing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 How does a traffic control device affect the chances of rear-end collisions?</w:t>
      </w:r>
    </w:p>
    <w:p w:rsidR="00000000" w:rsidDel="00000000" w:rsidP="00000000" w:rsidRDefault="00000000" w:rsidRPr="00000000" w14:paraId="00000061">
      <w:pPr>
        <w:spacing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How do crash severity and contributory causes vary by time and day of the week?</w:t>
      </w:r>
    </w:p>
    <w:p w:rsidR="00000000" w:rsidDel="00000000" w:rsidP="00000000" w:rsidRDefault="00000000" w:rsidRPr="00000000" w14:paraId="00000062">
      <w:pPr>
        <w:spacing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Effects of Weather on Motor Vehicle Accidents: How do weather characteristics affect crash rates and severity?</w:t>
      </w:r>
      <w:r w:rsidDel="00000000" w:rsidR="00000000" w:rsidRPr="00000000">
        <w:rPr>
          <w:rtl w:val="0"/>
        </w:rPr>
      </w:r>
    </w:p>
    <w:p w:rsidR="00000000" w:rsidDel="00000000" w:rsidP="00000000" w:rsidRDefault="00000000" w:rsidRPr="00000000" w14:paraId="00000063">
      <w:pPr>
        <w:pStyle w:val="Heading1"/>
        <w:spacing w:line="480" w:lineRule="auto"/>
        <w:rPr>
          <w:sz w:val="26"/>
          <w:szCs w:val="26"/>
        </w:rPr>
      </w:pPr>
      <w:bookmarkStart w:colFirst="0" w:colLast="0" w:name="_g70dcj9yqbzu" w:id="15"/>
      <w:bookmarkEnd w:id="15"/>
      <w:r w:rsidDel="00000000" w:rsidR="00000000" w:rsidRPr="00000000">
        <w:rPr>
          <w:sz w:val="26"/>
          <w:szCs w:val="26"/>
          <w:rtl w:val="0"/>
        </w:rPr>
        <w:t xml:space="preserve">LITERATURE REVIEW</w:t>
      </w:r>
    </w:p>
    <w:p w:rsidR="00000000" w:rsidDel="00000000" w:rsidP="00000000" w:rsidRDefault="00000000" w:rsidRPr="00000000" w14:paraId="00000064">
      <w:pPr>
        <w:spacing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unique opportunities of motor vehicles cause the general traffic growth trend worldwide. Evaluating highway safety is essential because more than 500 million cars and trucks are on the world's highways. WHO has estimated that annually, over 50 million people get injured in road accidents, while 1.3 million die. Traffic accidents are not only a threat to the lives of motorists and their passengers but also produce losses of tangible and intangible property and financial and social costs (</w:t>
      </w:r>
      <w:hyperlink r:id="rId9">
        <w:r w:rsidDel="00000000" w:rsidR="00000000" w:rsidRPr="00000000">
          <w:rPr>
            <w:rFonts w:ascii="Times New Roman" w:cs="Times New Roman" w:eastAsia="Times New Roman" w:hAnsi="Times New Roman"/>
            <w:color w:val="1155cc"/>
            <w:sz w:val="26"/>
            <w:szCs w:val="26"/>
            <w:u w:val="single"/>
            <w:rtl w:val="0"/>
          </w:rPr>
          <w:t xml:space="preserve">WHO</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65">
      <w:pPr>
        <w:spacing w:after="240" w:before="240"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Worrying things have worsened, and every country has declared road safety the number one agenda item. Global partners such as the United Nations (UN), World Health Organization (WHO), and so on started the Decade of Action for Road Safety 2021-2030. As a result of this strategic planning, this global plan is part of the plan to ensure that fewer people are dying or experiencing permanent disability due to traffic incidents. As all these efforts are being made, traffic accidents claim thousands of lives and millions of injuries per year.</w:t>
      </w:r>
    </w:p>
    <w:p w:rsidR="00000000" w:rsidDel="00000000" w:rsidP="00000000" w:rsidRDefault="00000000" w:rsidRPr="00000000" w14:paraId="00000066">
      <w:pPr>
        <w:spacing w:after="240" w:before="240"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effect of traffic loss owing to accidents is significant. This is not to mention the numerous losses of thousands of lives and suffering individuals undergo; accidents also result in hefty losses. Every year, traffic accidents are reported to have caused thirty-seven thousand and nine hundred deaths in addition to one million and fifty thousand injuries in the European Union only. These include direct costs: health, people not working, damaged cars and properties, and police services. The treatment and its hassle fall under tangible costs, while other expenses such as distress, grief, or suffering are considered intangible and contribute to the costs. Analyzing this effect shows how desperately road safety improvement must become one of the highest priorities.</w:t>
      </w:r>
    </w:p>
    <w:p w:rsidR="00000000" w:rsidDel="00000000" w:rsidP="00000000" w:rsidRDefault="00000000" w:rsidRPr="00000000" w14:paraId="00000067">
      <w:pPr>
        <w:spacing w:after="240" w:before="240" w:line="480" w:lineRule="auto"/>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1. Trends in Traffic Crashes</w:t>
      </w:r>
    </w:p>
    <w:p w:rsidR="00000000" w:rsidDel="00000000" w:rsidP="00000000" w:rsidRDefault="00000000" w:rsidRPr="00000000" w14:paraId="00000068">
      <w:pPr>
        <w:spacing w:after="240" w:before="240"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Eight thousand six hundred fifty are expected to be killed in Q1 2017, according to the National Highway Traffic Safety Administration (</w:t>
      </w:r>
      <w:hyperlink r:id="rId10">
        <w:r w:rsidDel="00000000" w:rsidR="00000000" w:rsidRPr="00000000">
          <w:rPr>
            <w:rFonts w:ascii="Times New Roman" w:cs="Times New Roman" w:eastAsia="Times New Roman" w:hAnsi="Times New Roman"/>
            <w:color w:val="1155cc"/>
            <w:sz w:val="26"/>
            <w:szCs w:val="26"/>
            <w:u w:val="single"/>
            <w:rtl w:val="0"/>
          </w:rPr>
          <w:t xml:space="preserve">NHTSA</w:t>
        </w:r>
      </w:hyperlink>
      <w:r w:rsidDel="00000000" w:rsidR="00000000" w:rsidRPr="00000000">
        <w:rPr>
          <w:rFonts w:ascii="Times New Roman" w:cs="Times New Roman" w:eastAsia="Times New Roman" w:hAnsi="Times New Roman"/>
          <w:sz w:val="26"/>
          <w:szCs w:val="26"/>
          <w:rtl w:val="0"/>
        </w:rPr>
        <w:t xml:space="preserve">), which is 3.2% less than 8,935 deaths in 2023. Traffic deaths have been reducing for eight subsequent quarters since the second quarter of 2022. VMT for January-March was 0.6% higher than the preceding quarter, while the fatality rate slid from 1.18 to 1.13 fatalities per 100 million VMT.</w:t>
      </w:r>
    </w:p>
    <w:p w:rsidR="00000000" w:rsidDel="00000000" w:rsidP="00000000" w:rsidRDefault="00000000" w:rsidRPr="00000000" w14:paraId="00000069">
      <w:pPr>
        <w:spacing w:after="240" w:before="240"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Among the variables, 30 states plus Puerto Rico had fewer deaths, and 19 states plus the District of Columbia had the opposite result. These projections relate to the National Roadway Safety Strategy (NRSS), currently being executed by the United States Department of Transportation. The strategy will offer $1.7 billion through Safe Roads and Roads for All programs and the development of automated emergency brakes and other safety technologies.</w:t>
      </w:r>
    </w:p>
    <w:p w:rsidR="00000000" w:rsidDel="00000000" w:rsidP="00000000" w:rsidRDefault="00000000" w:rsidRPr="00000000" w14:paraId="0000006A">
      <w:pPr>
        <w:spacing w:after="240" w:before="240"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motor vehicle deaths in the United States have been increasing from 4,200 to 46,027 in the year 2022; the statistic has risen by 996 percent. However, due to changes in behavior on the road and enhanced safety in cars, the mortality rate has significantly reduced. The 1937 death rate decreased by 55%, with a rate of 13.8 deaths per 100,000 people in 2022. The fatality rate per 10,000 cars was reduced by 95% from 1913 at 33.38 to 2022 at 1.50 per car. The rises in the past few years, starting from 2019 up to 2022, further stress the need to enhance road safety and constant improvement. However, the previous years' numbers suggest a rising safety improvement (</w:t>
      </w:r>
      <w:hyperlink r:id="rId11">
        <w:r w:rsidDel="00000000" w:rsidR="00000000" w:rsidRPr="00000000">
          <w:rPr>
            <w:rFonts w:ascii="Times New Roman" w:cs="Times New Roman" w:eastAsia="Times New Roman" w:hAnsi="Times New Roman"/>
            <w:color w:val="1155cc"/>
            <w:sz w:val="26"/>
            <w:szCs w:val="26"/>
            <w:u w:val="single"/>
            <w:rtl w:val="0"/>
          </w:rPr>
          <w:t xml:space="preserve">NHTSA</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6B">
      <w:pPr>
        <w:spacing w:after="240" w:before="240" w:line="480" w:lineRule="auto"/>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2. Contributing Factors to Traffic Crashes:</w:t>
      </w:r>
    </w:p>
    <w:p w:rsidR="00000000" w:rsidDel="00000000" w:rsidP="00000000" w:rsidRDefault="00000000" w:rsidRPr="00000000" w14:paraId="0000006C">
      <w:pPr>
        <w:spacing w:after="240" w:before="240"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Multiple factors lead to traffic accidents, but some of the most vital factors include cases of speed, inattention, distraction, and alcohol and drug influence. NHTSA predicts that 94% of highway crashes are due to human error, and 41% of these errors stem from recognition errors: drivers being distracted and not noticing hazards in their environment. Parallel changes were observed in Tennessee, which saw an increase in inattentive driving accidents from 12,934 in 2014 to 15,299 in 2017. (</w:t>
      </w:r>
      <w:hyperlink r:id="rId12">
        <w:r w:rsidDel="00000000" w:rsidR="00000000" w:rsidRPr="00000000">
          <w:rPr>
            <w:rFonts w:ascii="Times New Roman" w:cs="Times New Roman" w:eastAsia="Times New Roman" w:hAnsi="Times New Roman"/>
            <w:color w:val="1155cc"/>
            <w:sz w:val="26"/>
            <w:szCs w:val="26"/>
            <w:u w:val="single"/>
            <w:rtl w:val="0"/>
          </w:rPr>
          <w:t xml:space="preserve">OEB</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6D">
      <w:pPr>
        <w:spacing w:after="240" w:before="240"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They were drunk, which is a severe cause of the many accidents on the roads that result in fatalities. In 2015, there were 10,265 collision deaths involving alcohol or one for every 51 minutes. Sixty-four percent of the fatalities involved drivers who had 0.08 percent and above. According to high school-going students are most vulnerable to occasions that involve impaired driving, seeing that 5.5% of them admitted to having driven after consuming alcohol.</w:t>
      </w:r>
    </w:p>
    <w:p w:rsidR="00000000" w:rsidDel="00000000" w:rsidP="00000000" w:rsidRDefault="00000000" w:rsidRPr="00000000" w14:paraId="0000006E">
      <w:pPr>
        <w:spacing w:after="240" w:before="240"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Another major cause of accidents is distraction. This means that drivers who use their GPS, text, or eat, among other actions, while driving hazards are very high, will have an accident. In Tennessee, for instance, food-based distractions such as eating and talking caused crashes from 13,302 to 14,835 in 2015 and 2016. Another common cause is speeding, which results in 9,557 deaths in the year 2015 (</w:t>
      </w:r>
      <w:hyperlink r:id="rId13">
        <w:r w:rsidDel="00000000" w:rsidR="00000000" w:rsidRPr="00000000">
          <w:rPr>
            <w:rFonts w:ascii="Times New Roman" w:cs="Times New Roman" w:eastAsia="Times New Roman" w:hAnsi="Times New Roman"/>
            <w:color w:val="1155cc"/>
            <w:sz w:val="26"/>
            <w:szCs w:val="26"/>
            <w:u w:val="single"/>
            <w:rtl w:val="0"/>
          </w:rPr>
          <w:t xml:space="preserve">OEB</w:t>
        </w:r>
      </w:hyperlink>
      <w:r w:rsidDel="00000000" w:rsidR="00000000" w:rsidRPr="00000000">
        <w:rPr>
          <w:rFonts w:ascii="Times New Roman" w:cs="Times New Roman" w:eastAsia="Times New Roman" w:hAnsi="Times New Roman"/>
          <w:sz w:val="26"/>
          <w:szCs w:val="26"/>
          <w:rtl w:val="0"/>
        </w:rPr>
        <w:t xml:space="preserve">). The same trends were recorded in Tennessee; the speed-related fatalities dropped from 220 in 2014 to 173 in 2016.</w:t>
      </w:r>
    </w:p>
    <w:p w:rsidR="00000000" w:rsidDel="00000000" w:rsidP="00000000" w:rsidRDefault="00000000" w:rsidRPr="00000000" w14:paraId="0000006F">
      <w:pPr>
        <w:spacing w:after="240" w:before="240"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Some groups are worse affected—like teenagers, for instance: they are relatively new on the road and more likely to take reckless risks. Young drivers aged 16–17 who drive with other young people produce a twofold increased likelihood of fatal crashes, although this raises fourfold if three or more passengers are included. Male teenagers are also more likely to be involved in risky driving and speeding, and more so when pressure comes from peers.</w:t>
      </w:r>
    </w:p>
    <w:p w:rsidR="00000000" w:rsidDel="00000000" w:rsidP="00000000" w:rsidRDefault="00000000" w:rsidRPr="00000000" w14:paraId="00000070">
      <w:pPr>
        <w:spacing w:after="240" w:before="240"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Four are seat belts; teenage drivers use seatbelts the least out of all age groups; about 53% of teenage drivers killed in auto-related incidents in 2016 were not wearing seatbelts, let alone those who died on the weekend or evening (</w:t>
      </w:r>
      <w:hyperlink r:id="rId14">
        <w:r w:rsidDel="00000000" w:rsidR="00000000" w:rsidRPr="00000000">
          <w:rPr>
            <w:rFonts w:ascii="Times New Roman" w:cs="Times New Roman" w:eastAsia="Times New Roman" w:hAnsi="Times New Roman"/>
            <w:color w:val="1155cc"/>
            <w:sz w:val="26"/>
            <w:szCs w:val="26"/>
            <w:u w:val="single"/>
            <w:rtl w:val="0"/>
          </w:rPr>
          <w:t xml:space="preserve">OEB</w:t>
        </w:r>
      </w:hyperlink>
      <w:r w:rsidDel="00000000" w:rsidR="00000000" w:rsidRPr="00000000">
        <w:rPr>
          <w:rFonts w:ascii="Times New Roman" w:cs="Times New Roman" w:eastAsia="Times New Roman" w:hAnsi="Times New Roman"/>
          <w:sz w:val="26"/>
          <w:szCs w:val="26"/>
          <w:rtl w:val="0"/>
        </w:rPr>
        <w:t xml:space="preserve">). As research found that 50% of fatal crash incidents that involve young people happen on country roads, it can be deduced that night or rural driving increases the accident risk for these drivers.</w:t>
      </w:r>
    </w:p>
    <w:p w:rsidR="00000000" w:rsidDel="00000000" w:rsidP="00000000" w:rsidRDefault="00000000" w:rsidRPr="00000000" w14:paraId="00000071">
      <w:pPr>
        <w:spacing w:after="240" w:before="240"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is why it is critical to ensure strict compliance with road safety laws. Distracted driving, speeding, inattentive and impaired driving, and risky behavior, including those among teenagers, become prolific factors in a dangerous driving terrain.</w:t>
      </w:r>
    </w:p>
    <w:p w:rsidR="00000000" w:rsidDel="00000000" w:rsidP="00000000" w:rsidRDefault="00000000" w:rsidRPr="00000000" w14:paraId="00000072">
      <w:pPr>
        <w:spacing w:line="480" w:lineRule="auto"/>
        <w:rPr>
          <w:b w:val="1"/>
          <w:u w:val="single"/>
        </w:rPr>
      </w:pPr>
      <w:r w:rsidDel="00000000" w:rsidR="00000000" w:rsidRPr="00000000">
        <w:rPr>
          <w:b w:val="1"/>
          <w:u w:val="single"/>
          <w:rtl w:val="0"/>
        </w:rPr>
        <w:t xml:space="preserve">3. Demographics and Traffic Crashes</w:t>
      </w:r>
    </w:p>
    <w:p w:rsidR="00000000" w:rsidDel="00000000" w:rsidP="00000000" w:rsidRDefault="00000000" w:rsidRPr="00000000" w14:paraId="00000073">
      <w:pPr>
        <w:spacing w:after="240" w:before="240"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facts and fiction regarding men's or women's propensity for auto accidents provide some relevant statistics. More men get into an accident than women do; however, due to the aggressive way they drive, the accident they do have is fatal. Even though women drive less often than men (40% of the time compared to 60%), they are involved in 68.1% of all accidents, according to a survey of 6.5 million cases. There are, however, such statistical differences as the number of miles per year men drive—16550 instead of 10142 for women. Also, they are more likely to drink and drive, drive at high speeds, or not use seat belts; these factors contribute to the seriousness of their accidents. At some point in 2017, male drivers were involved in 37.477 fatal crashes, while female drivers were involved in 13.502 fatal crashes. Men are also more at risk in terms of accidents because they are proposed to have more traffic tickets and DUIs (</w:t>
      </w:r>
      <w:hyperlink r:id="rId15">
        <w:r w:rsidDel="00000000" w:rsidR="00000000" w:rsidRPr="00000000">
          <w:rPr>
            <w:rFonts w:ascii="Times New Roman" w:cs="Times New Roman" w:eastAsia="Times New Roman" w:hAnsi="Times New Roman"/>
            <w:color w:val="1155cc"/>
            <w:sz w:val="26"/>
            <w:szCs w:val="26"/>
            <w:u w:val="single"/>
            <w:rtl w:val="0"/>
          </w:rPr>
          <w:t xml:space="preserve">IEEE</w:t>
        </w:r>
      </w:hyperlink>
      <w:r w:rsidDel="00000000" w:rsidR="00000000" w:rsidRPr="00000000">
        <w:rPr>
          <w:rFonts w:ascii="Times New Roman" w:cs="Times New Roman" w:eastAsia="Times New Roman" w:hAnsi="Times New Roman"/>
          <w:sz w:val="26"/>
          <w:szCs w:val="26"/>
          <w:rtl w:val="0"/>
        </w:rPr>
        <w:t xml:space="preserve">) Although women drive more safely than men, they are sometimes more at risk. Frontal and left-shoulder crashes are often the result of unequal participation and greater male predilection for driving large vehicles.</w:t>
      </w:r>
    </w:p>
    <w:p w:rsidR="00000000" w:rsidDel="00000000" w:rsidP="00000000" w:rsidRDefault="00000000" w:rsidRPr="00000000" w14:paraId="00000074">
      <w:pPr>
        <w:spacing w:after="240" w:before="240"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It is worth pointing out that the root causes of these gender differences are that men tend to drive longer distances and take more risks. At the same time, women's accidents are less severe and usually referred to as 'minor scrapes' or 'fender benders.' Nevertheless, driving exposes both sexes to severe perils; male Lord's risk-taking behavior was the leading cause of the collision, as was that of female drivers.</w:t>
      </w:r>
    </w:p>
    <w:p w:rsidR="00000000" w:rsidDel="00000000" w:rsidP="00000000" w:rsidRDefault="00000000" w:rsidRPr="00000000" w14:paraId="00000075">
      <w:pPr>
        <w:spacing w:after="240" w:before="240"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There are also differences by age in the crash rate. Teens are disproportionately involved in disproportionate types of accidents, particularly those aged 16 and 19 years. Though they constituted only 3.6% of the licensed drivers, they account for 6.1% of the fatal accidents and 9.1% of all the accidents. On the other hand, senior drivers (65-74), who constitute 13.4% of licensed drivers, were involved in 7.1% of all collisions and 8.8% of fatal collisions (</w:t>
      </w:r>
      <w:hyperlink r:id="rId16">
        <w:r w:rsidDel="00000000" w:rsidR="00000000" w:rsidRPr="00000000">
          <w:rPr>
            <w:rFonts w:ascii="Times New Roman" w:cs="Times New Roman" w:eastAsia="Times New Roman" w:hAnsi="Times New Roman"/>
            <w:color w:val="1155cc"/>
            <w:sz w:val="26"/>
            <w:szCs w:val="26"/>
            <w:u w:val="single"/>
            <w:rtl w:val="0"/>
          </w:rPr>
          <w:t xml:space="preserve">IEEE</w:t>
        </w:r>
      </w:hyperlink>
      <w:r w:rsidDel="00000000" w:rsidR="00000000" w:rsidRPr="00000000">
        <w:rPr>
          <w:rFonts w:ascii="Times New Roman" w:cs="Times New Roman" w:eastAsia="Times New Roman" w:hAnsi="Times New Roman"/>
          <w:sz w:val="26"/>
          <w:szCs w:val="26"/>
          <w:rtl w:val="0"/>
        </w:rPr>
        <w:t xml:space="preserve">). Information derived from such a collective rate indicates that although annual miles driven by elderly persons are comparable to those of young persons, older drivers are wealthy from experience and are safer; consequently, the aggregate crash rate per 100,000 licensed drivers gradually decreases with the driver's age.</w:t>
      </w:r>
    </w:p>
    <w:p w:rsidR="00000000" w:rsidDel="00000000" w:rsidP="00000000" w:rsidRDefault="00000000" w:rsidRPr="00000000" w14:paraId="00000076">
      <w:pPr>
        <w:spacing w:after="240" w:before="240"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Similarly to the overall rise in fatal crashes, there is a concrete upward trend in deadly crashes involving drivers 75+ years old. Younger drivers are those aged sixteen to twenty-four; their number of licensed drivers increases while the crash rate decreases. Young drivers between 16 and 19 record a fatal crash rate, after which the rate begins to decline with age 20 and above.</w:t>
      </w:r>
    </w:p>
    <w:p w:rsidR="00000000" w:rsidDel="00000000" w:rsidP="00000000" w:rsidRDefault="00000000" w:rsidRPr="00000000" w14:paraId="00000077">
      <w:pPr>
        <w:spacing w:after="240" w:before="240"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 sum up, young drivers have the most significant crash risks, although drivers aged 65-74 have the lowest crash risk. The risk of being killed in a crash is higher among drivers over 75. The rate of accidents continuously varies according to people's age and gender.</w:t>
      </w:r>
    </w:p>
    <w:p w:rsidR="00000000" w:rsidDel="00000000" w:rsidP="00000000" w:rsidRDefault="00000000" w:rsidRPr="00000000" w14:paraId="00000078">
      <w:pPr>
        <w:spacing w:after="240" w:before="240"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Bias in road safety research will likely significantly influence study results and conclusions. These include publication bias, which sees only positive results published; selection bias, which compromises the representativeness of a study; cultural bias, which impacts both the study's design and its analysis; and reporting bias, in which only partial results are reported. Such biases affect preschool intervention effectiveness, ignore crucial crash factors, confine extensibility, and misguide investigation strategies. To reduce such problems, researchers must extensively search the literature, use critical appraisal tools, declare limitations, and adopt graphical displays such as funnel plots to assess publication bias. This paper aims to identify and discuss some of these biases as follows: their critical importance in the improvement of validity and reliability, and therefore improve the methods used in road safety research; hence, improving the type of interventions and policies put in place to support the improvement of traffic safety across these various scenarios.</w:t>
      </w:r>
    </w:p>
    <w:p w:rsidR="00000000" w:rsidDel="00000000" w:rsidP="00000000" w:rsidRDefault="00000000" w:rsidRPr="00000000" w14:paraId="00000079">
      <w:pPr>
        <w:spacing w:after="240" w:before="240"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u w:val="single"/>
          <w:rtl w:val="0"/>
        </w:rPr>
        <w:t xml:space="preserve">4. Effectiveness of road safety interventions:</w:t>
      </w:r>
      <w:r w:rsidDel="00000000" w:rsidR="00000000" w:rsidRPr="00000000">
        <w:rPr>
          <w:rtl w:val="0"/>
        </w:rPr>
      </w:r>
    </w:p>
    <w:p w:rsidR="00000000" w:rsidDel="00000000" w:rsidP="00000000" w:rsidRDefault="00000000" w:rsidRPr="00000000" w14:paraId="0000007A">
      <w:pPr>
        <w:spacing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article Campbell Systematic Reviews published by John Wiley and Sons Ltd in 2024 on behalf of Campbell Collaboration provides information about road traffic injuries, which are one of the most common causes of death every year; 1.35 million people die because of road accidents, with most deaths occurring in low- and middle-income countries. Although most of the global literature focuses on LMICs, the effort of cities like Chicago, through implementing various interventions, improved infrastructure, traffic law enforcement, and public education campaigns, is critical to reducing road injuries. In Chicago, the effectiveness of these strategies is assessed to show how such interventions borrowed from global research can be adapted in various urban settings (</w:t>
      </w:r>
      <w:hyperlink r:id="rId17">
        <w:r w:rsidDel="00000000" w:rsidR="00000000" w:rsidRPr="00000000">
          <w:rPr>
            <w:rFonts w:ascii="Times New Roman" w:cs="Times New Roman" w:eastAsia="Times New Roman" w:hAnsi="Times New Roman"/>
            <w:color w:val="1155cc"/>
            <w:sz w:val="26"/>
            <w:szCs w:val="26"/>
            <w:u w:val="single"/>
            <w:rtl w:val="0"/>
          </w:rPr>
          <w:t xml:space="preserve">Malmam)</w:t>
        </w:r>
      </w:hyperlink>
      <w:r w:rsidDel="00000000" w:rsidR="00000000" w:rsidRPr="00000000">
        <w:rPr>
          <w:rFonts w:ascii="Times New Roman" w:cs="Times New Roman" w:eastAsia="Times New Roman" w:hAnsi="Times New Roman"/>
          <w:sz w:val="26"/>
          <w:szCs w:val="26"/>
          <w:rtl w:val="0"/>
        </w:rPr>
        <w:t xml:space="preserve">. However, studies have shown that interventions applied in high-income countries may not work in low- and middle-income countries; therefore, reviewing how healthy measures work locally is essential. Further, while international research points out several gaps in road safety for LMICs, there may be similar gaps in research in Chicago. This project would thus serve as a chance to look at local data, assess interventions, and identify areas where changes could be made. The review relates the global findings to local research, connecting international research to Chicago's traffic safety effort. It also recognizes that solutions should be adapted according to context. (</w:t>
      </w:r>
      <w:hyperlink r:id="rId18">
        <w:r w:rsidDel="00000000" w:rsidR="00000000" w:rsidRPr="00000000">
          <w:rPr>
            <w:rFonts w:ascii="Times New Roman" w:cs="Times New Roman" w:eastAsia="Times New Roman" w:hAnsi="Times New Roman"/>
            <w:color w:val="1155cc"/>
            <w:sz w:val="26"/>
            <w:szCs w:val="26"/>
            <w:u w:val="single"/>
            <w:rtl w:val="0"/>
          </w:rPr>
          <w:t xml:space="preserve">Malman</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7B">
      <w:pPr>
        <w:spacing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Chicago’s Vision Zero action plan aims to reduce road accidents by 2026, particularly severe crashes that result in severe injury or death. Continuous measures should be taken to achieve this. The first step towards road safety is to create an intervention policy even before the problem is recognized and to provide proper infrastructure and strict rules and regulations. The goal is to get zero road accidents by 2050, which will take a lot of funding and planning to get to that point. It is a challenging task, so dividing the intervention into phases makes it easier to establish. </w:t>
      </w:r>
    </w:p>
    <w:p w:rsidR="00000000" w:rsidDel="00000000" w:rsidP="00000000" w:rsidRDefault="00000000" w:rsidRPr="00000000" w14:paraId="0000007C">
      <w:pPr>
        <w:spacing w:line="480" w:lineRule="auto"/>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Fundamentals of Vision Zero</w:t>
      </w:r>
    </w:p>
    <w:p w:rsidR="00000000" w:rsidDel="00000000" w:rsidP="00000000" w:rsidRDefault="00000000" w:rsidRPr="00000000" w14:paraId="0000007D">
      <w:pPr>
        <w:spacing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Chicago, everyone has the right to walk on roads, bike, use public transit, and drive on streets, no matter who they are or where they reside. Vision Zero provides value to the resources to enhance traffic safety in high-crash areas. High-crash areas around the city communities experience higher rates of accidents than Chicago's average. HCA is being developed for specific site plans, including this plan for the CBD (</w:t>
      </w:r>
      <w:hyperlink r:id="rId19">
        <w:r w:rsidDel="00000000" w:rsidR="00000000" w:rsidRPr="00000000">
          <w:rPr>
            <w:rFonts w:ascii="Times New Roman" w:cs="Times New Roman" w:eastAsia="Times New Roman" w:hAnsi="Times New Roman"/>
            <w:color w:val="1155cc"/>
            <w:sz w:val="26"/>
            <w:szCs w:val="26"/>
            <w:u w:val="single"/>
            <w:rtl w:val="0"/>
          </w:rPr>
          <w:t xml:space="preserve">Vision Zero</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7E">
      <w:pPr>
        <w:spacing w:line="480" w:lineRule="auto"/>
        <w:jc w:val="both"/>
        <w:rPr>
          <w:rFonts w:ascii="Times New Roman" w:cs="Times New Roman" w:eastAsia="Times New Roman" w:hAnsi="Times New Roman"/>
          <w:sz w:val="26"/>
          <w:szCs w:val="26"/>
          <w:highlight w:val="red"/>
        </w:rPr>
      </w:pPr>
      <w:r w:rsidDel="00000000" w:rsidR="00000000" w:rsidRPr="00000000">
        <w:rPr>
          <w:rFonts w:ascii="Times New Roman" w:cs="Times New Roman" w:eastAsia="Times New Roman" w:hAnsi="Times New Roman"/>
          <w:sz w:val="26"/>
          <w:szCs w:val="26"/>
          <w:u w:val="single"/>
          <w:rtl w:val="0"/>
        </w:rPr>
        <w:t xml:space="preserve"> </w:t>
      </w:r>
      <w:r w:rsidDel="00000000" w:rsidR="00000000" w:rsidRPr="00000000">
        <w:rPr>
          <w:rFonts w:ascii="Times New Roman" w:cs="Times New Roman" w:eastAsia="Times New Roman" w:hAnsi="Times New Roman"/>
          <w:b w:val="1"/>
          <w:sz w:val="26"/>
          <w:szCs w:val="26"/>
          <w:u w:val="single"/>
          <w:rtl w:val="0"/>
        </w:rPr>
        <w:t xml:space="preserve">4.1 Policy Interventions</w:t>
      </w:r>
      <w:r w:rsidDel="00000000" w:rsidR="00000000" w:rsidRPr="00000000">
        <w:rPr>
          <w:rFonts w:ascii="Times New Roman" w:cs="Times New Roman" w:eastAsia="Times New Roman" w:hAnsi="Times New Roman"/>
          <w:sz w:val="26"/>
          <w:szCs w:val="26"/>
          <w:highlight w:val="red"/>
          <w:rtl w:val="0"/>
        </w:rPr>
        <w:t xml:space="preserve"> </w:t>
      </w:r>
    </w:p>
    <w:p w:rsidR="00000000" w:rsidDel="00000000" w:rsidP="00000000" w:rsidRDefault="00000000" w:rsidRPr="00000000" w14:paraId="0000007F">
      <w:pPr>
        <w:spacing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By using modern technology in the automotive industry, it is mandatory to use the vehicle in the city and should only be able to register. With the minimum basic required features like automatic emergency braking, cars do not move without seat belt fasteners, and line assist with adaptive lane change. This would solve unexpected road traffic accidents. For this to happen, the city has to paint the lanes. Using NFC technology before the speed limit reduces the vehicle's speed and allows pedestrians to pop notifications on their devices to maintain caution upon crossing. To avoid crashes in the accident-prone area. By increasing the ticket price, everyone will start to follow the rules. Even the funds from the tickets issued can be used for modern infrastructure for road safety, such as using an automated barrier gate during pedestrian crossings at the traffic lights and using flyovers to avoid traffic congestion. They are improving driving training and equitable traffic safety enforcement policies. The main problem we are facing today in Chicago is road traffic accidents. The intervention policies we can bring include building infrastructure like bikes, pedestrians, public transport, and private vehicle lanes with specific speed limits. If the rules are not followed, it will result in a considerable ticket to pay. </w:t>
      </w:r>
    </w:p>
    <w:p w:rsidR="00000000" w:rsidDel="00000000" w:rsidP="00000000" w:rsidRDefault="00000000" w:rsidRPr="00000000" w14:paraId="00000080">
      <w:pPr>
        <w:spacing w:line="48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Effective post-crash care to avoid fatalities by having quick emergency access for the paramedic team and fire service and immediately making spontaneous decisions to divert traffic near the crash site Grade separation at an intersection by providing under or overpasses with on and off ramps to reduce traffic at the intersection. Roadside barrier systems for pedestrians and bike line safety are needed to avoid collisions when vehicles leave the roadway and cross into opposite lanes that are out of control due to winter weather conditions. Intervention for the management of roads according to weather conditions, especially during winter, is being prepared for snow conditions by sprinkling salt before snow for easy and fast clearance of the streets, which is safely available for people to use during snow conditions.</w:t>
      </w: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81">
      <w:pPr>
        <w:spacing w:line="480" w:lineRule="auto"/>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4.2 Public awareness campaigns</w:t>
      </w:r>
    </w:p>
    <w:p w:rsidR="00000000" w:rsidDel="00000000" w:rsidP="00000000" w:rsidRDefault="00000000" w:rsidRPr="00000000" w14:paraId="00000082">
      <w:pPr>
        <w:spacing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are arranging</w:t>
      </w:r>
      <w:r w:rsidDel="00000000" w:rsidR="00000000" w:rsidRPr="00000000">
        <w:rPr>
          <w:rFonts w:ascii="Times New Roman" w:cs="Times New Roman" w:eastAsia="Times New Roman" w:hAnsi="Times New Roman"/>
          <w:sz w:val="26"/>
          <w:szCs w:val="26"/>
          <w:rtl w:val="0"/>
        </w:rPr>
        <w:t xml:space="preserve"> awareness campaigns in schools and universities and especially for teenagers about road safety, explaining the effects by showing videos and teaching them things to avoid while on the road while walking, not to use headphones, and not to disturb the driver while driving and using billboards, and teaching road signs in class from schooling benefits of good road sense to avoid unwanted experiences. We should also do social media campaigns to use lines on the road and follow road traffic rules irrespective of the method of transport (pedestrian, bike, public transport, or private transport).</w:t>
      </w:r>
    </w:p>
    <w:p w:rsidR="00000000" w:rsidDel="00000000" w:rsidP="00000000" w:rsidRDefault="00000000" w:rsidRPr="00000000" w14:paraId="00000083">
      <w:pPr>
        <w:spacing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Rewarding them with souvenirs will attract and encourage everyone attending to remember things they have learned from the campaign. Arrange a campaign in collaboration with the DMV before issuing driver's licenses, making it mandatory to complete certain hours of safe driving with the instructor to be eligible to get the driver's license in the learning period.</w:t>
      </w:r>
    </w:p>
    <w:p w:rsidR="00000000" w:rsidDel="00000000" w:rsidP="00000000" w:rsidRDefault="00000000" w:rsidRPr="00000000" w14:paraId="00000084">
      <w:pPr>
        <w:spacing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85">
      <w:pPr>
        <w:pStyle w:val="Heading1"/>
        <w:rPr>
          <w:sz w:val="26"/>
          <w:szCs w:val="26"/>
        </w:rPr>
      </w:pPr>
      <w:bookmarkStart w:colFirst="0" w:colLast="0" w:name="_4eg6zp463jx5" w:id="16"/>
      <w:bookmarkEnd w:id="16"/>
      <w:r w:rsidDel="00000000" w:rsidR="00000000" w:rsidRPr="00000000">
        <w:rPr>
          <w:sz w:val="26"/>
          <w:szCs w:val="26"/>
          <w:rtl w:val="0"/>
        </w:rPr>
        <w:t xml:space="preserve">RESEARCH DESIGN AND  METHODOLOGY </w:t>
      </w:r>
      <w:r w:rsidDel="00000000" w:rsidR="00000000" w:rsidRPr="00000000">
        <w:rPr>
          <w:rtl w:val="0"/>
        </w:rPr>
      </w:r>
    </w:p>
    <w:p w:rsidR="00000000" w:rsidDel="00000000" w:rsidP="00000000" w:rsidRDefault="00000000" w:rsidRPr="00000000" w14:paraId="00000086">
      <w:pPr>
        <w:spacing w:after="240" w:before="240"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research uses a quantitative method with an emphasis on descriptive research design to address the research questions concerning Chicago traffic crash patterns and the extent to which existing measures have averted the causes of the crashes. Data analysis considers the probable routes for crashes and assesses various facilities needed for safety with owners of hazardous properties for pedestrians and cyclists. By drawing descriptive statistics and inferential measures, the study explores factors such as speed limit, day or night, favorable or adverse weather conditions, and geographical regions.</w:t>
      </w:r>
    </w:p>
    <w:p w:rsidR="00000000" w:rsidDel="00000000" w:rsidP="00000000" w:rsidRDefault="00000000" w:rsidRPr="00000000" w14:paraId="00000087">
      <w:pPr>
        <w:spacing w:after="240" w:before="240"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methodological approach includes several steps toward the goal. First, data cleaning and preprocessing will handle missing values, outliers, and data inconsistencies for data credibility. After that, visualizations, including box and whisker plots, histograms, and heat plots, are useful for analyzing the features and distribution patterns. Many results of correlation analysis point to the multicollinearity problem, which concerns the coincidence between factors that impact crash severity. For example, machine learning techniques including logistic regression or decision tree analysis can be used to predict the relationship between various factors like speed limits, weather conditions, safety measures, and the severity/probability of accidents.</w:t>
      </w:r>
    </w:p>
    <w:p w:rsidR="00000000" w:rsidDel="00000000" w:rsidP="00000000" w:rsidRDefault="00000000" w:rsidRPr="00000000" w14:paraId="00000088">
      <w:pPr>
        <w:spacing w:after="240" w:before="240" w:line="48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rtl w:val="0"/>
        </w:rPr>
        <w:t xml:space="preserve">The implications are expected to highlight levels that require more safety intervention efforts. Such findings can help direct city planning to allocate resources such as bikeways, better crossings, and better traffic signs to minimize accidents in the public domain. </w:t>
      </w:r>
      <w:r w:rsidDel="00000000" w:rsidR="00000000" w:rsidRPr="00000000">
        <w:rPr>
          <w:rFonts w:ascii="Times New Roman" w:cs="Times New Roman" w:eastAsia="Times New Roman" w:hAnsi="Times New Roman"/>
          <w:sz w:val="26"/>
          <w:szCs w:val="26"/>
          <w:highlight w:val="white"/>
          <w:rtl w:val="0"/>
        </w:rPr>
        <w:t xml:space="preserve">The analysis plan for this study is realistic and elaborate in design. A comprehensive set of statistical and machine-learning methods helps to find essential patterns in the extensive data set. As with most data analyses, each presented analysis has been chosen to address specific aspects of the research questions and to optimize information content from the data. </w:t>
      </w:r>
    </w:p>
    <w:p w:rsidR="00000000" w:rsidDel="00000000" w:rsidP="00000000" w:rsidRDefault="00000000" w:rsidRPr="00000000" w14:paraId="00000089">
      <w:pPr>
        <w:spacing w:line="480" w:lineRule="auto"/>
        <w:jc w:val="both"/>
        <w:rPr>
          <w:rFonts w:ascii="Times New Roman" w:cs="Times New Roman" w:eastAsia="Times New Roman" w:hAnsi="Times New Roman"/>
          <w:b w:val="1"/>
          <w:sz w:val="26"/>
          <w:szCs w:val="26"/>
          <w:highlight w:val="white"/>
          <w:u w:val="single"/>
        </w:rPr>
      </w:pPr>
      <w:r w:rsidDel="00000000" w:rsidR="00000000" w:rsidRPr="00000000">
        <w:rPr>
          <w:rFonts w:ascii="Times New Roman" w:cs="Times New Roman" w:eastAsia="Times New Roman" w:hAnsi="Times New Roman"/>
          <w:b w:val="1"/>
          <w:sz w:val="26"/>
          <w:szCs w:val="26"/>
          <w:highlight w:val="white"/>
          <w:rtl w:val="0"/>
        </w:rPr>
        <w:t xml:space="preserve">1. </w:t>
      </w:r>
      <w:r w:rsidDel="00000000" w:rsidR="00000000" w:rsidRPr="00000000">
        <w:rPr>
          <w:rFonts w:ascii="Times New Roman" w:cs="Times New Roman" w:eastAsia="Times New Roman" w:hAnsi="Times New Roman"/>
          <w:b w:val="1"/>
          <w:sz w:val="26"/>
          <w:szCs w:val="26"/>
          <w:highlight w:val="white"/>
          <w:u w:val="single"/>
          <w:rtl w:val="0"/>
        </w:rPr>
        <w:t xml:space="preserve">Correlation Analysis:</w:t>
      </w:r>
    </w:p>
    <w:p w:rsidR="00000000" w:rsidDel="00000000" w:rsidP="00000000" w:rsidRDefault="00000000" w:rsidRPr="00000000" w14:paraId="0000008A">
      <w:pPr>
        <w:spacing w:line="48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Approach: Pearson correlation coefficients for continuous variables; Chi-square tests of independence for categorical variables.</w:t>
      </w:r>
    </w:p>
    <w:p w:rsidR="00000000" w:rsidDel="00000000" w:rsidP="00000000" w:rsidRDefault="00000000" w:rsidRPr="00000000" w14:paraId="0000008B">
      <w:pPr>
        <w:spacing w:line="48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Justification: Correlation analysis reveals the strength and direction of relationships between variables. For instance, if one can investigate files searching for trends linking bad weather with the number of casualties, one can determine how lousy weather aggravates crash intensity. This step is essential in predicting for more complex analysis, plus it is a way of discovering other existing relationships that deserve a deeper look. </w:t>
      </w:r>
    </w:p>
    <w:p w:rsidR="00000000" w:rsidDel="00000000" w:rsidP="00000000" w:rsidRDefault="00000000" w:rsidRPr="00000000" w14:paraId="0000008C">
      <w:pPr>
        <w:spacing w:line="480" w:lineRule="auto"/>
        <w:jc w:val="both"/>
        <w:rPr>
          <w:rFonts w:ascii="Times New Roman" w:cs="Times New Roman" w:eastAsia="Times New Roman" w:hAnsi="Times New Roman"/>
          <w:b w:val="1"/>
          <w:sz w:val="26"/>
          <w:szCs w:val="26"/>
          <w:highlight w:val="white"/>
          <w:u w:val="single"/>
        </w:rPr>
      </w:pPr>
      <w:r w:rsidDel="00000000" w:rsidR="00000000" w:rsidRPr="00000000">
        <w:rPr>
          <w:rFonts w:ascii="Times New Roman" w:cs="Times New Roman" w:eastAsia="Times New Roman" w:hAnsi="Times New Roman"/>
          <w:b w:val="1"/>
          <w:sz w:val="26"/>
          <w:szCs w:val="26"/>
          <w:highlight w:val="white"/>
          <w:rtl w:val="0"/>
        </w:rPr>
        <w:t xml:space="preserve">2. </w:t>
      </w:r>
      <w:r w:rsidDel="00000000" w:rsidR="00000000" w:rsidRPr="00000000">
        <w:rPr>
          <w:rFonts w:ascii="Times New Roman" w:cs="Times New Roman" w:eastAsia="Times New Roman" w:hAnsi="Times New Roman"/>
          <w:b w:val="1"/>
          <w:sz w:val="26"/>
          <w:szCs w:val="26"/>
          <w:highlight w:val="white"/>
          <w:u w:val="single"/>
          <w:rtl w:val="0"/>
        </w:rPr>
        <w:t xml:space="preserve">Regression Analysis:</w:t>
      </w:r>
    </w:p>
    <w:p w:rsidR="00000000" w:rsidDel="00000000" w:rsidP="00000000" w:rsidRDefault="00000000" w:rsidRPr="00000000" w14:paraId="0000008D">
      <w:pPr>
        <w:spacing w:line="48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Approach: Multiple linear regression for continuous outcomes; logistic regression for binary outcomes (e.g., injury vs. no injury).</w:t>
      </w:r>
    </w:p>
    <w:p w:rsidR="00000000" w:rsidDel="00000000" w:rsidP="00000000" w:rsidRDefault="00000000" w:rsidRPr="00000000" w14:paraId="0000008E">
      <w:pPr>
        <w:spacing w:line="48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Justification: Regression analysis measures independent variables affecting a dependent variable net of other influence factors. This method helps to determine which predictor is significant with others. For example, selecting the relationship between variables such as posted speed limits, total extent of injuries, and roadway conditions while accounting for other factors gives out meaningful info concerning the aspects of the highest significance in injury prevention.</w:t>
      </w:r>
    </w:p>
    <w:p w:rsidR="00000000" w:rsidDel="00000000" w:rsidP="00000000" w:rsidRDefault="00000000" w:rsidRPr="00000000" w14:paraId="0000008F">
      <w:pPr>
        <w:spacing w:line="480" w:lineRule="auto"/>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90">
      <w:pPr>
        <w:spacing w:line="480" w:lineRule="auto"/>
        <w:jc w:val="both"/>
        <w:rPr>
          <w:rFonts w:ascii="Times New Roman" w:cs="Times New Roman" w:eastAsia="Times New Roman" w:hAnsi="Times New Roman"/>
          <w:b w:val="1"/>
          <w:sz w:val="26"/>
          <w:szCs w:val="26"/>
          <w:highlight w:val="white"/>
          <w:u w:val="single"/>
        </w:rPr>
      </w:pPr>
      <w:r w:rsidDel="00000000" w:rsidR="00000000" w:rsidRPr="00000000">
        <w:rPr>
          <w:rFonts w:ascii="Times New Roman" w:cs="Times New Roman" w:eastAsia="Times New Roman" w:hAnsi="Times New Roman"/>
          <w:b w:val="1"/>
          <w:sz w:val="26"/>
          <w:szCs w:val="26"/>
          <w:highlight w:val="white"/>
          <w:rtl w:val="0"/>
        </w:rPr>
        <w:t xml:space="preserve">3</w:t>
      </w:r>
      <w:r w:rsidDel="00000000" w:rsidR="00000000" w:rsidRPr="00000000">
        <w:rPr>
          <w:rFonts w:ascii="Times New Roman" w:cs="Times New Roman" w:eastAsia="Times New Roman" w:hAnsi="Times New Roman"/>
          <w:b w:val="1"/>
          <w:sz w:val="26"/>
          <w:szCs w:val="26"/>
          <w:highlight w:val="white"/>
          <w:rtl w:val="0"/>
        </w:rPr>
        <w:t xml:space="preserve">. </w:t>
      </w:r>
      <w:r w:rsidDel="00000000" w:rsidR="00000000" w:rsidRPr="00000000">
        <w:rPr>
          <w:rFonts w:ascii="Times New Roman" w:cs="Times New Roman" w:eastAsia="Times New Roman" w:hAnsi="Times New Roman"/>
          <w:b w:val="1"/>
          <w:sz w:val="26"/>
          <w:szCs w:val="26"/>
          <w:highlight w:val="white"/>
          <w:u w:val="single"/>
          <w:rtl w:val="0"/>
        </w:rPr>
        <w:t xml:space="preserve">Predictive Modeling:</w:t>
      </w:r>
    </w:p>
    <w:p w:rsidR="00000000" w:rsidDel="00000000" w:rsidP="00000000" w:rsidRDefault="00000000" w:rsidRPr="00000000" w14:paraId="00000091">
      <w:pPr>
        <w:spacing w:line="48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Various predictive models will be implemented to capture complex relationships and provide insights into crash dynamics:</w:t>
      </w:r>
    </w:p>
    <w:p w:rsidR="00000000" w:rsidDel="00000000" w:rsidP="00000000" w:rsidRDefault="00000000" w:rsidRPr="00000000" w14:paraId="00000092">
      <w:pPr>
        <w:spacing w:line="480" w:lineRule="auto"/>
        <w:jc w:val="both"/>
        <w:rPr>
          <w:rFonts w:ascii="Times New Roman" w:cs="Times New Roman" w:eastAsia="Times New Roman" w:hAnsi="Times New Roman"/>
          <w:b w:val="1"/>
          <w:sz w:val="26"/>
          <w:szCs w:val="26"/>
          <w:highlight w:val="white"/>
          <w:u w:val="single"/>
        </w:rPr>
      </w:pPr>
      <w:r w:rsidDel="00000000" w:rsidR="00000000" w:rsidRPr="00000000">
        <w:rPr>
          <w:rFonts w:ascii="Times New Roman" w:cs="Times New Roman" w:eastAsia="Times New Roman" w:hAnsi="Times New Roman"/>
          <w:b w:val="1"/>
          <w:sz w:val="26"/>
          <w:szCs w:val="26"/>
          <w:highlight w:val="white"/>
          <w:rtl w:val="0"/>
        </w:rPr>
        <w:t xml:space="preserve">a. </w:t>
      </w:r>
      <w:r w:rsidDel="00000000" w:rsidR="00000000" w:rsidRPr="00000000">
        <w:rPr>
          <w:rFonts w:ascii="Times New Roman" w:cs="Times New Roman" w:eastAsia="Times New Roman" w:hAnsi="Times New Roman"/>
          <w:b w:val="1"/>
          <w:sz w:val="26"/>
          <w:szCs w:val="26"/>
          <w:highlight w:val="white"/>
          <w:u w:val="single"/>
          <w:rtl w:val="0"/>
        </w:rPr>
        <w:t xml:space="preserve">Logistic Regression:</w:t>
      </w:r>
    </w:p>
    <w:p w:rsidR="00000000" w:rsidDel="00000000" w:rsidP="00000000" w:rsidRDefault="00000000" w:rsidRPr="00000000" w14:paraId="00000093">
      <w:pPr>
        <w:spacing w:line="48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Approach: A binary classification model predicting the probability of injury occurrence.</w:t>
      </w:r>
    </w:p>
    <w:p w:rsidR="00000000" w:rsidDel="00000000" w:rsidP="00000000" w:rsidRDefault="00000000" w:rsidRPr="00000000" w14:paraId="00000094">
      <w:pPr>
        <w:spacing w:line="48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Justification: Suitable for modeling binary outcomes (injury/no injury), providing interpretable odds ratios for each predictor.</w:t>
      </w:r>
    </w:p>
    <w:p w:rsidR="00000000" w:rsidDel="00000000" w:rsidP="00000000" w:rsidRDefault="00000000" w:rsidRPr="00000000" w14:paraId="00000095">
      <w:pPr>
        <w:spacing w:line="480" w:lineRule="auto"/>
        <w:jc w:val="both"/>
        <w:rPr>
          <w:rFonts w:ascii="Times New Roman" w:cs="Times New Roman" w:eastAsia="Times New Roman" w:hAnsi="Times New Roman"/>
          <w:b w:val="1"/>
          <w:sz w:val="26"/>
          <w:szCs w:val="26"/>
          <w:highlight w:val="white"/>
          <w:u w:val="single"/>
        </w:rPr>
      </w:pPr>
      <w:r w:rsidDel="00000000" w:rsidR="00000000" w:rsidRPr="00000000">
        <w:rPr>
          <w:rFonts w:ascii="Times New Roman" w:cs="Times New Roman" w:eastAsia="Times New Roman" w:hAnsi="Times New Roman"/>
          <w:b w:val="1"/>
          <w:sz w:val="26"/>
          <w:szCs w:val="26"/>
          <w:highlight w:val="white"/>
          <w:rtl w:val="0"/>
        </w:rPr>
        <w:t xml:space="preserve">b.</w:t>
      </w:r>
      <w:r w:rsidDel="00000000" w:rsidR="00000000" w:rsidRPr="00000000">
        <w:rPr>
          <w:rFonts w:ascii="Times New Roman" w:cs="Times New Roman" w:eastAsia="Times New Roman" w:hAnsi="Times New Roman"/>
          <w:b w:val="1"/>
          <w:sz w:val="26"/>
          <w:szCs w:val="26"/>
          <w:highlight w:val="white"/>
          <w:u w:val="single"/>
          <w:rtl w:val="0"/>
        </w:rPr>
        <w:t xml:space="preserve"> Logistic Regression with SMOTE:</w:t>
      </w:r>
    </w:p>
    <w:p w:rsidR="00000000" w:rsidDel="00000000" w:rsidP="00000000" w:rsidRDefault="00000000" w:rsidRPr="00000000" w14:paraId="00000096">
      <w:pPr>
        <w:spacing w:line="48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Approach: Addresses class imbalance in the dataset.</w:t>
      </w:r>
    </w:p>
    <w:p w:rsidR="00000000" w:rsidDel="00000000" w:rsidP="00000000" w:rsidRDefault="00000000" w:rsidRPr="00000000" w14:paraId="00000097">
      <w:pPr>
        <w:spacing w:line="48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Justification: Improves model performance when dealing with rare events (e.g., severe injuries), ensuring better prediction accuracy for less common but critical outcomes.</w:t>
      </w:r>
    </w:p>
    <w:p w:rsidR="00000000" w:rsidDel="00000000" w:rsidP="00000000" w:rsidRDefault="00000000" w:rsidRPr="00000000" w14:paraId="00000098">
      <w:pPr>
        <w:spacing w:line="480" w:lineRule="auto"/>
        <w:jc w:val="both"/>
        <w:rPr>
          <w:rFonts w:ascii="Times New Roman" w:cs="Times New Roman" w:eastAsia="Times New Roman" w:hAnsi="Times New Roman"/>
          <w:b w:val="1"/>
          <w:sz w:val="26"/>
          <w:szCs w:val="26"/>
          <w:highlight w:val="white"/>
          <w:u w:val="single"/>
        </w:rPr>
      </w:pPr>
      <w:r w:rsidDel="00000000" w:rsidR="00000000" w:rsidRPr="00000000">
        <w:rPr>
          <w:rFonts w:ascii="Times New Roman" w:cs="Times New Roman" w:eastAsia="Times New Roman" w:hAnsi="Times New Roman"/>
          <w:b w:val="1"/>
          <w:sz w:val="26"/>
          <w:szCs w:val="26"/>
          <w:highlight w:val="white"/>
          <w:rtl w:val="0"/>
        </w:rPr>
        <w:t xml:space="preserve">e. </w:t>
      </w:r>
      <w:r w:rsidDel="00000000" w:rsidR="00000000" w:rsidRPr="00000000">
        <w:rPr>
          <w:rFonts w:ascii="Times New Roman" w:cs="Times New Roman" w:eastAsia="Times New Roman" w:hAnsi="Times New Roman"/>
          <w:b w:val="1"/>
          <w:sz w:val="26"/>
          <w:szCs w:val="26"/>
          <w:highlight w:val="white"/>
          <w:u w:val="single"/>
          <w:rtl w:val="0"/>
        </w:rPr>
        <w:t xml:space="preserve">Decision Tree:</w:t>
      </w:r>
    </w:p>
    <w:p w:rsidR="00000000" w:rsidDel="00000000" w:rsidP="00000000" w:rsidRDefault="00000000" w:rsidRPr="00000000" w14:paraId="00000099">
      <w:pPr>
        <w:spacing w:line="48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Approach: a tree-based model for classification and regression.</w:t>
      </w:r>
    </w:p>
    <w:p w:rsidR="00000000" w:rsidDel="00000000" w:rsidP="00000000" w:rsidRDefault="00000000" w:rsidRPr="00000000" w14:paraId="0000009A">
      <w:pPr>
        <w:spacing w:line="48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Justification: Justification captures non-linear relationships and interactions between variables, providing an intuitive representation of decision pathways leading to injuries.</w:t>
      </w:r>
    </w:p>
    <w:p w:rsidR="00000000" w:rsidDel="00000000" w:rsidP="00000000" w:rsidRDefault="00000000" w:rsidRPr="00000000" w14:paraId="0000009B">
      <w:pPr>
        <w:spacing w:line="480" w:lineRule="auto"/>
        <w:jc w:val="both"/>
        <w:rPr>
          <w:rFonts w:ascii="Times New Roman" w:cs="Times New Roman" w:eastAsia="Times New Roman" w:hAnsi="Times New Roman"/>
          <w:b w:val="1"/>
          <w:sz w:val="26"/>
          <w:szCs w:val="26"/>
          <w:highlight w:val="white"/>
          <w:u w:val="single"/>
        </w:rPr>
      </w:pPr>
      <w:r w:rsidDel="00000000" w:rsidR="00000000" w:rsidRPr="00000000">
        <w:rPr>
          <w:rFonts w:ascii="Times New Roman" w:cs="Times New Roman" w:eastAsia="Times New Roman" w:hAnsi="Times New Roman"/>
          <w:b w:val="1"/>
          <w:sz w:val="26"/>
          <w:szCs w:val="26"/>
          <w:highlight w:val="white"/>
          <w:rtl w:val="0"/>
        </w:rPr>
        <w:t xml:space="preserve">f. </w:t>
      </w:r>
      <w:r w:rsidDel="00000000" w:rsidR="00000000" w:rsidRPr="00000000">
        <w:rPr>
          <w:rFonts w:ascii="Times New Roman" w:cs="Times New Roman" w:eastAsia="Times New Roman" w:hAnsi="Times New Roman"/>
          <w:b w:val="1"/>
          <w:sz w:val="26"/>
          <w:szCs w:val="26"/>
          <w:highlight w:val="white"/>
          <w:u w:val="single"/>
          <w:rtl w:val="0"/>
        </w:rPr>
        <w:t xml:space="preserve">Decision Tree with SMOTE:</w:t>
      </w:r>
    </w:p>
    <w:p w:rsidR="00000000" w:rsidDel="00000000" w:rsidP="00000000" w:rsidRDefault="00000000" w:rsidRPr="00000000" w14:paraId="0000009C">
      <w:pPr>
        <w:spacing w:line="48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Approach: Combines decision tree with SMOTE for balanced class representation.</w:t>
      </w:r>
    </w:p>
    <w:p w:rsidR="00000000" w:rsidDel="00000000" w:rsidP="00000000" w:rsidRDefault="00000000" w:rsidRPr="00000000" w14:paraId="0000009D">
      <w:pPr>
        <w:spacing w:line="48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Justification: Improves the model's ability to accurately classify common and rare injury outcomes.</w:t>
      </w:r>
    </w:p>
    <w:p w:rsidR="00000000" w:rsidDel="00000000" w:rsidP="00000000" w:rsidRDefault="00000000" w:rsidRPr="00000000" w14:paraId="0000009E">
      <w:pPr>
        <w:spacing w:line="480" w:lineRule="auto"/>
        <w:jc w:val="both"/>
        <w:rPr>
          <w:rFonts w:ascii="Times New Roman" w:cs="Times New Roman" w:eastAsia="Times New Roman" w:hAnsi="Times New Roman"/>
          <w:b w:val="1"/>
          <w:sz w:val="26"/>
          <w:szCs w:val="26"/>
          <w:highlight w:val="white"/>
          <w:u w:val="single"/>
        </w:rPr>
      </w:pPr>
      <w:r w:rsidDel="00000000" w:rsidR="00000000" w:rsidRPr="00000000">
        <w:rPr>
          <w:rFonts w:ascii="Times New Roman" w:cs="Times New Roman" w:eastAsia="Times New Roman" w:hAnsi="Times New Roman"/>
          <w:b w:val="1"/>
          <w:sz w:val="26"/>
          <w:szCs w:val="26"/>
          <w:highlight w:val="white"/>
          <w:rtl w:val="0"/>
        </w:rPr>
        <w:t xml:space="preserve">g. </w:t>
      </w:r>
      <w:r w:rsidDel="00000000" w:rsidR="00000000" w:rsidRPr="00000000">
        <w:rPr>
          <w:rFonts w:ascii="Times New Roman" w:cs="Times New Roman" w:eastAsia="Times New Roman" w:hAnsi="Times New Roman"/>
          <w:b w:val="1"/>
          <w:sz w:val="26"/>
          <w:szCs w:val="26"/>
          <w:highlight w:val="white"/>
          <w:u w:val="single"/>
          <w:rtl w:val="0"/>
        </w:rPr>
        <w:t xml:space="preserve">Random Forest:</w:t>
      </w:r>
    </w:p>
    <w:p w:rsidR="00000000" w:rsidDel="00000000" w:rsidP="00000000" w:rsidRDefault="00000000" w:rsidRPr="00000000" w14:paraId="0000009F">
      <w:pPr>
        <w:spacing w:line="48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Approach: Ensemble of decision trees.</w:t>
      </w:r>
    </w:p>
    <w:p w:rsidR="00000000" w:rsidDel="00000000" w:rsidP="00000000" w:rsidRDefault="00000000" w:rsidRPr="00000000" w14:paraId="000000A0">
      <w:pPr>
        <w:spacing w:line="48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Justification: This technique aggregates multiple decision trees to improve prediction accuracy and reduce overfitting, providing robust predictions across crash scenarios.</w:t>
      </w:r>
    </w:p>
    <w:p w:rsidR="00000000" w:rsidDel="00000000" w:rsidP="00000000" w:rsidRDefault="00000000" w:rsidRPr="00000000" w14:paraId="000000A1">
      <w:pPr>
        <w:spacing w:line="480" w:lineRule="auto"/>
        <w:jc w:val="both"/>
        <w:rPr>
          <w:rFonts w:ascii="Times New Roman" w:cs="Times New Roman" w:eastAsia="Times New Roman" w:hAnsi="Times New Roman"/>
          <w:b w:val="1"/>
          <w:sz w:val="26"/>
          <w:szCs w:val="26"/>
          <w:highlight w:val="white"/>
          <w:u w:val="single"/>
        </w:rPr>
      </w:pPr>
      <w:r w:rsidDel="00000000" w:rsidR="00000000" w:rsidRPr="00000000">
        <w:rPr>
          <w:rFonts w:ascii="Times New Roman" w:cs="Times New Roman" w:eastAsia="Times New Roman" w:hAnsi="Times New Roman"/>
          <w:b w:val="1"/>
          <w:sz w:val="26"/>
          <w:szCs w:val="26"/>
          <w:highlight w:val="white"/>
          <w:rtl w:val="0"/>
        </w:rPr>
        <w:t xml:space="preserve">h.</w:t>
      </w:r>
      <w:r w:rsidDel="00000000" w:rsidR="00000000" w:rsidRPr="00000000">
        <w:rPr>
          <w:rFonts w:ascii="Times New Roman" w:cs="Times New Roman" w:eastAsia="Times New Roman" w:hAnsi="Times New Roman"/>
          <w:b w:val="1"/>
          <w:sz w:val="26"/>
          <w:szCs w:val="26"/>
          <w:highlight w:val="white"/>
          <w:u w:val="single"/>
          <w:rtl w:val="0"/>
        </w:rPr>
        <w:t xml:space="preserve"> Random Forest with SMOTE:</w:t>
      </w:r>
    </w:p>
    <w:p w:rsidR="00000000" w:rsidDel="00000000" w:rsidP="00000000" w:rsidRDefault="00000000" w:rsidRPr="00000000" w14:paraId="000000A2">
      <w:pPr>
        <w:spacing w:line="48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Approach: Integrates SMOTE with the Random Forest algorithm.</w:t>
      </w:r>
    </w:p>
    <w:p w:rsidR="00000000" w:rsidDel="00000000" w:rsidP="00000000" w:rsidRDefault="00000000" w:rsidRPr="00000000" w14:paraId="000000A3">
      <w:pPr>
        <w:spacing w:line="480" w:lineRule="auto"/>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Justification: This enhancement enhances the model's performance on imbalanced datasets, ensuring accurate predictions across the spectrum of injury severities.</w:t>
      </w:r>
      <w:r w:rsidDel="00000000" w:rsidR="00000000" w:rsidRPr="00000000">
        <w:rPr>
          <w:rFonts w:ascii="Times New Roman" w:cs="Times New Roman" w:eastAsia="Times New Roman" w:hAnsi="Times New Roman"/>
          <w:b w:val="1"/>
          <w:sz w:val="26"/>
          <w:szCs w:val="26"/>
          <w:highlight w:val="white"/>
          <w:rtl w:val="0"/>
        </w:rPr>
        <w:t xml:space="preserve"> </w:t>
      </w:r>
    </w:p>
    <w:p w:rsidR="00000000" w:rsidDel="00000000" w:rsidP="00000000" w:rsidRDefault="00000000" w:rsidRPr="00000000" w14:paraId="000000A4">
      <w:pPr>
        <w:spacing w:line="480" w:lineRule="auto"/>
        <w:jc w:val="both"/>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0A5">
      <w:pPr>
        <w:spacing w:line="480" w:lineRule="auto"/>
        <w:jc w:val="both"/>
        <w:rPr>
          <w:rFonts w:ascii="Times New Roman" w:cs="Times New Roman" w:eastAsia="Times New Roman" w:hAnsi="Times New Roman"/>
          <w:b w:val="1"/>
          <w:sz w:val="26"/>
          <w:szCs w:val="26"/>
          <w:highlight w:val="white"/>
          <w:u w:val="single"/>
        </w:rPr>
      </w:pPr>
      <w:r w:rsidDel="00000000" w:rsidR="00000000" w:rsidRPr="00000000">
        <w:rPr>
          <w:rFonts w:ascii="Times New Roman" w:cs="Times New Roman" w:eastAsia="Times New Roman" w:hAnsi="Times New Roman"/>
          <w:b w:val="1"/>
          <w:sz w:val="26"/>
          <w:szCs w:val="26"/>
          <w:highlight w:val="white"/>
          <w:rtl w:val="0"/>
        </w:rPr>
        <w:t xml:space="preserve">I.</w:t>
      </w:r>
      <w:r w:rsidDel="00000000" w:rsidR="00000000" w:rsidRPr="00000000">
        <w:rPr>
          <w:rFonts w:ascii="Times New Roman" w:cs="Times New Roman" w:eastAsia="Times New Roman" w:hAnsi="Times New Roman"/>
          <w:b w:val="1"/>
          <w:sz w:val="26"/>
          <w:szCs w:val="26"/>
          <w:highlight w:val="white"/>
          <w:u w:val="single"/>
          <w:rtl w:val="0"/>
        </w:rPr>
        <w:t xml:space="preserve"> Random Forest with Grid Search:</w:t>
      </w:r>
    </w:p>
    <w:p w:rsidR="00000000" w:rsidDel="00000000" w:rsidP="00000000" w:rsidRDefault="00000000" w:rsidRPr="00000000" w14:paraId="000000A6">
      <w:pPr>
        <w:spacing w:line="48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Approach: Hyperparameter optimization for Random Forest.</w:t>
      </w:r>
    </w:p>
    <w:p w:rsidR="00000000" w:rsidDel="00000000" w:rsidP="00000000" w:rsidRDefault="00000000" w:rsidRPr="00000000" w14:paraId="000000A7">
      <w:pPr>
        <w:spacing w:line="48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Justification: Fine-tunes the model to achieve optimal performance, ensuring the most accurate</w:t>
      </w:r>
    </w:p>
    <w:p w:rsidR="00000000" w:rsidDel="00000000" w:rsidP="00000000" w:rsidRDefault="00000000" w:rsidRPr="00000000" w14:paraId="000000A8">
      <w:pPr>
        <w:spacing w:line="48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and reliable predictions possible.</w:t>
      </w:r>
    </w:p>
    <w:p w:rsidR="00000000" w:rsidDel="00000000" w:rsidP="00000000" w:rsidRDefault="00000000" w:rsidRPr="00000000" w14:paraId="000000A9">
      <w:pPr>
        <w:spacing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9090b"/>
          <w:sz w:val="26"/>
          <w:szCs w:val="26"/>
          <w:highlight w:val="white"/>
          <w:rtl w:val="0"/>
        </w:rPr>
        <w:t xml:space="preserve">These analysis approaches help to examine the data from different perspectives in multiple ways. By incorporating the ordinary statistical approach with the state-of-the-art machine learning technique, one can identify not just overarching but unique trends and patterns in crashes and their injuries. These multiple instruments increase the reliability of our conclusions and create a base for developing specific measures for traffic safety improvement. </w:t>
      </w:r>
      <w:r w:rsidDel="00000000" w:rsidR="00000000" w:rsidRPr="00000000">
        <w:rPr>
          <w:rtl w:val="0"/>
        </w:rPr>
      </w:r>
    </w:p>
    <w:p w:rsidR="00000000" w:rsidDel="00000000" w:rsidP="00000000" w:rsidRDefault="00000000" w:rsidRPr="00000000" w14:paraId="000000AA">
      <w:pPr>
        <w:pStyle w:val="Heading1"/>
        <w:spacing w:after="240" w:before="240" w:line="480" w:lineRule="auto"/>
        <w:ind w:left="3600" w:firstLine="720"/>
        <w:jc w:val="both"/>
        <w:rPr>
          <w:sz w:val="26"/>
          <w:szCs w:val="26"/>
        </w:rPr>
      </w:pPr>
      <w:bookmarkStart w:colFirst="0" w:colLast="0" w:name="_cwo949yjfdep" w:id="17"/>
      <w:bookmarkEnd w:id="17"/>
      <w:r w:rsidDel="00000000" w:rsidR="00000000" w:rsidRPr="00000000">
        <w:rPr>
          <w:sz w:val="26"/>
          <w:szCs w:val="26"/>
          <w:rtl w:val="0"/>
        </w:rPr>
        <w:t xml:space="preserve">DATA</w:t>
      </w:r>
    </w:p>
    <w:p w:rsidR="00000000" w:rsidDel="00000000" w:rsidP="00000000" w:rsidRDefault="00000000" w:rsidRPr="00000000" w14:paraId="000000AB">
      <w:pPr>
        <w:spacing w:after="240" w:before="240" w:line="480" w:lineRule="auto"/>
        <w:jc w:val="both"/>
        <w:rPr>
          <w:rFonts w:ascii="Times New Roman" w:cs="Times New Roman" w:eastAsia="Times New Roman" w:hAnsi="Times New Roman"/>
          <w:b w:val="1"/>
          <w:color w:val="09090b"/>
          <w:sz w:val="26"/>
          <w:szCs w:val="26"/>
          <w:highlight w:val="white"/>
          <w:u w:val="single"/>
        </w:rPr>
      </w:pPr>
      <w:r w:rsidDel="00000000" w:rsidR="00000000" w:rsidRPr="00000000">
        <w:rPr>
          <w:rFonts w:ascii="Times New Roman" w:cs="Times New Roman" w:eastAsia="Times New Roman" w:hAnsi="Times New Roman"/>
          <w:b w:val="1"/>
          <w:color w:val="09090b"/>
          <w:sz w:val="26"/>
          <w:szCs w:val="26"/>
          <w:highlight w:val="white"/>
          <w:u w:val="single"/>
          <w:rtl w:val="0"/>
        </w:rPr>
        <w:t xml:space="preserve">DATA SOURCING:</w:t>
      </w:r>
    </w:p>
    <w:p w:rsidR="00000000" w:rsidDel="00000000" w:rsidP="00000000" w:rsidRDefault="00000000" w:rsidRPr="00000000" w14:paraId="000000AC">
      <w:pPr>
        <w:spacing w:after="240" w:before="240" w:line="480" w:lineRule="auto"/>
        <w:jc w:val="both"/>
        <w:rPr>
          <w:rFonts w:ascii="Times New Roman" w:cs="Times New Roman" w:eastAsia="Times New Roman" w:hAnsi="Times New Roman"/>
          <w:color w:val="09090b"/>
          <w:sz w:val="26"/>
          <w:szCs w:val="26"/>
          <w:highlight w:val="white"/>
        </w:rPr>
      </w:pPr>
      <w:r w:rsidDel="00000000" w:rsidR="00000000" w:rsidRPr="00000000">
        <w:rPr>
          <w:rFonts w:ascii="Times New Roman" w:cs="Times New Roman" w:eastAsia="Times New Roman" w:hAnsi="Times New Roman"/>
          <w:color w:val="09090b"/>
          <w:sz w:val="26"/>
          <w:szCs w:val="26"/>
          <w:highlight w:val="white"/>
          <w:rtl w:val="0"/>
        </w:rPr>
        <w:t xml:space="preserve">The Chicago Police Department's electronic crash reporting system (E-Crash) is the primary data source for this research. This system was selected for several compelling reasons:</w:t>
      </w:r>
    </w:p>
    <w:p w:rsidR="00000000" w:rsidDel="00000000" w:rsidP="00000000" w:rsidRDefault="00000000" w:rsidRPr="00000000" w14:paraId="000000AD">
      <w:pPr>
        <w:spacing w:after="240" w:before="240" w:line="480" w:lineRule="auto"/>
        <w:jc w:val="both"/>
        <w:rPr>
          <w:rFonts w:ascii="Times New Roman" w:cs="Times New Roman" w:eastAsia="Times New Roman" w:hAnsi="Times New Roman"/>
          <w:color w:val="09090b"/>
          <w:sz w:val="26"/>
          <w:szCs w:val="26"/>
          <w:highlight w:val="white"/>
        </w:rPr>
      </w:pPr>
      <w:r w:rsidDel="00000000" w:rsidR="00000000" w:rsidRPr="00000000">
        <w:rPr>
          <w:rFonts w:ascii="Times New Roman" w:cs="Times New Roman" w:eastAsia="Times New Roman" w:hAnsi="Times New Roman"/>
          <w:b w:val="1"/>
          <w:color w:val="09090b"/>
          <w:sz w:val="26"/>
          <w:szCs w:val="26"/>
          <w:highlight w:val="white"/>
          <w:rtl w:val="0"/>
        </w:rPr>
        <w:t xml:space="preserve">Comprehensiveness:</w:t>
      </w:r>
      <w:r w:rsidDel="00000000" w:rsidR="00000000" w:rsidRPr="00000000">
        <w:rPr>
          <w:rFonts w:ascii="Times New Roman" w:cs="Times New Roman" w:eastAsia="Times New Roman" w:hAnsi="Times New Roman"/>
          <w:color w:val="09090b"/>
          <w:sz w:val="26"/>
          <w:szCs w:val="26"/>
          <w:highlight w:val="white"/>
          <w:rtl w:val="0"/>
        </w:rPr>
        <w:t xml:space="preserve"> E-Crash observes all reported traffic crashes within the City of Chicago starting from September 2017, and the high case volume makes the dataset rich and extensive.</w:t>
      </w:r>
    </w:p>
    <w:p w:rsidR="00000000" w:rsidDel="00000000" w:rsidP="00000000" w:rsidRDefault="00000000" w:rsidRPr="00000000" w14:paraId="000000AE">
      <w:pPr>
        <w:spacing w:after="240" w:before="240" w:line="480" w:lineRule="auto"/>
        <w:jc w:val="both"/>
        <w:rPr>
          <w:rFonts w:ascii="Times New Roman" w:cs="Times New Roman" w:eastAsia="Times New Roman" w:hAnsi="Times New Roman"/>
          <w:color w:val="09090b"/>
          <w:sz w:val="26"/>
          <w:szCs w:val="26"/>
          <w:highlight w:val="white"/>
        </w:rPr>
      </w:pPr>
      <w:r w:rsidDel="00000000" w:rsidR="00000000" w:rsidRPr="00000000">
        <w:rPr>
          <w:rFonts w:ascii="Times New Roman" w:cs="Times New Roman" w:eastAsia="Times New Roman" w:hAnsi="Times New Roman"/>
          <w:b w:val="1"/>
          <w:color w:val="09090b"/>
          <w:sz w:val="26"/>
          <w:szCs w:val="26"/>
          <w:highlight w:val="white"/>
          <w:rtl w:val="0"/>
        </w:rPr>
        <w:t xml:space="preserve">Reliability:</w:t>
      </w:r>
      <w:r w:rsidDel="00000000" w:rsidR="00000000" w:rsidRPr="00000000">
        <w:rPr>
          <w:rFonts w:ascii="Times New Roman" w:cs="Times New Roman" w:eastAsia="Times New Roman" w:hAnsi="Times New Roman"/>
          <w:color w:val="09090b"/>
          <w:sz w:val="26"/>
          <w:szCs w:val="26"/>
          <w:highlight w:val="white"/>
          <w:rtl w:val="0"/>
        </w:rPr>
        <w:t xml:space="preserve"> Although E-Crash is a police database for reporting crash statistics, data submitted are strictly checked for validity, thus increasing the credibility of the data collected.</w:t>
      </w:r>
    </w:p>
    <w:p w:rsidR="00000000" w:rsidDel="00000000" w:rsidP="00000000" w:rsidRDefault="00000000" w:rsidRPr="00000000" w14:paraId="000000AF">
      <w:pPr>
        <w:spacing w:after="240" w:before="240" w:line="480" w:lineRule="auto"/>
        <w:jc w:val="both"/>
        <w:rPr>
          <w:rFonts w:ascii="Times New Roman" w:cs="Times New Roman" w:eastAsia="Times New Roman" w:hAnsi="Times New Roman"/>
          <w:color w:val="09090b"/>
          <w:sz w:val="26"/>
          <w:szCs w:val="26"/>
          <w:highlight w:val="white"/>
        </w:rPr>
      </w:pPr>
      <w:r w:rsidDel="00000000" w:rsidR="00000000" w:rsidRPr="00000000">
        <w:rPr>
          <w:rFonts w:ascii="Times New Roman" w:cs="Times New Roman" w:eastAsia="Times New Roman" w:hAnsi="Times New Roman"/>
          <w:b w:val="1"/>
          <w:color w:val="09090b"/>
          <w:sz w:val="26"/>
          <w:szCs w:val="26"/>
          <w:highlight w:val="white"/>
          <w:rtl w:val="0"/>
        </w:rPr>
        <w:t xml:space="preserve">Richness of Information:</w:t>
      </w:r>
      <w:r w:rsidDel="00000000" w:rsidR="00000000" w:rsidRPr="00000000">
        <w:rPr>
          <w:rFonts w:ascii="Times New Roman" w:cs="Times New Roman" w:eastAsia="Times New Roman" w:hAnsi="Times New Roman"/>
          <w:color w:val="09090b"/>
          <w:sz w:val="26"/>
          <w:szCs w:val="26"/>
          <w:highlight w:val="white"/>
          <w:rtl w:val="0"/>
        </w:rPr>
        <w:t xml:space="preserve"> The system captures many significant parameters, including weather conditions, traffic signals and signs, and the degree of impact a crash occasioned. Thus, it is an essential source of information on different aspects affecting traffic safety.</w:t>
      </w:r>
    </w:p>
    <w:p w:rsidR="00000000" w:rsidDel="00000000" w:rsidP="00000000" w:rsidRDefault="00000000" w:rsidRPr="00000000" w14:paraId="000000B0">
      <w:pPr>
        <w:spacing w:after="240" w:before="240" w:line="480" w:lineRule="auto"/>
        <w:jc w:val="both"/>
        <w:rPr>
          <w:rFonts w:ascii="Times New Roman" w:cs="Times New Roman" w:eastAsia="Times New Roman" w:hAnsi="Times New Roman"/>
          <w:color w:val="09090b"/>
          <w:sz w:val="26"/>
          <w:szCs w:val="26"/>
          <w:highlight w:val="white"/>
        </w:rPr>
      </w:pPr>
      <w:r w:rsidDel="00000000" w:rsidR="00000000" w:rsidRPr="00000000">
        <w:rPr>
          <w:rFonts w:ascii="Times New Roman" w:cs="Times New Roman" w:eastAsia="Times New Roman" w:hAnsi="Times New Roman"/>
          <w:b w:val="1"/>
          <w:color w:val="09090b"/>
          <w:sz w:val="26"/>
          <w:szCs w:val="26"/>
          <w:highlight w:val="white"/>
          <w:rtl w:val="0"/>
        </w:rPr>
        <w:t xml:space="preserve">Consistency:</w:t>
      </w:r>
      <w:r w:rsidDel="00000000" w:rsidR="00000000" w:rsidRPr="00000000">
        <w:rPr>
          <w:rFonts w:ascii="Times New Roman" w:cs="Times New Roman" w:eastAsia="Times New Roman" w:hAnsi="Times New Roman"/>
          <w:color w:val="09090b"/>
          <w:sz w:val="26"/>
          <w:szCs w:val="26"/>
          <w:highlight w:val="white"/>
          <w:rtl w:val="0"/>
        </w:rPr>
        <w:t xml:space="preserve"> The standardized reporting format uniformly measures the quantity and quality of data from all recorded incidents and allows for more effective analysis.</w:t>
      </w:r>
    </w:p>
    <w:p w:rsidR="00000000" w:rsidDel="00000000" w:rsidP="00000000" w:rsidRDefault="00000000" w:rsidRPr="00000000" w14:paraId="000000B1">
      <w:pPr>
        <w:spacing w:after="240" w:before="240" w:line="480" w:lineRule="auto"/>
        <w:jc w:val="both"/>
        <w:rPr>
          <w:rFonts w:ascii="Times New Roman" w:cs="Times New Roman" w:eastAsia="Times New Roman" w:hAnsi="Times New Roman"/>
          <w:color w:val="09090b"/>
          <w:sz w:val="26"/>
          <w:szCs w:val="26"/>
          <w:highlight w:val="white"/>
        </w:rPr>
      </w:pPr>
      <w:r w:rsidDel="00000000" w:rsidR="00000000" w:rsidRPr="00000000">
        <w:rPr>
          <w:rFonts w:ascii="Times New Roman" w:cs="Times New Roman" w:eastAsia="Times New Roman" w:hAnsi="Times New Roman"/>
          <w:b w:val="1"/>
          <w:color w:val="09090b"/>
          <w:sz w:val="26"/>
          <w:szCs w:val="26"/>
          <w:highlight w:val="white"/>
          <w:rtl w:val="0"/>
        </w:rPr>
        <w:t xml:space="preserve">Accessibility:</w:t>
      </w:r>
      <w:r w:rsidDel="00000000" w:rsidR="00000000" w:rsidRPr="00000000">
        <w:rPr>
          <w:rFonts w:ascii="Times New Roman" w:cs="Times New Roman" w:eastAsia="Times New Roman" w:hAnsi="Times New Roman"/>
          <w:color w:val="09090b"/>
          <w:sz w:val="26"/>
          <w:szCs w:val="26"/>
          <w:highlight w:val="white"/>
          <w:rtl w:val="0"/>
        </w:rPr>
        <w:t xml:space="preserve"> The data is provided for research activities, making it easy to analyze with professionalism without violating the rights of the participants or the law.</w:t>
      </w:r>
    </w:p>
    <w:p w:rsidR="00000000" w:rsidDel="00000000" w:rsidP="00000000" w:rsidRDefault="00000000" w:rsidRPr="00000000" w14:paraId="000000B2">
      <w:pPr>
        <w:spacing w:after="240" w:before="240" w:line="480" w:lineRule="auto"/>
        <w:jc w:val="both"/>
        <w:rPr>
          <w:rFonts w:ascii="Times New Roman" w:cs="Times New Roman" w:eastAsia="Times New Roman" w:hAnsi="Times New Roman"/>
          <w:color w:val="09090b"/>
          <w:sz w:val="26"/>
          <w:szCs w:val="26"/>
          <w:highlight w:val="white"/>
        </w:rPr>
      </w:pPr>
      <w:r w:rsidDel="00000000" w:rsidR="00000000" w:rsidRPr="00000000">
        <w:rPr>
          <w:rFonts w:ascii="Times New Roman" w:cs="Times New Roman" w:eastAsia="Times New Roman" w:hAnsi="Times New Roman"/>
          <w:b w:val="1"/>
          <w:color w:val="09090b"/>
          <w:sz w:val="26"/>
          <w:szCs w:val="26"/>
          <w:highlight w:val="white"/>
          <w:rtl w:val="0"/>
        </w:rPr>
        <w:t xml:space="preserve">Temporal Relevance:</w:t>
      </w:r>
      <w:r w:rsidDel="00000000" w:rsidR="00000000" w:rsidRPr="00000000">
        <w:rPr>
          <w:rFonts w:ascii="Times New Roman" w:cs="Times New Roman" w:eastAsia="Times New Roman" w:hAnsi="Times New Roman"/>
          <w:color w:val="09090b"/>
          <w:sz w:val="26"/>
          <w:szCs w:val="26"/>
          <w:highlight w:val="white"/>
          <w:rtl w:val="0"/>
        </w:rPr>
        <w:t xml:space="preserve"> The dataset covers data starting from September 2017 that gives current-day traffic trends and safety measures.</w:t>
      </w:r>
    </w:p>
    <w:p w:rsidR="00000000" w:rsidDel="00000000" w:rsidP="00000000" w:rsidRDefault="00000000" w:rsidRPr="00000000" w14:paraId="000000B3">
      <w:pPr>
        <w:spacing w:after="240" w:before="240" w:line="480" w:lineRule="auto"/>
        <w:jc w:val="both"/>
        <w:rPr>
          <w:rFonts w:ascii="Times New Roman" w:cs="Times New Roman" w:eastAsia="Times New Roman" w:hAnsi="Times New Roman"/>
          <w:color w:val="09090b"/>
          <w:sz w:val="26"/>
          <w:szCs w:val="26"/>
          <w:highlight w:val="white"/>
        </w:rPr>
      </w:pPr>
      <w:r w:rsidDel="00000000" w:rsidR="00000000" w:rsidRPr="00000000">
        <w:rPr>
          <w:rFonts w:ascii="Times New Roman" w:cs="Times New Roman" w:eastAsia="Times New Roman" w:hAnsi="Times New Roman"/>
          <w:color w:val="09090b"/>
          <w:sz w:val="26"/>
          <w:szCs w:val="26"/>
          <w:highlight w:val="white"/>
          <w:rtl w:val="0"/>
        </w:rPr>
        <w:t xml:space="preserve">The choice of this data source does not offend the study's objectives. Crash data is helpful because it is comprehensive, accurate, and detailed, allowing for an extensive description of factors leading to crashes and their consequences.</w:t>
      </w:r>
    </w:p>
    <w:p w:rsidR="00000000" w:rsidDel="00000000" w:rsidP="00000000" w:rsidRDefault="00000000" w:rsidRPr="00000000" w14:paraId="000000B4">
      <w:pPr>
        <w:spacing w:after="240" w:before="240" w:line="480" w:lineRule="auto"/>
        <w:jc w:val="both"/>
        <w:rPr>
          <w:rFonts w:ascii="Times New Roman" w:cs="Times New Roman" w:eastAsia="Times New Roman" w:hAnsi="Times New Roman"/>
          <w:b w:val="1"/>
          <w:color w:val="09090b"/>
          <w:sz w:val="26"/>
          <w:szCs w:val="26"/>
          <w:highlight w:val="white"/>
        </w:rPr>
      </w:pPr>
      <w:r w:rsidDel="00000000" w:rsidR="00000000" w:rsidRPr="00000000">
        <w:rPr>
          <w:rFonts w:ascii="Times New Roman" w:cs="Times New Roman" w:eastAsia="Times New Roman" w:hAnsi="Times New Roman"/>
          <w:b w:val="1"/>
          <w:color w:val="09090b"/>
          <w:sz w:val="26"/>
          <w:szCs w:val="26"/>
          <w:highlight w:val="white"/>
          <w:rtl w:val="0"/>
        </w:rPr>
        <w:t xml:space="preserve">DATA COLLECTION METHOD:</w:t>
      </w:r>
    </w:p>
    <w:p w:rsidR="00000000" w:rsidDel="00000000" w:rsidP="00000000" w:rsidRDefault="00000000" w:rsidRPr="00000000" w14:paraId="000000B5">
      <w:pPr>
        <w:spacing w:after="240" w:before="240" w:line="480" w:lineRule="auto"/>
        <w:jc w:val="both"/>
        <w:rPr>
          <w:rFonts w:ascii="Times New Roman" w:cs="Times New Roman" w:eastAsia="Times New Roman" w:hAnsi="Times New Roman"/>
          <w:color w:val="09090b"/>
          <w:sz w:val="26"/>
          <w:szCs w:val="26"/>
          <w:highlight w:val="white"/>
        </w:rPr>
      </w:pPr>
      <w:r w:rsidDel="00000000" w:rsidR="00000000" w:rsidRPr="00000000">
        <w:rPr>
          <w:rFonts w:ascii="Times New Roman" w:cs="Times New Roman" w:eastAsia="Times New Roman" w:hAnsi="Times New Roman"/>
          <w:color w:val="09090b"/>
          <w:sz w:val="26"/>
          <w:szCs w:val="26"/>
          <w:highlight w:val="white"/>
          <w:rtl w:val="0"/>
        </w:rPr>
        <w:t xml:space="preserve">The data collection process for E-Crash involves two primary methods:</w:t>
      </w:r>
    </w:p>
    <w:p w:rsidR="00000000" w:rsidDel="00000000" w:rsidP="00000000" w:rsidRDefault="00000000" w:rsidRPr="00000000" w14:paraId="000000B6">
      <w:pPr>
        <w:spacing w:after="240" w:before="240" w:line="480" w:lineRule="auto"/>
        <w:jc w:val="both"/>
        <w:rPr>
          <w:rFonts w:ascii="Times New Roman" w:cs="Times New Roman" w:eastAsia="Times New Roman" w:hAnsi="Times New Roman"/>
          <w:color w:val="09090b"/>
          <w:sz w:val="26"/>
          <w:szCs w:val="26"/>
          <w:highlight w:val="white"/>
        </w:rPr>
      </w:pPr>
      <w:r w:rsidDel="00000000" w:rsidR="00000000" w:rsidRPr="00000000">
        <w:rPr>
          <w:rFonts w:ascii="Times New Roman" w:cs="Times New Roman" w:eastAsia="Times New Roman" w:hAnsi="Times New Roman"/>
          <w:b w:val="1"/>
          <w:color w:val="09090b"/>
          <w:sz w:val="26"/>
          <w:szCs w:val="26"/>
          <w:highlight w:val="white"/>
          <w:rtl w:val="0"/>
        </w:rPr>
        <w:t xml:space="preserve">Self-Reports by Drivers: </w:t>
      </w:r>
      <w:r w:rsidDel="00000000" w:rsidR="00000000" w:rsidRPr="00000000">
        <w:rPr>
          <w:rFonts w:ascii="Times New Roman" w:cs="Times New Roman" w:eastAsia="Times New Roman" w:hAnsi="Times New Roman"/>
          <w:color w:val="09090b"/>
          <w:sz w:val="26"/>
          <w:szCs w:val="26"/>
          <w:highlight w:val="white"/>
          <w:rtl w:val="0"/>
        </w:rPr>
        <w:t xml:space="preserve">Crash participants can report to police stations. This method captured some events that may not warrant the actual police attendance at the scene but which, when investigated, revealed some infringement of the law.</w:t>
      </w:r>
    </w:p>
    <w:p w:rsidR="00000000" w:rsidDel="00000000" w:rsidP="00000000" w:rsidRDefault="00000000" w:rsidRPr="00000000" w14:paraId="000000B7">
      <w:pPr>
        <w:spacing w:after="240" w:before="240" w:line="480" w:lineRule="auto"/>
        <w:jc w:val="both"/>
        <w:rPr>
          <w:rFonts w:ascii="Times New Roman" w:cs="Times New Roman" w:eastAsia="Times New Roman" w:hAnsi="Times New Roman"/>
          <w:color w:val="09090b"/>
          <w:sz w:val="26"/>
          <w:szCs w:val="26"/>
          <w:highlight w:val="white"/>
        </w:rPr>
      </w:pPr>
      <w:r w:rsidDel="00000000" w:rsidR="00000000" w:rsidRPr="00000000">
        <w:rPr>
          <w:rFonts w:ascii="Times New Roman" w:cs="Times New Roman" w:eastAsia="Times New Roman" w:hAnsi="Times New Roman"/>
          <w:b w:val="1"/>
          <w:color w:val="09090b"/>
          <w:sz w:val="26"/>
          <w:szCs w:val="26"/>
          <w:highlight w:val="white"/>
          <w:rtl w:val="0"/>
        </w:rPr>
        <w:t xml:space="preserve">On-Scene Reports by Police Officers:</w:t>
      </w:r>
      <w:r w:rsidDel="00000000" w:rsidR="00000000" w:rsidRPr="00000000">
        <w:rPr>
          <w:rFonts w:ascii="Times New Roman" w:cs="Times New Roman" w:eastAsia="Times New Roman" w:hAnsi="Times New Roman"/>
          <w:color w:val="09090b"/>
          <w:sz w:val="26"/>
          <w:szCs w:val="26"/>
          <w:highlight w:val="white"/>
          <w:rtl w:val="0"/>
        </w:rPr>
        <w:t xml:space="preserve"> In some crashes, police are called to the scene, and the officers write detailed reports based on what they witnessed and learned from the involved parties.</w:t>
      </w:r>
    </w:p>
    <w:p w:rsidR="00000000" w:rsidDel="00000000" w:rsidP="00000000" w:rsidRDefault="00000000" w:rsidRPr="00000000" w14:paraId="000000B8">
      <w:pPr>
        <w:spacing w:after="240" w:before="240" w:line="480" w:lineRule="auto"/>
        <w:jc w:val="both"/>
        <w:rPr>
          <w:rFonts w:ascii="Times New Roman" w:cs="Times New Roman" w:eastAsia="Times New Roman" w:hAnsi="Times New Roman"/>
          <w:color w:val="09090b"/>
          <w:sz w:val="26"/>
          <w:szCs w:val="26"/>
          <w:highlight w:val="white"/>
        </w:rPr>
      </w:pPr>
      <w:r w:rsidDel="00000000" w:rsidR="00000000" w:rsidRPr="00000000">
        <w:rPr>
          <w:rFonts w:ascii="Times New Roman" w:cs="Times New Roman" w:eastAsia="Times New Roman" w:hAnsi="Times New Roman"/>
          <w:color w:val="09090b"/>
          <w:sz w:val="26"/>
          <w:szCs w:val="26"/>
          <w:highlight w:val="white"/>
          <w:rtl w:val="0"/>
        </w:rPr>
        <w:t xml:space="preserve">This dual approach to data collection was chosen for several reasons:</w:t>
      </w:r>
    </w:p>
    <w:p w:rsidR="00000000" w:rsidDel="00000000" w:rsidP="00000000" w:rsidRDefault="00000000" w:rsidRPr="00000000" w14:paraId="000000B9">
      <w:pPr>
        <w:spacing w:after="240" w:before="240" w:line="480" w:lineRule="auto"/>
        <w:jc w:val="both"/>
        <w:rPr>
          <w:rFonts w:ascii="Times New Roman" w:cs="Times New Roman" w:eastAsia="Times New Roman" w:hAnsi="Times New Roman"/>
          <w:color w:val="09090b"/>
          <w:sz w:val="26"/>
          <w:szCs w:val="26"/>
          <w:highlight w:val="white"/>
        </w:rPr>
      </w:pPr>
      <w:r w:rsidDel="00000000" w:rsidR="00000000" w:rsidRPr="00000000">
        <w:rPr>
          <w:rFonts w:ascii="Times New Roman" w:cs="Times New Roman" w:eastAsia="Times New Roman" w:hAnsi="Times New Roman"/>
          <w:b w:val="1"/>
          <w:color w:val="09090b"/>
          <w:sz w:val="26"/>
          <w:szCs w:val="26"/>
          <w:highlight w:val="white"/>
          <w:rtl w:val="0"/>
        </w:rPr>
        <w:t xml:space="preserve">Comprehensive Coverage:</w:t>
      </w:r>
      <w:r w:rsidDel="00000000" w:rsidR="00000000" w:rsidRPr="00000000">
        <w:rPr>
          <w:rFonts w:ascii="Times New Roman" w:cs="Times New Roman" w:eastAsia="Times New Roman" w:hAnsi="Times New Roman"/>
          <w:color w:val="09090b"/>
          <w:sz w:val="26"/>
          <w:szCs w:val="26"/>
          <w:highlight w:val="white"/>
          <w:rtl w:val="0"/>
        </w:rPr>
        <w:t xml:space="preserve"> It guarantees that, even in cases of minor accidents, data will be collected, giving a broader view of the crash situation.</w:t>
      </w:r>
    </w:p>
    <w:p w:rsidR="00000000" w:rsidDel="00000000" w:rsidP="00000000" w:rsidRDefault="00000000" w:rsidRPr="00000000" w14:paraId="000000BA">
      <w:pPr>
        <w:spacing w:after="240" w:before="240" w:line="480" w:lineRule="auto"/>
        <w:jc w:val="both"/>
        <w:rPr>
          <w:rFonts w:ascii="Times New Roman" w:cs="Times New Roman" w:eastAsia="Times New Roman" w:hAnsi="Times New Roman"/>
          <w:color w:val="09090b"/>
          <w:sz w:val="26"/>
          <w:szCs w:val="26"/>
          <w:highlight w:val="white"/>
        </w:rPr>
      </w:pPr>
      <w:r w:rsidDel="00000000" w:rsidR="00000000" w:rsidRPr="00000000">
        <w:rPr>
          <w:rFonts w:ascii="Times New Roman" w:cs="Times New Roman" w:eastAsia="Times New Roman" w:hAnsi="Times New Roman"/>
          <w:b w:val="1"/>
          <w:color w:val="09090b"/>
          <w:sz w:val="26"/>
          <w:szCs w:val="26"/>
          <w:highlight w:val="white"/>
          <w:rtl w:val="0"/>
        </w:rPr>
        <w:t xml:space="preserve">Reduction of Reporting Bias: </w:t>
      </w:r>
      <w:r w:rsidDel="00000000" w:rsidR="00000000" w:rsidRPr="00000000">
        <w:rPr>
          <w:rFonts w:ascii="Times New Roman" w:cs="Times New Roman" w:eastAsia="Times New Roman" w:hAnsi="Times New Roman"/>
          <w:color w:val="09090b"/>
          <w:sz w:val="26"/>
          <w:szCs w:val="26"/>
          <w:highlight w:val="white"/>
          <w:rtl w:val="0"/>
        </w:rPr>
        <w:t xml:space="preserve">Using self-reports combined with officer reports minimizes any biases in reporting.</w:t>
      </w:r>
    </w:p>
    <w:p w:rsidR="00000000" w:rsidDel="00000000" w:rsidP="00000000" w:rsidRDefault="00000000" w:rsidRPr="00000000" w14:paraId="000000BB">
      <w:pPr>
        <w:spacing w:after="240" w:before="240" w:line="480" w:lineRule="auto"/>
        <w:jc w:val="both"/>
        <w:rPr>
          <w:rFonts w:ascii="Times New Roman" w:cs="Times New Roman" w:eastAsia="Times New Roman" w:hAnsi="Times New Roman"/>
          <w:color w:val="09090b"/>
          <w:sz w:val="26"/>
          <w:szCs w:val="26"/>
          <w:highlight w:val="white"/>
        </w:rPr>
      </w:pPr>
      <w:r w:rsidDel="00000000" w:rsidR="00000000" w:rsidRPr="00000000">
        <w:rPr>
          <w:rFonts w:ascii="Times New Roman" w:cs="Times New Roman" w:eastAsia="Times New Roman" w:hAnsi="Times New Roman"/>
          <w:b w:val="1"/>
          <w:color w:val="09090b"/>
          <w:sz w:val="26"/>
          <w:szCs w:val="26"/>
          <w:highlight w:val="white"/>
          <w:rtl w:val="0"/>
        </w:rPr>
        <w:t xml:space="preserve">Immediate and Retrospective Data:</w:t>
      </w:r>
      <w:r w:rsidDel="00000000" w:rsidR="00000000" w:rsidRPr="00000000">
        <w:rPr>
          <w:rFonts w:ascii="Times New Roman" w:cs="Times New Roman" w:eastAsia="Times New Roman" w:hAnsi="Times New Roman"/>
          <w:color w:val="09090b"/>
          <w:sz w:val="26"/>
          <w:szCs w:val="26"/>
          <w:highlight w:val="white"/>
          <w:rtl w:val="0"/>
        </w:rPr>
        <w:t xml:space="preserve"> On-scene reports record current information, and self-reports permit the incorporation of information that may occur after the incident.</w:t>
      </w:r>
    </w:p>
    <w:p w:rsidR="00000000" w:rsidDel="00000000" w:rsidP="00000000" w:rsidRDefault="00000000" w:rsidRPr="00000000" w14:paraId="000000BC">
      <w:pPr>
        <w:spacing w:after="240" w:before="240" w:line="480" w:lineRule="auto"/>
        <w:jc w:val="both"/>
        <w:rPr>
          <w:rFonts w:ascii="Times New Roman" w:cs="Times New Roman" w:eastAsia="Times New Roman" w:hAnsi="Times New Roman"/>
          <w:color w:val="09090b"/>
          <w:sz w:val="26"/>
          <w:szCs w:val="26"/>
          <w:highlight w:val="white"/>
        </w:rPr>
      </w:pPr>
      <w:r w:rsidDel="00000000" w:rsidR="00000000" w:rsidRPr="00000000">
        <w:rPr>
          <w:rFonts w:ascii="Times New Roman" w:cs="Times New Roman" w:eastAsia="Times New Roman" w:hAnsi="Times New Roman"/>
          <w:b w:val="1"/>
          <w:color w:val="09090b"/>
          <w:sz w:val="26"/>
          <w:szCs w:val="26"/>
          <w:highlight w:val="white"/>
          <w:rtl w:val="0"/>
        </w:rPr>
        <w:t xml:space="preserve">Enhanced Accuracy: </w:t>
      </w:r>
      <w:r w:rsidDel="00000000" w:rsidR="00000000" w:rsidRPr="00000000">
        <w:rPr>
          <w:rFonts w:ascii="Times New Roman" w:cs="Times New Roman" w:eastAsia="Times New Roman" w:hAnsi="Times New Roman"/>
          <w:color w:val="09090b"/>
          <w:sz w:val="26"/>
          <w:szCs w:val="26"/>
          <w:highlight w:val="white"/>
          <w:rtl w:val="0"/>
        </w:rPr>
        <w:t xml:space="preserve">Where self-reports involve the emotion of the incident, officer reports give a more objective account of the crash scenes.</w:t>
      </w:r>
    </w:p>
    <w:p w:rsidR="00000000" w:rsidDel="00000000" w:rsidP="00000000" w:rsidRDefault="00000000" w:rsidRPr="00000000" w14:paraId="000000BD">
      <w:pPr>
        <w:spacing w:after="240" w:before="240" w:line="480" w:lineRule="auto"/>
        <w:jc w:val="both"/>
        <w:rPr>
          <w:rFonts w:ascii="Times New Roman" w:cs="Times New Roman" w:eastAsia="Times New Roman" w:hAnsi="Times New Roman"/>
          <w:color w:val="09090b"/>
          <w:sz w:val="26"/>
          <w:szCs w:val="26"/>
          <w:highlight w:val="white"/>
        </w:rPr>
      </w:pPr>
      <w:r w:rsidDel="00000000" w:rsidR="00000000" w:rsidRPr="00000000">
        <w:rPr>
          <w:rFonts w:ascii="Times New Roman" w:cs="Times New Roman" w:eastAsia="Times New Roman" w:hAnsi="Times New Roman"/>
          <w:color w:val="09090b"/>
          <w:sz w:val="26"/>
          <w:szCs w:val="26"/>
          <w:highlight w:val="white"/>
          <w:rtl w:val="0"/>
        </w:rPr>
        <w:t xml:space="preserve">One of the method's main drawbacks is that other minor accidents that people did not report may occur. However, for this study, which aims to identify factors influencing injury severity, the general applicability of the model poses a slight bias that should not seriously affect this research.</w:t>
      </w:r>
    </w:p>
    <w:p w:rsidR="00000000" w:rsidDel="00000000" w:rsidP="00000000" w:rsidRDefault="00000000" w:rsidRPr="00000000" w14:paraId="000000BE">
      <w:pPr>
        <w:spacing w:after="240" w:before="240" w:line="480" w:lineRule="auto"/>
        <w:jc w:val="both"/>
        <w:rPr>
          <w:rFonts w:ascii="Times New Roman" w:cs="Times New Roman" w:eastAsia="Times New Roman" w:hAnsi="Times New Roman"/>
          <w:color w:val="09090b"/>
          <w:sz w:val="26"/>
          <w:szCs w:val="26"/>
          <w:highlight w:val="white"/>
        </w:rPr>
      </w:pPr>
      <w:r w:rsidDel="00000000" w:rsidR="00000000" w:rsidRPr="00000000">
        <w:rPr>
          <w:rtl w:val="0"/>
        </w:rPr>
      </w:r>
    </w:p>
    <w:p w:rsidR="00000000" w:rsidDel="00000000" w:rsidP="00000000" w:rsidRDefault="00000000" w:rsidRPr="00000000" w14:paraId="000000BF">
      <w:pPr>
        <w:pStyle w:val="Heading1"/>
        <w:spacing w:line="480" w:lineRule="auto"/>
        <w:rPr>
          <w:sz w:val="26"/>
          <w:szCs w:val="26"/>
        </w:rPr>
      </w:pPr>
      <w:bookmarkStart w:colFirst="0" w:colLast="0" w:name="_j1ojk6wpjqkq" w:id="18"/>
      <w:bookmarkEnd w:id="18"/>
      <w:r w:rsidDel="00000000" w:rsidR="00000000" w:rsidRPr="00000000">
        <w:rPr>
          <w:sz w:val="26"/>
          <w:szCs w:val="26"/>
          <w:rtl w:val="0"/>
        </w:rPr>
        <w:t xml:space="preserve">PARTICIPANT DESCRIPTION: </w:t>
      </w:r>
    </w:p>
    <w:p w:rsidR="00000000" w:rsidDel="00000000" w:rsidP="00000000" w:rsidRDefault="00000000" w:rsidRPr="00000000" w14:paraId="000000C0">
      <w:pPr>
        <w:spacing w:after="240" w:before="240" w:line="480" w:lineRule="auto"/>
        <w:jc w:val="both"/>
        <w:rPr>
          <w:rFonts w:ascii="Times New Roman" w:cs="Times New Roman" w:eastAsia="Times New Roman" w:hAnsi="Times New Roman"/>
          <w:color w:val="09090b"/>
          <w:sz w:val="26"/>
          <w:szCs w:val="26"/>
          <w:highlight w:val="white"/>
        </w:rPr>
      </w:pPr>
      <w:r w:rsidDel="00000000" w:rsidR="00000000" w:rsidRPr="00000000">
        <w:rPr>
          <w:rFonts w:ascii="Times New Roman" w:cs="Times New Roman" w:eastAsia="Times New Roman" w:hAnsi="Times New Roman"/>
          <w:color w:val="09090b"/>
          <w:sz w:val="26"/>
          <w:szCs w:val="26"/>
          <w:highlight w:val="white"/>
          <w:rtl w:val="0"/>
        </w:rPr>
        <w:t xml:space="preserve">The database includes 881316 records, each referring to a singular crash incident and almost 48 variables concerning all aspects of a crash. The large sample size drawn from this study is essential to increase the statistical power necessary for the planned analysis.</w:t>
      </w:r>
    </w:p>
    <w:p w:rsidR="00000000" w:rsidDel="00000000" w:rsidP="00000000" w:rsidRDefault="00000000" w:rsidRPr="00000000" w14:paraId="000000C1">
      <w:pPr>
        <w:spacing w:after="240" w:before="240" w:line="480" w:lineRule="auto"/>
        <w:jc w:val="both"/>
        <w:rPr>
          <w:rFonts w:ascii="Times New Roman" w:cs="Times New Roman" w:eastAsia="Times New Roman" w:hAnsi="Times New Roman"/>
          <w:sz w:val="26"/>
          <w:szCs w:val="26"/>
          <w:highlight w:val="yellow"/>
        </w:rPr>
      </w:pPr>
      <w:r w:rsidDel="00000000" w:rsidR="00000000" w:rsidRPr="00000000">
        <w:rPr>
          <w:rFonts w:ascii="Times New Roman" w:cs="Times New Roman" w:eastAsia="Times New Roman" w:hAnsi="Times New Roman"/>
          <w:color w:val="09090b"/>
          <w:sz w:val="26"/>
          <w:szCs w:val="26"/>
          <w:highlight w:val="white"/>
          <w:rtl w:val="0"/>
        </w:rPr>
        <w:t xml:space="preserve">The 48 variables capture a wide range of information: add all 48 columns' names </w:t>
      </w:r>
      <w:r w:rsidDel="00000000" w:rsidR="00000000" w:rsidRPr="00000000">
        <w:rPr>
          <w:rtl w:val="0"/>
        </w:rPr>
      </w:r>
    </w:p>
    <w:tbl>
      <w:tblPr>
        <w:tblStyle w:val="Table1"/>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28.8785046728976"/>
        <w:gridCol w:w="3160.093457943926"/>
        <w:gridCol w:w="3171.028037383178"/>
        <w:tblGridChange w:id="0">
          <w:tblGrid>
            <w:gridCol w:w="3028.8785046728976"/>
            <w:gridCol w:w="3160.093457943926"/>
            <w:gridCol w:w="3171.028037383178"/>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0C2">
            <w:pPr>
              <w:spacing w:befor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CRASH_RECORD_ID</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0C3">
            <w:pPr>
              <w:spacing w:befor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DAMAGE</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0C4">
            <w:pPr>
              <w:spacing w:befor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INJURIES_FATAL</w:t>
            </w:r>
          </w:p>
        </w:tc>
      </w:tr>
      <w:tr>
        <w:trPr>
          <w:cantSplit w:val="0"/>
          <w:trHeight w:val="30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0C5">
            <w:pPr>
              <w:spacing w:befor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CRASH_DATE_EST_I</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0C6">
            <w:pPr>
              <w:spacing w:befor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DATE_POLICE_NOTIFIED</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0C7">
            <w:pPr>
              <w:spacing w:befor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INJURIES_INCAPACITATING</w:t>
            </w:r>
          </w:p>
        </w:tc>
      </w:tr>
      <w:tr>
        <w:trPr>
          <w:cantSplit w:val="0"/>
          <w:trHeight w:val="30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0C8">
            <w:pPr>
              <w:spacing w:befor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CRASH_DATE</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0C9">
            <w:pPr>
              <w:spacing w:befor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PRIM_CONTRIBUTORY_CAUSE</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0CA">
            <w:pPr>
              <w:spacing w:befor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INJURIES_NON_INCAPACITATING</w:t>
            </w:r>
          </w:p>
        </w:tc>
      </w:tr>
      <w:tr>
        <w:trPr>
          <w:cantSplit w:val="0"/>
          <w:trHeight w:val="30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0CB">
            <w:pPr>
              <w:spacing w:befor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POSTED_SPEED_LIMIT</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0CC">
            <w:pPr>
              <w:spacing w:befor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SEC_CONTRIBUTORY_CAUSE</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0CD">
            <w:pPr>
              <w:spacing w:befor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INJURIES_REPORTED_NOT_EVIDENT</w:t>
            </w:r>
          </w:p>
        </w:tc>
      </w:tr>
      <w:tr>
        <w:trPr>
          <w:cantSplit w:val="0"/>
          <w:trHeight w:val="30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0CE">
            <w:pPr>
              <w:spacing w:befor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TRAFFIC_CONTROL_DEVICE</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0CF">
            <w:pPr>
              <w:spacing w:befor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STREET_NO</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0D0">
            <w:pPr>
              <w:spacing w:befor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INJURIES_NO_INDICATION</w:t>
            </w:r>
          </w:p>
        </w:tc>
      </w:tr>
      <w:tr>
        <w:trPr>
          <w:cantSplit w:val="0"/>
          <w:trHeight w:val="30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0D1">
            <w:pPr>
              <w:spacing w:befor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DEVICE_CONDITION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0D2">
            <w:pPr>
              <w:spacing w:befor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STREET_DIRECTION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0D3">
            <w:pPr>
              <w:spacing w:befor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INJURIES_UNKNOWN</w:t>
            </w:r>
          </w:p>
        </w:tc>
      </w:tr>
      <w:tr>
        <w:trPr>
          <w:cantSplit w:val="0"/>
          <w:trHeight w:val="30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0D4">
            <w:pPr>
              <w:spacing w:befor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WEATHER_CONDITION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0D5">
            <w:pPr>
              <w:spacing w:befor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STREET_NAME</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0D6">
            <w:pPr>
              <w:spacing w:befor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CRASH_HOUR</w:t>
            </w:r>
          </w:p>
        </w:tc>
      </w:tr>
      <w:tr>
        <w:trPr>
          <w:cantSplit w:val="0"/>
          <w:trHeight w:val="30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0D7">
            <w:pPr>
              <w:spacing w:befor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LIGHTING_CONDITION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0D8">
            <w:pPr>
              <w:spacing w:befor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BEAT_OF_OCCURRENCE</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0D9">
            <w:pPr>
              <w:spacing w:befor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CRASH_DAY_OF_WEEK</w:t>
            </w:r>
          </w:p>
        </w:tc>
      </w:tr>
      <w:tr>
        <w:trPr>
          <w:cantSplit w:val="0"/>
          <w:trHeight w:val="30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0DA">
            <w:pPr>
              <w:spacing w:befor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FIRST_CRASH_TYPE</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0DB">
            <w:pPr>
              <w:spacing w:befor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PHOTOS_TAKEN_I</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0DC">
            <w:pPr>
              <w:spacing w:befor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CRASH_MONTH</w:t>
            </w:r>
          </w:p>
        </w:tc>
      </w:tr>
      <w:tr>
        <w:trPr>
          <w:cantSplit w:val="0"/>
          <w:trHeight w:val="30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0DD">
            <w:pPr>
              <w:spacing w:befor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TRAFFICWAY_TYPE</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0DE">
            <w:pPr>
              <w:spacing w:befor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STATEMENTS_TAKEN_I</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0DF">
            <w:pPr>
              <w:spacing w:befor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LATITUDE</w:t>
            </w:r>
          </w:p>
        </w:tc>
      </w:tr>
      <w:tr>
        <w:trPr>
          <w:cantSplit w:val="0"/>
          <w:trHeight w:val="30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0E0">
            <w:pPr>
              <w:spacing w:befor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LANE_CNT</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0E1">
            <w:pPr>
              <w:spacing w:befor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DOORING_I</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0E2">
            <w:pPr>
              <w:spacing w:befor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LONGITUDE</w:t>
            </w:r>
          </w:p>
        </w:tc>
      </w:tr>
      <w:tr>
        <w:trPr>
          <w:cantSplit w:val="0"/>
          <w:trHeight w:val="30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0E3">
            <w:pPr>
              <w:spacing w:befor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ALIGNMENT</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0E4">
            <w:pPr>
              <w:spacing w:befor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WORK_ZONE_I</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0E5">
            <w:pPr>
              <w:spacing w:befor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LOCATION</w:t>
            </w:r>
          </w:p>
        </w:tc>
      </w:tr>
      <w:tr>
        <w:trPr>
          <w:cantSplit w:val="0"/>
          <w:trHeight w:val="30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0E6">
            <w:pPr>
              <w:spacing w:befor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ROADWAY_SURFACE_COND</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0E7">
            <w:pPr>
              <w:spacing w:befor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WORK_ZONE_TYPE</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0E8">
            <w:pPr>
              <w:spacing w:befor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INTERSECTION_RELATED_I</w:t>
            </w:r>
          </w:p>
        </w:tc>
      </w:tr>
      <w:tr>
        <w:trPr>
          <w:cantSplit w:val="0"/>
          <w:trHeight w:val="30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0E9">
            <w:pPr>
              <w:spacing w:befor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ROAD_DEFECT</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0EA">
            <w:pPr>
              <w:spacing w:befor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WORKERS_PRESENT_I</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0EB">
            <w:pPr>
              <w:spacing w:befor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NOT_RIGHT_OF_WAY_I</w:t>
            </w:r>
          </w:p>
        </w:tc>
      </w:tr>
      <w:tr>
        <w:trPr>
          <w:cantSplit w:val="0"/>
          <w:trHeight w:val="30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0EC">
            <w:pPr>
              <w:spacing w:befor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REPORT_TYPE</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0ED">
            <w:pPr>
              <w:spacing w:befor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NUM_UNITS</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0EE">
            <w:pPr>
              <w:spacing w:befor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HIT_AND_RUN_I</w:t>
            </w:r>
          </w:p>
        </w:tc>
      </w:tr>
      <w:tr>
        <w:trPr>
          <w:cantSplit w:val="0"/>
          <w:trHeight w:val="30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0EF">
            <w:pPr>
              <w:spacing w:befor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CRASH_TYPE</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0F0">
            <w:pPr>
              <w:spacing w:befor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MOST_SEVERE_INJURY</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0F1">
            <w:pPr>
              <w:spacing w:befor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INJURIES_TOTAL</w:t>
            </w:r>
          </w:p>
        </w:tc>
      </w:tr>
      <w:tr>
        <w:trPr>
          <w:cantSplit w:val="0"/>
          <w:trHeight w:val="28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bottom"/>
          </w:tcPr>
          <w:p w:rsidR="00000000" w:rsidDel="00000000" w:rsidP="00000000" w:rsidRDefault="00000000" w:rsidRPr="00000000" w14:paraId="000000F2">
            <w:pPr>
              <w:spacing w:after="240" w:before="240" w:line="480" w:lineRule="auto"/>
              <w:jc w:val="both"/>
              <w:rPr>
                <w:rFonts w:ascii="Times New Roman" w:cs="Times New Roman" w:eastAsia="Times New Roman" w:hAnsi="Times New Roman"/>
                <w:sz w:val="26"/>
                <w:szCs w:val="26"/>
                <w:highlight w:val="yellow"/>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bottom"/>
          </w:tcPr>
          <w:p w:rsidR="00000000" w:rsidDel="00000000" w:rsidP="00000000" w:rsidRDefault="00000000" w:rsidRPr="00000000" w14:paraId="000000F3">
            <w:pPr>
              <w:spacing w:after="240" w:before="240" w:line="480" w:lineRule="auto"/>
              <w:jc w:val="both"/>
              <w:rPr>
                <w:rFonts w:ascii="Times New Roman" w:cs="Times New Roman" w:eastAsia="Times New Roman" w:hAnsi="Times New Roman"/>
                <w:sz w:val="26"/>
                <w:szCs w:val="26"/>
                <w:highlight w:val="yellow"/>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bottom"/>
          </w:tcPr>
          <w:p w:rsidR="00000000" w:rsidDel="00000000" w:rsidP="00000000" w:rsidRDefault="00000000" w:rsidRPr="00000000" w14:paraId="000000F4">
            <w:pPr>
              <w:spacing w:after="240" w:before="240" w:line="480" w:lineRule="auto"/>
              <w:jc w:val="both"/>
              <w:rPr>
                <w:rFonts w:ascii="Times New Roman" w:cs="Times New Roman" w:eastAsia="Times New Roman" w:hAnsi="Times New Roman"/>
                <w:sz w:val="26"/>
                <w:szCs w:val="26"/>
                <w:highlight w:val="yellow"/>
              </w:rPr>
            </w:pPr>
            <w:r w:rsidDel="00000000" w:rsidR="00000000" w:rsidRPr="00000000">
              <w:rPr>
                <w:rtl w:val="0"/>
              </w:rPr>
            </w:r>
          </w:p>
        </w:tc>
      </w:tr>
    </w:tbl>
    <w:p w:rsidR="00000000" w:rsidDel="00000000" w:rsidP="00000000" w:rsidRDefault="00000000" w:rsidRPr="00000000" w14:paraId="000000F5">
      <w:pPr>
        <w:spacing w:line="480" w:lineRule="auto"/>
        <w:jc w:val="both"/>
        <w:rPr>
          <w:rFonts w:ascii="Times New Roman" w:cs="Times New Roman" w:eastAsia="Times New Roman" w:hAnsi="Times New Roman"/>
          <w:color w:val="09090b"/>
          <w:sz w:val="26"/>
          <w:szCs w:val="26"/>
          <w:highlight w:val="white"/>
        </w:rPr>
      </w:pPr>
      <w:r w:rsidDel="00000000" w:rsidR="00000000" w:rsidRPr="00000000">
        <w:rPr>
          <w:rFonts w:ascii="Times New Roman" w:cs="Times New Roman" w:eastAsia="Times New Roman" w:hAnsi="Times New Roman"/>
          <w:color w:val="09090b"/>
          <w:sz w:val="26"/>
          <w:szCs w:val="26"/>
          <w:highlight w:val="white"/>
          <w:rtl w:val="0"/>
        </w:rPr>
        <w:t xml:space="preserve">These diverse measures provide rich sets of variables through which to investigate patterns of crash factors and consequences, making the study possible to answer a range of research questions related to traffic safety.</w:t>
      </w:r>
    </w:p>
    <w:p w:rsidR="00000000" w:rsidDel="00000000" w:rsidP="00000000" w:rsidRDefault="00000000" w:rsidRPr="00000000" w14:paraId="000000F6">
      <w:pPr>
        <w:spacing w:line="480" w:lineRule="auto"/>
        <w:jc w:val="both"/>
        <w:rPr>
          <w:rFonts w:ascii="Times New Roman" w:cs="Times New Roman" w:eastAsia="Times New Roman" w:hAnsi="Times New Roman"/>
          <w:color w:val="09090b"/>
          <w:sz w:val="26"/>
          <w:szCs w:val="26"/>
          <w:highlight w:val="white"/>
        </w:rPr>
      </w:pPr>
      <w:r w:rsidDel="00000000" w:rsidR="00000000" w:rsidRPr="00000000">
        <w:rPr>
          <w:rFonts w:ascii="Times New Roman" w:cs="Times New Roman" w:eastAsia="Times New Roman" w:hAnsi="Times New Roman"/>
          <w:color w:val="09090b"/>
          <w:sz w:val="26"/>
          <w:szCs w:val="26"/>
          <w:highlight w:val="white"/>
          <w:rtl w:val="0"/>
        </w:rPr>
        <w:t xml:space="preserve">Although the study's primary analysis will be quantitative, the study design also permits using qualitative data due to the large sample size. If such data were obtained through interviews or questionnaires, responding individuals would be involved in the taped crash occurrences. This could include the driver, passengers, pedestrians, especially those who witnessed the incident, or any other form of person. The qualitative part shall help to refine the understanding of people's behaviors and actions contributing to crashes compared to the E-Crash data analysis based on statistical methods.</w:t>
      </w:r>
    </w:p>
    <w:p w:rsidR="00000000" w:rsidDel="00000000" w:rsidP="00000000" w:rsidRDefault="00000000" w:rsidRPr="00000000" w14:paraId="000000F7">
      <w:pPr>
        <w:spacing w:line="480" w:lineRule="auto"/>
        <w:jc w:val="both"/>
        <w:rPr>
          <w:rFonts w:ascii="Times New Roman" w:cs="Times New Roman" w:eastAsia="Times New Roman" w:hAnsi="Times New Roman"/>
          <w:color w:val="09090b"/>
          <w:sz w:val="26"/>
          <w:szCs w:val="26"/>
          <w:highlight w:val="white"/>
        </w:rPr>
      </w:pPr>
      <w:r w:rsidDel="00000000" w:rsidR="00000000" w:rsidRPr="00000000">
        <w:rPr>
          <w:rFonts w:ascii="Times New Roman" w:cs="Times New Roman" w:eastAsia="Times New Roman" w:hAnsi="Times New Roman"/>
          <w:color w:val="09090b"/>
          <w:sz w:val="26"/>
          <w:szCs w:val="26"/>
          <w:highlight w:val="white"/>
          <w:rtl w:val="0"/>
        </w:rPr>
        <w:t xml:space="preserve">The sampling method for recruiting the participants in any of the qualitative parts would be stratified random sampling to increase the generality of the study across the various crash characteristics, crash severity, and driver demographics. This approach would help gather a broad spectrum of data and provide a more objectively comprehensive and detailed review of the situation.</w:t>
      </w:r>
    </w:p>
    <w:p w:rsidR="00000000" w:rsidDel="00000000" w:rsidP="00000000" w:rsidRDefault="00000000" w:rsidRPr="00000000" w14:paraId="000000F8">
      <w:pPr>
        <w:pStyle w:val="Heading1"/>
        <w:spacing w:line="480" w:lineRule="auto"/>
        <w:rPr>
          <w:sz w:val="26"/>
          <w:szCs w:val="26"/>
        </w:rPr>
      </w:pPr>
      <w:bookmarkStart w:colFirst="0" w:colLast="0" w:name="_z98u2qvqcelg" w:id="19"/>
      <w:bookmarkEnd w:id="19"/>
      <w:r w:rsidDel="00000000" w:rsidR="00000000" w:rsidRPr="00000000">
        <w:rPr>
          <w:sz w:val="26"/>
          <w:szCs w:val="26"/>
          <w:rtl w:val="0"/>
        </w:rPr>
        <w:t xml:space="preserve">PROCEDURES</w:t>
      </w:r>
    </w:p>
    <w:p w:rsidR="00000000" w:rsidDel="00000000" w:rsidP="00000000" w:rsidRDefault="00000000" w:rsidRPr="00000000" w14:paraId="000000F9">
      <w:pPr>
        <w:spacing w:line="480" w:lineRule="auto"/>
        <w:jc w:val="both"/>
        <w:rPr>
          <w:rFonts w:ascii="Times New Roman" w:cs="Times New Roman" w:eastAsia="Times New Roman" w:hAnsi="Times New Roman"/>
          <w:color w:val="09090b"/>
          <w:sz w:val="26"/>
          <w:szCs w:val="26"/>
          <w:highlight w:val="white"/>
        </w:rPr>
      </w:pPr>
      <w:r w:rsidDel="00000000" w:rsidR="00000000" w:rsidRPr="00000000">
        <w:rPr>
          <w:rFonts w:ascii="Times New Roman" w:cs="Times New Roman" w:eastAsia="Times New Roman" w:hAnsi="Times New Roman"/>
          <w:color w:val="09090b"/>
          <w:sz w:val="26"/>
          <w:szCs w:val="26"/>
          <w:highlight w:val="white"/>
          <w:rtl w:val="0"/>
        </w:rPr>
        <w:t xml:space="preserve">1. Data preprocessing: Null values, Missing values, outliers, value capping, duplicates</w:t>
      </w:r>
    </w:p>
    <w:p w:rsidR="00000000" w:rsidDel="00000000" w:rsidP="00000000" w:rsidRDefault="00000000" w:rsidRPr="00000000" w14:paraId="000000FA">
      <w:pPr>
        <w:spacing w:line="480" w:lineRule="auto"/>
        <w:jc w:val="both"/>
        <w:rPr>
          <w:rFonts w:ascii="Times New Roman" w:cs="Times New Roman" w:eastAsia="Times New Roman" w:hAnsi="Times New Roman"/>
          <w:color w:val="09090b"/>
          <w:sz w:val="26"/>
          <w:szCs w:val="26"/>
          <w:highlight w:val="white"/>
        </w:rPr>
      </w:pPr>
      <w:r w:rsidDel="00000000" w:rsidR="00000000" w:rsidRPr="00000000">
        <w:rPr>
          <w:rFonts w:ascii="Times New Roman" w:cs="Times New Roman" w:eastAsia="Times New Roman" w:hAnsi="Times New Roman"/>
          <w:color w:val="09090b"/>
          <w:sz w:val="26"/>
          <w:szCs w:val="26"/>
          <w:highlight w:val="white"/>
          <w:rtl w:val="0"/>
        </w:rPr>
        <w:t xml:space="preserve">2. Feature Engineering: -Using data visualizations</w:t>
      </w:r>
    </w:p>
    <w:p w:rsidR="00000000" w:rsidDel="00000000" w:rsidP="00000000" w:rsidRDefault="00000000" w:rsidRPr="00000000" w14:paraId="000000FB">
      <w:pPr>
        <w:spacing w:line="480" w:lineRule="auto"/>
        <w:jc w:val="both"/>
        <w:rPr>
          <w:rFonts w:ascii="Times New Roman" w:cs="Times New Roman" w:eastAsia="Times New Roman" w:hAnsi="Times New Roman"/>
          <w:color w:val="09090b"/>
          <w:sz w:val="26"/>
          <w:szCs w:val="26"/>
          <w:highlight w:val="white"/>
        </w:rPr>
      </w:pPr>
      <w:r w:rsidDel="00000000" w:rsidR="00000000" w:rsidRPr="00000000">
        <w:rPr>
          <w:rFonts w:ascii="Times New Roman" w:cs="Times New Roman" w:eastAsia="Times New Roman" w:hAnsi="Times New Roman"/>
          <w:color w:val="09090b"/>
          <w:sz w:val="26"/>
          <w:szCs w:val="26"/>
          <w:highlight w:val="white"/>
          <w:rtl w:val="0"/>
        </w:rPr>
        <w:t xml:space="preserve">3. Model building: regression, smote, decision tree, random forest, and other advanced models.</w:t>
      </w:r>
      <w:r w:rsidDel="00000000" w:rsidR="00000000" w:rsidRPr="00000000">
        <w:rPr>
          <w:rtl w:val="0"/>
        </w:rPr>
      </w:r>
    </w:p>
    <w:p w:rsidR="00000000" w:rsidDel="00000000" w:rsidP="00000000" w:rsidRDefault="00000000" w:rsidRPr="00000000" w14:paraId="000000FC">
      <w:pPr>
        <w:spacing w:line="480" w:lineRule="auto"/>
        <w:jc w:val="both"/>
        <w:rPr>
          <w:rFonts w:ascii="Times New Roman" w:cs="Times New Roman" w:eastAsia="Times New Roman" w:hAnsi="Times New Roman"/>
          <w:b w:val="1"/>
          <w:color w:val="09090b"/>
          <w:sz w:val="26"/>
          <w:szCs w:val="26"/>
          <w:highlight w:val="white"/>
          <w:u w:val="single"/>
        </w:rPr>
      </w:pPr>
      <w:r w:rsidDel="00000000" w:rsidR="00000000" w:rsidRPr="00000000">
        <w:rPr>
          <w:rFonts w:ascii="Times New Roman" w:cs="Times New Roman" w:eastAsia="Times New Roman" w:hAnsi="Times New Roman"/>
          <w:b w:val="1"/>
          <w:color w:val="09090b"/>
          <w:sz w:val="26"/>
          <w:szCs w:val="26"/>
          <w:highlight w:val="white"/>
          <w:u w:val="single"/>
          <w:rtl w:val="0"/>
        </w:rPr>
        <w:t xml:space="preserve"> </w:t>
      </w:r>
    </w:p>
    <w:p w:rsidR="00000000" w:rsidDel="00000000" w:rsidP="00000000" w:rsidRDefault="00000000" w:rsidRPr="00000000" w14:paraId="000000FD">
      <w:pPr>
        <w:pStyle w:val="Heading1"/>
        <w:spacing w:line="480" w:lineRule="auto"/>
        <w:rPr>
          <w:sz w:val="26"/>
          <w:szCs w:val="26"/>
        </w:rPr>
      </w:pPr>
      <w:bookmarkStart w:colFirst="0" w:colLast="0" w:name="_i187yl3qe8xr" w:id="20"/>
      <w:bookmarkEnd w:id="20"/>
      <w:r w:rsidDel="00000000" w:rsidR="00000000" w:rsidRPr="00000000">
        <w:rPr>
          <w:sz w:val="26"/>
          <w:szCs w:val="26"/>
          <w:rtl w:val="0"/>
        </w:rPr>
        <w:t xml:space="preserve">POSSIBLE PROCEDURES</w:t>
      </w:r>
    </w:p>
    <w:p w:rsidR="00000000" w:rsidDel="00000000" w:rsidP="00000000" w:rsidRDefault="00000000" w:rsidRPr="00000000" w14:paraId="000000FE">
      <w:pPr>
        <w:spacing w:line="480" w:lineRule="auto"/>
        <w:jc w:val="both"/>
        <w:rPr>
          <w:rFonts w:ascii="Times New Roman" w:cs="Times New Roman" w:eastAsia="Times New Roman" w:hAnsi="Times New Roman"/>
          <w:color w:val="09090b"/>
          <w:sz w:val="26"/>
          <w:szCs w:val="26"/>
          <w:highlight w:val="white"/>
        </w:rPr>
      </w:pPr>
      <w:r w:rsidDel="00000000" w:rsidR="00000000" w:rsidRPr="00000000">
        <w:rPr>
          <w:rFonts w:ascii="Times New Roman" w:cs="Times New Roman" w:eastAsia="Times New Roman" w:hAnsi="Times New Roman"/>
          <w:sz w:val="26"/>
          <w:szCs w:val="26"/>
          <w:rtl w:val="0"/>
        </w:rPr>
        <w:t xml:space="preserve">While the primary data source for this study </w:t>
      </w:r>
      <w:r w:rsidDel="00000000" w:rsidR="00000000" w:rsidRPr="00000000">
        <w:rPr>
          <w:rFonts w:ascii="Times New Roman" w:cs="Times New Roman" w:eastAsia="Times New Roman" w:hAnsi="Times New Roman"/>
          <w:color w:val="09090b"/>
          <w:sz w:val="26"/>
          <w:szCs w:val="26"/>
          <w:highlight w:val="white"/>
          <w:rtl w:val="0"/>
        </w:rPr>
        <w:t xml:space="preserve">exists in E-Crash and is used for analysis, the following steps would be followed if a survey or interview were to be conducted. These procedures ensure ethical compliance, data integrity, and participant protection:</w:t>
      </w:r>
    </w:p>
    <w:p w:rsidR="00000000" w:rsidDel="00000000" w:rsidP="00000000" w:rsidRDefault="00000000" w:rsidRPr="00000000" w14:paraId="000000FF">
      <w:pPr>
        <w:spacing w:line="480" w:lineRule="auto"/>
        <w:jc w:val="both"/>
        <w:rPr>
          <w:rFonts w:ascii="Times New Roman" w:cs="Times New Roman" w:eastAsia="Times New Roman" w:hAnsi="Times New Roman"/>
          <w:color w:val="09090b"/>
          <w:sz w:val="26"/>
          <w:szCs w:val="26"/>
          <w:highlight w:val="white"/>
        </w:rPr>
      </w:pPr>
      <w:r w:rsidDel="00000000" w:rsidR="00000000" w:rsidRPr="00000000">
        <w:rPr>
          <w:rFonts w:ascii="Times New Roman" w:cs="Times New Roman" w:eastAsia="Times New Roman" w:hAnsi="Times New Roman"/>
          <w:color w:val="09090b"/>
          <w:sz w:val="26"/>
          <w:szCs w:val="26"/>
          <w:highlight w:val="white"/>
          <w:rtl w:val="0"/>
        </w:rPr>
        <w:t xml:space="preserve"> </w:t>
      </w:r>
      <w:r w:rsidDel="00000000" w:rsidR="00000000" w:rsidRPr="00000000">
        <w:rPr>
          <w:rFonts w:ascii="Times New Roman" w:cs="Times New Roman" w:eastAsia="Times New Roman" w:hAnsi="Times New Roman"/>
          <w:b w:val="1"/>
          <w:color w:val="09090b"/>
          <w:sz w:val="26"/>
          <w:szCs w:val="26"/>
          <w:highlight w:val="white"/>
          <w:rtl w:val="0"/>
        </w:rPr>
        <w:t xml:space="preserve">1. Ethical Approval: </w:t>
      </w:r>
      <w:r w:rsidDel="00000000" w:rsidR="00000000" w:rsidRPr="00000000">
        <w:rPr>
          <w:rFonts w:ascii="Times New Roman" w:cs="Times New Roman" w:eastAsia="Times New Roman" w:hAnsi="Times New Roman"/>
          <w:color w:val="09090b"/>
          <w:sz w:val="26"/>
          <w:szCs w:val="26"/>
          <w:highlight w:val="white"/>
          <w:rtl w:val="0"/>
        </w:rPr>
        <w:t xml:space="preserve">This information collected should be presented to the</w:t>
      </w:r>
      <w:r w:rsidDel="00000000" w:rsidR="00000000" w:rsidRPr="00000000">
        <w:rPr>
          <w:rFonts w:ascii="Times New Roman" w:cs="Times New Roman" w:eastAsia="Times New Roman" w:hAnsi="Times New Roman"/>
          <w:sz w:val="26"/>
          <w:szCs w:val="26"/>
          <w:rtl w:val="0"/>
        </w:rPr>
        <w:t xml:space="preserve"> Institutional Review Board (IRB) before</w:t>
      </w:r>
      <w:r w:rsidDel="00000000" w:rsidR="00000000" w:rsidRPr="00000000">
        <w:rPr>
          <w:rFonts w:ascii="Times New Roman" w:cs="Times New Roman" w:eastAsia="Times New Roman" w:hAnsi="Times New Roman"/>
          <w:color w:val="09090b"/>
          <w:sz w:val="26"/>
          <w:szCs w:val="26"/>
          <w:highlight w:val="white"/>
          <w:rtl w:val="0"/>
        </w:rPr>
        <w:t xml:space="preserve"> the direct collection of the data. This will help ensure ethical treatments are correct when conducting human subject research.</w:t>
      </w:r>
    </w:p>
    <w:p w:rsidR="00000000" w:rsidDel="00000000" w:rsidP="00000000" w:rsidRDefault="00000000" w:rsidRPr="00000000" w14:paraId="00000100">
      <w:pPr>
        <w:spacing w:line="480" w:lineRule="auto"/>
        <w:jc w:val="both"/>
        <w:rPr>
          <w:rFonts w:ascii="Times New Roman" w:cs="Times New Roman" w:eastAsia="Times New Roman" w:hAnsi="Times New Roman"/>
          <w:color w:val="09090b"/>
          <w:sz w:val="26"/>
          <w:szCs w:val="26"/>
          <w:highlight w:val="white"/>
        </w:rPr>
      </w:pPr>
      <w:r w:rsidDel="00000000" w:rsidR="00000000" w:rsidRPr="00000000">
        <w:rPr>
          <w:rFonts w:ascii="Times New Roman" w:cs="Times New Roman" w:eastAsia="Times New Roman" w:hAnsi="Times New Roman"/>
          <w:b w:val="1"/>
          <w:color w:val="09090b"/>
          <w:sz w:val="26"/>
          <w:szCs w:val="26"/>
          <w:highlight w:val="white"/>
          <w:rtl w:val="0"/>
        </w:rPr>
        <w:t xml:space="preserve">2. Participant Recruitment:</w:t>
      </w:r>
      <w:r w:rsidDel="00000000" w:rsidR="00000000" w:rsidRPr="00000000">
        <w:rPr>
          <w:rFonts w:ascii="Times New Roman" w:cs="Times New Roman" w:eastAsia="Times New Roman" w:hAnsi="Times New Roman"/>
          <w:color w:val="09090b"/>
          <w:sz w:val="26"/>
          <w:szCs w:val="26"/>
          <w:highlight w:val="white"/>
          <w:rtl w:val="0"/>
        </w:rPr>
        <w:t xml:space="preserve"> Potential participants will likely be enrolled from the E-Crash database and contacted by mail or phone, respecting their privacy. A sample would be employed that would cover many aspects, such as age, gender, and kind of crash.</w:t>
      </w:r>
    </w:p>
    <w:p w:rsidR="00000000" w:rsidDel="00000000" w:rsidP="00000000" w:rsidRDefault="00000000" w:rsidRPr="00000000" w14:paraId="00000101">
      <w:pPr>
        <w:spacing w:line="480" w:lineRule="auto"/>
        <w:jc w:val="both"/>
        <w:rPr>
          <w:rFonts w:ascii="Times New Roman" w:cs="Times New Roman" w:eastAsia="Times New Roman" w:hAnsi="Times New Roman"/>
          <w:color w:val="09090b"/>
          <w:sz w:val="26"/>
          <w:szCs w:val="26"/>
          <w:highlight w:val="white"/>
        </w:rPr>
      </w:pPr>
      <w:r w:rsidDel="00000000" w:rsidR="00000000" w:rsidRPr="00000000">
        <w:rPr>
          <w:rFonts w:ascii="Times New Roman" w:cs="Times New Roman" w:eastAsia="Times New Roman" w:hAnsi="Times New Roman"/>
          <w:b w:val="1"/>
          <w:color w:val="09090b"/>
          <w:sz w:val="26"/>
          <w:szCs w:val="26"/>
          <w:highlight w:val="white"/>
          <w:rtl w:val="0"/>
        </w:rPr>
        <w:t xml:space="preserve">3. Informed Consent: </w:t>
      </w:r>
      <w:r w:rsidDel="00000000" w:rsidR="00000000" w:rsidRPr="00000000">
        <w:rPr>
          <w:rFonts w:ascii="Times New Roman" w:cs="Times New Roman" w:eastAsia="Times New Roman" w:hAnsi="Times New Roman"/>
          <w:color w:val="09090b"/>
          <w:sz w:val="26"/>
          <w:szCs w:val="26"/>
          <w:highlight w:val="white"/>
          <w:rtl w:val="0"/>
        </w:rPr>
        <w:t xml:space="preserve">Every respondent would be expected to go through an informed consent process. This would involve:</w:t>
      </w:r>
    </w:p>
    <w:p w:rsidR="00000000" w:rsidDel="00000000" w:rsidP="00000000" w:rsidRDefault="00000000" w:rsidRPr="00000000" w14:paraId="00000102">
      <w:pPr>
        <w:spacing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9090b"/>
          <w:sz w:val="26"/>
          <w:szCs w:val="26"/>
          <w:highlight w:val="white"/>
          <w:rtl w:val="0"/>
        </w:rPr>
        <w:t xml:space="preserve"> </w:t>
      </w:r>
      <w:r w:rsidDel="00000000" w:rsidR="00000000" w:rsidRPr="00000000">
        <w:rPr>
          <w:rFonts w:ascii="Times New Roman" w:cs="Times New Roman" w:eastAsia="Times New Roman" w:hAnsi="Times New Roman"/>
          <w:sz w:val="26"/>
          <w:szCs w:val="26"/>
          <w:rtl w:val="0"/>
        </w:rPr>
        <w:t xml:space="preserve">A detailed explanation of the study's purpose, procedures, and potential risks and benefits.</w:t>
      </w:r>
    </w:p>
    <w:p w:rsidR="00000000" w:rsidDel="00000000" w:rsidP="00000000" w:rsidRDefault="00000000" w:rsidRPr="00000000" w14:paraId="00000103">
      <w:pPr>
        <w:spacing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Clarifying: Providing protection. The voluntary nature of participation and the right to withdraw at any time.</w:t>
      </w:r>
    </w:p>
    <w:p w:rsidR="00000000" w:rsidDel="00000000" w:rsidP="00000000" w:rsidRDefault="00000000" w:rsidRPr="00000000" w14:paraId="00000104">
      <w:pPr>
        <w:spacing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Explaining data confidentiality measures and how the information will be used and stored.</w:t>
      </w:r>
    </w:p>
    <w:p w:rsidR="00000000" w:rsidDel="00000000" w:rsidP="00000000" w:rsidRDefault="00000000" w:rsidRPr="00000000" w14:paraId="00000105">
      <w:pPr>
        <w:spacing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Obtaining written consent before proceeding with data collection.</w:t>
      </w:r>
    </w:p>
    <w:p w:rsidR="00000000" w:rsidDel="00000000" w:rsidP="00000000" w:rsidRDefault="00000000" w:rsidRPr="00000000" w14:paraId="00000106">
      <w:pPr>
        <w:spacing w:line="480" w:lineRule="auto"/>
        <w:jc w:val="both"/>
        <w:rPr>
          <w:rFonts w:ascii="Times New Roman" w:cs="Times New Roman" w:eastAsia="Times New Roman" w:hAnsi="Times New Roman"/>
          <w:color w:val="09090b"/>
          <w:sz w:val="26"/>
          <w:szCs w:val="26"/>
          <w:highlight w:val="white"/>
        </w:rPr>
      </w:pPr>
      <w:r w:rsidDel="00000000" w:rsidR="00000000" w:rsidRPr="00000000">
        <w:rPr>
          <w:rFonts w:ascii="Times New Roman" w:cs="Times New Roman" w:eastAsia="Times New Roman" w:hAnsi="Times New Roman"/>
          <w:b w:val="1"/>
          <w:color w:val="09090b"/>
          <w:sz w:val="26"/>
          <w:szCs w:val="26"/>
          <w:highlight w:val="white"/>
          <w:rtl w:val="0"/>
        </w:rPr>
        <w:t xml:space="preserve">4. Data Collection Instruments: </w:t>
      </w:r>
      <w:r w:rsidDel="00000000" w:rsidR="00000000" w:rsidRPr="00000000">
        <w:rPr>
          <w:rFonts w:ascii="Times New Roman" w:cs="Times New Roman" w:eastAsia="Times New Roman" w:hAnsi="Times New Roman"/>
          <w:color w:val="09090b"/>
          <w:sz w:val="26"/>
          <w:szCs w:val="26"/>
          <w:highlight w:val="white"/>
          <w:rtl w:val="0"/>
        </w:rPr>
        <w:t xml:space="preserve">Some questions from more s</w:t>
      </w:r>
      <w:r w:rsidDel="00000000" w:rsidR="00000000" w:rsidRPr="00000000">
        <w:rPr>
          <w:rFonts w:ascii="Times New Roman" w:cs="Times New Roman" w:eastAsia="Times New Roman" w:hAnsi="Times New Roman"/>
          <w:sz w:val="26"/>
          <w:szCs w:val="26"/>
          <w:highlight w:val="white"/>
          <w:rtl w:val="0"/>
        </w:rPr>
        <w:t xml:space="preserve">tandardized</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09090b"/>
          <w:sz w:val="26"/>
          <w:szCs w:val="26"/>
          <w:highlight w:val="white"/>
          <w:rtl w:val="0"/>
        </w:rPr>
        <w:t xml:space="preserve">questionnaires would be ideal, or semi-structured interview guides would be designed to avoid unclear questions in their respective contexts.</w:t>
      </w:r>
    </w:p>
    <w:p w:rsidR="00000000" w:rsidDel="00000000" w:rsidP="00000000" w:rsidRDefault="00000000" w:rsidRPr="00000000" w14:paraId="00000107">
      <w:pPr>
        <w:spacing w:line="480" w:lineRule="auto"/>
        <w:jc w:val="both"/>
        <w:rPr>
          <w:rFonts w:ascii="Times New Roman" w:cs="Times New Roman" w:eastAsia="Times New Roman" w:hAnsi="Times New Roman"/>
          <w:b w:val="1"/>
          <w:color w:val="09090b"/>
          <w:sz w:val="26"/>
          <w:szCs w:val="26"/>
          <w:highlight w:val="white"/>
        </w:rPr>
      </w:pPr>
      <w:r w:rsidDel="00000000" w:rsidR="00000000" w:rsidRPr="00000000">
        <w:rPr>
          <w:rFonts w:ascii="Times New Roman" w:cs="Times New Roman" w:eastAsia="Times New Roman" w:hAnsi="Times New Roman"/>
          <w:b w:val="1"/>
          <w:sz w:val="26"/>
          <w:szCs w:val="26"/>
          <w:rtl w:val="0"/>
        </w:rPr>
        <w:t xml:space="preserve">5. Interview/Survey Administration: </w:t>
      </w:r>
      <w:r w:rsidDel="00000000" w:rsidR="00000000" w:rsidRPr="00000000">
        <w:rPr>
          <w:rFonts w:ascii="Times New Roman" w:cs="Times New Roman" w:eastAsia="Times New Roman" w:hAnsi="Times New Roman"/>
          <w:b w:val="1"/>
          <w:color w:val="09090b"/>
          <w:sz w:val="26"/>
          <w:szCs w:val="26"/>
          <w:highlight w:val="white"/>
          <w:rtl w:val="0"/>
        </w:rPr>
        <w:t xml:space="preserve"> </w:t>
      </w:r>
    </w:p>
    <w:p w:rsidR="00000000" w:rsidDel="00000000" w:rsidP="00000000" w:rsidRDefault="00000000" w:rsidRPr="00000000" w14:paraId="00000108">
      <w:pPr>
        <w:spacing w:line="480" w:lineRule="auto"/>
        <w:jc w:val="both"/>
        <w:rPr>
          <w:rFonts w:ascii="Times New Roman" w:cs="Times New Roman" w:eastAsia="Times New Roman" w:hAnsi="Times New Roman"/>
          <w:color w:val="09090b"/>
          <w:sz w:val="26"/>
          <w:szCs w:val="26"/>
          <w:highlight w:val="white"/>
        </w:rPr>
      </w:pPr>
      <w:r w:rsidDel="00000000" w:rsidR="00000000" w:rsidRPr="00000000">
        <w:rPr>
          <w:rFonts w:ascii="Times New Roman" w:cs="Times New Roman" w:eastAsia="Times New Roman" w:hAnsi="Times New Roman"/>
          <w:sz w:val="26"/>
          <w:szCs w:val="26"/>
          <w:rtl w:val="0"/>
        </w:rPr>
        <w:t xml:space="preserve"> For surveys, participants </w:t>
      </w:r>
      <w:r w:rsidDel="00000000" w:rsidR="00000000" w:rsidRPr="00000000">
        <w:rPr>
          <w:rFonts w:ascii="Times New Roman" w:cs="Times New Roman" w:eastAsia="Times New Roman" w:hAnsi="Times New Roman"/>
          <w:color w:val="09090b"/>
          <w:sz w:val="26"/>
          <w:szCs w:val="26"/>
          <w:rtl w:val="0"/>
        </w:rPr>
        <w:t xml:space="preserve">would be given the choice to complete the survey online using a secure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09090b"/>
          <w:sz w:val="26"/>
          <w:szCs w:val="26"/>
          <w:rtl w:val="0"/>
        </w:rPr>
        <w:t xml:space="preserve">website or by mailing</w:t>
      </w:r>
      <w:r w:rsidDel="00000000" w:rsidR="00000000" w:rsidRPr="00000000">
        <w:rPr>
          <w:rFonts w:ascii="Times New Roman" w:cs="Times New Roman" w:eastAsia="Times New Roman" w:hAnsi="Times New Roman"/>
          <w:color w:val="09090b"/>
          <w:sz w:val="26"/>
          <w:szCs w:val="26"/>
          <w:highlight w:val="white"/>
          <w:rtl w:val="0"/>
        </w:rPr>
        <w:t xml:space="preserve"> paper-based questionnaires.</w:t>
      </w:r>
    </w:p>
    <w:p w:rsidR="00000000" w:rsidDel="00000000" w:rsidP="00000000" w:rsidRDefault="00000000" w:rsidRPr="00000000" w14:paraId="00000109">
      <w:pPr>
        <w:spacing w:line="480" w:lineRule="auto"/>
        <w:jc w:val="both"/>
        <w:rPr>
          <w:rFonts w:ascii="Times New Roman" w:cs="Times New Roman" w:eastAsia="Times New Roman" w:hAnsi="Times New Roman"/>
          <w:color w:val="09090b"/>
          <w:sz w:val="26"/>
          <w:szCs w:val="26"/>
          <w:highlight w:val="white"/>
        </w:rPr>
      </w:pPr>
      <w:r w:rsidDel="00000000" w:rsidR="00000000" w:rsidRPr="00000000">
        <w:rPr>
          <w:rFonts w:ascii="Times New Roman" w:cs="Times New Roman" w:eastAsia="Times New Roman" w:hAnsi="Times New Roman"/>
          <w:color w:val="09090b"/>
          <w:sz w:val="26"/>
          <w:szCs w:val="26"/>
          <w:highlight w:val="white"/>
          <w:rtl w:val="0"/>
        </w:rPr>
        <w:t xml:space="preserve"> Depending on the participants and organizational context, interviews might be face-to-face or videoconference.</w:t>
      </w:r>
    </w:p>
    <w:p w:rsidR="00000000" w:rsidDel="00000000" w:rsidP="00000000" w:rsidRDefault="00000000" w:rsidRPr="00000000" w14:paraId="0000010A">
      <w:pPr>
        <w:spacing w:line="480" w:lineRule="auto"/>
        <w:jc w:val="both"/>
        <w:rPr>
          <w:rFonts w:ascii="Times New Roman" w:cs="Times New Roman" w:eastAsia="Times New Roman" w:hAnsi="Times New Roman"/>
          <w:color w:val="09090b"/>
          <w:sz w:val="26"/>
          <w:szCs w:val="26"/>
          <w:highlight w:val="white"/>
        </w:rPr>
      </w:pPr>
      <w:r w:rsidDel="00000000" w:rsidR="00000000" w:rsidRPr="00000000">
        <w:rPr>
          <w:rFonts w:ascii="Times New Roman" w:cs="Times New Roman" w:eastAsia="Times New Roman" w:hAnsi="Times New Roman"/>
          <w:b w:val="1"/>
          <w:sz w:val="26"/>
          <w:szCs w:val="26"/>
          <w:rtl w:val="0"/>
        </w:rPr>
        <w:t xml:space="preserve">6. Data Security: </w:t>
      </w:r>
      <w:r w:rsidDel="00000000" w:rsidR="00000000" w:rsidRPr="00000000">
        <w:rPr>
          <w:rFonts w:ascii="Times New Roman" w:cs="Times New Roman" w:eastAsia="Times New Roman" w:hAnsi="Times New Roman"/>
          <w:sz w:val="26"/>
          <w:szCs w:val="26"/>
          <w:rtl w:val="0"/>
        </w:rPr>
        <w:t xml:space="preserve">All data collected would be stripped of identifiers and stored on password-protected encrypted servers and systems. Paperwork would only be stored in locked cabinets </w:t>
      </w:r>
      <w:r w:rsidDel="00000000" w:rsidR="00000000" w:rsidRPr="00000000">
        <w:rPr>
          <w:rFonts w:ascii="Times New Roman" w:cs="Times New Roman" w:eastAsia="Times New Roman" w:hAnsi="Times New Roman"/>
          <w:color w:val="09090b"/>
          <w:sz w:val="26"/>
          <w:szCs w:val="26"/>
          <w:highlight w:val="white"/>
          <w:rtl w:val="0"/>
        </w:rPr>
        <w:t xml:space="preserve">in secure areas.</w:t>
      </w:r>
    </w:p>
    <w:p w:rsidR="00000000" w:rsidDel="00000000" w:rsidP="00000000" w:rsidRDefault="00000000" w:rsidRPr="00000000" w14:paraId="0000010B">
      <w:pPr>
        <w:spacing w:line="480" w:lineRule="auto"/>
        <w:jc w:val="both"/>
        <w:rPr>
          <w:rFonts w:ascii="Times New Roman" w:cs="Times New Roman" w:eastAsia="Times New Roman" w:hAnsi="Times New Roman"/>
          <w:color w:val="09090b"/>
          <w:sz w:val="26"/>
          <w:szCs w:val="26"/>
          <w:highlight w:val="white"/>
        </w:rPr>
      </w:pPr>
      <w:r w:rsidDel="00000000" w:rsidR="00000000" w:rsidRPr="00000000">
        <w:rPr>
          <w:rFonts w:ascii="Times New Roman" w:cs="Times New Roman" w:eastAsia="Times New Roman" w:hAnsi="Times New Roman"/>
          <w:b w:val="1"/>
          <w:sz w:val="26"/>
          <w:szCs w:val="26"/>
          <w:rtl w:val="0"/>
        </w:rPr>
        <w:t xml:space="preserve">7. Follow-up Procedures:</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09090b"/>
          <w:sz w:val="26"/>
          <w:szCs w:val="26"/>
          <w:highlight w:val="white"/>
          <w:rtl w:val="0"/>
        </w:rPr>
        <w:t xml:space="preserve">The participants would be given the contact details of the research team if they wanted to contact the specific team after their participation.</w:t>
      </w:r>
    </w:p>
    <w:p w:rsidR="00000000" w:rsidDel="00000000" w:rsidP="00000000" w:rsidRDefault="00000000" w:rsidRPr="00000000" w14:paraId="0000010C">
      <w:pPr>
        <w:spacing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8. Debriefing:</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09090b"/>
          <w:sz w:val="26"/>
          <w:szCs w:val="26"/>
          <w:highlight w:val="white"/>
          <w:rtl w:val="0"/>
        </w:rPr>
        <w:t xml:space="preserve">The participants will receive a debriefing statement concerning the study's aim and objective and where to get information on traffic safety measures. </w:t>
      </w:r>
      <w:r w:rsidDel="00000000" w:rsidR="00000000" w:rsidRPr="00000000">
        <w:rPr>
          <w:rFonts w:ascii="Times New Roman" w:cs="Times New Roman" w:eastAsia="Times New Roman" w:hAnsi="Times New Roman"/>
          <w:sz w:val="26"/>
          <w:szCs w:val="26"/>
          <w:rtl w:val="0"/>
        </w:rPr>
        <w:t xml:space="preserve">These procedures ensure that any additional data collection is conducted ethically, systematically, and in a manner that protects participant rights and data integrity.</w:t>
      </w:r>
    </w:p>
    <w:p w:rsidR="00000000" w:rsidDel="00000000" w:rsidP="00000000" w:rsidRDefault="00000000" w:rsidRPr="00000000" w14:paraId="0000010D">
      <w:pPr>
        <w:spacing w:line="480" w:lineRule="auto"/>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RESEARCH MEASURES: DEPENDENT AND INDEPENDENT VARIABLES-</w:t>
      </w:r>
    </w:p>
    <w:p w:rsidR="00000000" w:rsidDel="00000000" w:rsidP="00000000" w:rsidRDefault="00000000" w:rsidRPr="00000000" w14:paraId="0000010E">
      <w:pPr>
        <w:spacing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study applies several variables to fully capture several potential causes of crash-related injuries. These variables have been carefully selected based on their theoretical relevance and practical significance in traffic safety research.</w:t>
      </w:r>
    </w:p>
    <w:p w:rsidR="00000000" w:rsidDel="00000000" w:rsidP="00000000" w:rsidRDefault="00000000" w:rsidRPr="00000000" w14:paraId="0000010F">
      <w:pPr>
        <w:spacing w:line="480" w:lineRule="auto"/>
        <w:jc w:val="both"/>
        <w:rPr>
          <w:rFonts w:ascii="Times New Roman" w:cs="Times New Roman" w:eastAsia="Times New Roman" w:hAnsi="Times New Roman"/>
          <w:b w:val="1"/>
          <w:color w:val="09090b"/>
          <w:sz w:val="26"/>
          <w:szCs w:val="26"/>
          <w:highlight w:val="white"/>
          <w:u w:val="single"/>
        </w:rPr>
      </w:pPr>
      <w:r w:rsidDel="00000000" w:rsidR="00000000" w:rsidRPr="00000000">
        <w:rPr>
          <w:rFonts w:ascii="Times New Roman" w:cs="Times New Roman" w:eastAsia="Times New Roman" w:hAnsi="Times New Roman"/>
          <w:b w:val="1"/>
          <w:color w:val="09090b"/>
          <w:sz w:val="26"/>
          <w:szCs w:val="26"/>
          <w:highlight w:val="white"/>
          <w:u w:val="single"/>
          <w:rtl w:val="0"/>
        </w:rPr>
        <w:t xml:space="preserve">Predictive Relationships:</w:t>
      </w:r>
    </w:p>
    <w:p w:rsidR="00000000" w:rsidDel="00000000" w:rsidP="00000000" w:rsidRDefault="00000000" w:rsidRPr="00000000" w14:paraId="00000110">
      <w:pPr>
        <w:spacing w:line="480" w:lineRule="auto"/>
        <w:jc w:val="both"/>
        <w:rPr>
          <w:rFonts w:ascii="Times New Roman" w:cs="Times New Roman" w:eastAsia="Times New Roman" w:hAnsi="Times New Roman"/>
          <w:color w:val="09090b"/>
          <w:sz w:val="26"/>
          <w:szCs w:val="26"/>
          <w:highlight w:val="white"/>
        </w:rPr>
      </w:pPr>
      <w:r w:rsidDel="00000000" w:rsidR="00000000" w:rsidRPr="00000000">
        <w:rPr>
          <w:rFonts w:ascii="Times New Roman" w:cs="Times New Roman" w:eastAsia="Times New Roman" w:hAnsi="Times New Roman"/>
          <w:color w:val="09090b"/>
          <w:sz w:val="26"/>
          <w:szCs w:val="26"/>
          <w:highlight w:val="white"/>
          <w:rtl w:val="0"/>
        </w:rPr>
        <w:t xml:space="preserve">This study assumes several meaningful predictive relationships of the independent variables with the dependent variable (Injuries Total). These hypotheses are grounded in existing traffic safety literature and logical deductions:</w:t>
      </w:r>
    </w:p>
    <w:p w:rsidR="00000000" w:rsidDel="00000000" w:rsidP="00000000" w:rsidRDefault="00000000" w:rsidRPr="00000000" w14:paraId="00000111">
      <w:pPr>
        <w:spacing w:line="480" w:lineRule="auto"/>
        <w:jc w:val="both"/>
        <w:rPr>
          <w:rFonts w:ascii="Times New Roman" w:cs="Times New Roman" w:eastAsia="Times New Roman" w:hAnsi="Times New Roman"/>
          <w:color w:val="09090b"/>
          <w:sz w:val="26"/>
          <w:szCs w:val="26"/>
          <w:highlight w:val="white"/>
        </w:rPr>
      </w:pPr>
      <w:r w:rsidDel="00000000" w:rsidR="00000000" w:rsidRPr="00000000">
        <w:rPr>
          <w:rFonts w:ascii="Times New Roman" w:cs="Times New Roman" w:eastAsia="Times New Roman" w:hAnsi="Times New Roman"/>
          <w:color w:val="09090b"/>
          <w:sz w:val="26"/>
          <w:szCs w:val="26"/>
          <w:highlight w:val="white"/>
          <w:rtl w:val="0"/>
        </w:rPr>
        <w:t xml:space="preserve">Weather Conditions:</w:t>
      </w:r>
    </w:p>
    <w:p w:rsidR="00000000" w:rsidDel="00000000" w:rsidP="00000000" w:rsidRDefault="00000000" w:rsidRPr="00000000" w14:paraId="00000112">
      <w:pPr>
        <w:spacing w:line="480" w:lineRule="auto"/>
        <w:jc w:val="both"/>
        <w:rPr>
          <w:rFonts w:ascii="Times New Roman" w:cs="Times New Roman" w:eastAsia="Times New Roman" w:hAnsi="Times New Roman"/>
          <w:color w:val="09090b"/>
          <w:sz w:val="26"/>
          <w:szCs w:val="26"/>
          <w:highlight w:val="white"/>
        </w:rPr>
      </w:pPr>
      <w:r w:rsidDel="00000000" w:rsidR="00000000" w:rsidRPr="00000000">
        <w:rPr>
          <w:rFonts w:ascii="Times New Roman" w:cs="Times New Roman" w:eastAsia="Times New Roman" w:hAnsi="Times New Roman"/>
          <w:color w:val="09090b"/>
          <w:sz w:val="26"/>
          <w:szCs w:val="26"/>
          <w:highlight w:val="white"/>
          <w:rtl w:val="0"/>
        </w:rPr>
        <w:t xml:space="preserve">Hypothesis: Unfavorable climate conditions, including rain, snow, or fog, will likely be followed by high accident statistics.</w:t>
      </w:r>
    </w:p>
    <w:p w:rsidR="00000000" w:rsidDel="00000000" w:rsidP="00000000" w:rsidRDefault="00000000" w:rsidRPr="00000000" w14:paraId="00000113">
      <w:pPr>
        <w:spacing w:line="480" w:lineRule="auto"/>
        <w:jc w:val="both"/>
        <w:rPr>
          <w:rFonts w:ascii="Times New Roman" w:cs="Times New Roman" w:eastAsia="Times New Roman" w:hAnsi="Times New Roman"/>
          <w:color w:val="09090b"/>
          <w:sz w:val="26"/>
          <w:szCs w:val="26"/>
          <w:highlight w:val="white"/>
        </w:rPr>
      </w:pPr>
      <w:r w:rsidDel="00000000" w:rsidR="00000000" w:rsidRPr="00000000">
        <w:rPr>
          <w:rFonts w:ascii="Times New Roman" w:cs="Times New Roman" w:eastAsia="Times New Roman" w:hAnsi="Times New Roman"/>
          <w:color w:val="09090b"/>
          <w:sz w:val="26"/>
          <w:szCs w:val="26"/>
          <w:highlight w:val="white"/>
          <w:rtl w:val="0"/>
        </w:rPr>
        <w:t xml:space="preserve">Rationale: Rain reduces visibility and thus forces or limits control of the vehicles involved, resulting in more severe accidents.</w:t>
      </w:r>
    </w:p>
    <w:p w:rsidR="00000000" w:rsidDel="00000000" w:rsidP="00000000" w:rsidRDefault="00000000" w:rsidRPr="00000000" w14:paraId="00000114">
      <w:pPr>
        <w:spacing w:line="48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Dependent Variable:</w:t>
      </w:r>
    </w:p>
    <w:p w:rsidR="00000000" w:rsidDel="00000000" w:rsidP="00000000" w:rsidRDefault="00000000" w:rsidRPr="00000000" w14:paraId="00000115">
      <w:pPr>
        <w:spacing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Injuries Total (INJURIES_TOTAL):</w:t>
      </w:r>
      <w:r w:rsidDel="00000000" w:rsidR="00000000" w:rsidRPr="00000000">
        <w:rPr>
          <w:rFonts w:ascii="Times New Roman" w:cs="Times New Roman" w:eastAsia="Times New Roman" w:hAnsi="Times New Roman"/>
          <w:sz w:val="26"/>
          <w:szCs w:val="26"/>
          <w:rtl w:val="0"/>
        </w:rPr>
        <w:t xml:space="preserve"> This continuous variable measures the number of injuries adopted regarding the crash incident. It is the most helpful measure chosen, as it quantifies the extent of the crash. This investigation selected this variable as the dependent measure because it can provide insights into public health or safety and policy decisions to decrease crash-related injuries.</w:t>
      </w:r>
    </w:p>
    <w:p w:rsidR="00000000" w:rsidDel="00000000" w:rsidP="00000000" w:rsidRDefault="00000000" w:rsidRPr="00000000" w14:paraId="00000116">
      <w:pPr>
        <w:spacing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17">
      <w:pPr>
        <w:spacing w:line="48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Independent Variables:</w:t>
      </w:r>
    </w:p>
    <w:p w:rsidR="00000000" w:rsidDel="00000000" w:rsidP="00000000" w:rsidRDefault="00000000" w:rsidRPr="00000000" w14:paraId="00000118">
      <w:pPr>
        <w:spacing w:line="48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 Weather Condition (WEATHER_CONDITION):</w:t>
      </w:r>
    </w:p>
    <w:p w:rsidR="00000000" w:rsidDel="00000000" w:rsidP="00000000" w:rsidRDefault="00000000" w:rsidRPr="00000000" w14:paraId="00000119">
      <w:pPr>
        <w:spacing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Type: Categorical</w:t>
      </w:r>
    </w:p>
    <w:p w:rsidR="00000000" w:rsidDel="00000000" w:rsidP="00000000" w:rsidRDefault="00000000" w:rsidRPr="00000000" w14:paraId="0000011A">
      <w:pPr>
        <w:spacing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Categories: Clear, Rain, Snow, Fog, etc.</w:t>
      </w:r>
    </w:p>
    <w:p w:rsidR="00000000" w:rsidDel="00000000" w:rsidP="00000000" w:rsidRDefault="00000000" w:rsidRPr="00000000" w14:paraId="0000011B">
      <w:pPr>
        <w:spacing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Justification: Road and weather conditions refer to driving conditions with poor visibility due to bad weather. Bad weather is believed to positively affect injuries because of loss of control and poor visibility. This variable allows us to determine how much varying meteorological conditions affect the crash consequences.</w:t>
      </w:r>
    </w:p>
    <w:p w:rsidR="00000000" w:rsidDel="00000000" w:rsidP="00000000" w:rsidRDefault="00000000" w:rsidRPr="00000000" w14:paraId="0000011C">
      <w:pPr>
        <w:spacing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1D">
      <w:pPr>
        <w:spacing w:line="48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 Traffic Control Device (TRAFFIC_CONTROL_DEVICE)</w:t>
      </w:r>
    </w:p>
    <w:p w:rsidR="00000000" w:rsidDel="00000000" w:rsidP="00000000" w:rsidRDefault="00000000" w:rsidRPr="00000000" w14:paraId="0000011E">
      <w:pPr>
        <w:spacing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Type: Categorical</w:t>
      </w:r>
    </w:p>
    <w:p w:rsidR="00000000" w:rsidDel="00000000" w:rsidP="00000000" w:rsidRDefault="00000000" w:rsidRPr="00000000" w14:paraId="0000011F">
      <w:pPr>
        <w:spacing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Categories: Traffic Signal, Stop Sign, Yield Sign, No Controls, etc.</w:t>
      </w:r>
    </w:p>
    <w:p w:rsidR="00000000" w:rsidDel="00000000" w:rsidP="00000000" w:rsidRDefault="00000000" w:rsidRPr="00000000" w14:paraId="00000120">
      <w:pPr>
        <w:spacing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Justification: Both the availability and kind of traffic control are critical since they determine the constructive patterns of traffic circulation and avoidance of crashes. This variable allows for evaluating the relationship between traffic management measures and the incidence of injuries and could be helpful in urban design and the design of traffic systems.</w:t>
      </w:r>
    </w:p>
    <w:p w:rsidR="00000000" w:rsidDel="00000000" w:rsidP="00000000" w:rsidRDefault="00000000" w:rsidRPr="00000000" w14:paraId="00000121">
      <w:pPr>
        <w:spacing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22">
      <w:pPr>
        <w:spacing w:line="48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 Posted Speed Limit (POSTED_SPEED_LIMIT):</w:t>
      </w:r>
    </w:p>
    <w:p w:rsidR="00000000" w:rsidDel="00000000" w:rsidP="00000000" w:rsidRDefault="00000000" w:rsidRPr="00000000" w14:paraId="00000123">
      <w:pPr>
        <w:spacing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Type: Continuous</w:t>
      </w:r>
    </w:p>
    <w:p w:rsidR="00000000" w:rsidDel="00000000" w:rsidP="00000000" w:rsidRDefault="00000000" w:rsidRPr="00000000" w14:paraId="00000124">
      <w:pPr>
        <w:spacing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Unit: Miles per hour</w:t>
      </w:r>
    </w:p>
    <w:p w:rsidR="00000000" w:rsidDel="00000000" w:rsidP="00000000" w:rsidRDefault="00000000" w:rsidRPr="00000000" w14:paraId="00000125">
      <w:pPr>
        <w:spacing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Justification: Specifically, the speed at which a car travels is essential in the level of crash occurrence. High speeds, therefore, are expected to go hand in hand with higher degrees of injury because of the relatively higher energy impact from the accident. This variable becomes valuable by quantifying the connection between allowed speed levels and the experience of injury outcomes.</w:t>
      </w:r>
    </w:p>
    <w:p w:rsidR="00000000" w:rsidDel="00000000" w:rsidP="00000000" w:rsidRDefault="00000000" w:rsidRPr="00000000" w14:paraId="00000126">
      <w:pPr>
        <w:spacing w:line="48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7">
      <w:pPr>
        <w:spacing w:line="48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4. First Crash Type (FIRST_CRASH_TYPE):</w:t>
      </w:r>
    </w:p>
    <w:p w:rsidR="00000000" w:rsidDel="00000000" w:rsidP="00000000" w:rsidRDefault="00000000" w:rsidRPr="00000000" w14:paraId="00000128">
      <w:pPr>
        <w:spacing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Type: Categorical</w:t>
      </w:r>
    </w:p>
    <w:p w:rsidR="00000000" w:rsidDel="00000000" w:rsidP="00000000" w:rsidRDefault="00000000" w:rsidRPr="00000000" w14:paraId="00000129">
      <w:pPr>
        <w:spacing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Categories: rear-end, sideswipe, head-on.</w:t>
      </w:r>
    </w:p>
    <w:p w:rsidR="00000000" w:rsidDel="00000000" w:rsidP="00000000" w:rsidRDefault="00000000" w:rsidRPr="00000000" w14:paraId="0000012A">
      <w:pPr>
        <w:spacing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Justification:   The kind of contact between objects involved in a particular car crash can determine the kinds of injuries that occur and the extent of the same. Various crash types imply different force distributions, locations of the impacting surfaces, and expected dissimilarities in injury patterns. It permits examination of the connection between selected aspects of crash characteristics and the nature of the outcomes sustained by the occupants.</w:t>
      </w:r>
    </w:p>
    <w:p w:rsidR="00000000" w:rsidDel="00000000" w:rsidP="00000000" w:rsidRDefault="00000000" w:rsidRPr="00000000" w14:paraId="0000012B">
      <w:pPr>
        <w:spacing w:line="48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5. Roadway Surface Condition (ROADWAY_SURFACE_COND):</w:t>
      </w:r>
    </w:p>
    <w:p w:rsidR="00000000" w:rsidDel="00000000" w:rsidP="00000000" w:rsidRDefault="00000000" w:rsidRPr="00000000" w14:paraId="0000012C">
      <w:pPr>
        <w:spacing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Type: Categorical</w:t>
      </w:r>
    </w:p>
    <w:p w:rsidR="00000000" w:rsidDel="00000000" w:rsidP="00000000" w:rsidRDefault="00000000" w:rsidRPr="00000000" w14:paraId="0000012D">
      <w:pPr>
        <w:spacing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Categories: Dry, Wet, Ice, Snow, etc.</w:t>
      </w:r>
    </w:p>
    <w:p w:rsidR="00000000" w:rsidDel="00000000" w:rsidP="00000000" w:rsidRDefault="00000000" w:rsidRPr="00000000" w14:paraId="0000012E">
      <w:pPr>
        <w:spacing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Justification: The road surface imprinted on or sensed by the tires plays a vital role in determining the friction between the tires in contact with the road surface and the vehicles. Sources of risk are likely to worsen and enhance the possibility of losing control of the car, causing a worse crash. This enabled the researchers to establish the extent to which various degrees of road conditions trigger the likelihood of an accident. </w:t>
      </w:r>
    </w:p>
    <w:p w:rsidR="00000000" w:rsidDel="00000000" w:rsidP="00000000" w:rsidRDefault="00000000" w:rsidRPr="00000000" w14:paraId="0000012F">
      <w:pPr>
        <w:spacing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These variables were chosen to give an adequate picture of various aspects that shape crash consequences. They are weather-related, road characteristics, traffic signals, speed strips, and other factors relating to the accident. This provides a broad approach to understanding multiple factors that interact with crash injuries.</w:t>
      </w:r>
    </w:p>
    <w:p w:rsidR="00000000" w:rsidDel="00000000" w:rsidP="00000000" w:rsidRDefault="00000000" w:rsidRPr="00000000" w14:paraId="00000130">
      <w:pPr>
        <w:spacing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31">
      <w:pPr>
        <w:spacing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These specific variables have been selected for the following reasons: first, all these variables are relevant based on the traffic safety literature; second, these variables can be used to design practical interventions. For example, knowledge of the degree and nature of the association between speed limits and injury severity can be applied directly in developing speed management policies. Understanding the impact of different traffic control devices can be utilized to decide on the appropriate infrastructure investment.</w:t>
      </w:r>
    </w:p>
    <w:p w:rsidR="00000000" w:rsidDel="00000000" w:rsidP="00000000" w:rsidRDefault="00000000" w:rsidRPr="00000000" w14:paraId="00000132">
      <w:pPr>
        <w:spacing w:line="480" w:lineRule="auto"/>
        <w:jc w:val="both"/>
        <w:rPr>
          <w:rFonts w:ascii="Times New Roman" w:cs="Times New Roman" w:eastAsia="Times New Roman" w:hAnsi="Times New Roman"/>
          <w:sz w:val="26"/>
          <w:szCs w:val="26"/>
          <w:u w:val="single"/>
        </w:rPr>
      </w:pPr>
      <w:r w:rsidDel="00000000" w:rsidR="00000000" w:rsidRPr="00000000">
        <w:rPr>
          <w:rtl w:val="0"/>
        </w:rPr>
      </w:r>
    </w:p>
    <w:p w:rsidR="00000000" w:rsidDel="00000000" w:rsidP="00000000" w:rsidRDefault="00000000" w:rsidRPr="00000000" w14:paraId="00000133">
      <w:pPr>
        <w:spacing w:line="480" w:lineRule="auto"/>
        <w:jc w:val="both"/>
        <w:rPr>
          <w:rFonts w:ascii="Times New Roman" w:cs="Times New Roman" w:eastAsia="Times New Roman" w:hAnsi="Times New Roman"/>
          <w:b w:val="1"/>
          <w:color w:val="09090b"/>
          <w:sz w:val="26"/>
          <w:szCs w:val="26"/>
          <w:highlight w:val="white"/>
          <w:u w:val="single"/>
        </w:rPr>
      </w:pPr>
      <w:r w:rsidDel="00000000" w:rsidR="00000000" w:rsidRPr="00000000">
        <w:rPr>
          <w:rFonts w:ascii="Times New Roman" w:cs="Times New Roman" w:eastAsia="Times New Roman" w:hAnsi="Times New Roman"/>
          <w:b w:val="1"/>
          <w:sz w:val="26"/>
          <w:szCs w:val="26"/>
          <w:u w:val="single"/>
          <w:rtl w:val="0"/>
        </w:rPr>
        <w:t xml:space="preserve">DATA CLEANING AND DATA PREPROCESSING : </w:t>
      </w:r>
      <w:r w:rsidDel="00000000" w:rsidR="00000000" w:rsidRPr="00000000">
        <w:rPr>
          <w:rtl w:val="0"/>
        </w:rPr>
      </w:r>
    </w:p>
    <w:p w:rsidR="00000000" w:rsidDel="00000000" w:rsidP="00000000" w:rsidRDefault="00000000" w:rsidRPr="00000000" w14:paraId="00000134">
      <w:pPr>
        <w:spacing w:line="480" w:lineRule="auto"/>
        <w:jc w:val="both"/>
        <w:rPr>
          <w:rFonts w:ascii="Times New Roman" w:cs="Times New Roman" w:eastAsia="Times New Roman" w:hAnsi="Times New Roman"/>
          <w:color w:val="09090b"/>
          <w:sz w:val="26"/>
          <w:szCs w:val="26"/>
          <w:highlight w:val="white"/>
        </w:rPr>
      </w:pPr>
      <w:r w:rsidDel="00000000" w:rsidR="00000000" w:rsidRPr="00000000">
        <w:rPr>
          <w:rFonts w:ascii="Times New Roman" w:cs="Times New Roman" w:eastAsia="Times New Roman" w:hAnsi="Times New Roman"/>
          <w:color w:val="09090b"/>
          <w:sz w:val="26"/>
          <w:szCs w:val="26"/>
          <w:highlight w:val="white"/>
          <w:rtl w:val="0"/>
        </w:rPr>
        <w:t xml:space="preserve">The initial step of data cleaning involved analyzing and addressing the missing values. During the analysis, a significant number of missing values were identified. The total count of missing values across all columns is 9,048,938. The highest missing values are found in the column </w:t>
      </w:r>
      <w:r w:rsidDel="00000000" w:rsidR="00000000" w:rsidRPr="00000000">
        <w:rPr>
          <w:rFonts w:ascii="Times New Roman" w:cs="Times New Roman" w:eastAsia="Times New Roman" w:hAnsi="Times New Roman"/>
          <w:color w:val="1f1f1f"/>
          <w:sz w:val="26"/>
          <w:szCs w:val="26"/>
          <w:highlight w:val="white"/>
          <w:rtl w:val="0"/>
        </w:rPr>
        <w:t xml:space="preserve">WORKERS_PRESENT_I  which is 891688.</w:t>
      </w:r>
      <w:r w:rsidDel="00000000" w:rsidR="00000000" w:rsidRPr="00000000">
        <w:rPr>
          <w:rtl w:val="0"/>
        </w:rPr>
      </w:r>
    </w:p>
    <w:p w:rsidR="00000000" w:rsidDel="00000000" w:rsidP="00000000" w:rsidRDefault="00000000" w:rsidRPr="00000000" w14:paraId="00000135">
      <w:pPr>
        <w:spacing w:line="480" w:lineRule="auto"/>
        <w:jc w:val="both"/>
        <w:rPr>
          <w:rFonts w:ascii="Times New Roman" w:cs="Times New Roman" w:eastAsia="Times New Roman" w:hAnsi="Times New Roman"/>
          <w:color w:val="09090b"/>
          <w:sz w:val="26"/>
          <w:szCs w:val="26"/>
          <w:highlight w:val="white"/>
        </w:rPr>
      </w:pPr>
      <w:r w:rsidDel="00000000" w:rsidR="00000000" w:rsidRPr="00000000">
        <w:rPr>
          <w:rFonts w:ascii="Times New Roman" w:cs="Times New Roman" w:eastAsia="Times New Roman" w:hAnsi="Times New Roman"/>
          <w:color w:val="09090b"/>
          <w:sz w:val="26"/>
          <w:szCs w:val="26"/>
          <w:highlight w:val="white"/>
          <w:rtl w:val="0"/>
        </w:rPr>
        <w:t xml:space="preserve">The missing values in each column : </w:t>
      </w:r>
    </w:p>
    <w:p w:rsidR="00000000" w:rsidDel="00000000" w:rsidP="00000000" w:rsidRDefault="00000000" w:rsidRPr="00000000" w14:paraId="00000136">
      <w:pPr>
        <w:spacing w:line="48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CRASH_RECORD_ID                       0</w:t>
      </w:r>
    </w:p>
    <w:p w:rsidR="00000000" w:rsidDel="00000000" w:rsidP="00000000" w:rsidRDefault="00000000" w:rsidRPr="00000000" w14:paraId="00000137">
      <w:pPr>
        <w:spacing w:line="48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CRASH_DATE_EST_I                 827002</w:t>
      </w:r>
    </w:p>
    <w:p w:rsidR="00000000" w:rsidDel="00000000" w:rsidP="00000000" w:rsidRDefault="00000000" w:rsidRPr="00000000" w14:paraId="00000138">
      <w:pPr>
        <w:spacing w:line="48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CRASH_DATE                            0</w:t>
      </w:r>
    </w:p>
    <w:p w:rsidR="00000000" w:rsidDel="00000000" w:rsidP="00000000" w:rsidRDefault="00000000" w:rsidRPr="00000000" w14:paraId="00000139">
      <w:pPr>
        <w:spacing w:line="48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POSTED_SPEED_LIMIT                    0</w:t>
      </w:r>
    </w:p>
    <w:p w:rsidR="00000000" w:rsidDel="00000000" w:rsidP="00000000" w:rsidRDefault="00000000" w:rsidRPr="00000000" w14:paraId="0000013A">
      <w:pPr>
        <w:spacing w:line="48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TRAFFIC_CONTROL_DEVICE                0</w:t>
      </w:r>
    </w:p>
    <w:p w:rsidR="00000000" w:rsidDel="00000000" w:rsidP="00000000" w:rsidRDefault="00000000" w:rsidRPr="00000000" w14:paraId="0000013B">
      <w:pPr>
        <w:spacing w:line="48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DEVICE_CONDITION                      0</w:t>
      </w:r>
    </w:p>
    <w:p w:rsidR="00000000" w:rsidDel="00000000" w:rsidP="00000000" w:rsidRDefault="00000000" w:rsidRPr="00000000" w14:paraId="0000013C">
      <w:pPr>
        <w:spacing w:line="48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WEATHER_CONDITION                     0</w:t>
      </w:r>
    </w:p>
    <w:p w:rsidR="00000000" w:rsidDel="00000000" w:rsidP="00000000" w:rsidRDefault="00000000" w:rsidRPr="00000000" w14:paraId="0000013D">
      <w:pPr>
        <w:spacing w:line="48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LIGHTING_CONDITION                    0</w:t>
      </w:r>
    </w:p>
    <w:p w:rsidR="00000000" w:rsidDel="00000000" w:rsidP="00000000" w:rsidRDefault="00000000" w:rsidRPr="00000000" w14:paraId="0000013E">
      <w:pPr>
        <w:spacing w:line="48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FIRST_CRASH_TYPE                      0</w:t>
      </w:r>
    </w:p>
    <w:p w:rsidR="00000000" w:rsidDel="00000000" w:rsidP="00000000" w:rsidRDefault="00000000" w:rsidRPr="00000000" w14:paraId="0000013F">
      <w:pPr>
        <w:spacing w:line="48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TRAFFICWAY_TYPE                       0</w:t>
      </w:r>
    </w:p>
    <w:p w:rsidR="00000000" w:rsidDel="00000000" w:rsidP="00000000" w:rsidRDefault="00000000" w:rsidRPr="00000000" w14:paraId="00000140">
      <w:pPr>
        <w:spacing w:line="48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LANE_CNT                         693957</w:t>
      </w:r>
    </w:p>
    <w:p w:rsidR="00000000" w:rsidDel="00000000" w:rsidP="00000000" w:rsidRDefault="00000000" w:rsidRPr="00000000" w14:paraId="00000141">
      <w:pPr>
        <w:spacing w:line="48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ALIGNMENT                             0</w:t>
      </w:r>
    </w:p>
    <w:p w:rsidR="00000000" w:rsidDel="00000000" w:rsidP="00000000" w:rsidRDefault="00000000" w:rsidRPr="00000000" w14:paraId="00000142">
      <w:pPr>
        <w:spacing w:line="48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ROADWAY_SURFACE_COND                  0</w:t>
      </w:r>
    </w:p>
    <w:p w:rsidR="00000000" w:rsidDel="00000000" w:rsidP="00000000" w:rsidRDefault="00000000" w:rsidRPr="00000000" w14:paraId="00000143">
      <w:pPr>
        <w:spacing w:line="48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ROAD_DEFECT                           0</w:t>
      </w:r>
    </w:p>
    <w:p w:rsidR="00000000" w:rsidDel="00000000" w:rsidP="00000000" w:rsidRDefault="00000000" w:rsidRPr="00000000" w14:paraId="00000144">
      <w:pPr>
        <w:spacing w:line="48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REPORT_TYPE                       27660</w:t>
      </w:r>
    </w:p>
    <w:p w:rsidR="00000000" w:rsidDel="00000000" w:rsidP="00000000" w:rsidRDefault="00000000" w:rsidRPr="00000000" w14:paraId="00000145">
      <w:pPr>
        <w:spacing w:line="48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CRASH_TYPE                            0</w:t>
      </w:r>
    </w:p>
    <w:p w:rsidR="00000000" w:rsidDel="00000000" w:rsidP="00000000" w:rsidRDefault="00000000" w:rsidRPr="00000000" w14:paraId="00000146">
      <w:pPr>
        <w:spacing w:line="48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INTERSECTION_RELATED_I           687989</w:t>
      </w:r>
    </w:p>
    <w:p w:rsidR="00000000" w:rsidDel="00000000" w:rsidP="00000000" w:rsidRDefault="00000000" w:rsidRPr="00000000" w14:paraId="00000147">
      <w:pPr>
        <w:spacing w:line="48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NOT_RIGHT_OF_WAY_I               852282</w:t>
      </w:r>
    </w:p>
    <w:p w:rsidR="00000000" w:rsidDel="00000000" w:rsidP="00000000" w:rsidRDefault="00000000" w:rsidRPr="00000000" w14:paraId="00000148">
      <w:pPr>
        <w:spacing w:line="48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HIT_AND_RUN_I                    612878</w:t>
      </w:r>
    </w:p>
    <w:p w:rsidR="00000000" w:rsidDel="00000000" w:rsidP="00000000" w:rsidRDefault="00000000" w:rsidRPr="00000000" w14:paraId="00000149">
      <w:pPr>
        <w:spacing w:line="48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DAMAGE                                0</w:t>
      </w:r>
    </w:p>
    <w:p w:rsidR="00000000" w:rsidDel="00000000" w:rsidP="00000000" w:rsidRDefault="00000000" w:rsidRPr="00000000" w14:paraId="0000014A">
      <w:pPr>
        <w:spacing w:line="48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DATE_POLICE_NOTIFIED                  0</w:t>
      </w:r>
    </w:p>
    <w:p w:rsidR="00000000" w:rsidDel="00000000" w:rsidP="00000000" w:rsidRDefault="00000000" w:rsidRPr="00000000" w14:paraId="0000014B">
      <w:pPr>
        <w:spacing w:line="48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PRIM_CONTRIBUTORY_CAUSE               0</w:t>
      </w:r>
    </w:p>
    <w:p w:rsidR="00000000" w:rsidDel="00000000" w:rsidP="00000000" w:rsidRDefault="00000000" w:rsidRPr="00000000" w14:paraId="0000014C">
      <w:pPr>
        <w:spacing w:line="48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SEC_CONTRIBUTORY_CAUSE                0</w:t>
      </w:r>
    </w:p>
    <w:p w:rsidR="00000000" w:rsidDel="00000000" w:rsidP="00000000" w:rsidRDefault="00000000" w:rsidRPr="00000000" w14:paraId="0000014D">
      <w:pPr>
        <w:spacing w:line="48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STREET_NO                             0</w:t>
      </w:r>
    </w:p>
    <w:p w:rsidR="00000000" w:rsidDel="00000000" w:rsidP="00000000" w:rsidRDefault="00000000" w:rsidRPr="00000000" w14:paraId="0000014E">
      <w:pPr>
        <w:spacing w:line="48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STREET_DIRECTION                      4</w:t>
      </w:r>
    </w:p>
    <w:p w:rsidR="00000000" w:rsidDel="00000000" w:rsidP="00000000" w:rsidRDefault="00000000" w:rsidRPr="00000000" w14:paraId="0000014F">
      <w:pPr>
        <w:spacing w:line="48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STREET_NAME                           1</w:t>
      </w:r>
    </w:p>
    <w:p w:rsidR="00000000" w:rsidDel="00000000" w:rsidP="00000000" w:rsidRDefault="00000000" w:rsidRPr="00000000" w14:paraId="00000150">
      <w:pPr>
        <w:spacing w:line="48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BEAT_OF_OCCURRENCE                    5</w:t>
      </w:r>
    </w:p>
    <w:p w:rsidR="00000000" w:rsidDel="00000000" w:rsidP="00000000" w:rsidRDefault="00000000" w:rsidRPr="00000000" w14:paraId="00000151">
      <w:pPr>
        <w:spacing w:line="48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PHOTOS_TAKEN_I                   880793</w:t>
      </w:r>
    </w:p>
    <w:p w:rsidR="00000000" w:rsidDel="00000000" w:rsidP="00000000" w:rsidRDefault="00000000" w:rsidRPr="00000000" w14:paraId="00000152">
      <w:pPr>
        <w:spacing w:line="48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STATEMENTS_TAKEN_I               872438</w:t>
      </w:r>
    </w:p>
    <w:p w:rsidR="00000000" w:rsidDel="00000000" w:rsidP="00000000" w:rsidRDefault="00000000" w:rsidRPr="00000000" w14:paraId="00000153">
      <w:pPr>
        <w:spacing w:line="48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DOORING_I                        890144</w:t>
      </w:r>
    </w:p>
    <w:p w:rsidR="00000000" w:rsidDel="00000000" w:rsidP="00000000" w:rsidRDefault="00000000" w:rsidRPr="00000000" w14:paraId="00000154">
      <w:pPr>
        <w:spacing w:line="48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WORK_ZONE_I                      887973</w:t>
      </w:r>
    </w:p>
    <w:p w:rsidR="00000000" w:rsidDel="00000000" w:rsidP="00000000" w:rsidRDefault="00000000" w:rsidRPr="00000000" w14:paraId="00000155">
      <w:pPr>
        <w:spacing w:line="48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WORK_ZONE_TYPE                   889110</w:t>
      </w:r>
    </w:p>
    <w:p w:rsidR="00000000" w:rsidDel="00000000" w:rsidP="00000000" w:rsidRDefault="00000000" w:rsidRPr="00000000" w14:paraId="00000156">
      <w:pPr>
        <w:spacing w:line="48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WORKERS_PRESENT_I                891688</w:t>
      </w:r>
    </w:p>
    <w:p w:rsidR="00000000" w:rsidDel="00000000" w:rsidP="00000000" w:rsidRDefault="00000000" w:rsidRPr="00000000" w14:paraId="00000157">
      <w:pPr>
        <w:spacing w:line="48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NUM_UNITS                             0</w:t>
      </w:r>
    </w:p>
    <w:p w:rsidR="00000000" w:rsidDel="00000000" w:rsidP="00000000" w:rsidRDefault="00000000" w:rsidRPr="00000000" w14:paraId="00000158">
      <w:pPr>
        <w:spacing w:line="48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MOST_SEVERE_INJURY                 1980</w:t>
      </w:r>
    </w:p>
    <w:p w:rsidR="00000000" w:rsidDel="00000000" w:rsidP="00000000" w:rsidRDefault="00000000" w:rsidRPr="00000000" w14:paraId="00000159">
      <w:pPr>
        <w:spacing w:line="48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INJURIES_TOTAL                     1966</w:t>
      </w:r>
    </w:p>
    <w:p w:rsidR="00000000" w:rsidDel="00000000" w:rsidP="00000000" w:rsidRDefault="00000000" w:rsidRPr="00000000" w14:paraId="0000015A">
      <w:pPr>
        <w:spacing w:line="48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INJURIES_FATAL                     1966 </w:t>
      </w:r>
    </w:p>
    <w:p w:rsidR="00000000" w:rsidDel="00000000" w:rsidP="00000000" w:rsidRDefault="00000000" w:rsidRPr="00000000" w14:paraId="0000015B">
      <w:pPr>
        <w:spacing w:line="48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INJURIES_INCAPACITATING            1966</w:t>
      </w:r>
    </w:p>
    <w:p w:rsidR="00000000" w:rsidDel="00000000" w:rsidP="00000000" w:rsidRDefault="00000000" w:rsidRPr="00000000" w14:paraId="0000015C">
      <w:pPr>
        <w:spacing w:line="48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INJURIES_NON_INCAPACITATING        1966</w:t>
      </w:r>
    </w:p>
    <w:p w:rsidR="00000000" w:rsidDel="00000000" w:rsidP="00000000" w:rsidRDefault="00000000" w:rsidRPr="00000000" w14:paraId="0000015D">
      <w:pPr>
        <w:spacing w:line="48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INJURIES_REPORTED_NOT_EVIDENT      1966</w:t>
      </w:r>
    </w:p>
    <w:p w:rsidR="00000000" w:rsidDel="00000000" w:rsidP="00000000" w:rsidRDefault="00000000" w:rsidRPr="00000000" w14:paraId="0000015E">
      <w:pPr>
        <w:spacing w:line="48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INJURIES_NO_INDICATION             1966</w:t>
      </w:r>
    </w:p>
    <w:p w:rsidR="00000000" w:rsidDel="00000000" w:rsidP="00000000" w:rsidRDefault="00000000" w:rsidRPr="00000000" w14:paraId="0000015F">
      <w:pPr>
        <w:spacing w:line="48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INJURIES_UNKNOWN                   1966</w:t>
      </w:r>
    </w:p>
    <w:p w:rsidR="00000000" w:rsidDel="00000000" w:rsidP="00000000" w:rsidRDefault="00000000" w:rsidRPr="00000000" w14:paraId="00000160">
      <w:pPr>
        <w:spacing w:line="48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CRASH_HOUR                            0</w:t>
      </w:r>
    </w:p>
    <w:p w:rsidR="00000000" w:rsidDel="00000000" w:rsidP="00000000" w:rsidRDefault="00000000" w:rsidRPr="00000000" w14:paraId="00000161">
      <w:pPr>
        <w:spacing w:line="48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CRASH_DAY_OF_WEEK                     0</w:t>
      </w:r>
    </w:p>
    <w:p w:rsidR="00000000" w:rsidDel="00000000" w:rsidP="00000000" w:rsidRDefault="00000000" w:rsidRPr="00000000" w14:paraId="00000162">
      <w:pPr>
        <w:spacing w:line="48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CRASH_MONTH                           0</w:t>
      </w:r>
    </w:p>
    <w:p w:rsidR="00000000" w:rsidDel="00000000" w:rsidP="00000000" w:rsidRDefault="00000000" w:rsidRPr="00000000" w14:paraId="00000163">
      <w:pPr>
        <w:spacing w:line="48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LATITUDE                           6424</w:t>
      </w:r>
    </w:p>
    <w:p w:rsidR="00000000" w:rsidDel="00000000" w:rsidP="00000000" w:rsidRDefault="00000000" w:rsidRPr="00000000" w14:paraId="00000164">
      <w:pPr>
        <w:spacing w:line="48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LONGITUDE                          6424</w:t>
      </w:r>
    </w:p>
    <w:p w:rsidR="00000000" w:rsidDel="00000000" w:rsidP="00000000" w:rsidRDefault="00000000" w:rsidRPr="00000000" w14:paraId="00000165">
      <w:pPr>
        <w:spacing w:line="48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LOCATION                           6424</w:t>
      </w:r>
    </w:p>
    <w:p w:rsidR="00000000" w:rsidDel="00000000" w:rsidP="00000000" w:rsidRDefault="00000000" w:rsidRPr="00000000" w14:paraId="00000166">
      <w:pPr>
        <w:spacing w:line="480" w:lineRule="auto"/>
        <w:jc w:val="both"/>
        <w:rPr>
          <w:rFonts w:ascii="Times New Roman" w:cs="Times New Roman" w:eastAsia="Times New Roman" w:hAnsi="Times New Roman"/>
          <w:color w:val="09090b"/>
          <w:sz w:val="26"/>
          <w:szCs w:val="26"/>
          <w:highlight w:val="white"/>
        </w:rPr>
      </w:pPr>
      <w:r w:rsidDel="00000000" w:rsidR="00000000" w:rsidRPr="00000000">
        <w:rPr>
          <w:rtl w:val="0"/>
        </w:rPr>
      </w:r>
    </w:p>
    <w:p w:rsidR="00000000" w:rsidDel="00000000" w:rsidP="00000000" w:rsidRDefault="00000000" w:rsidRPr="00000000" w14:paraId="00000167">
      <w:pPr>
        <w:spacing w:line="48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And the total null values found in the data are 9048938.</w:t>
      </w:r>
    </w:p>
    <w:p w:rsidR="00000000" w:rsidDel="00000000" w:rsidP="00000000" w:rsidRDefault="00000000" w:rsidRPr="00000000" w14:paraId="00000168">
      <w:pPr>
        <w:spacing w:line="48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We have renamed the </w:t>
      </w:r>
      <w:r w:rsidDel="00000000" w:rsidR="00000000" w:rsidRPr="00000000">
        <w:rPr>
          <w:rFonts w:ascii="Times New Roman" w:cs="Times New Roman" w:eastAsia="Times New Roman" w:hAnsi="Times New Roman"/>
          <w:sz w:val="26"/>
          <w:szCs w:val="26"/>
          <w:highlight w:val="white"/>
          <w:rtl w:val="0"/>
        </w:rPr>
        <w:t xml:space="preserve">CRASH_TYPE</w:t>
      </w:r>
      <w:r w:rsidDel="00000000" w:rsidR="00000000" w:rsidRPr="00000000">
        <w:rPr>
          <w:rFonts w:ascii="Times New Roman" w:cs="Times New Roman" w:eastAsia="Times New Roman" w:hAnsi="Times New Roman"/>
          <w:color w:val="1f1f1f"/>
          <w:sz w:val="26"/>
          <w:szCs w:val="26"/>
          <w:highlight w:val="white"/>
          <w:rtl w:val="0"/>
        </w:rPr>
        <w:t xml:space="preserve"> column to</w:t>
      </w:r>
      <w:r w:rsidDel="00000000" w:rsidR="00000000" w:rsidRPr="00000000">
        <w:rPr>
          <w:rFonts w:ascii="Times New Roman" w:cs="Times New Roman" w:eastAsia="Times New Roman" w:hAnsi="Times New Roman"/>
          <w:sz w:val="26"/>
          <w:szCs w:val="26"/>
          <w:highlight w:val="white"/>
          <w:rtl w:val="0"/>
        </w:rPr>
        <w:t xml:space="preserve"> </w:t>
      </w:r>
      <w:r w:rsidDel="00000000" w:rsidR="00000000" w:rsidRPr="00000000">
        <w:rPr>
          <w:rFonts w:ascii="Times New Roman" w:cs="Times New Roman" w:eastAsia="Times New Roman" w:hAnsi="Times New Roman"/>
          <w:sz w:val="26"/>
          <w:szCs w:val="26"/>
          <w:highlight w:val="white"/>
          <w:rtl w:val="0"/>
        </w:rPr>
        <w:t xml:space="preserve">SEVERE</w:t>
      </w:r>
      <w:r w:rsidDel="00000000" w:rsidR="00000000" w:rsidRPr="00000000">
        <w:rPr>
          <w:rFonts w:ascii="Times New Roman" w:cs="Times New Roman" w:eastAsia="Times New Roman" w:hAnsi="Times New Roman"/>
          <w:color w:val="1f1f1f"/>
          <w:sz w:val="26"/>
          <w:szCs w:val="26"/>
          <w:highlight w:val="white"/>
          <w:rtl w:val="0"/>
        </w:rPr>
        <w:t xml:space="preserve"> to make it clearer that this column indicates the severity of a crash. Then, we mapped the values in the </w:t>
      </w:r>
      <w:r w:rsidDel="00000000" w:rsidR="00000000" w:rsidRPr="00000000">
        <w:rPr>
          <w:rFonts w:ascii="Times New Roman" w:cs="Times New Roman" w:eastAsia="Times New Roman" w:hAnsi="Times New Roman"/>
          <w:sz w:val="26"/>
          <w:szCs w:val="26"/>
          <w:highlight w:val="white"/>
          <w:rtl w:val="0"/>
        </w:rPr>
        <w:t xml:space="preserve">SEVERE</w:t>
      </w:r>
      <w:r w:rsidDel="00000000" w:rsidR="00000000" w:rsidRPr="00000000">
        <w:rPr>
          <w:rFonts w:ascii="Times New Roman" w:cs="Times New Roman" w:eastAsia="Times New Roman" w:hAnsi="Times New Roman"/>
          <w:color w:val="1f1f1f"/>
          <w:sz w:val="26"/>
          <w:szCs w:val="26"/>
          <w:highlight w:val="white"/>
          <w:rtl w:val="0"/>
        </w:rPr>
        <w:t xml:space="preserve"> column to a binary </w:t>
      </w:r>
      <w:r w:rsidDel="00000000" w:rsidR="00000000" w:rsidRPr="00000000">
        <w:rPr>
          <w:rFonts w:ascii="Times New Roman" w:cs="Times New Roman" w:eastAsia="Times New Roman" w:hAnsi="Times New Roman"/>
          <w:color w:val="09090b"/>
          <w:sz w:val="26"/>
          <w:szCs w:val="26"/>
          <w:highlight w:val="white"/>
          <w:rtl w:val="0"/>
        </w:rPr>
        <w:t xml:space="preserve">format: 1 for </w:t>
      </w:r>
      <w:r w:rsidDel="00000000" w:rsidR="00000000" w:rsidRPr="00000000">
        <w:rPr>
          <w:rFonts w:ascii="Times New Roman" w:cs="Times New Roman" w:eastAsia="Times New Roman" w:hAnsi="Times New Roman"/>
          <w:color w:val="1f1f1f"/>
          <w:sz w:val="26"/>
          <w:szCs w:val="26"/>
          <w:highlight w:val="white"/>
          <w:rtl w:val="0"/>
        </w:rPr>
        <w:t xml:space="preserve">severe crashes</w:t>
      </w:r>
      <w:r w:rsidDel="00000000" w:rsidR="00000000" w:rsidRPr="00000000">
        <w:rPr>
          <w:rFonts w:ascii="Times New Roman" w:cs="Times New Roman" w:eastAsia="Times New Roman" w:hAnsi="Times New Roman"/>
          <w:color w:val="09090b"/>
          <w:sz w:val="26"/>
          <w:szCs w:val="26"/>
          <w:highlight w:val="white"/>
          <w:rtl w:val="0"/>
        </w:rPr>
        <w:t xml:space="preserve"> (INJURY AND / OR TOW DUE TO CRASH) and 0 </w:t>
      </w:r>
      <w:r w:rsidDel="00000000" w:rsidR="00000000" w:rsidRPr="00000000">
        <w:rPr>
          <w:rFonts w:ascii="Times New Roman" w:cs="Times New Roman" w:eastAsia="Times New Roman" w:hAnsi="Times New Roman"/>
          <w:color w:val="1f1f1f"/>
          <w:sz w:val="26"/>
          <w:szCs w:val="26"/>
          <w:highlight w:val="white"/>
          <w:rtl w:val="0"/>
        </w:rPr>
        <w:t xml:space="preserve">for all other crash types. This mapping simplifies the data for analysis and modeling.</w:t>
      </w:r>
    </w:p>
    <w:p w:rsidR="00000000" w:rsidDel="00000000" w:rsidP="00000000" w:rsidRDefault="00000000" w:rsidRPr="00000000" w14:paraId="00000169">
      <w:pPr>
        <w:spacing w:after="240" w:before="240" w:line="48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We converted</w:t>
      </w:r>
      <w:r w:rsidDel="00000000" w:rsidR="00000000" w:rsidRPr="00000000">
        <w:rPr>
          <w:rFonts w:ascii="Times New Roman" w:cs="Times New Roman" w:eastAsia="Times New Roman" w:hAnsi="Times New Roman"/>
          <w:color w:val="09090b"/>
          <w:sz w:val="26"/>
          <w:szCs w:val="26"/>
          <w:highlight w:val="white"/>
          <w:rtl w:val="0"/>
        </w:rPr>
        <w:t xml:space="preserve"> the CRASH_DATE column to a datetime format using pd.to_datetime(). </w:t>
      </w:r>
      <w:r w:rsidDel="00000000" w:rsidR="00000000" w:rsidRPr="00000000">
        <w:rPr>
          <w:rFonts w:ascii="Times New Roman" w:cs="Times New Roman" w:eastAsia="Times New Roman" w:hAnsi="Times New Roman"/>
          <w:color w:val="1f1f1f"/>
          <w:sz w:val="26"/>
          <w:szCs w:val="26"/>
          <w:highlight w:val="white"/>
          <w:rtl w:val="0"/>
        </w:rPr>
        <w:t xml:space="preserve">This ensures that the date values are properly recognized and can be used for time-based analysis, such as filtering or calculating time intervals.</w:t>
      </w:r>
    </w:p>
    <w:p w:rsidR="00000000" w:rsidDel="00000000" w:rsidP="00000000" w:rsidRDefault="00000000" w:rsidRPr="00000000" w14:paraId="0000016A">
      <w:pPr>
        <w:spacing w:after="240" w:before="240" w:line="48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And then we hatracted time-based features from the </w:t>
      </w:r>
      <w:r w:rsidDel="00000000" w:rsidR="00000000" w:rsidRPr="00000000">
        <w:rPr>
          <w:rFonts w:ascii="Times New Roman" w:cs="Times New Roman" w:eastAsia="Times New Roman" w:hAnsi="Times New Roman"/>
          <w:color w:val="09090b"/>
          <w:sz w:val="26"/>
          <w:szCs w:val="26"/>
          <w:highlight w:val="white"/>
          <w:rtl w:val="0"/>
        </w:rPr>
        <w:t xml:space="preserve">CRASH_DATE </w:t>
      </w:r>
      <w:r w:rsidDel="00000000" w:rsidR="00000000" w:rsidRPr="00000000">
        <w:rPr>
          <w:rFonts w:ascii="Times New Roman" w:cs="Times New Roman" w:eastAsia="Times New Roman" w:hAnsi="Times New Roman"/>
          <w:color w:val="1f1f1f"/>
          <w:sz w:val="26"/>
          <w:szCs w:val="26"/>
          <w:highlight w:val="white"/>
          <w:rtl w:val="0"/>
        </w:rPr>
        <w:t xml:space="preserve">column. We created three new columns:</w:t>
      </w:r>
    </w:p>
    <w:p w:rsidR="00000000" w:rsidDel="00000000" w:rsidP="00000000" w:rsidRDefault="00000000" w:rsidRPr="00000000" w14:paraId="0000016B">
      <w:pPr>
        <w:numPr>
          <w:ilvl w:val="0"/>
          <w:numId w:val="9"/>
        </w:numPr>
        <w:spacing w:after="0" w:afterAutospacing="0" w:before="240" w:line="480" w:lineRule="auto"/>
        <w:ind w:left="720" w:hanging="360"/>
        <w:rPr>
          <w:rFonts w:ascii="Times New Roman" w:cs="Times New Roman" w:eastAsia="Times New Roman" w:hAnsi="Times New Roman"/>
          <w:color w:val="09090b"/>
          <w:sz w:val="26"/>
          <w:szCs w:val="26"/>
          <w:highlight w:val="white"/>
        </w:rPr>
      </w:pPr>
      <w:r w:rsidDel="00000000" w:rsidR="00000000" w:rsidRPr="00000000">
        <w:rPr>
          <w:rFonts w:ascii="Times New Roman" w:cs="Times New Roman" w:eastAsia="Times New Roman" w:hAnsi="Times New Roman"/>
          <w:b w:val="1"/>
          <w:color w:val="09090b"/>
          <w:sz w:val="26"/>
          <w:szCs w:val="26"/>
          <w:highlight w:val="white"/>
          <w:rtl w:val="0"/>
        </w:rPr>
        <w:t xml:space="preserve">HOUR</w:t>
      </w:r>
      <w:r w:rsidDel="00000000" w:rsidR="00000000" w:rsidRPr="00000000">
        <w:rPr>
          <w:rFonts w:ascii="Times New Roman" w:cs="Times New Roman" w:eastAsia="Times New Roman" w:hAnsi="Times New Roman"/>
          <w:color w:val="09090b"/>
          <w:sz w:val="26"/>
          <w:szCs w:val="26"/>
          <w:highlight w:val="white"/>
          <w:rtl w:val="0"/>
        </w:rPr>
        <w:t xml:space="preserve">: Extracted the hour of the crash using .dt.hour.</w:t>
      </w:r>
    </w:p>
    <w:p w:rsidR="00000000" w:rsidDel="00000000" w:rsidP="00000000" w:rsidRDefault="00000000" w:rsidRPr="00000000" w14:paraId="0000016C">
      <w:pPr>
        <w:numPr>
          <w:ilvl w:val="0"/>
          <w:numId w:val="9"/>
        </w:numPr>
        <w:spacing w:after="0" w:afterAutospacing="0" w:before="0" w:beforeAutospacing="0" w:line="480" w:lineRule="auto"/>
        <w:ind w:left="720" w:hanging="360"/>
        <w:rPr>
          <w:rFonts w:ascii="Times New Roman" w:cs="Times New Roman" w:eastAsia="Times New Roman" w:hAnsi="Times New Roman"/>
          <w:color w:val="09090b"/>
          <w:sz w:val="26"/>
          <w:szCs w:val="26"/>
          <w:highlight w:val="white"/>
        </w:rPr>
      </w:pPr>
      <w:r w:rsidDel="00000000" w:rsidR="00000000" w:rsidRPr="00000000">
        <w:rPr>
          <w:rFonts w:ascii="Times New Roman" w:cs="Times New Roman" w:eastAsia="Times New Roman" w:hAnsi="Times New Roman"/>
          <w:b w:val="1"/>
          <w:color w:val="09090b"/>
          <w:sz w:val="26"/>
          <w:szCs w:val="26"/>
          <w:highlight w:val="white"/>
          <w:rtl w:val="0"/>
        </w:rPr>
        <w:t xml:space="preserve">DAY_OF_WEEK</w:t>
      </w:r>
      <w:r w:rsidDel="00000000" w:rsidR="00000000" w:rsidRPr="00000000">
        <w:rPr>
          <w:rFonts w:ascii="Times New Roman" w:cs="Times New Roman" w:eastAsia="Times New Roman" w:hAnsi="Times New Roman"/>
          <w:color w:val="09090b"/>
          <w:sz w:val="26"/>
          <w:szCs w:val="26"/>
          <w:highlight w:val="white"/>
          <w:rtl w:val="0"/>
        </w:rPr>
        <w:t xml:space="preserve">: Extracted the day of the week using .dt.da day of weekwhere Monday is 0 and Sunday is 6).</w:t>
      </w:r>
    </w:p>
    <w:p w:rsidR="00000000" w:rsidDel="00000000" w:rsidP="00000000" w:rsidRDefault="00000000" w:rsidRPr="00000000" w14:paraId="0000016D">
      <w:pPr>
        <w:numPr>
          <w:ilvl w:val="0"/>
          <w:numId w:val="9"/>
        </w:numPr>
        <w:spacing w:after="240" w:before="0" w:beforeAutospacing="0" w:line="480" w:lineRule="auto"/>
        <w:ind w:left="720" w:hanging="360"/>
        <w:rPr>
          <w:rFonts w:ascii="Times New Roman" w:cs="Times New Roman" w:eastAsia="Times New Roman" w:hAnsi="Times New Roman"/>
          <w:color w:val="09090b"/>
          <w:sz w:val="26"/>
          <w:szCs w:val="26"/>
          <w:highlight w:val="white"/>
        </w:rPr>
      </w:pPr>
      <w:r w:rsidDel="00000000" w:rsidR="00000000" w:rsidRPr="00000000">
        <w:rPr>
          <w:rFonts w:ascii="Times New Roman" w:cs="Times New Roman" w:eastAsia="Times New Roman" w:hAnsi="Times New Roman"/>
          <w:b w:val="1"/>
          <w:color w:val="09090b"/>
          <w:sz w:val="26"/>
          <w:szCs w:val="26"/>
          <w:highlight w:val="white"/>
          <w:rtl w:val="0"/>
        </w:rPr>
        <w:t xml:space="preserve">MONTH</w:t>
      </w:r>
      <w:r w:rsidDel="00000000" w:rsidR="00000000" w:rsidRPr="00000000">
        <w:rPr>
          <w:rFonts w:ascii="Times New Roman" w:cs="Times New Roman" w:eastAsia="Times New Roman" w:hAnsi="Times New Roman"/>
          <w:color w:val="09090b"/>
          <w:sz w:val="26"/>
          <w:szCs w:val="26"/>
          <w:highlight w:val="white"/>
          <w:rtl w:val="0"/>
        </w:rPr>
        <w:t xml:space="preserve">: Extracted the month of the crash using .dt.month.</w:t>
      </w:r>
    </w:p>
    <w:p w:rsidR="00000000" w:rsidDel="00000000" w:rsidP="00000000" w:rsidRDefault="00000000" w:rsidRPr="00000000" w14:paraId="0000016E">
      <w:pPr>
        <w:spacing w:after="240" w:before="240" w:line="480" w:lineRule="auto"/>
        <w:jc w:val="both"/>
        <w:rPr>
          <w:rFonts w:ascii="Times New Roman" w:cs="Times New Roman" w:eastAsia="Times New Roman" w:hAnsi="Times New Roman"/>
          <w:color w:val="09090b"/>
          <w:sz w:val="26"/>
          <w:szCs w:val="26"/>
          <w:highlight w:val="white"/>
        </w:rPr>
      </w:pPr>
      <w:r w:rsidDel="00000000" w:rsidR="00000000" w:rsidRPr="00000000">
        <w:rPr>
          <w:rFonts w:ascii="Times New Roman" w:cs="Times New Roman" w:eastAsia="Times New Roman" w:hAnsi="Times New Roman"/>
          <w:color w:val="09090b"/>
          <w:sz w:val="26"/>
          <w:szCs w:val="26"/>
          <w:highlight w:val="white"/>
          <w:rtl w:val="0"/>
        </w:rPr>
        <w:t xml:space="preserve">These features provide valuable insights into crash patterns based on time, which can be useful for analysis and modeling.</w:t>
      </w:r>
    </w:p>
    <w:p w:rsidR="00000000" w:rsidDel="00000000" w:rsidP="00000000" w:rsidRDefault="00000000" w:rsidRPr="00000000" w14:paraId="0000016F">
      <w:pPr>
        <w:spacing w:after="240" w:before="240" w:line="480" w:lineRule="auto"/>
        <w:jc w:val="both"/>
        <w:rPr>
          <w:rFonts w:ascii="Times New Roman" w:cs="Times New Roman" w:eastAsia="Times New Roman" w:hAnsi="Times New Roman"/>
          <w:color w:val="09090b"/>
          <w:sz w:val="26"/>
          <w:szCs w:val="26"/>
          <w:highlight w:val="white"/>
        </w:rPr>
      </w:pPr>
      <w:r w:rsidDel="00000000" w:rsidR="00000000" w:rsidRPr="00000000">
        <w:rPr>
          <w:rFonts w:ascii="Times New Roman" w:cs="Times New Roman" w:eastAsia="Times New Roman" w:hAnsi="Times New Roman"/>
          <w:color w:val="09090b"/>
          <w:sz w:val="26"/>
          <w:szCs w:val="26"/>
          <w:highlight w:val="white"/>
          <w:rtl w:val="0"/>
        </w:rPr>
        <w:t xml:space="preserve">Continuing with data transformation, we converted categorical values in specific columns to binary format using lambda functions:</w:t>
      </w:r>
    </w:p>
    <w:p w:rsidR="00000000" w:rsidDel="00000000" w:rsidP="00000000" w:rsidRDefault="00000000" w:rsidRPr="00000000" w14:paraId="00000170">
      <w:pPr>
        <w:numPr>
          <w:ilvl w:val="0"/>
          <w:numId w:val="11"/>
        </w:numPr>
        <w:spacing w:after="0" w:afterAutospacing="0" w:before="240" w:line="480"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INTERSECTION_RELATED_I</w:t>
      </w:r>
      <w:r w:rsidDel="00000000" w:rsidR="00000000" w:rsidRPr="00000000">
        <w:rPr>
          <w:rFonts w:ascii="Times New Roman" w:cs="Times New Roman" w:eastAsia="Times New Roman" w:hAnsi="Times New Roman"/>
          <w:sz w:val="26"/>
          <w:szCs w:val="26"/>
          <w:highlight w:val="white"/>
          <w:rtl w:val="0"/>
        </w:rPr>
        <w:t xml:space="preserve">: Mapped </w:t>
      </w:r>
      <w:r w:rsidDel="00000000" w:rsidR="00000000" w:rsidRPr="00000000">
        <w:rPr>
          <w:rFonts w:ascii="Times New Roman" w:cs="Times New Roman" w:eastAsia="Times New Roman" w:hAnsi="Times New Roman"/>
          <w:sz w:val="26"/>
          <w:szCs w:val="26"/>
          <w:highlight w:val="white"/>
          <w:rtl w:val="0"/>
        </w:rPr>
        <w:t xml:space="preserve">'Y'</w:t>
      </w:r>
      <w:r w:rsidDel="00000000" w:rsidR="00000000" w:rsidRPr="00000000">
        <w:rPr>
          <w:rFonts w:ascii="Times New Roman" w:cs="Times New Roman" w:eastAsia="Times New Roman" w:hAnsi="Times New Roman"/>
          <w:sz w:val="26"/>
          <w:szCs w:val="26"/>
          <w:highlight w:val="white"/>
          <w:rtl w:val="0"/>
        </w:rPr>
        <w:t xml:space="preserve"> to </w:t>
      </w:r>
      <w:r w:rsidDel="00000000" w:rsidR="00000000" w:rsidRPr="00000000">
        <w:rPr>
          <w:rFonts w:ascii="Times New Roman" w:cs="Times New Roman" w:eastAsia="Times New Roman" w:hAnsi="Times New Roman"/>
          <w:sz w:val="26"/>
          <w:szCs w:val="26"/>
          <w:highlight w:val="white"/>
          <w:rtl w:val="0"/>
        </w:rPr>
        <w:t xml:space="preserve">1</w:t>
      </w:r>
      <w:r w:rsidDel="00000000" w:rsidR="00000000" w:rsidRPr="00000000">
        <w:rPr>
          <w:rFonts w:ascii="Times New Roman" w:cs="Times New Roman" w:eastAsia="Times New Roman" w:hAnsi="Times New Roman"/>
          <w:sz w:val="26"/>
          <w:szCs w:val="26"/>
          <w:highlight w:val="white"/>
          <w:rtl w:val="0"/>
        </w:rPr>
        <w:t xml:space="preserve"> (indicating the crash is intersection-related) and all other values to </w:t>
      </w:r>
      <w:r w:rsidDel="00000000" w:rsidR="00000000" w:rsidRPr="00000000">
        <w:rPr>
          <w:rFonts w:ascii="Times New Roman" w:cs="Times New Roman" w:eastAsia="Times New Roman" w:hAnsi="Times New Roman"/>
          <w:sz w:val="26"/>
          <w:szCs w:val="26"/>
          <w:highlight w:val="white"/>
          <w:rtl w:val="0"/>
        </w:rPr>
        <w:t xml:space="preserve">0</w:t>
      </w:r>
      <w:r w:rsidDel="00000000" w:rsidR="00000000" w:rsidRPr="00000000">
        <w:rPr>
          <w:rFonts w:ascii="Times New Roman" w:cs="Times New Roman" w:eastAsia="Times New Roman" w:hAnsi="Times New Roman"/>
          <w:sz w:val="26"/>
          <w:szCs w:val="26"/>
          <w:highlight w:val="white"/>
          <w:rtl w:val="0"/>
        </w:rPr>
        <w:t xml:space="preserve">.</w:t>
      </w:r>
    </w:p>
    <w:p w:rsidR="00000000" w:rsidDel="00000000" w:rsidP="00000000" w:rsidRDefault="00000000" w:rsidRPr="00000000" w14:paraId="00000171">
      <w:pPr>
        <w:numPr>
          <w:ilvl w:val="0"/>
          <w:numId w:val="11"/>
        </w:numPr>
        <w:spacing w:after="0" w:afterAutospacing="0" w:before="0" w:beforeAutospacing="0" w:line="480"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NOT_RIGHT_OF_WAY_I</w:t>
      </w:r>
      <w:r w:rsidDel="00000000" w:rsidR="00000000" w:rsidRPr="00000000">
        <w:rPr>
          <w:rFonts w:ascii="Times New Roman" w:cs="Times New Roman" w:eastAsia="Times New Roman" w:hAnsi="Times New Roman"/>
          <w:sz w:val="26"/>
          <w:szCs w:val="26"/>
          <w:highlight w:val="white"/>
          <w:rtl w:val="0"/>
        </w:rPr>
        <w:t xml:space="preserve">: Mapped </w:t>
      </w:r>
      <w:r w:rsidDel="00000000" w:rsidR="00000000" w:rsidRPr="00000000">
        <w:rPr>
          <w:rFonts w:ascii="Times New Roman" w:cs="Times New Roman" w:eastAsia="Times New Roman" w:hAnsi="Times New Roman"/>
          <w:sz w:val="26"/>
          <w:szCs w:val="26"/>
          <w:highlight w:val="white"/>
          <w:rtl w:val="0"/>
        </w:rPr>
        <w:t xml:space="preserve">'Y'</w:t>
      </w:r>
      <w:r w:rsidDel="00000000" w:rsidR="00000000" w:rsidRPr="00000000">
        <w:rPr>
          <w:rFonts w:ascii="Times New Roman" w:cs="Times New Roman" w:eastAsia="Times New Roman" w:hAnsi="Times New Roman"/>
          <w:sz w:val="26"/>
          <w:szCs w:val="26"/>
          <w:highlight w:val="white"/>
          <w:rtl w:val="0"/>
        </w:rPr>
        <w:t xml:space="preserve"> to </w:t>
      </w:r>
      <w:r w:rsidDel="00000000" w:rsidR="00000000" w:rsidRPr="00000000">
        <w:rPr>
          <w:rFonts w:ascii="Times New Roman" w:cs="Times New Roman" w:eastAsia="Times New Roman" w:hAnsi="Times New Roman"/>
          <w:sz w:val="26"/>
          <w:szCs w:val="26"/>
          <w:highlight w:val="white"/>
          <w:rtl w:val="0"/>
        </w:rPr>
        <w:t xml:space="preserve">1</w:t>
      </w:r>
      <w:r w:rsidDel="00000000" w:rsidR="00000000" w:rsidRPr="00000000">
        <w:rPr>
          <w:rFonts w:ascii="Times New Roman" w:cs="Times New Roman" w:eastAsia="Times New Roman" w:hAnsi="Times New Roman"/>
          <w:sz w:val="26"/>
          <w:szCs w:val="26"/>
          <w:highlight w:val="white"/>
          <w:rtl w:val="0"/>
        </w:rPr>
        <w:t xml:space="preserve"> (indicating a right-of-way violation) and all other values to </w:t>
      </w:r>
      <w:r w:rsidDel="00000000" w:rsidR="00000000" w:rsidRPr="00000000">
        <w:rPr>
          <w:rFonts w:ascii="Times New Roman" w:cs="Times New Roman" w:eastAsia="Times New Roman" w:hAnsi="Times New Roman"/>
          <w:sz w:val="26"/>
          <w:szCs w:val="26"/>
          <w:highlight w:val="white"/>
          <w:rtl w:val="0"/>
        </w:rPr>
        <w:t xml:space="preserve">0</w:t>
      </w:r>
      <w:r w:rsidDel="00000000" w:rsidR="00000000" w:rsidRPr="00000000">
        <w:rPr>
          <w:rFonts w:ascii="Times New Roman" w:cs="Times New Roman" w:eastAsia="Times New Roman" w:hAnsi="Times New Roman"/>
          <w:sz w:val="26"/>
          <w:szCs w:val="26"/>
          <w:highlight w:val="white"/>
          <w:rtl w:val="0"/>
        </w:rPr>
        <w:t xml:space="preserve">.</w:t>
      </w:r>
    </w:p>
    <w:p w:rsidR="00000000" w:rsidDel="00000000" w:rsidP="00000000" w:rsidRDefault="00000000" w:rsidRPr="00000000" w14:paraId="00000172">
      <w:pPr>
        <w:numPr>
          <w:ilvl w:val="0"/>
          <w:numId w:val="11"/>
        </w:numPr>
        <w:spacing w:after="240" w:before="0" w:beforeAutospacing="0" w:line="480"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HIT_AND_RUN_I</w:t>
      </w:r>
      <w:r w:rsidDel="00000000" w:rsidR="00000000" w:rsidRPr="00000000">
        <w:rPr>
          <w:rFonts w:ascii="Times New Roman" w:cs="Times New Roman" w:eastAsia="Times New Roman" w:hAnsi="Times New Roman"/>
          <w:sz w:val="26"/>
          <w:szCs w:val="26"/>
          <w:highlight w:val="white"/>
          <w:rtl w:val="0"/>
        </w:rPr>
        <w:t xml:space="preserve">: Mapped </w:t>
      </w:r>
      <w:r w:rsidDel="00000000" w:rsidR="00000000" w:rsidRPr="00000000">
        <w:rPr>
          <w:rFonts w:ascii="Times New Roman" w:cs="Times New Roman" w:eastAsia="Times New Roman" w:hAnsi="Times New Roman"/>
          <w:sz w:val="26"/>
          <w:szCs w:val="26"/>
          <w:highlight w:val="white"/>
          <w:rtl w:val="0"/>
        </w:rPr>
        <w:t xml:space="preserve">'Y'</w:t>
      </w:r>
      <w:r w:rsidDel="00000000" w:rsidR="00000000" w:rsidRPr="00000000">
        <w:rPr>
          <w:rFonts w:ascii="Times New Roman" w:cs="Times New Roman" w:eastAsia="Times New Roman" w:hAnsi="Times New Roman"/>
          <w:sz w:val="26"/>
          <w:szCs w:val="26"/>
          <w:highlight w:val="white"/>
          <w:rtl w:val="0"/>
        </w:rPr>
        <w:t xml:space="preserve"> to </w:t>
      </w:r>
      <w:r w:rsidDel="00000000" w:rsidR="00000000" w:rsidRPr="00000000">
        <w:rPr>
          <w:rFonts w:ascii="Times New Roman" w:cs="Times New Roman" w:eastAsia="Times New Roman" w:hAnsi="Times New Roman"/>
          <w:sz w:val="26"/>
          <w:szCs w:val="26"/>
          <w:highlight w:val="white"/>
          <w:rtl w:val="0"/>
        </w:rPr>
        <w:t xml:space="preserve">1</w:t>
      </w:r>
      <w:r w:rsidDel="00000000" w:rsidR="00000000" w:rsidRPr="00000000">
        <w:rPr>
          <w:rFonts w:ascii="Times New Roman" w:cs="Times New Roman" w:eastAsia="Times New Roman" w:hAnsi="Times New Roman"/>
          <w:sz w:val="26"/>
          <w:szCs w:val="26"/>
          <w:highlight w:val="white"/>
          <w:rtl w:val="0"/>
        </w:rPr>
        <w:t xml:space="preserve"> (indicating a hit-and-run) and all other values to </w:t>
      </w:r>
      <w:r w:rsidDel="00000000" w:rsidR="00000000" w:rsidRPr="00000000">
        <w:rPr>
          <w:rFonts w:ascii="Times New Roman" w:cs="Times New Roman" w:eastAsia="Times New Roman" w:hAnsi="Times New Roman"/>
          <w:sz w:val="26"/>
          <w:szCs w:val="26"/>
          <w:highlight w:val="white"/>
          <w:rtl w:val="0"/>
        </w:rPr>
        <w:t xml:space="preserve">0</w:t>
      </w:r>
      <w:r w:rsidDel="00000000" w:rsidR="00000000" w:rsidRPr="00000000">
        <w:rPr>
          <w:rFonts w:ascii="Times New Roman" w:cs="Times New Roman" w:eastAsia="Times New Roman" w:hAnsi="Times New Roman"/>
          <w:sz w:val="26"/>
          <w:szCs w:val="26"/>
          <w:highlight w:val="white"/>
          <w:rtl w:val="0"/>
        </w:rPr>
        <w:t xml:space="preserve">.</w:t>
      </w:r>
    </w:p>
    <w:p w:rsidR="00000000" w:rsidDel="00000000" w:rsidP="00000000" w:rsidRDefault="00000000" w:rsidRPr="00000000" w14:paraId="00000173">
      <w:pPr>
        <w:spacing w:after="240" w:before="240" w:line="480" w:lineRule="auto"/>
        <w:jc w:val="both"/>
        <w:rPr>
          <w:rFonts w:ascii="Times New Roman" w:cs="Times New Roman" w:eastAsia="Times New Roman" w:hAnsi="Times New Roman"/>
          <w:color w:val="09090b"/>
          <w:sz w:val="26"/>
          <w:szCs w:val="26"/>
          <w:highlight w:val="white"/>
        </w:rPr>
      </w:pPr>
      <w:r w:rsidDel="00000000" w:rsidR="00000000" w:rsidRPr="00000000">
        <w:rPr>
          <w:rFonts w:ascii="Times New Roman" w:cs="Times New Roman" w:eastAsia="Times New Roman" w:hAnsi="Times New Roman"/>
          <w:color w:val="09090b"/>
          <w:sz w:val="26"/>
          <w:szCs w:val="26"/>
          <w:highlight w:val="white"/>
          <w:rtl w:val="0"/>
        </w:rPr>
        <w:t xml:space="preserve">These changes simplify the data, making these columns more interpretable and suitable for analysis or modeling tasks.</w:t>
      </w:r>
    </w:p>
    <w:p w:rsidR="00000000" w:rsidDel="00000000" w:rsidP="00000000" w:rsidRDefault="00000000" w:rsidRPr="00000000" w14:paraId="00000174">
      <w:pPr>
        <w:spacing w:after="240" w:before="240" w:line="480" w:lineRule="auto"/>
        <w:jc w:val="both"/>
        <w:rPr>
          <w:rFonts w:ascii="Times New Roman" w:cs="Times New Roman" w:eastAsia="Times New Roman" w:hAnsi="Times New Roman"/>
          <w:color w:val="09090b"/>
          <w:sz w:val="26"/>
          <w:szCs w:val="26"/>
          <w:highlight w:val="white"/>
        </w:rPr>
      </w:pPr>
      <w:r w:rsidDel="00000000" w:rsidR="00000000" w:rsidRPr="00000000">
        <w:rPr>
          <w:rFonts w:ascii="Times New Roman" w:cs="Times New Roman" w:eastAsia="Times New Roman" w:hAnsi="Times New Roman"/>
          <w:color w:val="09090b"/>
          <w:sz w:val="26"/>
          <w:szCs w:val="26"/>
          <w:highlight w:val="white"/>
          <w:rtl w:val="0"/>
        </w:rPr>
        <w:t xml:space="preserve">Next, we handled missing values and converted th</w:t>
      </w:r>
      <w:r w:rsidDel="00000000" w:rsidR="00000000" w:rsidRPr="00000000">
        <w:rPr>
          <w:rFonts w:ascii="Times New Roman" w:cs="Times New Roman" w:eastAsia="Times New Roman" w:hAnsi="Times New Roman"/>
          <w:sz w:val="26"/>
          <w:szCs w:val="26"/>
          <w:highlight w:val="white"/>
          <w:rtl w:val="0"/>
        </w:rPr>
        <w:t xml:space="preserve">e </w:t>
      </w:r>
      <w:r w:rsidDel="00000000" w:rsidR="00000000" w:rsidRPr="00000000">
        <w:rPr>
          <w:rFonts w:ascii="Times New Roman" w:cs="Times New Roman" w:eastAsia="Times New Roman" w:hAnsi="Times New Roman"/>
          <w:sz w:val="26"/>
          <w:szCs w:val="26"/>
          <w:highlight w:val="white"/>
          <w:rtl w:val="0"/>
        </w:rPr>
        <w:t xml:space="preserve">WORK_ZONE_I</w:t>
      </w:r>
      <w:r w:rsidDel="00000000" w:rsidR="00000000" w:rsidRPr="00000000">
        <w:rPr>
          <w:rFonts w:ascii="Times New Roman" w:cs="Times New Roman" w:eastAsia="Times New Roman" w:hAnsi="Times New Roman"/>
          <w:sz w:val="26"/>
          <w:szCs w:val="26"/>
          <w:highlight w:val="white"/>
          <w:rtl w:val="0"/>
        </w:rPr>
        <w:t xml:space="preserve"> colum</w:t>
      </w:r>
      <w:r w:rsidDel="00000000" w:rsidR="00000000" w:rsidRPr="00000000">
        <w:rPr>
          <w:rFonts w:ascii="Times New Roman" w:cs="Times New Roman" w:eastAsia="Times New Roman" w:hAnsi="Times New Roman"/>
          <w:color w:val="09090b"/>
          <w:sz w:val="26"/>
          <w:szCs w:val="26"/>
          <w:highlight w:val="white"/>
          <w:rtl w:val="0"/>
        </w:rPr>
        <w:t xml:space="preserve">n to a binary format.</w:t>
      </w:r>
    </w:p>
    <w:p w:rsidR="00000000" w:rsidDel="00000000" w:rsidP="00000000" w:rsidRDefault="00000000" w:rsidRPr="00000000" w14:paraId="00000175">
      <w:pPr>
        <w:numPr>
          <w:ilvl w:val="0"/>
          <w:numId w:val="5"/>
        </w:numPr>
        <w:spacing w:after="0" w:afterAutospacing="0" w:before="240" w:line="480" w:lineRule="auto"/>
        <w:ind w:left="720" w:hanging="360"/>
        <w:rPr>
          <w:rFonts w:ascii="Times New Roman" w:cs="Times New Roman" w:eastAsia="Times New Roman" w:hAnsi="Times New Roman"/>
          <w:color w:val="09090b"/>
          <w:sz w:val="26"/>
          <w:szCs w:val="26"/>
          <w:highlight w:val="white"/>
        </w:rPr>
      </w:pPr>
      <w:r w:rsidDel="00000000" w:rsidR="00000000" w:rsidRPr="00000000">
        <w:rPr>
          <w:rFonts w:ascii="Times New Roman" w:cs="Times New Roman" w:eastAsia="Times New Roman" w:hAnsi="Times New Roman"/>
          <w:color w:val="09090b"/>
          <w:sz w:val="26"/>
          <w:szCs w:val="26"/>
          <w:highlight w:val="white"/>
          <w:rtl w:val="0"/>
        </w:rPr>
        <w:t xml:space="preserve">First, we replaced all null values in the column</w:t>
      </w:r>
      <w:r w:rsidDel="00000000" w:rsidR="00000000" w:rsidRPr="00000000">
        <w:rPr>
          <w:rFonts w:ascii="Times New Roman" w:cs="Times New Roman" w:eastAsia="Times New Roman" w:hAnsi="Times New Roman"/>
          <w:sz w:val="26"/>
          <w:szCs w:val="26"/>
          <w:highlight w:val="white"/>
          <w:rtl w:val="0"/>
        </w:rPr>
        <w:t xml:space="preserve"> with </w:t>
      </w:r>
      <w:r w:rsidDel="00000000" w:rsidR="00000000" w:rsidRPr="00000000">
        <w:rPr>
          <w:rFonts w:ascii="Times New Roman" w:cs="Times New Roman" w:eastAsia="Times New Roman" w:hAnsi="Times New Roman"/>
          <w:sz w:val="26"/>
          <w:szCs w:val="26"/>
          <w:highlight w:val="white"/>
          <w:rtl w:val="0"/>
        </w:rPr>
        <w:t xml:space="preserve">0</w:t>
      </w:r>
      <w:r w:rsidDel="00000000" w:rsidR="00000000" w:rsidRPr="00000000">
        <w:rPr>
          <w:rFonts w:ascii="Times New Roman" w:cs="Times New Roman" w:eastAsia="Times New Roman" w:hAnsi="Times New Roman"/>
          <w:sz w:val="26"/>
          <w:szCs w:val="26"/>
          <w:highlight w:val="white"/>
          <w:rtl w:val="0"/>
        </w:rPr>
        <w:t xml:space="preserve"> to ensure consistency and avoid errors in processing.</w:t>
      </w:r>
    </w:p>
    <w:p w:rsidR="00000000" w:rsidDel="00000000" w:rsidP="00000000" w:rsidRDefault="00000000" w:rsidRPr="00000000" w14:paraId="00000176">
      <w:pPr>
        <w:numPr>
          <w:ilvl w:val="0"/>
          <w:numId w:val="5"/>
        </w:numPr>
        <w:spacing w:after="240" w:before="0" w:beforeAutospacing="0" w:line="480"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Then, we mapped the values using a lambda function: </w:t>
      </w:r>
      <w:r w:rsidDel="00000000" w:rsidR="00000000" w:rsidRPr="00000000">
        <w:rPr>
          <w:rFonts w:ascii="Times New Roman" w:cs="Times New Roman" w:eastAsia="Times New Roman" w:hAnsi="Times New Roman"/>
          <w:sz w:val="26"/>
          <w:szCs w:val="26"/>
          <w:highlight w:val="white"/>
          <w:rtl w:val="0"/>
        </w:rPr>
        <w:t xml:space="preserve">'Y'</w:t>
      </w:r>
      <w:r w:rsidDel="00000000" w:rsidR="00000000" w:rsidRPr="00000000">
        <w:rPr>
          <w:rFonts w:ascii="Times New Roman" w:cs="Times New Roman" w:eastAsia="Times New Roman" w:hAnsi="Times New Roman"/>
          <w:sz w:val="26"/>
          <w:szCs w:val="26"/>
          <w:highlight w:val="white"/>
          <w:rtl w:val="0"/>
        </w:rPr>
        <w:t xml:space="preserve"> was converted to </w:t>
      </w:r>
      <w:r w:rsidDel="00000000" w:rsidR="00000000" w:rsidRPr="00000000">
        <w:rPr>
          <w:rFonts w:ascii="Times New Roman" w:cs="Times New Roman" w:eastAsia="Times New Roman" w:hAnsi="Times New Roman"/>
          <w:sz w:val="26"/>
          <w:szCs w:val="26"/>
          <w:highlight w:val="white"/>
          <w:rtl w:val="0"/>
        </w:rPr>
        <w:t xml:space="preserve">1</w:t>
      </w:r>
      <w:r w:rsidDel="00000000" w:rsidR="00000000" w:rsidRPr="00000000">
        <w:rPr>
          <w:rFonts w:ascii="Times New Roman" w:cs="Times New Roman" w:eastAsia="Times New Roman" w:hAnsi="Times New Roman"/>
          <w:sz w:val="26"/>
          <w:szCs w:val="26"/>
          <w:highlight w:val="white"/>
          <w:rtl w:val="0"/>
        </w:rPr>
        <w:t xml:space="preserve"> (indicating the crash occurred in a work zone), and all other values were converted to </w:t>
      </w:r>
      <w:r w:rsidDel="00000000" w:rsidR="00000000" w:rsidRPr="00000000">
        <w:rPr>
          <w:rFonts w:ascii="Times New Roman" w:cs="Times New Roman" w:eastAsia="Times New Roman" w:hAnsi="Times New Roman"/>
          <w:sz w:val="26"/>
          <w:szCs w:val="26"/>
          <w:highlight w:val="white"/>
          <w:rtl w:val="0"/>
        </w:rPr>
        <w:t xml:space="preserve">0</w:t>
      </w:r>
      <w:r w:rsidDel="00000000" w:rsidR="00000000" w:rsidRPr="00000000">
        <w:rPr>
          <w:rFonts w:ascii="Times New Roman" w:cs="Times New Roman" w:eastAsia="Times New Roman" w:hAnsi="Times New Roman"/>
          <w:sz w:val="26"/>
          <w:szCs w:val="26"/>
          <w:highlight w:val="white"/>
          <w:rtl w:val="0"/>
        </w:rPr>
        <w:t xml:space="preserve">.</w:t>
      </w:r>
    </w:p>
    <w:p w:rsidR="00000000" w:rsidDel="00000000" w:rsidP="00000000" w:rsidRDefault="00000000" w:rsidRPr="00000000" w14:paraId="00000177">
      <w:pPr>
        <w:spacing w:after="240" w:before="240" w:line="48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This transformation standardizes the data, making the </w:t>
      </w:r>
      <w:r w:rsidDel="00000000" w:rsidR="00000000" w:rsidRPr="00000000">
        <w:rPr>
          <w:rFonts w:ascii="Times New Roman" w:cs="Times New Roman" w:eastAsia="Times New Roman" w:hAnsi="Times New Roman"/>
          <w:sz w:val="26"/>
          <w:szCs w:val="26"/>
          <w:highlight w:val="white"/>
          <w:rtl w:val="0"/>
        </w:rPr>
        <w:t xml:space="preserve">WORK_ZONE_I</w:t>
      </w:r>
      <w:r w:rsidDel="00000000" w:rsidR="00000000" w:rsidRPr="00000000">
        <w:rPr>
          <w:rFonts w:ascii="Times New Roman" w:cs="Times New Roman" w:eastAsia="Times New Roman" w:hAnsi="Times New Roman"/>
          <w:sz w:val="26"/>
          <w:szCs w:val="26"/>
          <w:highlight w:val="white"/>
          <w:rtl w:val="0"/>
        </w:rPr>
        <w:t xml:space="preserve"> column easier to interpret and use in analysis or modeling.</w:t>
      </w:r>
    </w:p>
    <w:p w:rsidR="00000000" w:rsidDel="00000000" w:rsidP="00000000" w:rsidRDefault="00000000" w:rsidRPr="00000000" w14:paraId="00000178">
      <w:pPr>
        <w:spacing w:after="240" w:before="240" w:line="48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Continuing the data-cleaning process, we addressed null values in key columns related to injuries and lane counts:</w:t>
      </w:r>
    </w:p>
    <w:p w:rsidR="00000000" w:rsidDel="00000000" w:rsidP="00000000" w:rsidRDefault="00000000" w:rsidRPr="00000000" w14:paraId="00000179">
      <w:pPr>
        <w:numPr>
          <w:ilvl w:val="0"/>
          <w:numId w:val="4"/>
        </w:numPr>
        <w:spacing w:after="240" w:before="240" w:line="480"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The columns </w:t>
      </w:r>
      <w:r w:rsidDel="00000000" w:rsidR="00000000" w:rsidRPr="00000000">
        <w:rPr>
          <w:rFonts w:ascii="Times New Roman" w:cs="Times New Roman" w:eastAsia="Times New Roman" w:hAnsi="Times New Roman"/>
          <w:b w:val="1"/>
          <w:sz w:val="26"/>
          <w:szCs w:val="26"/>
          <w:highlight w:val="white"/>
          <w:rtl w:val="0"/>
        </w:rPr>
        <w:t xml:space="preserve">INJURIES_TOTAL</w:t>
      </w:r>
      <w:r w:rsidDel="00000000" w:rsidR="00000000" w:rsidRPr="00000000">
        <w:rPr>
          <w:rFonts w:ascii="Times New Roman" w:cs="Times New Roman" w:eastAsia="Times New Roman" w:hAnsi="Times New Roman"/>
          <w:sz w:val="26"/>
          <w:szCs w:val="26"/>
          <w:highlight w:val="white"/>
          <w:rtl w:val="0"/>
        </w:rPr>
        <w:t xml:space="preserve">, </w:t>
      </w:r>
      <w:r w:rsidDel="00000000" w:rsidR="00000000" w:rsidRPr="00000000">
        <w:rPr>
          <w:rFonts w:ascii="Times New Roman" w:cs="Times New Roman" w:eastAsia="Times New Roman" w:hAnsi="Times New Roman"/>
          <w:b w:val="1"/>
          <w:sz w:val="26"/>
          <w:szCs w:val="26"/>
          <w:highlight w:val="white"/>
          <w:rtl w:val="0"/>
        </w:rPr>
        <w:t xml:space="preserve">INJURIES_FATAL</w:t>
      </w:r>
      <w:r w:rsidDel="00000000" w:rsidR="00000000" w:rsidRPr="00000000">
        <w:rPr>
          <w:rFonts w:ascii="Times New Roman" w:cs="Times New Roman" w:eastAsia="Times New Roman" w:hAnsi="Times New Roman"/>
          <w:sz w:val="26"/>
          <w:szCs w:val="26"/>
          <w:highlight w:val="white"/>
          <w:rtl w:val="0"/>
        </w:rPr>
        <w:t xml:space="preserve">, </w:t>
      </w:r>
      <w:r w:rsidDel="00000000" w:rsidR="00000000" w:rsidRPr="00000000">
        <w:rPr>
          <w:rFonts w:ascii="Times New Roman" w:cs="Times New Roman" w:eastAsia="Times New Roman" w:hAnsi="Times New Roman"/>
          <w:b w:val="1"/>
          <w:sz w:val="26"/>
          <w:szCs w:val="26"/>
          <w:highlight w:val="white"/>
          <w:rtl w:val="0"/>
        </w:rPr>
        <w:t xml:space="preserve">INJURIES_INCAPACITATING</w:t>
      </w:r>
      <w:r w:rsidDel="00000000" w:rsidR="00000000" w:rsidRPr="00000000">
        <w:rPr>
          <w:rFonts w:ascii="Times New Roman" w:cs="Times New Roman" w:eastAsia="Times New Roman" w:hAnsi="Times New Roman"/>
          <w:sz w:val="26"/>
          <w:szCs w:val="26"/>
          <w:highlight w:val="white"/>
          <w:rtl w:val="0"/>
        </w:rPr>
        <w:t xml:space="preserve">, </w:t>
      </w:r>
      <w:r w:rsidDel="00000000" w:rsidR="00000000" w:rsidRPr="00000000">
        <w:rPr>
          <w:rFonts w:ascii="Times New Roman" w:cs="Times New Roman" w:eastAsia="Times New Roman" w:hAnsi="Times New Roman"/>
          <w:b w:val="1"/>
          <w:sz w:val="26"/>
          <w:szCs w:val="26"/>
          <w:highlight w:val="white"/>
          <w:rtl w:val="0"/>
        </w:rPr>
        <w:t xml:space="preserve">INJURIES_NON_INCAPACITATING</w:t>
      </w:r>
      <w:r w:rsidDel="00000000" w:rsidR="00000000" w:rsidRPr="00000000">
        <w:rPr>
          <w:rFonts w:ascii="Times New Roman" w:cs="Times New Roman" w:eastAsia="Times New Roman" w:hAnsi="Times New Roman"/>
          <w:sz w:val="26"/>
          <w:szCs w:val="26"/>
          <w:highlight w:val="white"/>
          <w:rtl w:val="0"/>
        </w:rPr>
        <w:t xml:space="preserve">, </w:t>
      </w:r>
      <w:r w:rsidDel="00000000" w:rsidR="00000000" w:rsidRPr="00000000">
        <w:rPr>
          <w:rFonts w:ascii="Times New Roman" w:cs="Times New Roman" w:eastAsia="Times New Roman" w:hAnsi="Times New Roman"/>
          <w:b w:val="1"/>
          <w:sz w:val="26"/>
          <w:szCs w:val="26"/>
          <w:highlight w:val="white"/>
          <w:rtl w:val="0"/>
        </w:rPr>
        <w:t xml:space="preserve">INJURIES_REPORTED_NOT_EVIDENT</w:t>
      </w:r>
      <w:r w:rsidDel="00000000" w:rsidR="00000000" w:rsidRPr="00000000">
        <w:rPr>
          <w:rFonts w:ascii="Times New Roman" w:cs="Times New Roman" w:eastAsia="Times New Roman" w:hAnsi="Times New Roman"/>
          <w:sz w:val="26"/>
          <w:szCs w:val="26"/>
          <w:highlight w:val="white"/>
          <w:rtl w:val="0"/>
        </w:rPr>
        <w:t xml:space="preserve">, </w:t>
      </w:r>
      <w:r w:rsidDel="00000000" w:rsidR="00000000" w:rsidRPr="00000000">
        <w:rPr>
          <w:rFonts w:ascii="Times New Roman" w:cs="Times New Roman" w:eastAsia="Times New Roman" w:hAnsi="Times New Roman"/>
          <w:b w:val="1"/>
          <w:sz w:val="26"/>
          <w:szCs w:val="26"/>
          <w:highlight w:val="white"/>
          <w:rtl w:val="0"/>
        </w:rPr>
        <w:t xml:space="preserve">INJURIES_NO_INDICATION</w:t>
      </w:r>
      <w:r w:rsidDel="00000000" w:rsidR="00000000" w:rsidRPr="00000000">
        <w:rPr>
          <w:rFonts w:ascii="Times New Roman" w:cs="Times New Roman" w:eastAsia="Times New Roman" w:hAnsi="Times New Roman"/>
          <w:sz w:val="26"/>
          <w:szCs w:val="26"/>
          <w:highlight w:val="white"/>
          <w:rtl w:val="0"/>
        </w:rPr>
        <w:t xml:space="preserve">, and </w:t>
      </w:r>
      <w:r w:rsidDel="00000000" w:rsidR="00000000" w:rsidRPr="00000000">
        <w:rPr>
          <w:rFonts w:ascii="Times New Roman" w:cs="Times New Roman" w:eastAsia="Times New Roman" w:hAnsi="Times New Roman"/>
          <w:b w:val="1"/>
          <w:sz w:val="26"/>
          <w:szCs w:val="26"/>
          <w:highlight w:val="white"/>
          <w:rtl w:val="0"/>
        </w:rPr>
        <w:t xml:space="preserve">LANE_CNT</w:t>
      </w:r>
      <w:r w:rsidDel="00000000" w:rsidR="00000000" w:rsidRPr="00000000">
        <w:rPr>
          <w:rFonts w:ascii="Times New Roman" w:cs="Times New Roman" w:eastAsia="Times New Roman" w:hAnsi="Times New Roman"/>
          <w:sz w:val="26"/>
          <w:szCs w:val="26"/>
          <w:highlight w:val="white"/>
          <w:rtl w:val="0"/>
        </w:rPr>
        <w:t xml:space="preserve"> had missing values that were replaced with </w:t>
      </w:r>
      <w:r w:rsidDel="00000000" w:rsidR="00000000" w:rsidRPr="00000000">
        <w:rPr>
          <w:rFonts w:ascii="Times New Roman" w:cs="Times New Roman" w:eastAsia="Times New Roman" w:hAnsi="Times New Roman"/>
          <w:sz w:val="26"/>
          <w:szCs w:val="26"/>
          <w:highlight w:val="white"/>
          <w:rtl w:val="0"/>
        </w:rPr>
        <w:t xml:space="preserve">0</w:t>
      </w:r>
      <w:r w:rsidDel="00000000" w:rsidR="00000000" w:rsidRPr="00000000">
        <w:rPr>
          <w:rFonts w:ascii="Times New Roman" w:cs="Times New Roman" w:eastAsia="Times New Roman" w:hAnsi="Times New Roman"/>
          <w:sz w:val="26"/>
          <w:szCs w:val="26"/>
          <w:highlight w:val="white"/>
          <w:rtl w:val="0"/>
        </w:rPr>
        <w:t xml:space="preserve">.</w:t>
      </w:r>
    </w:p>
    <w:p w:rsidR="00000000" w:rsidDel="00000000" w:rsidP="00000000" w:rsidRDefault="00000000" w:rsidRPr="00000000" w14:paraId="0000017A">
      <w:pPr>
        <w:spacing w:after="240" w:before="240" w:line="48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Replacing null values with </w:t>
      </w:r>
      <w:r w:rsidDel="00000000" w:rsidR="00000000" w:rsidRPr="00000000">
        <w:rPr>
          <w:rFonts w:ascii="Times New Roman" w:cs="Times New Roman" w:eastAsia="Times New Roman" w:hAnsi="Times New Roman"/>
          <w:sz w:val="26"/>
          <w:szCs w:val="26"/>
          <w:highlight w:val="white"/>
          <w:rtl w:val="0"/>
        </w:rPr>
        <w:t xml:space="preserve">0</w:t>
      </w:r>
      <w:r w:rsidDel="00000000" w:rsidR="00000000" w:rsidRPr="00000000">
        <w:rPr>
          <w:rFonts w:ascii="Times New Roman" w:cs="Times New Roman" w:eastAsia="Times New Roman" w:hAnsi="Times New Roman"/>
          <w:sz w:val="26"/>
          <w:szCs w:val="26"/>
          <w:highlight w:val="white"/>
          <w:rtl w:val="0"/>
        </w:rPr>
        <w:t xml:space="preserve"> indicates no reported injuries or unrecorded lane counts, depending on the context of each column.</w:t>
      </w:r>
    </w:p>
    <w:p w:rsidR="00000000" w:rsidDel="00000000" w:rsidP="00000000" w:rsidRDefault="00000000" w:rsidRPr="00000000" w14:paraId="0000017B">
      <w:pPr>
        <w:spacing w:after="240" w:before="240" w:line="480" w:lineRule="auto"/>
        <w:jc w:val="both"/>
        <w:rPr>
          <w:rFonts w:ascii="Times New Roman" w:cs="Times New Roman" w:eastAsia="Times New Roman" w:hAnsi="Times New Roman"/>
          <w:color w:val="09090b"/>
          <w:sz w:val="26"/>
          <w:szCs w:val="26"/>
          <w:highlight w:val="white"/>
        </w:rPr>
      </w:pPr>
      <w:r w:rsidDel="00000000" w:rsidR="00000000" w:rsidRPr="00000000">
        <w:rPr>
          <w:rFonts w:ascii="Times New Roman" w:cs="Times New Roman" w:eastAsia="Times New Roman" w:hAnsi="Times New Roman"/>
          <w:color w:val="09090b"/>
          <w:sz w:val="26"/>
          <w:szCs w:val="26"/>
          <w:highlight w:val="white"/>
          <w:rtl w:val="0"/>
        </w:rPr>
        <w:t xml:space="preserve">Continuing with the handling of missing data, we addressed null values in the </w:t>
      </w:r>
      <w:r w:rsidDel="00000000" w:rsidR="00000000" w:rsidRPr="00000000">
        <w:rPr>
          <w:rFonts w:ascii="Times New Roman" w:cs="Times New Roman" w:eastAsia="Times New Roman" w:hAnsi="Times New Roman"/>
          <w:b w:val="1"/>
          <w:color w:val="09090b"/>
          <w:sz w:val="26"/>
          <w:szCs w:val="26"/>
          <w:highlight w:val="white"/>
          <w:rtl w:val="0"/>
        </w:rPr>
        <w:t xml:space="preserve">MOST_SEVERE_INJURY</w:t>
      </w:r>
      <w:r w:rsidDel="00000000" w:rsidR="00000000" w:rsidRPr="00000000">
        <w:rPr>
          <w:rFonts w:ascii="Times New Roman" w:cs="Times New Roman" w:eastAsia="Times New Roman" w:hAnsi="Times New Roman"/>
          <w:color w:val="09090b"/>
          <w:sz w:val="26"/>
          <w:szCs w:val="26"/>
          <w:highlight w:val="white"/>
          <w:rtl w:val="0"/>
        </w:rPr>
        <w:t xml:space="preserve"> column:</w:t>
      </w:r>
    </w:p>
    <w:p w:rsidR="00000000" w:rsidDel="00000000" w:rsidP="00000000" w:rsidRDefault="00000000" w:rsidRPr="00000000" w14:paraId="0000017C">
      <w:pPr>
        <w:numPr>
          <w:ilvl w:val="0"/>
          <w:numId w:val="2"/>
        </w:numPr>
        <w:spacing w:after="240" w:before="240" w:line="480" w:lineRule="auto"/>
        <w:ind w:left="720" w:hanging="360"/>
        <w:rPr>
          <w:rFonts w:ascii="Times New Roman" w:cs="Times New Roman" w:eastAsia="Times New Roman" w:hAnsi="Times New Roman"/>
          <w:color w:val="09090b"/>
          <w:sz w:val="26"/>
          <w:szCs w:val="26"/>
          <w:highlight w:val="white"/>
        </w:rPr>
      </w:pPr>
      <w:r w:rsidDel="00000000" w:rsidR="00000000" w:rsidRPr="00000000">
        <w:rPr>
          <w:rFonts w:ascii="Times New Roman" w:cs="Times New Roman" w:eastAsia="Times New Roman" w:hAnsi="Times New Roman"/>
          <w:color w:val="09090b"/>
          <w:sz w:val="26"/>
          <w:szCs w:val="26"/>
          <w:highlight w:val="white"/>
          <w:rtl w:val="0"/>
        </w:rPr>
        <w:t xml:space="preserve">Missing values in this column were replaced with the label 'Unknown'.</w:t>
      </w:r>
    </w:p>
    <w:p w:rsidR="00000000" w:rsidDel="00000000" w:rsidP="00000000" w:rsidRDefault="00000000" w:rsidRPr="00000000" w14:paraId="0000017D">
      <w:pPr>
        <w:spacing w:after="240" w:before="240" w:line="480" w:lineRule="auto"/>
        <w:jc w:val="both"/>
        <w:rPr>
          <w:rFonts w:ascii="Times New Roman" w:cs="Times New Roman" w:eastAsia="Times New Roman" w:hAnsi="Times New Roman"/>
          <w:color w:val="09090b"/>
          <w:sz w:val="26"/>
          <w:szCs w:val="26"/>
          <w:highlight w:val="white"/>
        </w:rPr>
      </w:pPr>
      <w:r w:rsidDel="00000000" w:rsidR="00000000" w:rsidRPr="00000000">
        <w:rPr>
          <w:rFonts w:ascii="Times New Roman" w:cs="Times New Roman" w:eastAsia="Times New Roman" w:hAnsi="Times New Roman"/>
          <w:color w:val="09090b"/>
          <w:sz w:val="26"/>
          <w:szCs w:val="26"/>
          <w:highlight w:val="white"/>
          <w:rtl w:val="0"/>
        </w:rPr>
        <w:t xml:space="preserve">The label 'Unknown' indicates cases where the severity of the injury was not recorded, allowing for clearer interpretation and analysis without losing the integrity of the dataset.</w:t>
      </w:r>
    </w:p>
    <w:p w:rsidR="00000000" w:rsidDel="00000000" w:rsidP="00000000" w:rsidRDefault="00000000" w:rsidRPr="00000000" w14:paraId="0000017E">
      <w:pPr>
        <w:spacing w:after="240" w:before="240" w:line="480" w:lineRule="auto"/>
        <w:jc w:val="both"/>
        <w:rPr>
          <w:rFonts w:ascii="Times New Roman" w:cs="Times New Roman" w:eastAsia="Times New Roman" w:hAnsi="Times New Roman"/>
          <w:color w:val="09090b"/>
          <w:sz w:val="26"/>
          <w:szCs w:val="26"/>
          <w:highlight w:val="white"/>
        </w:rPr>
      </w:pPr>
      <w:r w:rsidDel="00000000" w:rsidR="00000000" w:rsidRPr="00000000">
        <w:rPr>
          <w:rFonts w:ascii="Times New Roman" w:cs="Times New Roman" w:eastAsia="Times New Roman" w:hAnsi="Times New Roman"/>
          <w:color w:val="09090b"/>
          <w:sz w:val="26"/>
          <w:szCs w:val="26"/>
          <w:highlight w:val="white"/>
          <w:rtl w:val="0"/>
        </w:rPr>
        <w:t xml:space="preserve">To refine the dataset and focus on relevant information, we created a list of columns to drop. These columns were either redundant, had too many missing values, or were not critical for   alysis.the columns we dropped are given below : </w:t>
      </w:r>
    </w:p>
    <w:p w:rsidR="00000000" w:rsidDel="00000000" w:rsidP="00000000" w:rsidRDefault="00000000" w:rsidRPr="00000000" w14:paraId="0000017F">
      <w:pPr>
        <w:spacing w:after="240" w:before="240" w:line="480" w:lineRule="auto"/>
        <w:jc w:val="both"/>
        <w:rPr>
          <w:rFonts w:ascii="Times New Roman" w:cs="Times New Roman" w:eastAsia="Times New Roman" w:hAnsi="Times New Roman"/>
          <w:color w:val="09090b"/>
          <w:sz w:val="26"/>
          <w:szCs w:val="26"/>
          <w:highlight w:val="white"/>
        </w:rPr>
      </w:pPr>
      <w:r w:rsidDel="00000000" w:rsidR="00000000" w:rsidRPr="00000000">
        <w:rPr>
          <w:rFonts w:ascii="Times New Roman" w:cs="Times New Roman" w:eastAsia="Times New Roman" w:hAnsi="Times New Roman"/>
          <w:color w:val="09090b"/>
          <w:sz w:val="26"/>
          <w:szCs w:val="26"/>
          <w:highlight w:val="white"/>
          <w:rtl w:val="0"/>
        </w:rPr>
        <w:t xml:space="preserve">'CRASH_DATE_EST_I','RD _NO','REPORT_TYPE','D ATE_POLICE_NOTIFIED', 'STREET_DIRECTION','B EAT_OF_OCCURRENCE','PHOTOS_TAKEN_I',' STATEMENTS_TAKEN_I','D OORING_I','WORK_ZONE_TYPE','W ORKERS_PRESENT_I','LATITUDE', 'LONGITUDE','C RASH_RECORD_ID','INJURIES_UNKNOWN',' STREET_NO', 'MOST_SEVERE_INJURY','S EC_CONTRIBUTORY_CAUSE','LOCATION',' STREET_NAME'</w:t>
      </w:r>
    </w:p>
    <w:p w:rsidR="00000000" w:rsidDel="00000000" w:rsidP="00000000" w:rsidRDefault="00000000" w:rsidRPr="00000000" w14:paraId="00000180">
      <w:pPr>
        <w:spacing w:after="240" w:before="240" w:line="48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To finalize the column removal process, we ensured that only columns present in the dataset were dropped:Wee filtered the predefined </w:t>
      </w:r>
      <w:r w:rsidDel="00000000" w:rsidR="00000000" w:rsidRPr="00000000">
        <w:rPr>
          <w:rFonts w:ascii="Times New Roman" w:cs="Times New Roman" w:eastAsia="Times New Roman" w:hAnsi="Times New Roman"/>
          <w:sz w:val="26"/>
          <w:szCs w:val="26"/>
          <w:highlight w:val="white"/>
          <w:rtl w:val="0"/>
        </w:rPr>
        <w:t xml:space="preserve">drop_list</w:t>
      </w:r>
      <w:r w:rsidDel="00000000" w:rsidR="00000000" w:rsidRPr="00000000">
        <w:rPr>
          <w:rFonts w:ascii="Times New Roman" w:cs="Times New Roman" w:eastAsia="Times New Roman" w:hAnsi="Times New Roman"/>
          <w:sz w:val="26"/>
          <w:szCs w:val="26"/>
          <w:highlight w:val="white"/>
          <w:rtl w:val="0"/>
        </w:rPr>
        <w:t xml:space="preserve"> to include only columns that exist in the DataFrame using a list comprehension.</w:t>
      </w:r>
    </w:p>
    <w:p w:rsidR="00000000" w:rsidDel="00000000" w:rsidP="00000000" w:rsidRDefault="00000000" w:rsidRPr="00000000" w14:paraId="00000181">
      <w:pPr>
        <w:numPr>
          <w:ilvl w:val="0"/>
          <w:numId w:val="7"/>
        </w:numPr>
        <w:spacing w:after="240" w:before="240" w:line="480"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Then, remove these columns from the DataFrame with the </w:t>
      </w:r>
      <w:r w:rsidDel="00000000" w:rsidR="00000000" w:rsidRPr="00000000">
        <w:rPr>
          <w:rFonts w:ascii="Times New Roman" w:cs="Times New Roman" w:eastAsia="Times New Roman" w:hAnsi="Times New Roman"/>
          <w:sz w:val="26"/>
          <w:szCs w:val="26"/>
          <w:highlight w:val="white"/>
          <w:rtl w:val="0"/>
        </w:rPr>
        <w:t xml:space="preserve">drop()</w:t>
      </w:r>
      <w:r w:rsidDel="00000000" w:rsidR="00000000" w:rsidRPr="00000000">
        <w:rPr>
          <w:rFonts w:ascii="Times New Roman" w:cs="Times New Roman" w:eastAsia="Times New Roman" w:hAnsi="Times New Roman"/>
          <w:sz w:val="26"/>
          <w:szCs w:val="26"/>
          <w:highlight w:val="white"/>
          <w:rtl w:val="0"/>
        </w:rPr>
        <w:t xml:space="preserve"> method, ensuring no errors occurred if certain columns are already missing from the dataset.</w:t>
      </w:r>
    </w:p>
    <w:p w:rsidR="00000000" w:rsidDel="00000000" w:rsidP="00000000" w:rsidRDefault="00000000" w:rsidRPr="00000000" w14:paraId="00000182">
      <w:pPr>
        <w:spacing w:after="240" w:before="240" w:line="48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To identify potential outliers in the dataset, we created a boxplot for the numerical features:</w:t>
      </w:r>
    </w:p>
    <w:p w:rsidR="00000000" w:rsidDel="00000000" w:rsidP="00000000" w:rsidRDefault="00000000" w:rsidRPr="00000000" w14:paraId="00000183">
      <w:pPr>
        <w:numPr>
          <w:ilvl w:val="0"/>
          <w:numId w:val="3"/>
        </w:numPr>
        <w:spacing w:after="0" w:afterAutospacing="0" w:before="240" w:line="480"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First, we selected all numerical columns in the dataset using </w:t>
      </w:r>
      <w:r w:rsidDel="00000000" w:rsidR="00000000" w:rsidRPr="00000000">
        <w:rPr>
          <w:rFonts w:ascii="Times New Roman" w:cs="Times New Roman" w:eastAsia="Times New Roman" w:hAnsi="Times New Roman"/>
          <w:sz w:val="26"/>
          <w:szCs w:val="26"/>
          <w:highlight w:val="white"/>
          <w:rtl w:val="0"/>
        </w:rPr>
        <w:t xml:space="preserve">select_dtypes(include=[np.number])</w:t>
      </w:r>
      <w:r w:rsidDel="00000000" w:rsidR="00000000" w:rsidRPr="00000000">
        <w:rPr>
          <w:rFonts w:ascii="Times New Roman" w:cs="Times New Roman" w:eastAsia="Times New Roman" w:hAnsi="Times New Roman"/>
          <w:sz w:val="26"/>
          <w:szCs w:val="26"/>
          <w:highlight w:val="white"/>
          <w:rtl w:val="0"/>
        </w:rPr>
        <w:t xml:space="preserve">.</w:t>
      </w:r>
    </w:p>
    <w:p w:rsidR="00000000" w:rsidDel="00000000" w:rsidP="00000000" w:rsidRDefault="00000000" w:rsidRPr="00000000" w14:paraId="00000184">
      <w:pPr>
        <w:numPr>
          <w:ilvl w:val="0"/>
          <w:numId w:val="3"/>
        </w:numPr>
        <w:spacing w:after="0" w:afterAutospacing="0" w:before="0" w:beforeAutospacing="0" w:line="480"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Using the </w:t>
      </w:r>
      <w:r w:rsidDel="00000000" w:rsidR="00000000" w:rsidRPr="00000000">
        <w:rPr>
          <w:rFonts w:ascii="Times New Roman" w:cs="Times New Roman" w:eastAsia="Times New Roman" w:hAnsi="Times New Roman"/>
          <w:sz w:val="26"/>
          <w:szCs w:val="26"/>
          <w:highlight w:val="white"/>
          <w:rtl w:val="0"/>
        </w:rPr>
        <w:t xml:space="preserve">snSNSoxplot()</w:t>
      </w:r>
      <w:r w:rsidDel="00000000" w:rsidR="00000000" w:rsidRPr="00000000">
        <w:rPr>
          <w:rFonts w:ascii="Times New Roman" w:cs="Times New Roman" w:eastAsia="Times New Roman" w:hAnsi="Times New Roman"/>
          <w:sz w:val="26"/>
          <w:szCs w:val="26"/>
          <w:highlight w:val="white"/>
          <w:rtl w:val="0"/>
        </w:rPr>
        <w:t xml:space="preserve"> function, we plotted a combined boxplot for these features to visualize their distributions and detect outliers.</w:t>
      </w:r>
    </w:p>
    <w:p w:rsidR="00000000" w:rsidDel="00000000" w:rsidP="00000000" w:rsidRDefault="00000000" w:rsidRPr="00000000" w14:paraId="00000185">
      <w:pPr>
        <w:numPr>
          <w:ilvl w:val="0"/>
          <w:numId w:val="3"/>
        </w:numPr>
        <w:spacing w:after="240" w:before="0" w:beforeAutospacing="0" w:line="480"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The plot was styled for clarity with a title, axis adjustments, and rotated x-axis labels for better readability.</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86">
      <w:pPr>
        <w:spacing w:after="240" w:before="240" w:line="480" w:lineRule="auto"/>
        <w:rPr>
          <w:rFonts w:ascii="Times New Roman" w:cs="Times New Roman" w:eastAsia="Times New Roman" w:hAnsi="Times New Roman"/>
          <w:sz w:val="26"/>
          <w:szCs w:val="26"/>
          <w:shd w:fill="f3f3f3" w:val="clear"/>
        </w:rPr>
      </w:pPr>
      <w:r w:rsidDel="00000000" w:rsidR="00000000" w:rsidRPr="00000000">
        <w:rPr>
          <w:rFonts w:ascii="Times New Roman" w:cs="Times New Roman" w:eastAsia="Times New Roman" w:hAnsi="Times New Roman"/>
          <w:sz w:val="26"/>
          <w:szCs w:val="26"/>
          <w:rtl w:val="0"/>
        </w:rPr>
        <w:t xml:space="preserve">Significant outliers are evident in features like "POSTED_SPEED_LIMIT" and "LANE_CNT," indicating unusually high values. Most other features show minimal variation with flat distributions near the x-axis, suggesting low variability or distant outliers. The presence of these extreme values implies potential data entry errors or rare events, which could impact the analysis if not addressed</w:t>
      </w:r>
      <w:r w:rsidDel="00000000" w:rsidR="00000000" w:rsidRPr="00000000">
        <w:rPr>
          <w:rFonts w:ascii="Times New Roman" w:cs="Times New Roman" w:eastAsia="Times New Roman" w:hAnsi="Times New Roman"/>
          <w:sz w:val="26"/>
          <w:szCs w:val="26"/>
          <w:shd w:fill="f3f3f3" w:val="clear"/>
          <w:rtl w:val="0"/>
        </w:rPr>
        <w:t xml:space="preserve">.</w:t>
      </w:r>
    </w:p>
    <w:p w:rsidR="00000000" w:rsidDel="00000000" w:rsidP="00000000" w:rsidRDefault="00000000" w:rsidRPr="00000000" w14:paraId="00000187">
      <w:pPr>
        <w:spacing w:after="240" w:before="240" w:line="48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5943600" cy="4927600"/>
            <wp:effectExtent b="0" l="0" r="0" t="0"/>
            <wp:docPr id="2"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59436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spacing w:after="240" w:before="240" w:line="48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Continuing with exploratory data analysis, we performed univariate analysis to examine the distribution of numerical features:</w:t>
      </w:r>
    </w:p>
    <w:p w:rsidR="00000000" w:rsidDel="00000000" w:rsidP="00000000" w:rsidRDefault="00000000" w:rsidRPr="00000000" w14:paraId="00000189">
      <w:pPr>
        <w:numPr>
          <w:ilvl w:val="0"/>
          <w:numId w:val="10"/>
        </w:numPr>
        <w:spacing w:after="0" w:afterAutospacing="0" w:before="240" w:line="480"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We plotted histograms for all numerical columns using </w:t>
      </w:r>
      <w:r w:rsidDel="00000000" w:rsidR="00000000" w:rsidRPr="00000000">
        <w:rPr>
          <w:rFonts w:ascii="Times New Roman" w:cs="Times New Roman" w:eastAsia="Times New Roman" w:hAnsi="Times New Roman"/>
          <w:sz w:val="26"/>
          <w:szCs w:val="26"/>
          <w:highlight w:val="white"/>
          <w:rtl w:val="0"/>
        </w:rPr>
        <w:t xml:space="preserve">hist()</w:t>
      </w:r>
      <w:r w:rsidDel="00000000" w:rsidR="00000000" w:rsidRPr="00000000">
        <w:rPr>
          <w:rFonts w:ascii="Times New Roman" w:cs="Times New Roman" w:eastAsia="Times New Roman" w:hAnsi="Times New Roman"/>
          <w:sz w:val="26"/>
          <w:szCs w:val="26"/>
          <w:highlight w:val="white"/>
          <w:rtl w:val="0"/>
        </w:rPr>
        <w:t xml:space="preserve">. This provides a clear visualization of the frequency distribution of each variable.</w:t>
      </w:r>
    </w:p>
    <w:p w:rsidR="00000000" w:rsidDel="00000000" w:rsidP="00000000" w:rsidRDefault="00000000" w:rsidRPr="00000000" w14:paraId="0000018A">
      <w:pPr>
        <w:numPr>
          <w:ilvl w:val="0"/>
          <w:numId w:val="10"/>
        </w:numPr>
        <w:spacing w:after="0" w:afterAutospacing="0" w:before="0" w:beforeAutospacing="0" w:line="480"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The figure size was set to </w:t>
      </w:r>
      <w:r w:rsidDel="00000000" w:rsidR="00000000" w:rsidRPr="00000000">
        <w:rPr>
          <w:rFonts w:ascii="Times New Roman" w:cs="Times New Roman" w:eastAsia="Times New Roman" w:hAnsi="Times New Roman"/>
          <w:sz w:val="26"/>
          <w:szCs w:val="26"/>
          <w:highlight w:val="white"/>
          <w:rtl w:val="0"/>
        </w:rPr>
        <w:t xml:space="preserve">(12, 10)</w:t>
      </w:r>
      <w:r w:rsidDel="00000000" w:rsidR="00000000" w:rsidRPr="00000000">
        <w:rPr>
          <w:rFonts w:ascii="Times New Roman" w:cs="Times New Roman" w:eastAsia="Times New Roman" w:hAnsi="Times New Roman"/>
          <w:sz w:val="26"/>
          <w:szCs w:val="26"/>
          <w:highlight w:val="white"/>
          <w:rtl w:val="0"/>
        </w:rPr>
        <w:t xml:space="preserve"> for better readability, and we used 30 bins to capture the detailed spread of values.</w:t>
      </w:r>
    </w:p>
    <w:p w:rsidR="00000000" w:rsidDel="00000000" w:rsidP="00000000" w:rsidRDefault="00000000" w:rsidRPr="00000000" w14:paraId="0000018B">
      <w:pPr>
        <w:numPr>
          <w:ilvl w:val="0"/>
          <w:numId w:val="10"/>
        </w:numPr>
        <w:spacing w:after="240" w:before="0" w:beforeAutospacing="0" w:line="480"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A title, </w:t>
      </w:r>
      <w:r w:rsidDel="00000000" w:rsidR="00000000" w:rsidRPr="00000000">
        <w:rPr>
          <w:rFonts w:ascii="Times New Roman" w:cs="Times New Roman" w:eastAsia="Times New Roman" w:hAnsi="Times New Roman"/>
          <w:i w:val="1"/>
          <w:sz w:val="26"/>
          <w:szCs w:val="26"/>
          <w:highlight w:val="white"/>
          <w:rtl w:val="0"/>
        </w:rPr>
        <w:t xml:space="preserve">'Distribution of Numerical Features'</w:t>
      </w:r>
      <w:r w:rsidDel="00000000" w:rsidR="00000000" w:rsidRPr="00000000">
        <w:rPr>
          <w:rFonts w:ascii="Times New Roman" w:cs="Times New Roman" w:eastAsia="Times New Roman" w:hAnsi="Times New Roman"/>
          <w:sz w:val="26"/>
          <w:szCs w:val="26"/>
          <w:highlight w:val="white"/>
          <w:rtl w:val="0"/>
        </w:rPr>
        <w:t xml:space="preserve">, was added to summarize the purpose of the visualization.</w:t>
      </w:r>
    </w:p>
    <w:p w:rsidR="00000000" w:rsidDel="00000000" w:rsidP="00000000" w:rsidRDefault="00000000" w:rsidRPr="00000000" w14:paraId="0000018C">
      <w:pPr>
        <w:spacing w:after="240" w:before="240" w:line="480" w:lineRule="auto"/>
        <w:ind w:left="720" w:firstLine="0"/>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8D">
      <w:pPr>
        <w:spacing w:after="240" w:before="240" w:line="48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Most variables, such as "SEVERE" and "LANE_CNT," are heavily skewed, with the majority of data clustered at the lower end, suggesting low frequencies of extreme values. Features like "HOUR" and "MONTH" have more evenly distributed data, reflecting expected periodic trends in crashes across hours of the day and months of the year. Features such as "POSTED_SPEED_LIMIT" show a pronounced peak, indicating frequent occurrences within a narrow range. This univariate analysis reveals important data characteristics for further exploration.</w:t>
      </w:r>
    </w:p>
    <w:p w:rsidR="00000000" w:rsidDel="00000000" w:rsidP="00000000" w:rsidRDefault="00000000" w:rsidRPr="00000000" w14:paraId="0000018E">
      <w:pPr>
        <w:spacing w:after="240" w:before="240" w:line="48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5943600" cy="4338638"/>
            <wp:effectExtent b="0" l="0" r="0" t="0"/>
            <wp:docPr id="29"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943600" cy="4338638"/>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spacing w:after="240" w:before="240" w:line="48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To further explore relationships between numerical features, we conducted a bivariate analysis by creating a correlation matrix:</w:t>
      </w:r>
    </w:p>
    <w:p w:rsidR="00000000" w:rsidDel="00000000" w:rsidP="00000000" w:rsidRDefault="00000000" w:rsidRPr="00000000" w14:paraId="00000190">
      <w:pPr>
        <w:numPr>
          <w:ilvl w:val="0"/>
          <w:numId w:val="1"/>
        </w:numPr>
        <w:spacing w:after="0" w:afterAutospacing="0" w:before="240" w:line="480"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We calculated the correlation coefficients for all numerical columns in the dataset to measure the strength and direction of their relationships.</w:t>
      </w:r>
    </w:p>
    <w:p w:rsidR="00000000" w:rsidDel="00000000" w:rsidP="00000000" w:rsidRDefault="00000000" w:rsidRPr="00000000" w14:paraId="00000191">
      <w:pPr>
        <w:numPr>
          <w:ilvl w:val="0"/>
          <w:numId w:val="1"/>
        </w:numPr>
        <w:spacing w:after="0" w:afterAutospacing="0" w:before="0" w:beforeAutospacing="0" w:line="480"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A heatmap was generated using </w:t>
      </w:r>
      <w:r w:rsidDel="00000000" w:rsidR="00000000" w:rsidRPr="00000000">
        <w:rPr>
          <w:rFonts w:ascii="Times New Roman" w:cs="Times New Roman" w:eastAsia="Times New Roman" w:hAnsi="Times New Roman"/>
          <w:sz w:val="26"/>
          <w:szCs w:val="26"/>
          <w:highlight w:val="white"/>
          <w:rtl w:val="0"/>
        </w:rPr>
        <w:t xml:space="preserve">sns.heatmap()</w:t>
      </w:r>
      <w:r w:rsidDel="00000000" w:rsidR="00000000" w:rsidRPr="00000000">
        <w:rPr>
          <w:rFonts w:ascii="Times New Roman" w:cs="Times New Roman" w:eastAsia="Times New Roman" w:hAnsi="Times New Roman"/>
          <w:sz w:val="26"/>
          <w:szCs w:val="26"/>
          <w:highlight w:val="white"/>
          <w:rtl w:val="0"/>
        </w:rPr>
        <w:t xml:space="preserve"> to visually represent these correlations. The color scheme, </w:t>
      </w:r>
      <w:r w:rsidDel="00000000" w:rsidR="00000000" w:rsidRPr="00000000">
        <w:rPr>
          <w:rFonts w:ascii="Times New Roman" w:cs="Times New Roman" w:eastAsia="Times New Roman" w:hAnsi="Times New Roman"/>
          <w:i w:val="1"/>
          <w:sz w:val="26"/>
          <w:szCs w:val="26"/>
          <w:highlight w:val="white"/>
          <w:rtl w:val="0"/>
        </w:rPr>
        <w:t xml:space="preserve">'coolwarm'</w:t>
      </w:r>
      <w:r w:rsidDel="00000000" w:rsidR="00000000" w:rsidRPr="00000000">
        <w:rPr>
          <w:rFonts w:ascii="Times New Roman" w:cs="Times New Roman" w:eastAsia="Times New Roman" w:hAnsi="Times New Roman"/>
          <w:sz w:val="26"/>
          <w:szCs w:val="26"/>
          <w:highlight w:val="white"/>
          <w:rtl w:val="0"/>
        </w:rPr>
        <w:t xml:space="preserve">, highlights positive and negative correlations, while annotations provide the exact correlation values.</w:t>
      </w:r>
    </w:p>
    <w:p w:rsidR="00000000" w:rsidDel="00000000" w:rsidP="00000000" w:rsidRDefault="00000000" w:rsidRPr="00000000" w14:paraId="00000192">
      <w:pPr>
        <w:numPr>
          <w:ilvl w:val="0"/>
          <w:numId w:val="1"/>
        </w:numPr>
        <w:spacing w:after="240" w:before="0" w:beforeAutospacing="0" w:line="480"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The plot was titled </w:t>
      </w:r>
      <w:r w:rsidDel="00000000" w:rsidR="00000000" w:rsidRPr="00000000">
        <w:rPr>
          <w:rFonts w:ascii="Times New Roman" w:cs="Times New Roman" w:eastAsia="Times New Roman" w:hAnsi="Times New Roman"/>
          <w:i w:val="1"/>
          <w:sz w:val="26"/>
          <w:szCs w:val="26"/>
          <w:highlight w:val="white"/>
          <w:rtl w:val="0"/>
        </w:rPr>
        <w:t xml:space="preserve">'Correlation Matrix of Numerical Features'</w:t>
      </w:r>
      <w:r w:rsidDel="00000000" w:rsidR="00000000" w:rsidRPr="00000000">
        <w:rPr>
          <w:rFonts w:ascii="Times New Roman" w:cs="Times New Roman" w:eastAsia="Times New Roman" w:hAnsi="Times New Roman"/>
          <w:sz w:val="26"/>
          <w:szCs w:val="26"/>
          <w:highlight w:val="white"/>
          <w:rtl w:val="0"/>
        </w:rPr>
        <w:t xml:space="preserve"> for clarity, and the figure size was adjusted to ensure readability.</w:t>
      </w:r>
    </w:p>
    <w:p w:rsidR="00000000" w:rsidDel="00000000" w:rsidP="00000000" w:rsidRDefault="00000000" w:rsidRPr="00000000" w14:paraId="00000193">
      <w:pPr>
        <w:spacing w:after="240" w:before="240" w:line="480" w:lineRule="auto"/>
        <w:ind w:left="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Strong positive correlations are seen between "INJURIES_TOTAL" and "INJURIES_NON_INCAPACITATING" (0.76), indicating that non-incapacitating injuries are a major component of total injuries. </w:t>
      </w:r>
    </w:p>
    <w:p w:rsidR="00000000" w:rsidDel="00000000" w:rsidP="00000000" w:rsidRDefault="00000000" w:rsidRPr="00000000" w14:paraId="00000194">
      <w:pPr>
        <w:spacing w:after="240" w:before="240" w:line="480" w:lineRule="auto"/>
        <w:ind w:left="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Similarly, "NUM_UNITS" has moderate positive correlations with "INJURIES_TOTAL" (0.33), suggesting crashes involving more vehicles tend to result in more injuries. Notably, most correlations are weak, with values close to zero, suggesting limited linear relationships among many features. These findings highlight the complex and mostly non-linear interdependencies between different crash characteristics, informing further modeling considerations.</w:t>
      </w:r>
    </w:p>
    <w:p w:rsidR="00000000" w:rsidDel="00000000" w:rsidP="00000000" w:rsidRDefault="00000000" w:rsidRPr="00000000" w14:paraId="00000195">
      <w:pPr>
        <w:spacing w:after="240" w:before="240" w:line="48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5334000" cy="3843338"/>
            <wp:effectExtent b="0" l="0" r="0" t="0"/>
            <wp:docPr id="18"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334000" cy="3843338"/>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spacing w:after="240" w:before="240" w:line="48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To further explore relationships between specific numerical features, we created a scatter plot:</w:t>
      </w:r>
    </w:p>
    <w:p w:rsidR="00000000" w:rsidDel="00000000" w:rsidP="00000000" w:rsidRDefault="00000000" w:rsidRPr="00000000" w14:paraId="00000197">
      <w:pPr>
        <w:numPr>
          <w:ilvl w:val="0"/>
          <w:numId w:val="12"/>
        </w:numPr>
        <w:spacing w:after="0" w:afterAutospacing="0" w:before="240" w:line="480"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This plot shows the relationship between </w:t>
      </w:r>
      <w:r w:rsidDel="00000000" w:rsidR="00000000" w:rsidRPr="00000000">
        <w:rPr>
          <w:rFonts w:ascii="Times New Roman" w:cs="Times New Roman" w:eastAsia="Times New Roman" w:hAnsi="Times New Roman"/>
          <w:b w:val="1"/>
          <w:sz w:val="26"/>
          <w:szCs w:val="26"/>
          <w:highlight w:val="white"/>
          <w:rtl w:val="0"/>
        </w:rPr>
        <w:t xml:space="preserve">INJURIES_TOTAL</w:t>
      </w:r>
      <w:r w:rsidDel="00000000" w:rsidR="00000000" w:rsidRPr="00000000">
        <w:rPr>
          <w:rFonts w:ascii="Times New Roman" w:cs="Times New Roman" w:eastAsia="Times New Roman" w:hAnsi="Times New Roman"/>
          <w:sz w:val="26"/>
          <w:szCs w:val="26"/>
          <w:highlight w:val="white"/>
          <w:rtl w:val="0"/>
        </w:rPr>
        <w:t xml:space="preserve"> (total injuries) and </w:t>
      </w:r>
      <w:r w:rsidDel="00000000" w:rsidR="00000000" w:rsidRPr="00000000">
        <w:rPr>
          <w:rFonts w:ascii="Times New Roman" w:cs="Times New Roman" w:eastAsia="Times New Roman" w:hAnsi="Times New Roman"/>
          <w:b w:val="1"/>
          <w:sz w:val="26"/>
          <w:szCs w:val="26"/>
          <w:highlight w:val="white"/>
          <w:rtl w:val="0"/>
        </w:rPr>
        <w:t xml:space="preserve">NUM_UNITS</w:t>
      </w:r>
      <w:r w:rsidDel="00000000" w:rsidR="00000000" w:rsidRPr="00000000">
        <w:rPr>
          <w:rFonts w:ascii="Times New Roman" w:cs="Times New Roman" w:eastAsia="Times New Roman" w:hAnsi="Times New Roman"/>
          <w:sz w:val="26"/>
          <w:szCs w:val="26"/>
          <w:highlight w:val="white"/>
          <w:rtl w:val="0"/>
        </w:rPr>
        <w:t xml:space="preserve"> (number of units involved in a crash).</w:t>
      </w:r>
    </w:p>
    <w:p w:rsidR="00000000" w:rsidDel="00000000" w:rsidP="00000000" w:rsidRDefault="00000000" w:rsidRPr="00000000" w14:paraId="00000198">
      <w:pPr>
        <w:numPr>
          <w:ilvl w:val="0"/>
          <w:numId w:val="12"/>
        </w:numPr>
        <w:spacing w:after="0" w:afterAutospacing="0" w:before="0" w:beforeAutospacing="0" w:line="480"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Using </w:t>
      </w:r>
      <w:r w:rsidDel="00000000" w:rsidR="00000000" w:rsidRPr="00000000">
        <w:rPr>
          <w:rFonts w:ascii="Times New Roman" w:cs="Times New Roman" w:eastAsia="Times New Roman" w:hAnsi="Times New Roman"/>
          <w:sz w:val="26"/>
          <w:szCs w:val="26"/>
          <w:highlight w:val="white"/>
          <w:rtl w:val="0"/>
        </w:rPr>
        <w:t xml:space="preserve">sns.scatterplot()</w:t>
      </w:r>
      <w:r w:rsidDel="00000000" w:rsidR="00000000" w:rsidRPr="00000000">
        <w:rPr>
          <w:rFonts w:ascii="Times New Roman" w:cs="Times New Roman" w:eastAsia="Times New Roman" w:hAnsi="Times New Roman"/>
          <w:sz w:val="26"/>
          <w:szCs w:val="26"/>
          <w:highlight w:val="white"/>
          <w:rtl w:val="0"/>
        </w:rPr>
        <w:t xml:space="preserve">, we plotted </w:t>
      </w:r>
      <w:r w:rsidDel="00000000" w:rsidR="00000000" w:rsidRPr="00000000">
        <w:rPr>
          <w:rFonts w:ascii="Times New Roman" w:cs="Times New Roman" w:eastAsia="Times New Roman" w:hAnsi="Times New Roman"/>
          <w:sz w:val="26"/>
          <w:szCs w:val="26"/>
          <w:highlight w:val="white"/>
          <w:rtl w:val="0"/>
        </w:rPr>
        <w:t xml:space="preserve">INJURIES_TOTAL</w:t>
      </w:r>
      <w:r w:rsidDel="00000000" w:rsidR="00000000" w:rsidRPr="00000000">
        <w:rPr>
          <w:rFonts w:ascii="Times New Roman" w:cs="Times New Roman" w:eastAsia="Times New Roman" w:hAnsi="Times New Roman"/>
          <w:sz w:val="26"/>
          <w:szCs w:val="26"/>
          <w:highlight w:val="white"/>
          <w:rtl w:val="0"/>
        </w:rPr>
        <w:t xml:space="preserve"> on the x-axis and </w:t>
      </w:r>
      <w:r w:rsidDel="00000000" w:rsidR="00000000" w:rsidRPr="00000000">
        <w:rPr>
          <w:rFonts w:ascii="Times New Roman" w:cs="Times New Roman" w:eastAsia="Times New Roman" w:hAnsi="Times New Roman"/>
          <w:sz w:val="26"/>
          <w:szCs w:val="26"/>
          <w:highlight w:val="white"/>
          <w:rtl w:val="0"/>
        </w:rPr>
        <w:t xml:space="preserve">NUM_UNITS</w:t>
      </w:r>
      <w:r w:rsidDel="00000000" w:rsidR="00000000" w:rsidRPr="00000000">
        <w:rPr>
          <w:rFonts w:ascii="Times New Roman" w:cs="Times New Roman" w:eastAsia="Times New Roman" w:hAnsi="Times New Roman"/>
          <w:sz w:val="26"/>
          <w:szCs w:val="26"/>
          <w:highlight w:val="white"/>
          <w:rtl w:val="0"/>
        </w:rPr>
        <w:t xml:space="preserve"> on the y-axis.</w:t>
      </w:r>
    </w:p>
    <w:p w:rsidR="00000000" w:rsidDel="00000000" w:rsidP="00000000" w:rsidRDefault="00000000" w:rsidRPr="00000000" w14:paraId="00000199">
      <w:pPr>
        <w:numPr>
          <w:ilvl w:val="0"/>
          <w:numId w:val="12"/>
        </w:numPr>
        <w:spacing w:after="240" w:before="0" w:beforeAutospacing="0" w:line="480"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The chart includes labels for both axes and a title, </w:t>
      </w:r>
      <w:r w:rsidDel="00000000" w:rsidR="00000000" w:rsidRPr="00000000">
        <w:rPr>
          <w:rFonts w:ascii="Times New Roman" w:cs="Times New Roman" w:eastAsia="Times New Roman" w:hAnsi="Times New Roman"/>
          <w:i w:val="1"/>
          <w:sz w:val="26"/>
          <w:szCs w:val="26"/>
          <w:highlight w:val="white"/>
          <w:rtl w:val="0"/>
        </w:rPr>
        <w:t xml:space="preserve">'Scatterplot: INJURIES_TOTAL vs NUM_UNITS'</w:t>
      </w:r>
      <w:r w:rsidDel="00000000" w:rsidR="00000000" w:rsidRPr="00000000">
        <w:rPr>
          <w:rFonts w:ascii="Times New Roman" w:cs="Times New Roman" w:eastAsia="Times New Roman" w:hAnsi="Times New Roman"/>
          <w:sz w:val="26"/>
          <w:szCs w:val="26"/>
          <w:highlight w:val="white"/>
          <w:rtl w:val="0"/>
        </w:rPr>
        <w:t xml:space="preserve">, to clearly communicate the relationship being visualized.</w:t>
      </w:r>
    </w:p>
    <w:p w:rsidR="00000000" w:rsidDel="00000000" w:rsidP="00000000" w:rsidRDefault="00000000" w:rsidRPr="00000000" w14:paraId="0000019A">
      <w:pPr>
        <w:spacing w:after="240" w:before="240" w:line="480" w:lineRule="auto"/>
        <w:ind w:left="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The plot shows a positive trend where an increase in the number of units involved (i.e., vehicles) generally corresponds to higher total injuries, although the relationship is not strictly linear. The data points are scattered with a higher density of incidents involving fewer units and injuries. Outliers can be observed where the number of units is high but the total injuries remain relatively low, suggesting that not all multi-vehicle crashes result in significant injuries.</w:t>
      </w:r>
    </w:p>
    <w:p w:rsidR="00000000" w:rsidDel="00000000" w:rsidP="00000000" w:rsidRDefault="00000000" w:rsidRPr="00000000" w14:paraId="0000019B">
      <w:pPr>
        <w:spacing w:after="240" w:before="240" w:line="480" w:lineRule="auto"/>
        <w:ind w:left="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5510213" cy="3238500"/>
            <wp:effectExtent b="0" l="0" r="0" t="0"/>
            <wp:docPr id="23"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510213"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spacing w:after="240" w:before="240" w:line="48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To analyze the relationship between crash severity and speed limits, we created a boxplot:</w:t>
      </w:r>
    </w:p>
    <w:p w:rsidR="00000000" w:rsidDel="00000000" w:rsidP="00000000" w:rsidRDefault="00000000" w:rsidRPr="00000000" w14:paraId="0000019D">
      <w:pPr>
        <w:numPr>
          <w:ilvl w:val="0"/>
          <w:numId w:val="8"/>
        </w:numPr>
        <w:spacing w:after="0" w:afterAutospacing="0" w:before="240" w:line="480"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The boxplot shows how </w:t>
      </w:r>
      <w:r w:rsidDel="00000000" w:rsidR="00000000" w:rsidRPr="00000000">
        <w:rPr>
          <w:rFonts w:ascii="Times New Roman" w:cs="Times New Roman" w:eastAsia="Times New Roman" w:hAnsi="Times New Roman"/>
          <w:b w:val="1"/>
          <w:sz w:val="26"/>
          <w:szCs w:val="26"/>
          <w:highlight w:val="white"/>
          <w:rtl w:val="0"/>
        </w:rPr>
        <w:t xml:space="preserve">POSTED_SPEED_LIMIT</w:t>
      </w:r>
      <w:r w:rsidDel="00000000" w:rsidR="00000000" w:rsidRPr="00000000">
        <w:rPr>
          <w:rFonts w:ascii="Times New Roman" w:cs="Times New Roman" w:eastAsia="Times New Roman" w:hAnsi="Times New Roman"/>
          <w:sz w:val="26"/>
          <w:szCs w:val="26"/>
          <w:highlight w:val="white"/>
          <w:rtl w:val="0"/>
        </w:rPr>
        <w:t xml:space="preserve"> varies across the two categories of </w:t>
      </w:r>
      <w:r w:rsidDel="00000000" w:rsidR="00000000" w:rsidRPr="00000000">
        <w:rPr>
          <w:rFonts w:ascii="Times New Roman" w:cs="Times New Roman" w:eastAsia="Times New Roman" w:hAnsi="Times New Roman"/>
          <w:b w:val="1"/>
          <w:sz w:val="26"/>
          <w:szCs w:val="26"/>
          <w:highlight w:val="white"/>
          <w:rtl w:val="0"/>
        </w:rPr>
        <w:t xml:space="preserve">SEVERE</w:t>
      </w:r>
      <w:r w:rsidDel="00000000" w:rsidR="00000000" w:rsidRPr="00000000">
        <w:rPr>
          <w:rFonts w:ascii="Times New Roman" w:cs="Times New Roman" w:eastAsia="Times New Roman" w:hAnsi="Times New Roman"/>
          <w:sz w:val="26"/>
          <w:szCs w:val="26"/>
          <w:highlight w:val="white"/>
          <w:rtl w:val="0"/>
        </w:rPr>
        <w:t xml:space="preserve">: </w:t>
      </w:r>
      <w:r w:rsidDel="00000000" w:rsidR="00000000" w:rsidRPr="00000000">
        <w:rPr>
          <w:rFonts w:ascii="Times New Roman" w:cs="Times New Roman" w:eastAsia="Times New Roman" w:hAnsi="Times New Roman"/>
          <w:sz w:val="26"/>
          <w:szCs w:val="26"/>
          <w:highlight w:val="white"/>
          <w:rtl w:val="0"/>
        </w:rPr>
        <w:t xml:space="preserve">1</w:t>
      </w:r>
      <w:r w:rsidDel="00000000" w:rsidR="00000000" w:rsidRPr="00000000">
        <w:rPr>
          <w:rFonts w:ascii="Times New Roman" w:cs="Times New Roman" w:eastAsia="Times New Roman" w:hAnsi="Times New Roman"/>
          <w:sz w:val="26"/>
          <w:szCs w:val="26"/>
          <w:highlight w:val="white"/>
          <w:rtl w:val="0"/>
        </w:rPr>
        <w:t xml:space="preserve"> (severe crashes) and </w:t>
      </w:r>
      <w:r w:rsidDel="00000000" w:rsidR="00000000" w:rsidRPr="00000000">
        <w:rPr>
          <w:rFonts w:ascii="Times New Roman" w:cs="Times New Roman" w:eastAsia="Times New Roman" w:hAnsi="Times New Roman"/>
          <w:sz w:val="26"/>
          <w:szCs w:val="26"/>
          <w:highlight w:val="white"/>
          <w:rtl w:val="0"/>
        </w:rPr>
        <w:t xml:space="preserve">0</w:t>
      </w:r>
      <w:r w:rsidDel="00000000" w:rsidR="00000000" w:rsidRPr="00000000">
        <w:rPr>
          <w:rFonts w:ascii="Times New Roman" w:cs="Times New Roman" w:eastAsia="Times New Roman" w:hAnsi="Times New Roman"/>
          <w:sz w:val="26"/>
          <w:szCs w:val="26"/>
          <w:highlight w:val="white"/>
          <w:rtl w:val="0"/>
        </w:rPr>
        <w:t xml:space="preserve"> (non-severe crashes)</w:t>
      </w:r>
    </w:p>
    <w:p w:rsidR="00000000" w:rsidDel="00000000" w:rsidP="00000000" w:rsidRDefault="00000000" w:rsidRPr="00000000" w14:paraId="0000019E">
      <w:pPr>
        <w:numPr>
          <w:ilvl w:val="0"/>
          <w:numId w:val="8"/>
        </w:numPr>
        <w:spacing w:after="0" w:afterAutospacing="0" w:before="0" w:beforeAutospacing="0" w:line="480"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Using </w:t>
      </w:r>
      <w:r w:rsidDel="00000000" w:rsidR="00000000" w:rsidRPr="00000000">
        <w:rPr>
          <w:rFonts w:ascii="Times New Roman" w:cs="Times New Roman" w:eastAsia="Times New Roman" w:hAnsi="Times New Roman"/>
          <w:sz w:val="26"/>
          <w:szCs w:val="26"/>
          <w:highlight w:val="white"/>
          <w:rtl w:val="0"/>
        </w:rPr>
        <w:t xml:space="preserve">sns.boxplot()</w:t>
      </w:r>
      <w:r w:rsidDel="00000000" w:rsidR="00000000" w:rsidRPr="00000000">
        <w:rPr>
          <w:rFonts w:ascii="Times New Roman" w:cs="Times New Roman" w:eastAsia="Times New Roman" w:hAnsi="Times New Roman"/>
          <w:sz w:val="26"/>
          <w:szCs w:val="26"/>
          <w:highlight w:val="white"/>
          <w:rtl w:val="0"/>
        </w:rPr>
        <w:t xml:space="preserve">, we plotted </w:t>
      </w:r>
      <w:r w:rsidDel="00000000" w:rsidR="00000000" w:rsidRPr="00000000">
        <w:rPr>
          <w:rFonts w:ascii="Times New Roman" w:cs="Times New Roman" w:eastAsia="Times New Roman" w:hAnsi="Times New Roman"/>
          <w:sz w:val="26"/>
          <w:szCs w:val="26"/>
          <w:highlight w:val="white"/>
          <w:rtl w:val="0"/>
        </w:rPr>
        <w:t xml:space="preserve">SEVERE</w:t>
      </w:r>
      <w:r w:rsidDel="00000000" w:rsidR="00000000" w:rsidRPr="00000000">
        <w:rPr>
          <w:rFonts w:ascii="Times New Roman" w:cs="Times New Roman" w:eastAsia="Times New Roman" w:hAnsi="Times New Roman"/>
          <w:sz w:val="26"/>
          <w:szCs w:val="26"/>
          <w:highlight w:val="white"/>
          <w:rtl w:val="0"/>
        </w:rPr>
        <w:t xml:space="preserve"> on the x-axis and </w:t>
      </w:r>
      <w:r w:rsidDel="00000000" w:rsidR="00000000" w:rsidRPr="00000000">
        <w:rPr>
          <w:rFonts w:ascii="Times New Roman" w:cs="Times New Roman" w:eastAsia="Times New Roman" w:hAnsi="Times New Roman"/>
          <w:sz w:val="26"/>
          <w:szCs w:val="26"/>
          <w:highlight w:val="white"/>
          <w:rtl w:val="0"/>
        </w:rPr>
        <w:t xml:space="preserve">POSTED_SPEED_LIMIT</w:t>
      </w:r>
      <w:r w:rsidDel="00000000" w:rsidR="00000000" w:rsidRPr="00000000">
        <w:rPr>
          <w:rFonts w:ascii="Times New Roman" w:cs="Times New Roman" w:eastAsia="Times New Roman" w:hAnsi="Times New Roman"/>
          <w:sz w:val="26"/>
          <w:szCs w:val="26"/>
          <w:highlight w:val="white"/>
          <w:rtl w:val="0"/>
        </w:rPr>
        <w:t xml:space="preserve"> on the y-axis.</w:t>
      </w:r>
    </w:p>
    <w:p w:rsidR="00000000" w:rsidDel="00000000" w:rsidP="00000000" w:rsidRDefault="00000000" w:rsidRPr="00000000" w14:paraId="0000019F">
      <w:pPr>
        <w:numPr>
          <w:ilvl w:val="0"/>
          <w:numId w:val="8"/>
        </w:numPr>
        <w:spacing w:after="240" w:before="0" w:beforeAutospacing="0" w:line="480"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The chart includes a title, </w:t>
      </w:r>
      <w:r w:rsidDel="00000000" w:rsidR="00000000" w:rsidRPr="00000000">
        <w:rPr>
          <w:rFonts w:ascii="Times New Roman" w:cs="Times New Roman" w:eastAsia="Times New Roman" w:hAnsi="Times New Roman"/>
          <w:i w:val="1"/>
          <w:sz w:val="26"/>
          <w:szCs w:val="26"/>
          <w:highlight w:val="white"/>
          <w:rtl w:val="0"/>
        </w:rPr>
        <w:t xml:space="preserve">'Boxplot: SEVERE vs POSTED_SPEED_LIMIT'</w:t>
      </w:r>
      <w:r w:rsidDel="00000000" w:rsidR="00000000" w:rsidRPr="00000000">
        <w:rPr>
          <w:rFonts w:ascii="Times New Roman" w:cs="Times New Roman" w:eastAsia="Times New Roman" w:hAnsi="Times New Roman"/>
          <w:sz w:val="26"/>
          <w:szCs w:val="26"/>
          <w:highlight w:val="white"/>
          <w:rtl w:val="0"/>
        </w:rPr>
        <w:t xml:space="preserve">, and labeled axes for clarity.</w:t>
      </w:r>
    </w:p>
    <w:p w:rsidR="00000000" w:rsidDel="00000000" w:rsidP="00000000" w:rsidRDefault="00000000" w:rsidRPr="00000000" w14:paraId="000001A0">
      <w:pPr>
        <w:spacing w:after="240" w:before="240" w:line="48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The plot compares speed limits across severe and non-severe crashes. Both categories exhibit similar median speed limits, with most crashes occurring in lower speed zones (around 25–35 mph). However, numerous outliers are present, especially at higher speed limits (above 40 mph), which are more common in both severe and non-severe crashes. This suggests that while higher speeds are associated with severe crashes, non-severe crashes also occur at high speed limits, indicating multiple contributing factors beyond speed alone.</w:t>
      </w:r>
    </w:p>
    <w:p w:rsidR="00000000" w:rsidDel="00000000" w:rsidP="00000000" w:rsidRDefault="00000000" w:rsidRPr="00000000" w14:paraId="000001A1">
      <w:pPr>
        <w:spacing w:after="240" w:before="240" w:line="480" w:lineRule="auto"/>
        <w:ind w:left="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5943600" cy="4140200"/>
            <wp:effectExtent b="0" l="0" r="0" t="0"/>
            <wp:docPr id="16"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spacing w:after="240" w:before="240" w:line="480" w:lineRule="auto"/>
        <w:ind w:left="0" w:firstLine="0"/>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A3">
      <w:pPr>
        <w:spacing w:after="240" w:before="240" w:line="48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To explore relationships among multiple numerical features and crash severity, we performed multivariate analysis using pairplots and dimensionality reduction:</w:t>
      </w:r>
    </w:p>
    <w:p w:rsidR="00000000" w:rsidDel="00000000" w:rsidP="00000000" w:rsidRDefault="00000000" w:rsidRPr="00000000" w14:paraId="000001A4">
      <w:pPr>
        <w:spacing w:after="240" w:before="240" w:line="480" w:lineRule="auto"/>
        <w:ind w:left="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When the number of numerical features exceeded six, we applied </w:t>
      </w:r>
      <w:r w:rsidDel="00000000" w:rsidR="00000000" w:rsidRPr="00000000">
        <w:rPr>
          <w:rFonts w:ascii="Times New Roman" w:cs="Times New Roman" w:eastAsia="Times New Roman" w:hAnsi="Times New Roman"/>
          <w:b w:val="1"/>
          <w:sz w:val="26"/>
          <w:szCs w:val="26"/>
          <w:highlight w:val="white"/>
          <w:rtl w:val="0"/>
        </w:rPr>
        <w:t xml:space="preserve">Principal Component Analysis (PCA)</w:t>
      </w:r>
      <w:r w:rsidDel="00000000" w:rsidR="00000000" w:rsidRPr="00000000">
        <w:rPr>
          <w:rFonts w:ascii="Times New Roman" w:cs="Times New Roman" w:eastAsia="Times New Roman" w:hAnsi="Times New Roman"/>
          <w:sz w:val="26"/>
          <w:szCs w:val="26"/>
          <w:highlight w:val="white"/>
          <w:rtl w:val="0"/>
        </w:rPr>
        <w:t xml:space="preserve"> to reduce dimensionality to six principal components. This step simplifies high-dimensional data while retaining most of its variability.The resulting principal components were stored in a new DataFrame, and the </w:t>
      </w:r>
      <w:r w:rsidDel="00000000" w:rsidR="00000000" w:rsidRPr="00000000">
        <w:rPr>
          <w:rFonts w:ascii="Times New Roman" w:cs="Times New Roman" w:eastAsia="Times New Roman" w:hAnsi="Times New Roman"/>
          <w:b w:val="1"/>
          <w:sz w:val="26"/>
          <w:szCs w:val="26"/>
          <w:highlight w:val="white"/>
          <w:rtl w:val="0"/>
        </w:rPr>
        <w:t xml:space="preserve">SEVERE</w:t>
      </w:r>
      <w:r w:rsidDel="00000000" w:rsidR="00000000" w:rsidRPr="00000000">
        <w:rPr>
          <w:rFonts w:ascii="Times New Roman" w:cs="Times New Roman" w:eastAsia="Times New Roman" w:hAnsi="Times New Roman"/>
          <w:sz w:val="26"/>
          <w:szCs w:val="26"/>
          <w:highlight w:val="white"/>
          <w:rtl w:val="0"/>
        </w:rPr>
        <w:t xml:space="preserve"> column was added to link crash severity.</w:t>
      </w:r>
    </w:p>
    <w:p w:rsidR="00000000" w:rsidDel="00000000" w:rsidP="00000000" w:rsidRDefault="00000000" w:rsidRPr="00000000" w14:paraId="000001A5">
      <w:pPr>
        <w:spacing w:after="240" w:before="240" w:line="480" w:lineRule="auto"/>
        <w:ind w:left="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If the dataset had more than 10,000 rows, we randomly sampled 10,000 entries to optimize the performance of pairplot visualization while maintaining representativeness.</w:t>
      </w:r>
    </w:p>
    <w:p w:rsidR="00000000" w:rsidDel="00000000" w:rsidP="00000000" w:rsidRDefault="00000000" w:rsidRPr="00000000" w14:paraId="000001A6">
      <w:pPr>
        <w:spacing w:after="240" w:before="240" w:line="480" w:lineRule="auto"/>
        <w:ind w:left="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we generated a </w:t>
      </w:r>
      <w:r w:rsidDel="00000000" w:rsidR="00000000" w:rsidRPr="00000000">
        <w:rPr>
          <w:rFonts w:ascii="Times New Roman" w:cs="Times New Roman" w:eastAsia="Times New Roman" w:hAnsi="Times New Roman"/>
          <w:b w:val="1"/>
          <w:sz w:val="26"/>
          <w:szCs w:val="26"/>
          <w:highlight w:val="white"/>
          <w:rtl w:val="0"/>
        </w:rPr>
        <w:t xml:space="preserve">pairplot</w:t>
      </w:r>
      <w:r w:rsidDel="00000000" w:rsidR="00000000" w:rsidRPr="00000000">
        <w:rPr>
          <w:rFonts w:ascii="Times New Roman" w:cs="Times New Roman" w:eastAsia="Times New Roman" w:hAnsi="Times New Roman"/>
          <w:sz w:val="26"/>
          <w:szCs w:val="26"/>
          <w:highlight w:val="white"/>
          <w:rtl w:val="0"/>
        </w:rPr>
        <w:t xml:space="preserve"> using </w:t>
      </w:r>
      <w:r w:rsidDel="00000000" w:rsidR="00000000" w:rsidRPr="00000000">
        <w:rPr>
          <w:rFonts w:ascii="Times New Roman" w:cs="Times New Roman" w:eastAsia="Times New Roman" w:hAnsi="Times New Roman"/>
          <w:sz w:val="26"/>
          <w:szCs w:val="26"/>
          <w:highlight w:val="white"/>
          <w:rtl w:val="0"/>
        </w:rPr>
        <w:t xml:space="preserve">sns.pairplot()</w:t>
      </w:r>
      <w:r w:rsidDel="00000000" w:rsidR="00000000" w:rsidRPr="00000000">
        <w:rPr>
          <w:rFonts w:ascii="Times New Roman" w:cs="Times New Roman" w:eastAsia="Times New Roman" w:hAnsi="Times New Roman"/>
          <w:sz w:val="26"/>
          <w:szCs w:val="26"/>
          <w:highlight w:val="white"/>
          <w:rtl w:val="0"/>
        </w:rPr>
        <w:t xml:space="preserve"> to explore relationships between numerical features and crash severity (</w:t>
      </w:r>
      <w:r w:rsidDel="00000000" w:rsidR="00000000" w:rsidRPr="00000000">
        <w:rPr>
          <w:rFonts w:ascii="Times New Roman" w:cs="Times New Roman" w:eastAsia="Times New Roman" w:hAnsi="Times New Roman"/>
          <w:sz w:val="26"/>
          <w:szCs w:val="26"/>
          <w:highlight w:val="white"/>
          <w:rtl w:val="0"/>
        </w:rPr>
        <w:t xml:space="preserve">SEVERE</w:t>
      </w:r>
      <w:r w:rsidDel="00000000" w:rsidR="00000000" w:rsidRPr="00000000">
        <w:rPr>
          <w:rFonts w:ascii="Times New Roman" w:cs="Times New Roman" w:eastAsia="Times New Roman" w:hAnsi="Times New Roman"/>
          <w:sz w:val="26"/>
          <w:szCs w:val="26"/>
          <w:highlight w:val="white"/>
          <w:rtl w:val="0"/>
        </w:rPr>
        <w:t xml:space="preserve">), where different hues distinguished crash severity levels.The pairplot also included optimized settings, such as reduced marker size and transparency (</w:t>
      </w:r>
      <w:r w:rsidDel="00000000" w:rsidR="00000000" w:rsidRPr="00000000">
        <w:rPr>
          <w:rFonts w:ascii="Times New Roman" w:cs="Times New Roman" w:eastAsia="Times New Roman" w:hAnsi="Times New Roman"/>
          <w:sz w:val="26"/>
          <w:szCs w:val="26"/>
          <w:highlight w:val="white"/>
          <w:rtl w:val="0"/>
        </w:rPr>
        <w:t xml:space="preserve">alpha</w:t>
      </w:r>
      <w:r w:rsidDel="00000000" w:rsidR="00000000" w:rsidRPr="00000000">
        <w:rPr>
          <w:rFonts w:ascii="Times New Roman" w:cs="Times New Roman" w:eastAsia="Times New Roman" w:hAnsi="Times New Roman"/>
          <w:sz w:val="26"/>
          <w:szCs w:val="26"/>
          <w:highlight w:val="white"/>
          <w:rtl w:val="0"/>
        </w:rPr>
        <w:t xml:space="preserve">), to handle potential overlap in dense data.</w:t>
      </w:r>
    </w:p>
    <w:p w:rsidR="00000000" w:rsidDel="00000000" w:rsidP="00000000" w:rsidRDefault="00000000" w:rsidRPr="00000000" w14:paraId="000001A7">
      <w:pPr>
        <w:spacing w:after="240" w:before="240" w:line="480" w:lineRule="auto"/>
        <w:ind w:left="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The scatterplots reveal various patterns among the principal components, highlighting differences between severe and non-severe crashes. While most pairwise relationships do not show clear separation, some distinct trends can be seen, with clusters appearing based on crash severity in certain components (e.g., PC1 and PC4). The diagonal histograms further indicate the density distributions, showing different distributions for severe and non-severe crashes in several components.</w:t>
      </w:r>
    </w:p>
    <w:p w:rsidR="00000000" w:rsidDel="00000000" w:rsidP="00000000" w:rsidRDefault="00000000" w:rsidRPr="00000000" w14:paraId="000001A8">
      <w:pPr>
        <w:spacing w:after="240" w:before="240" w:line="480" w:lineRule="auto"/>
        <w:ind w:left="0" w:firstLine="0"/>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A9">
      <w:pPr>
        <w:spacing w:after="240" w:before="240" w:line="480" w:lineRule="auto"/>
        <w:ind w:left="0" w:firstLine="0"/>
        <w:rPr>
          <w:rFonts w:ascii="Times New Roman" w:cs="Times New Roman" w:eastAsia="Times New Roman" w:hAnsi="Times New Roman"/>
          <w:color w:val="ffff00"/>
          <w:sz w:val="26"/>
          <w:szCs w:val="26"/>
          <w:highlight w:val="white"/>
        </w:rPr>
      </w:pPr>
      <w:r w:rsidDel="00000000" w:rsidR="00000000" w:rsidRPr="00000000">
        <w:rPr>
          <w:rFonts w:ascii="Times New Roman" w:cs="Times New Roman" w:eastAsia="Times New Roman" w:hAnsi="Times New Roman"/>
          <w:color w:val="ffff00"/>
          <w:sz w:val="26"/>
          <w:szCs w:val="26"/>
          <w:highlight w:val="white"/>
        </w:rPr>
        <w:drawing>
          <wp:inline distB="114300" distT="114300" distL="114300" distR="114300">
            <wp:extent cx="5769864" cy="3825573"/>
            <wp:effectExtent b="0" l="0" r="0" t="0"/>
            <wp:docPr id="4"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5769864" cy="3825573"/>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spacing w:after="240" w:before="240" w:line="48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To reduce the complexity of the dataset and visualize high-dimensional relationships, we applied Principal Component Analysis (PCA):</w:t>
      </w:r>
    </w:p>
    <w:p w:rsidR="00000000" w:rsidDel="00000000" w:rsidP="00000000" w:rsidRDefault="00000000" w:rsidRPr="00000000" w14:paraId="000001AB">
      <w:pPr>
        <w:spacing w:after="240" w:before="240" w:line="480" w:lineRule="auto"/>
        <w:ind w:left="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we reduced the dataset's numerical features to two principal components using </w:t>
      </w:r>
      <w:r w:rsidDel="00000000" w:rsidR="00000000" w:rsidRPr="00000000">
        <w:rPr>
          <w:rFonts w:ascii="Times New Roman" w:cs="Times New Roman" w:eastAsia="Times New Roman" w:hAnsi="Times New Roman"/>
          <w:b w:val="1"/>
          <w:sz w:val="26"/>
          <w:szCs w:val="26"/>
          <w:highlight w:val="white"/>
          <w:rtl w:val="0"/>
        </w:rPr>
        <w:t xml:space="preserve">PCA</w:t>
      </w:r>
      <w:r w:rsidDel="00000000" w:rsidR="00000000" w:rsidRPr="00000000">
        <w:rPr>
          <w:rFonts w:ascii="Times New Roman" w:cs="Times New Roman" w:eastAsia="Times New Roman" w:hAnsi="Times New Roman"/>
          <w:sz w:val="26"/>
          <w:szCs w:val="26"/>
          <w:highlight w:val="white"/>
          <w:rtl w:val="0"/>
        </w:rPr>
        <w:t xml:space="preserve">, capturing the most significant variance in the data</w:t>
      </w:r>
    </w:p>
    <w:p w:rsidR="00000000" w:rsidDel="00000000" w:rsidP="00000000" w:rsidRDefault="00000000" w:rsidRPr="00000000" w14:paraId="000001AC">
      <w:pPr>
        <w:spacing w:after="240" w:before="240" w:line="480" w:lineRule="auto"/>
        <w:ind w:left="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A new DataFrame was created to store the two principal components, named </w:t>
      </w:r>
      <w:r w:rsidDel="00000000" w:rsidR="00000000" w:rsidRPr="00000000">
        <w:rPr>
          <w:rFonts w:ascii="Times New Roman" w:cs="Times New Roman" w:eastAsia="Times New Roman" w:hAnsi="Times New Roman"/>
          <w:b w:val="1"/>
          <w:sz w:val="26"/>
          <w:szCs w:val="26"/>
          <w:highlight w:val="white"/>
          <w:rtl w:val="0"/>
        </w:rPr>
        <w:t xml:space="preserve">PC1</w:t>
      </w:r>
      <w:r w:rsidDel="00000000" w:rsidR="00000000" w:rsidRPr="00000000">
        <w:rPr>
          <w:rFonts w:ascii="Times New Roman" w:cs="Times New Roman" w:eastAsia="Times New Roman" w:hAnsi="Times New Roman"/>
          <w:sz w:val="26"/>
          <w:szCs w:val="26"/>
          <w:highlight w:val="white"/>
          <w:rtl w:val="0"/>
        </w:rPr>
        <w:t xml:space="preserve"> and </w:t>
      </w:r>
      <w:r w:rsidDel="00000000" w:rsidR="00000000" w:rsidRPr="00000000">
        <w:rPr>
          <w:rFonts w:ascii="Times New Roman" w:cs="Times New Roman" w:eastAsia="Times New Roman" w:hAnsi="Times New Roman"/>
          <w:b w:val="1"/>
          <w:sz w:val="26"/>
          <w:szCs w:val="26"/>
          <w:highlight w:val="white"/>
          <w:rtl w:val="0"/>
        </w:rPr>
        <w:t xml:space="preserve">PC2</w:t>
      </w:r>
      <w:r w:rsidDel="00000000" w:rsidR="00000000" w:rsidRPr="00000000">
        <w:rPr>
          <w:rFonts w:ascii="Times New Roman" w:cs="Times New Roman" w:eastAsia="Times New Roman" w:hAnsi="Times New Roman"/>
          <w:sz w:val="26"/>
          <w:szCs w:val="26"/>
          <w:highlight w:val="white"/>
          <w:rtl w:val="0"/>
        </w:rPr>
        <w:t xml:space="preserve">.The </w:t>
      </w:r>
      <w:r w:rsidDel="00000000" w:rsidR="00000000" w:rsidRPr="00000000">
        <w:rPr>
          <w:rFonts w:ascii="Times New Roman" w:cs="Times New Roman" w:eastAsia="Times New Roman" w:hAnsi="Times New Roman"/>
          <w:b w:val="1"/>
          <w:sz w:val="26"/>
          <w:szCs w:val="26"/>
          <w:highlight w:val="white"/>
          <w:rtl w:val="0"/>
        </w:rPr>
        <w:t xml:space="preserve">SEVERE</w:t>
      </w:r>
      <w:r w:rsidDel="00000000" w:rsidR="00000000" w:rsidRPr="00000000">
        <w:rPr>
          <w:rFonts w:ascii="Times New Roman" w:cs="Times New Roman" w:eastAsia="Times New Roman" w:hAnsi="Times New Roman"/>
          <w:sz w:val="26"/>
          <w:szCs w:val="26"/>
          <w:highlight w:val="white"/>
          <w:rtl w:val="0"/>
        </w:rPr>
        <w:t xml:space="preserve"> column (indicating crash severity) was added to this DataFrame for visualization purposes.</w:t>
      </w:r>
    </w:p>
    <w:p w:rsidR="00000000" w:rsidDel="00000000" w:rsidP="00000000" w:rsidRDefault="00000000" w:rsidRPr="00000000" w14:paraId="000001AD">
      <w:pPr>
        <w:spacing w:after="240" w:before="240" w:line="480" w:lineRule="auto"/>
        <w:ind w:left="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Using a scatter plot, we plotted </w:t>
      </w:r>
      <w:r w:rsidDel="00000000" w:rsidR="00000000" w:rsidRPr="00000000">
        <w:rPr>
          <w:rFonts w:ascii="Times New Roman" w:cs="Times New Roman" w:eastAsia="Times New Roman" w:hAnsi="Times New Roman"/>
          <w:b w:val="1"/>
          <w:sz w:val="26"/>
          <w:szCs w:val="26"/>
          <w:highlight w:val="white"/>
          <w:rtl w:val="0"/>
        </w:rPr>
        <w:t xml:space="preserve">PC1</w:t>
      </w:r>
      <w:r w:rsidDel="00000000" w:rsidR="00000000" w:rsidRPr="00000000">
        <w:rPr>
          <w:rFonts w:ascii="Times New Roman" w:cs="Times New Roman" w:eastAsia="Times New Roman" w:hAnsi="Times New Roman"/>
          <w:sz w:val="26"/>
          <w:szCs w:val="26"/>
          <w:highlight w:val="white"/>
          <w:rtl w:val="0"/>
        </w:rPr>
        <w:t xml:space="preserve"> on the x-axis and </w:t>
      </w:r>
      <w:r w:rsidDel="00000000" w:rsidR="00000000" w:rsidRPr="00000000">
        <w:rPr>
          <w:rFonts w:ascii="Times New Roman" w:cs="Times New Roman" w:eastAsia="Times New Roman" w:hAnsi="Times New Roman"/>
          <w:b w:val="1"/>
          <w:sz w:val="26"/>
          <w:szCs w:val="26"/>
          <w:highlight w:val="white"/>
          <w:rtl w:val="0"/>
        </w:rPr>
        <w:t xml:space="preserve">PC2</w:t>
      </w:r>
      <w:r w:rsidDel="00000000" w:rsidR="00000000" w:rsidRPr="00000000">
        <w:rPr>
          <w:rFonts w:ascii="Times New Roman" w:cs="Times New Roman" w:eastAsia="Times New Roman" w:hAnsi="Times New Roman"/>
          <w:sz w:val="26"/>
          <w:szCs w:val="26"/>
          <w:highlight w:val="white"/>
          <w:rtl w:val="0"/>
        </w:rPr>
        <w:t xml:space="preserve"> on the y-axis, with crash severity (</w:t>
      </w:r>
      <w:r w:rsidDel="00000000" w:rsidR="00000000" w:rsidRPr="00000000">
        <w:rPr>
          <w:rFonts w:ascii="Times New Roman" w:cs="Times New Roman" w:eastAsia="Times New Roman" w:hAnsi="Times New Roman"/>
          <w:sz w:val="26"/>
          <w:szCs w:val="26"/>
          <w:highlight w:val="white"/>
          <w:rtl w:val="0"/>
        </w:rPr>
        <w:t xml:space="preserve">SEVERE</w:t>
      </w:r>
      <w:r w:rsidDel="00000000" w:rsidR="00000000" w:rsidRPr="00000000">
        <w:rPr>
          <w:rFonts w:ascii="Times New Roman" w:cs="Times New Roman" w:eastAsia="Times New Roman" w:hAnsi="Times New Roman"/>
          <w:sz w:val="26"/>
          <w:szCs w:val="26"/>
          <w:highlight w:val="white"/>
          <w:rtl w:val="0"/>
        </w:rPr>
        <w:t xml:space="preserve">) represented as different hues.The plot uses a </w:t>
      </w:r>
      <w:r w:rsidDel="00000000" w:rsidR="00000000" w:rsidRPr="00000000">
        <w:rPr>
          <w:rFonts w:ascii="Times New Roman" w:cs="Times New Roman" w:eastAsia="Times New Roman" w:hAnsi="Times New Roman"/>
          <w:b w:val="1"/>
          <w:sz w:val="26"/>
          <w:szCs w:val="26"/>
          <w:highlight w:val="white"/>
          <w:rtl w:val="0"/>
        </w:rPr>
        <w:t xml:space="preserve">'viridis'</w:t>
      </w:r>
      <w:r w:rsidDel="00000000" w:rsidR="00000000" w:rsidRPr="00000000">
        <w:rPr>
          <w:rFonts w:ascii="Times New Roman" w:cs="Times New Roman" w:eastAsia="Times New Roman" w:hAnsi="Times New Roman"/>
          <w:sz w:val="26"/>
          <w:szCs w:val="26"/>
          <w:highlight w:val="white"/>
          <w:rtl w:val="0"/>
        </w:rPr>
        <w:t xml:space="preserve"> color palette for better distinction, and transparency (</w:t>
      </w:r>
      <w:r w:rsidDel="00000000" w:rsidR="00000000" w:rsidRPr="00000000">
        <w:rPr>
          <w:rFonts w:ascii="Times New Roman" w:cs="Times New Roman" w:eastAsia="Times New Roman" w:hAnsi="Times New Roman"/>
          <w:sz w:val="26"/>
          <w:szCs w:val="26"/>
          <w:highlight w:val="white"/>
          <w:rtl w:val="0"/>
        </w:rPr>
        <w:t xml:space="preserve">alpha=0.6</w:t>
      </w:r>
      <w:r w:rsidDel="00000000" w:rsidR="00000000" w:rsidRPr="00000000">
        <w:rPr>
          <w:rFonts w:ascii="Times New Roman" w:cs="Times New Roman" w:eastAsia="Times New Roman" w:hAnsi="Times New Roman"/>
          <w:sz w:val="26"/>
          <w:szCs w:val="26"/>
          <w:highlight w:val="white"/>
          <w:rtl w:val="0"/>
        </w:rPr>
        <w:t xml:space="preserve">) was applied to handle overlapping points.</w:t>
      </w:r>
    </w:p>
    <w:p w:rsidR="00000000" w:rsidDel="00000000" w:rsidP="00000000" w:rsidRDefault="00000000" w:rsidRPr="00000000" w14:paraId="000001AE">
      <w:pPr>
        <w:spacing w:after="240" w:before="240" w:line="48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The plot differentiates between severe (1) and non-severe (0) crashes. Most data points are clustered along the vertical axis (PC2), indicating that the variance captured by PC1 is minimal for the majority of observations. There are a few outliers where PC1 captures more variance. This suggests that the first principal component may not add substantial discriminatory information, while PC2 captures more spread among the observations.</w:t>
      </w:r>
    </w:p>
    <w:p w:rsidR="00000000" w:rsidDel="00000000" w:rsidP="00000000" w:rsidRDefault="00000000" w:rsidRPr="00000000" w14:paraId="000001AF">
      <w:pPr>
        <w:spacing w:after="240" w:before="240" w:line="480" w:lineRule="auto"/>
        <w:ind w:left="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5943600" cy="4660900"/>
            <wp:effectExtent b="0" l="0" r="0" t="0"/>
            <wp:docPr id="27"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59436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spacing w:after="240" w:before="240" w:line="48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To visualize the results of the PCA and understand the relationship between the two principal components and crash severity, we created a scatter plot:</w:t>
      </w:r>
    </w:p>
    <w:p w:rsidR="00000000" w:rsidDel="00000000" w:rsidP="00000000" w:rsidRDefault="00000000" w:rsidRPr="00000000" w14:paraId="000001B1">
      <w:pPr>
        <w:spacing w:after="240" w:before="240" w:line="480" w:lineRule="auto"/>
        <w:ind w:left="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The </w:t>
      </w:r>
      <w:r w:rsidDel="00000000" w:rsidR="00000000" w:rsidRPr="00000000">
        <w:rPr>
          <w:rFonts w:ascii="Times New Roman" w:cs="Times New Roman" w:eastAsia="Times New Roman" w:hAnsi="Times New Roman"/>
          <w:b w:val="1"/>
          <w:sz w:val="26"/>
          <w:szCs w:val="26"/>
          <w:highlight w:val="white"/>
          <w:rtl w:val="0"/>
        </w:rPr>
        <w:t xml:space="preserve">first principal component (PC1)</w:t>
      </w:r>
      <w:r w:rsidDel="00000000" w:rsidR="00000000" w:rsidRPr="00000000">
        <w:rPr>
          <w:rFonts w:ascii="Times New Roman" w:cs="Times New Roman" w:eastAsia="Times New Roman" w:hAnsi="Times New Roman"/>
          <w:sz w:val="26"/>
          <w:szCs w:val="26"/>
          <w:highlight w:val="white"/>
          <w:rtl w:val="0"/>
        </w:rPr>
        <w:t xml:space="preserve"> was plotted on the x-axis, and the </w:t>
      </w:r>
      <w:r w:rsidDel="00000000" w:rsidR="00000000" w:rsidRPr="00000000">
        <w:rPr>
          <w:rFonts w:ascii="Times New Roman" w:cs="Times New Roman" w:eastAsia="Times New Roman" w:hAnsi="Times New Roman"/>
          <w:b w:val="1"/>
          <w:sz w:val="26"/>
          <w:szCs w:val="26"/>
          <w:highlight w:val="white"/>
          <w:rtl w:val="0"/>
        </w:rPr>
        <w:t xml:space="preserve">second principal component (PC2)</w:t>
      </w:r>
      <w:r w:rsidDel="00000000" w:rsidR="00000000" w:rsidRPr="00000000">
        <w:rPr>
          <w:rFonts w:ascii="Times New Roman" w:cs="Times New Roman" w:eastAsia="Times New Roman" w:hAnsi="Times New Roman"/>
          <w:sz w:val="26"/>
          <w:szCs w:val="26"/>
          <w:highlight w:val="white"/>
          <w:rtl w:val="0"/>
        </w:rPr>
        <w:t xml:space="preserve"> was plotted on the y-axis.</w:t>
        <w:br w:type="textWrapping"/>
        <w:t xml:space="preserve">Crash severity (</w:t>
      </w:r>
      <w:r w:rsidDel="00000000" w:rsidR="00000000" w:rsidRPr="00000000">
        <w:rPr>
          <w:rFonts w:ascii="Times New Roman" w:cs="Times New Roman" w:eastAsia="Times New Roman" w:hAnsi="Times New Roman"/>
          <w:b w:val="1"/>
          <w:sz w:val="26"/>
          <w:szCs w:val="26"/>
          <w:highlight w:val="white"/>
          <w:rtl w:val="0"/>
        </w:rPr>
        <w:t xml:space="preserve">SEVERE</w:t>
      </w:r>
      <w:r w:rsidDel="00000000" w:rsidR="00000000" w:rsidRPr="00000000">
        <w:rPr>
          <w:rFonts w:ascii="Times New Roman" w:cs="Times New Roman" w:eastAsia="Times New Roman" w:hAnsi="Times New Roman"/>
          <w:sz w:val="26"/>
          <w:szCs w:val="26"/>
          <w:highlight w:val="white"/>
          <w:rtl w:val="0"/>
        </w:rPr>
        <w:t xml:space="preserve">) was represented as a categorical hue in the scatterplot, with distinct colors from the </w:t>
      </w:r>
      <w:r w:rsidDel="00000000" w:rsidR="00000000" w:rsidRPr="00000000">
        <w:rPr>
          <w:rFonts w:ascii="Times New Roman" w:cs="Times New Roman" w:eastAsia="Times New Roman" w:hAnsi="Times New Roman"/>
          <w:b w:val="1"/>
          <w:sz w:val="26"/>
          <w:szCs w:val="26"/>
          <w:highlight w:val="white"/>
          <w:rtl w:val="0"/>
        </w:rPr>
        <w:t xml:space="preserve">'coolwarm'</w:t>
      </w:r>
      <w:r w:rsidDel="00000000" w:rsidR="00000000" w:rsidRPr="00000000">
        <w:rPr>
          <w:rFonts w:ascii="Times New Roman" w:cs="Times New Roman" w:eastAsia="Times New Roman" w:hAnsi="Times New Roman"/>
          <w:sz w:val="26"/>
          <w:szCs w:val="26"/>
          <w:highlight w:val="white"/>
          <w:rtl w:val="0"/>
        </w:rPr>
        <w:t xml:space="preserve"> palette distinguishing between severe and non-severe crashes.Transparency (</w:t>
      </w:r>
      <w:r w:rsidDel="00000000" w:rsidR="00000000" w:rsidRPr="00000000">
        <w:rPr>
          <w:rFonts w:ascii="Times New Roman" w:cs="Times New Roman" w:eastAsia="Times New Roman" w:hAnsi="Times New Roman"/>
          <w:sz w:val="26"/>
          <w:szCs w:val="26"/>
          <w:highlight w:val="white"/>
          <w:rtl w:val="0"/>
        </w:rPr>
        <w:t xml:space="preserve">alpha=0.6</w:t>
      </w:r>
      <w:r w:rsidDel="00000000" w:rsidR="00000000" w:rsidRPr="00000000">
        <w:rPr>
          <w:rFonts w:ascii="Times New Roman" w:cs="Times New Roman" w:eastAsia="Times New Roman" w:hAnsi="Times New Roman"/>
          <w:sz w:val="26"/>
          <w:szCs w:val="26"/>
          <w:highlight w:val="white"/>
          <w:rtl w:val="0"/>
        </w:rPr>
        <w:t xml:space="preserve">) was applied to reduce clutter and handle overlapping points.</w:t>
        <w:br w:type="textWrapping"/>
        <w:t xml:space="preserve">The plot includes clear axis labels (</w:t>
      </w:r>
      <w:r w:rsidDel="00000000" w:rsidR="00000000" w:rsidRPr="00000000">
        <w:rPr>
          <w:rFonts w:ascii="Times New Roman" w:cs="Times New Roman" w:eastAsia="Times New Roman" w:hAnsi="Times New Roman"/>
          <w:color w:val="188038"/>
          <w:sz w:val="26"/>
          <w:szCs w:val="26"/>
          <w:highlight w:val="white"/>
          <w:rtl w:val="0"/>
        </w:rPr>
        <w:t xml:space="preserve">PC1</w:t>
      </w:r>
      <w:r w:rsidDel="00000000" w:rsidR="00000000" w:rsidRPr="00000000">
        <w:rPr>
          <w:rFonts w:ascii="Times New Roman" w:cs="Times New Roman" w:eastAsia="Times New Roman" w:hAnsi="Times New Roman"/>
          <w:sz w:val="26"/>
          <w:szCs w:val="26"/>
          <w:highlight w:val="white"/>
          <w:rtl w:val="0"/>
        </w:rPr>
        <w:t xml:space="preserve"> and </w:t>
      </w:r>
      <w:r w:rsidDel="00000000" w:rsidR="00000000" w:rsidRPr="00000000">
        <w:rPr>
          <w:rFonts w:ascii="Times New Roman" w:cs="Times New Roman" w:eastAsia="Times New Roman" w:hAnsi="Times New Roman"/>
          <w:color w:val="188038"/>
          <w:sz w:val="26"/>
          <w:szCs w:val="26"/>
          <w:highlight w:val="white"/>
          <w:rtl w:val="0"/>
        </w:rPr>
        <w:t xml:space="preserve">PC2</w:t>
      </w:r>
      <w:r w:rsidDel="00000000" w:rsidR="00000000" w:rsidRPr="00000000">
        <w:rPr>
          <w:rFonts w:ascii="Times New Roman" w:cs="Times New Roman" w:eastAsia="Times New Roman" w:hAnsi="Times New Roman"/>
          <w:sz w:val="26"/>
          <w:szCs w:val="26"/>
          <w:highlight w:val="white"/>
          <w:rtl w:val="0"/>
        </w:rPr>
        <w:t xml:space="preserve">) and a title, </w:t>
      </w:r>
      <w:r w:rsidDel="00000000" w:rsidR="00000000" w:rsidRPr="00000000">
        <w:rPr>
          <w:rFonts w:ascii="Times New Roman" w:cs="Times New Roman" w:eastAsia="Times New Roman" w:hAnsi="Times New Roman"/>
          <w:i w:val="1"/>
          <w:sz w:val="26"/>
          <w:szCs w:val="26"/>
          <w:highlight w:val="white"/>
          <w:rtl w:val="0"/>
        </w:rPr>
        <w:t xml:space="preserve">'PCA: First Two Principal Components'</w:t>
      </w:r>
      <w:r w:rsidDel="00000000" w:rsidR="00000000" w:rsidRPr="00000000">
        <w:rPr>
          <w:rFonts w:ascii="Times New Roman" w:cs="Times New Roman" w:eastAsia="Times New Roman" w:hAnsi="Times New Roman"/>
          <w:sz w:val="26"/>
          <w:szCs w:val="26"/>
          <w:highlight w:val="white"/>
          <w:rtl w:val="0"/>
        </w:rPr>
        <w:t xml:space="preserve">.</w:t>
      </w:r>
    </w:p>
    <w:p w:rsidR="00000000" w:rsidDel="00000000" w:rsidP="00000000" w:rsidRDefault="00000000" w:rsidRPr="00000000" w14:paraId="000001B2">
      <w:pPr>
        <w:spacing w:after="240" w:before="240" w:line="480" w:lineRule="auto"/>
        <w:ind w:left="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Most of the data points are densely clustered along the PC2 axis, suggesting minimal variance captured by PC1 for the majority of the dataset. This clustering indicates that the separation between severe and non-severe crashes is not distinct in the first two principal components, as severe (1) and non-severe (0) crashes appear intermixed. </w:t>
      </w:r>
    </w:p>
    <w:p w:rsidR="00000000" w:rsidDel="00000000" w:rsidP="00000000" w:rsidRDefault="00000000" w:rsidRPr="00000000" w14:paraId="000001B3">
      <w:pPr>
        <w:spacing w:after="240" w:before="240" w:line="480" w:lineRule="auto"/>
        <w:ind w:left="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5943600" cy="4127500"/>
            <wp:effectExtent b="0" l="0" r="0" t="0"/>
            <wp:docPr id="6"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9436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spacing w:after="240" w:before="240" w:line="48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To evaluate the class distribution in the target variable, </w:t>
      </w:r>
      <w:r w:rsidDel="00000000" w:rsidR="00000000" w:rsidRPr="00000000">
        <w:rPr>
          <w:rFonts w:ascii="Times New Roman" w:cs="Times New Roman" w:eastAsia="Times New Roman" w:hAnsi="Times New Roman"/>
          <w:b w:val="1"/>
          <w:sz w:val="26"/>
          <w:szCs w:val="26"/>
          <w:highlight w:val="white"/>
          <w:rtl w:val="0"/>
        </w:rPr>
        <w:t xml:space="preserve">SEVERE</w:t>
      </w:r>
      <w:r w:rsidDel="00000000" w:rsidR="00000000" w:rsidRPr="00000000">
        <w:rPr>
          <w:rFonts w:ascii="Times New Roman" w:cs="Times New Roman" w:eastAsia="Times New Roman" w:hAnsi="Times New Roman"/>
          <w:sz w:val="26"/>
          <w:szCs w:val="26"/>
          <w:highlight w:val="white"/>
          <w:rtl w:val="0"/>
        </w:rPr>
        <w:t xml:space="preserve"> (indicating whether a crash is severe), we checked for any class imbalance:</w:t>
      </w:r>
    </w:p>
    <w:p w:rsidR="00000000" w:rsidDel="00000000" w:rsidP="00000000" w:rsidRDefault="00000000" w:rsidRPr="00000000" w14:paraId="000001B5">
      <w:pPr>
        <w:spacing w:after="240" w:before="240" w:line="480" w:lineRule="auto"/>
        <w:ind w:left="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We used </w:t>
      </w:r>
      <w:r w:rsidDel="00000000" w:rsidR="00000000" w:rsidRPr="00000000">
        <w:rPr>
          <w:rFonts w:ascii="Times New Roman" w:cs="Times New Roman" w:eastAsia="Times New Roman" w:hAnsi="Times New Roman"/>
          <w:b w:val="1"/>
          <w:sz w:val="26"/>
          <w:szCs w:val="26"/>
          <w:highlight w:val="white"/>
          <w:rtl w:val="0"/>
        </w:rPr>
        <w:t xml:space="preserve">value_counts()</w:t>
      </w:r>
      <w:r w:rsidDel="00000000" w:rsidR="00000000" w:rsidRPr="00000000">
        <w:rPr>
          <w:rFonts w:ascii="Times New Roman" w:cs="Times New Roman" w:eastAsia="Times New Roman" w:hAnsi="Times New Roman"/>
          <w:sz w:val="26"/>
          <w:szCs w:val="26"/>
          <w:highlight w:val="white"/>
          <w:rtl w:val="0"/>
        </w:rPr>
        <w:t xml:space="preserve"> to check the number of occurrences of each class (severe vs. non-severe crashes) in the target variable. This helps identify whether the dataset is imbalanced.The results were printed to assess the distribution of the classes.</w:t>
      </w:r>
    </w:p>
    <w:p w:rsidR="00000000" w:rsidDel="00000000" w:rsidP="00000000" w:rsidRDefault="00000000" w:rsidRPr="00000000" w14:paraId="000001B6">
      <w:pPr>
        <w:spacing w:after="240" w:before="240" w:line="480" w:lineRule="auto"/>
        <w:ind w:left="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We created a </w:t>
      </w:r>
      <w:r w:rsidDel="00000000" w:rsidR="00000000" w:rsidRPr="00000000">
        <w:rPr>
          <w:rFonts w:ascii="Times New Roman" w:cs="Times New Roman" w:eastAsia="Times New Roman" w:hAnsi="Times New Roman"/>
          <w:b w:val="1"/>
          <w:sz w:val="26"/>
          <w:szCs w:val="26"/>
          <w:highlight w:val="white"/>
          <w:rtl w:val="0"/>
        </w:rPr>
        <w:t xml:space="preserve">countplot</w:t>
      </w:r>
      <w:r w:rsidDel="00000000" w:rsidR="00000000" w:rsidRPr="00000000">
        <w:rPr>
          <w:rFonts w:ascii="Times New Roman" w:cs="Times New Roman" w:eastAsia="Times New Roman" w:hAnsi="Times New Roman"/>
          <w:sz w:val="26"/>
          <w:szCs w:val="26"/>
          <w:highlight w:val="white"/>
          <w:rtl w:val="0"/>
        </w:rPr>
        <w:t xml:space="preserve"> using </w:t>
      </w:r>
      <w:r w:rsidDel="00000000" w:rsidR="00000000" w:rsidRPr="00000000">
        <w:rPr>
          <w:rFonts w:ascii="Times New Roman" w:cs="Times New Roman" w:eastAsia="Times New Roman" w:hAnsi="Times New Roman"/>
          <w:sz w:val="26"/>
          <w:szCs w:val="26"/>
          <w:highlight w:val="white"/>
          <w:rtl w:val="0"/>
        </w:rPr>
        <w:t xml:space="preserve">sns.countplot()</w:t>
      </w:r>
      <w:r w:rsidDel="00000000" w:rsidR="00000000" w:rsidRPr="00000000">
        <w:rPr>
          <w:rFonts w:ascii="Times New Roman" w:cs="Times New Roman" w:eastAsia="Times New Roman" w:hAnsi="Times New Roman"/>
          <w:sz w:val="26"/>
          <w:szCs w:val="26"/>
          <w:highlight w:val="white"/>
          <w:rtl w:val="0"/>
        </w:rPr>
        <w:t xml:space="preserve"> to visualize the distribution of severe and non-severe crashes. The x-axis represents the </w:t>
      </w:r>
      <w:r w:rsidDel="00000000" w:rsidR="00000000" w:rsidRPr="00000000">
        <w:rPr>
          <w:rFonts w:ascii="Times New Roman" w:cs="Times New Roman" w:eastAsia="Times New Roman" w:hAnsi="Times New Roman"/>
          <w:b w:val="1"/>
          <w:sz w:val="26"/>
          <w:szCs w:val="26"/>
          <w:highlight w:val="white"/>
          <w:rtl w:val="0"/>
        </w:rPr>
        <w:t xml:space="preserve">SEVERE</w:t>
      </w:r>
      <w:r w:rsidDel="00000000" w:rsidR="00000000" w:rsidRPr="00000000">
        <w:rPr>
          <w:rFonts w:ascii="Times New Roman" w:cs="Times New Roman" w:eastAsia="Times New Roman" w:hAnsi="Times New Roman"/>
          <w:sz w:val="26"/>
          <w:szCs w:val="26"/>
          <w:highlight w:val="white"/>
          <w:rtl w:val="0"/>
        </w:rPr>
        <w:t xml:space="preserve"> variable (1 for severe, 0 for non-severe), and the y-axis shows the number of accidents in each category. And we calculated and printed </w:t>
      </w:r>
      <w:r w:rsidDel="00000000" w:rsidR="00000000" w:rsidRPr="00000000">
        <w:rPr>
          <w:rFonts w:ascii="Times New Roman" w:cs="Times New Roman" w:eastAsia="Times New Roman" w:hAnsi="Times New Roman"/>
          <w:b w:val="1"/>
          <w:sz w:val="26"/>
          <w:szCs w:val="26"/>
          <w:highlight w:val="white"/>
          <w:rtl w:val="0"/>
        </w:rPr>
        <w:t xml:space="preserve">summary statistics</w:t>
      </w:r>
      <w:r w:rsidDel="00000000" w:rsidR="00000000" w:rsidRPr="00000000">
        <w:rPr>
          <w:rFonts w:ascii="Times New Roman" w:cs="Times New Roman" w:eastAsia="Times New Roman" w:hAnsi="Times New Roman"/>
          <w:sz w:val="26"/>
          <w:szCs w:val="26"/>
          <w:highlight w:val="white"/>
          <w:rtl w:val="0"/>
        </w:rPr>
        <w:t xml:space="preserve"> for all numerical columns using </w:t>
      </w:r>
      <w:r w:rsidDel="00000000" w:rsidR="00000000" w:rsidRPr="00000000">
        <w:rPr>
          <w:rFonts w:ascii="Times New Roman" w:cs="Times New Roman" w:eastAsia="Times New Roman" w:hAnsi="Times New Roman"/>
          <w:sz w:val="26"/>
          <w:szCs w:val="26"/>
          <w:highlight w:val="white"/>
          <w:rtl w:val="0"/>
        </w:rPr>
        <w:t xml:space="preserve">describe()</w:t>
      </w:r>
      <w:r w:rsidDel="00000000" w:rsidR="00000000" w:rsidRPr="00000000">
        <w:rPr>
          <w:rFonts w:ascii="Times New Roman" w:cs="Times New Roman" w:eastAsia="Times New Roman" w:hAnsi="Times New Roman"/>
          <w:sz w:val="26"/>
          <w:szCs w:val="26"/>
          <w:highlight w:val="white"/>
          <w:rtl w:val="0"/>
        </w:rPr>
        <w:t xml:space="preserve">, providing key insights into their central tendencies (mean, median), spread (standard deviation, min, max), and distribution (quartiles).</w:t>
      </w:r>
    </w:p>
    <w:p w:rsidR="00000000" w:rsidDel="00000000" w:rsidP="00000000" w:rsidRDefault="00000000" w:rsidRPr="00000000" w14:paraId="000001B7">
      <w:pPr>
        <w:spacing w:after="240" w:before="240" w:line="48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The bar plot highlights a notable class imbalance, where non-severe crashes (class 0) significantly outnumber severe crashes (class 1). The count of non-severe crashes is approximately three times that of severe crashes. Such class imbalance can introduce bias in machine learning models, leading to poor performance in predicting severe crash instances. Addressing this imbalance through techniques like oversampling, undersampling, or using balanced algorithms may be necessary to ensure an effective classification model.</w:t>
      </w:r>
    </w:p>
    <w:p w:rsidR="00000000" w:rsidDel="00000000" w:rsidP="00000000" w:rsidRDefault="00000000" w:rsidRPr="00000000" w14:paraId="000001B8">
      <w:pPr>
        <w:spacing w:after="240" w:before="240" w:line="480" w:lineRule="auto"/>
        <w:ind w:left="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5695950" cy="3874108"/>
            <wp:effectExtent b="0" l="0" r="0" t="0"/>
            <wp:docPr id="31"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695950" cy="3874108"/>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spacing w:after="240" w:before="240" w:line="480" w:lineRule="auto"/>
        <w:ind w:left="0" w:firstLine="0"/>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BA">
      <w:pPr>
        <w:pStyle w:val="Heading1"/>
        <w:spacing w:line="480" w:lineRule="auto"/>
        <w:jc w:val="center"/>
        <w:rPr/>
      </w:pPr>
      <w:bookmarkStart w:colFirst="0" w:colLast="0" w:name="_rp4cb4pkqve6" w:id="21"/>
      <w:bookmarkEnd w:id="21"/>
      <w:r w:rsidDel="00000000" w:rsidR="00000000" w:rsidRPr="00000000">
        <w:rPr>
          <w:rtl w:val="0"/>
        </w:rPr>
        <w:t xml:space="preserve"> DATA ANALYSIS</w:t>
      </w:r>
    </w:p>
    <w:p w:rsidR="00000000" w:rsidDel="00000000" w:rsidP="00000000" w:rsidRDefault="00000000" w:rsidRPr="00000000" w14:paraId="000001BB">
      <w:pPr>
        <w:spacing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data set is analyzed based on examining the factors contributing to their occurrence and evaluating the effectiveness of current safety measures implemented by local authorities. Among the project objectives, the following can be listed: the determination of the basic cause of traffic accidents; evaluation of the availability of existing safety equipment; and the identification of </w:t>
      </w:r>
    </w:p>
    <w:p w:rsidR="00000000" w:rsidDel="00000000" w:rsidP="00000000" w:rsidRDefault="00000000" w:rsidRPr="00000000" w14:paraId="000001BC">
      <w:pPr>
        <w:spacing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problem areas with increased rates of traffic accidents. </w:t>
      </w:r>
    </w:p>
    <w:p w:rsidR="00000000" w:rsidDel="00000000" w:rsidP="00000000" w:rsidRDefault="00000000" w:rsidRPr="00000000" w14:paraId="000001BD">
      <w:pPr>
        <w:spacing w:line="48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E">
      <w:pPr>
        <w:spacing w:line="480" w:lineRule="auto"/>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1. What is the relationship between speed limits and crash types?</w:t>
      </w:r>
    </w:p>
    <w:p w:rsidR="00000000" w:rsidDel="00000000" w:rsidP="00000000" w:rsidRDefault="00000000" w:rsidRPr="00000000" w14:paraId="000001BF">
      <w:pPr>
        <w:spacing w:line="48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4102100"/>
            <wp:effectExtent b="0" l="0" r="0" t="0"/>
            <wp:docPr id="24"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spacing w:line="480"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C1">
      <w:pPr>
        <w:spacing w:line="48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visualization above illustrates the relationship between speed limits (in mph) and the frequency of various crash types. The speed limit is represented on the X-axis and the number of accidents on the Y-axis for various crash types.  </w:t>
      </w:r>
    </w:p>
    <w:p w:rsidR="00000000" w:rsidDel="00000000" w:rsidP="00000000" w:rsidRDefault="00000000" w:rsidRPr="00000000" w14:paraId="000001C2">
      <w:pPr>
        <w:spacing w:line="48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Relationship between speed limit and crash types: </w:t>
      </w:r>
    </w:p>
    <w:p w:rsidR="00000000" w:rsidDel="00000000" w:rsidP="00000000" w:rsidRDefault="00000000" w:rsidRPr="00000000" w14:paraId="000001C3">
      <w:pPr>
        <w:spacing w:line="48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Urban speed limit: (20-40 mph) </w:t>
      </w:r>
    </w:p>
    <w:p w:rsidR="00000000" w:rsidDel="00000000" w:rsidP="00000000" w:rsidRDefault="00000000" w:rsidRPr="00000000" w14:paraId="000001C4">
      <w:pPr>
        <w:spacing w:line="48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These speed limits see the highest number of crashes, specifically involving parked vehicles, rear end collisions, and turning accidents. </w:t>
      </w:r>
    </w:p>
    <w:p w:rsidR="00000000" w:rsidDel="00000000" w:rsidP="00000000" w:rsidRDefault="00000000" w:rsidRPr="00000000" w14:paraId="000001C5">
      <w:pPr>
        <w:spacing w:line="48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Highway speed limit (50+mph): </w:t>
      </w:r>
    </w:p>
    <w:p w:rsidR="00000000" w:rsidDel="00000000" w:rsidP="00000000" w:rsidRDefault="00000000" w:rsidRPr="00000000" w14:paraId="000001C6">
      <w:pPr>
        <w:spacing w:line="48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Crashes are less frequent but may involve more severe types, such as overturned vehicles or head-on collisions. </w:t>
      </w:r>
    </w:p>
    <w:p w:rsidR="00000000" w:rsidDel="00000000" w:rsidP="00000000" w:rsidRDefault="00000000" w:rsidRPr="00000000" w14:paraId="000001C7">
      <w:pPr>
        <w:spacing w:line="48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Low speed limits(0-10 mph):</w:t>
      </w:r>
    </w:p>
    <w:p w:rsidR="00000000" w:rsidDel="00000000" w:rsidP="00000000" w:rsidRDefault="00000000" w:rsidRPr="00000000" w14:paraId="000001C8">
      <w:pPr>
        <w:spacing w:line="48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Crashes are rare. </w:t>
      </w:r>
    </w:p>
    <w:p w:rsidR="00000000" w:rsidDel="00000000" w:rsidP="00000000" w:rsidRDefault="00000000" w:rsidRPr="00000000" w14:paraId="000001C9">
      <w:pPr>
        <w:spacing w:line="48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visualisation </w:t>
      </w:r>
      <w:r w:rsidDel="00000000" w:rsidR="00000000" w:rsidRPr="00000000">
        <w:rPr>
          <w:rFonts w:ascii="Times New Roman" w:cs="Times New Roman" w:eastAsia="Times New Roman" w:hAnsi="Times New Roman"/>
          <w:sz w:val="26"/>
          <w:szCs w:val="26"/>
          <w:highlight w:val="white"/>
          <w:rtl w:val="0"/>
        </w:rPr>
        <w:t xml:space="preserve">depicts </w:t>
      </w:r>
      <w:r w:rsidDel="00000000" w:rsidR="00000000" w:rsidRPr="00000000">
        <w:rPr>
          <w:rFonts w:ascii="Times New Roman" w:cs="Times New Roman" w:eastAsia="Times New Roman" w:hAnsi="Times New Roman"/>
          <w:sz w:val="26"/>
          <w:szCs w:val="26"/>
          <w:rtl w:val="0"/>
        </w:rPr>
        <w:t xml:space="preserve"> that the crashes are more frequent in moderate speed zones, likely due to higher traffic density. The most traffic accidents happen at 30 mph, which is a typical speed limit in cities like Chicago. This implies that the crashes occur more frequently in moderate speed zones, most likely as a result of increased traffic density, frequent pauses, vehicle-to-vehicle contacts, and the presence of cyclists and pedestrians. At this speed, the most common crash types are “Rear End” parked motor vehicles, and turning events, which represent common driving difficulties in metropolitan areas such abrupt braking, close following distances and lane changes. Although there are fewer collisions at lower speed limit (0-20mph), more vulnerable road users, such cyclists or pedestrians, may be involved in residential or school zones . </w:t>
      </w:r>
    </w:p>
    <w:p w:rsidR="00000000" w:rsidDel="00000000" w:rsidP="00000000" w:rsidRDefault="00000000" w:rsidRPr="00000000" w14:paraId="000001CA">
      <w:pPr>
        <w:spacing w:line="48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Conversely crash rates decreased dramatically at higher speed limits(35 mph and beyond), yet collisions at these speeds can be more serious. Rare occurrences like train or “overturned” collisions are infrequent and not closely related to speed limitations, although less common crash types including “sideswipe same direction” and “fixed object” are spread throughout different speed limits. The need for focused safety measures in these areas, like better signage, upgraded pedestrian infrastructure, and traffic- calming measures, is highlighted by the step increase in collisions at 30 mph. In order to reduce hazards and enhance general traffic safety, these findings highlight the significance of concentrating safety efforts on regions with high accident frequency. </w:t>
      </w:r>
    </w:p>
    <w:p w:rsidR="00000000" w:rsidDel="00000000" w:rsidP="00000000" w:rsidRDefault="00000000" w:rsidRPr="00000000" w14:paraId="000001CB">
      <w:pPr>
        <w:spacing w:line="48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C">
      <w:pPr>
        <w:spacing w:line="48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2.a. How effective are traffic signals in reducing crashes compared to other control devices?</w:t>
      </w:r>
    </w:p>
    <w:p w:rsidR="00000000" w:rsidDel="00000000" w:rsidP="00000000" w:rsidRDefault="00000000" w:rsidRPr="00000000" w14:paraId="000001CD">
      <w:pPr>
        <w:spacing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2947988"/>
            <wp:effectExtent b="0" l="0" r="0" t="0"/>
            <wp:docPr id="20"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5943600" cy="2947988"/>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spacing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348038"/>
            <wp:effectExtent b="0" l="0" r="0" t="0"/>
            <wp:docPr id="13"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943600" cy="3348038"/>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spacing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Traffic signals (coded as 1 and other control devices (coded as 0) are compared in the visualization for their ability to reduce crashes, especially serious ones.  According to the graphic, there are significantly more accidents overall in regions without traffic signals (control devices other than traffic lights), with 482,791 non-severe wrecks and 162,669 serious crashes. With 169,938 non-severe crashes and 77,579 serious crashes, intersections or zones with traffic lights, on the other hand, have a significantly lower accident frequency. This suggest that both the total number of crashes and the percentage of serious crashes can be decreased with the help of the traffic signals. In particular, the presence of a signal significantly lowers the number of serious collisions because fewer than half of all catastrophic crashes occur when traffic lights are in place managed by other control mechanisms. The visualizations emphasize the critical role traffic signals play in managing traffic flow and enhancing safety, particularly in high-risk or busy locations. It implies that increasing the usage of traffic signals in regions where serious collisions occur could enhance safety results even more. </w:t>
      </w:r>
    </w:p>
    <w:p w:rsidR="00000000" w:rsidDel="00000000" w:rsidP="00000000" w:rsidRDefault="00000000" w:rsidRPr="00000000" w14:paraId="000001D0">
      <w:pPr>
        <w:spacing w:line="48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b. How does a traffic control device affect the chances of rear-end collisions?</w:t>
      </w:r>
    </w:p>
    <w:p w:rsidR="00000000" w:rsidDel="00000000" w:rsidP="00000000" w:rsidRDefault="00000000" w:rsidRPr="00000000" w14:paraId="000001D1">
      <w:pPr>
        <w:spacing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275744"/>
            <wp:effectExtent b="0" l="0" r="0" t="0"/>
            <wp:docPr descr="Uploaded image" id="11" name="image31.png"/>
            <a:graphic>
              <a:graphicData uri="http://schemas.openxmlformats.org/drawingml/2006/picture">
                <pic:pic>
                  <pic:nvPicPr>
                    <pic:cNvPr descr="Uploaded image" id="0" name="image31.png"/>
                    <pic:cNvPicPr preferRelativeResize="0"/>
                  </pic:nvPicPr>
                  <pic:blipFill>
                    <a:blip r:embed="rId32"/>
                    <a:srcRect b="0" l="0" r="0" t="0"/>
                    <a:stretch>
                      <a:fillRect/>
                    </a:stretch>
                  </pic:blipFill>
                  <pic:spPr>
                    <a:xfrm>
                      <a:off x="0" y="0"/>
                      <a:ext cx="5943600" cy="3275744"/>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spacing w:line="48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3">
      <w:pPr>
        <w:spacing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visualisation explores the impact of traffic control devices on the occurrence and severity of rear-end collisions. The x-axis represents whether a traffic control device is in use, with “1” indicating the presence of a traffic signal and “0” representing other types of control devices. The y-axis shows the total number of rear-end collisions, with the bar divided into two segments: non-severe collisions(blue) and severe (orange).  It is very evident that the rear-end collision are likely more frequent at locations without traffic signals (labelled as “0”).but the majority of these collisions are non-severe, as indicated by the dominance of the blue bar. When traffic signals are present (“1”), the total number of rear-end collisions decreases significantly, suggesting that traffic signals effectively reduce the overall occurrence of such accidents. However the proportion of severe collisions(orange) increases slightly in comparison to areas without  the traffic signals, possibly due to sudden braking or unsuitable actions at the signals. This data suggests that the traffic signals help reduce the overall number of rear-end collisions, they may lead to a higher chance of severe impacts when collisions do occur. This also highlights the importance of drivers attentiveness and proper signal timings to minimize the risk of sudden stops or miscommunications that could lead to severe accidents. </w:t>
      </w:r>
    </w:p>
    <w:p w:rsidR="00000000" w:rsidDel="00000000" w:rsidP="00000000" w:rsidRDefault="00000000" w:rsidRPr="00000000" w14:paraId="000001D4">
      <w:pPr>
        <w:spacing w:line="48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5">
      <w:pPr>
        <w:spacing w:line="48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D6">
      <w:pPr>
        <w:spacing w:line="48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 How do crash severity and contributory causes vary by time and day of the week? </w:t>
      </w:r>
    </w:p>
    <w:p w:rsidR="00000000" w:rsidDel="00000000" w:rsidP="00000000" w:rsidRDefault="00000000" w:rsidRPr="00000000" w14:paraId="000001D7">
      <w:pPr>
        <w:spacing w:line="48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324600" cy="3948113"/>
            <wp:effectExtent b="0" l="0" r="0" t="0"/>
            <wp:docPr id="21"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6324600" cy="3948113"/>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spacing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aforementioned graphic, which separates non-severe (blue bars) from severe (orange bars) incidents, looks at the correlation between collision severity and the day of the week. According to the figure, the number of crashes, regardless of their severity, is pretty constant throughout the week, with Thursday having the most accidents overall. Orange bars indicate severe crashes which are marginally less common than non-severe crashes but equally consistent. Notably the overall number of accidents is slightly lower on weekends-sundays and saturday in particular than on any other weekdays; yet the percentage of severe accidents seems to be slightly greater on these days. This may indicate more dangerous driving practices or altered weekend traffic patterns, including faster or intoxicated driving, which could lead to more severe outcomes. </w:t>
      </w:r>
    </w:p>
    <w:p w:rsidR="00000000" w:rsidDel="00000000" w:rsidP="00000000" w:rsidRDefault="00000000" w:rsidRPr="00000000" w14:paraId="000001D9">
      <w:pPr>
        <w:spacing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Regular commuting and higher traffic density are probably the reasons for the steady number of crashes that occur over the week, although contributing factors like road conditions, driver behaviour, and the time of day may have an impact on the severity of the crashes. All things considered, the graph emphasises the necessity of focused safety measures, especially on Thursdays and weekends when traffic patterns and behaviour appear to have a distinct impact on the frequency and severity of the crashes.  </w:t>
      </w:r>
    </w:p>
    <w:p w:rsidR="00000000" w:rsidDel="00000000" w:rsidP="00000000" w:rsidRDefault="00000000" w:rsidRPr="00000000" w14:paraId="000001DA">
      <w:pPr>
        <w:spacing w:line="48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B">
      <w:pPr>
        <w:spacing w:line="48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C">
      <w:pPr>
        <w:spacing w:line="48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4)Effects of Weather on Motor Vehicle Accidents: How do weather characteristics affect crash rates and severity?</w:t>
      </w:r>
    </w:p>
    <w:p w:rsidR="00000000" w:rsidDel="00000000" w:rsidP="00000000" w:rsidRDefault="00000000" w:rsidRPr="00000000" w14:paraId="000001DD">
      <w:pPr>
        <w:spacing w:line="48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986213"/>
            <wp:effectExtent b="0" l="0" r="0" t="0"/>
            <wp:docPr id="8" name="image32.png"/>
            <a:graphic>
              <a:graphicData uri="http://schemas.openxmlformats.org/drawingml/2006/picture">
                <pic:pic>
                  <pic:nvPicPr>
                    <pic:cNvPr id="0" name="image32.png"/>
                    <pic:cNvPicPr preferRelativeResize="0"/>
                  </pic:nvPicPr>
                  <pic:blipFill>
                    <a:blip r:embed="rId34"/>
                    <a:srcRect b="0" l="0" r="0" t="0"/>
                    <a:stretch>
                      <a:fillRect/>
                    </a:stretch>
                  </pic:blipFill>
                  <pic:spPr>
                    <a:xfrm>
                      <a:off x="0" y="0"/>
                      <a:ext cx="5943600" cy="3986213"/>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spacing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above visualisation explores the impact of different weather conditions on crash severity using a stacked bar chart. It investigates how various weather conditions affect the severity of crashes. The y-axis displays the overall number of accidents while the x-axis depicts the weather (clear, cloudy, rainy, snowy, etc) less severe accidents (blue) and serious accidents(orange) make up the two segments of the bars.  According to the research most accidents happen in clear weather, most likely as a result of faster driving speeds and more traffic but they are generally less serious. The second most frequent, rainy conditions have a comparatively greater percentage of severe accidents, underscoring the risks associated with wet road conditions. Overall, very few accidents occur in extreme weather conditions like snow, sleet or fog, maybe because drivers tend to avoid driving in these situations remarkably, a sizable portion of accidents fall under the “unknown/other” category, yet the majority are not life threatening. This graphic highlights the necessity of specific safety precautions, like encouraging cautious driving in the rain and addressing the dangers of heavy traffic in the clear weather. </w:t>
      </w:r>
    </w:p>
    <w:p w:rsidR="00000000" w:rsidDel="00000000" w:rsidP="00000000" w:rsidRDefault="00000000" w:rsidRPr="00000000" w14:paraId="000001DF">
      <w:pPr>
        <w:spacing w:line="48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Model Validation:</w:t>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Logistic regression:</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Logistic regression is the most common and easy to use algorithm in machine learning by maintaining its performance and mainly used to predict binary classification output i.e one or two possible outcomes(yes/no).</w:t>
      </w:r>
    </w:p>
    <w:p w:rsidR="00000000" w:rsidDel="00000000" w:rsidP="00000000" w:rsidRDefault="00000000" w:rsidRPr="00000000" w14:paraId="000001E3">
      <w:pPr>
        <w:spacing w:after="240" w:before="240"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787400"/>
            <wp:effectExtent b="0" l="0" r="0" t="0"/>
            <wp:docPr id="12"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5943600" cy="7874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Firstly, the dataset is divided into training and testing dataset and logistic regression model is applied to predict the severity of the traffic collision. Although the dataset before SMOTE is imbalanced with more non severe cases, the model performed well and efficiently.</w:t>
      </w:r>
    </w:p>
    <w:p w:rsidR="00000000" w:rsidDel="00000000" w:rsidP="00000000" w:rsidRDefault="00000000" w:rsidRPr="00000000" w14:paraId="000001E4">
      <w:pPr>
        <w:spacing w:after="240" w:before="240"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505200"/>
            <wp:effectExtent b="0" l="0" r="0" t="0"/>
            <wp:docPr id="22"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spacing w:after="240" w:before="240"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Figure: 1.7  Metrics and classification report of logistic Regression                        </w:t>
      </w:r>
    </w:p>
    <w:p w:rsidR="00000000" w:rsidDel="00000000" w:rsidP="00000000" w:rsidRDefault="00000000" w:rsidRPr="00000000" w14:paraId="000001E6">
      <w:pPr>
        <w:spacing w:after="240" w:before="240"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From the above figure 1.7, we can observe f1 score for train and test are consistent of around ~0.75 and good accuracy of 88.7%</w:t>
      </w:r>
    </w:p>
    <w:p w:rsidR="00000000" w:rsidDel="00000000" w:rsidP="00000000" w:rsidRDefault="00000000" w:rsidRPr="00000000" w14:paraId="000001E7">
      <w:pPr>
        <w:spacing w:after="240" w:before="240"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From the above figure we can also observe that the model has a high precision of 0.9 which signifies that the model is accurately predicting the severity of cases, but the constraint is a low recall of 0.65.</w:t>
      </w:r>
    </w:p>
    <w:p w:rsidR="00000000" w:rsidDel="00000000" w:rsidP="00000000" w:rsidRDefault="00000000" w:rsidRPr="00000000" w14:paraId="000001E8">
      <w:pPr>
        <w:spacing w:after="240" w:before="240"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1016000"/>
            <wp:effectExtent b="0" l="0" r="0" t="0"/>
            <wp:docPr id="7"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spacing w:line="48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Figure: 1.8: Confusion Matrix of Logistic Regression</w:t>
      </w:r>
    </w:p>
    <w:p w:rsidR="00000000" w:rsidDel="00000000" w:rsidP="00000000" w:rsidRDefault="00000000" w:rsidRPr="00000000" w14:paraId="000001EA">
      <w:pPr>
        <w:spacing w:after="240" w:before="240" w:line="48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B">
      <w:pPr>
        <w:spacing w:after="240" w:before="240"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From the above figFigure8, the Confusion matrix shows that there are many missing severe cases, almost 20394 severe accidents were incorrectly classified.</w:t>
      </w:r>
    </w:p>
    <w:p w:rsidR="00000000" w:rsidDel="00000000" w:rsidP="00000000" w:rsidRDefault="00000000" w:rsidRPr="00000000" w14:paraId="000001EC">
      <w:pPr>
        <w:spacing w:after="240" w:before="240" w:line="48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Logistic regression with smote:</w:t>
      </w:r>
    </w:p>
    <w:p w:rsidR="00000000" w:rsidDel="00000000" w:rsidP="00000000" w:rsidRDefault="00000000" w:rsidRPr="00000000" w14:paraId="000001ED">
      <w:pPr>
        <w:spacing w:after="240" w:before="240"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4089400"/>
            <wp:effectExtent b="0" l="0" r="0" t="0"/>
            <wp:docPr id="14"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spacing w:after="240" w:before="240"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Figure: 1.9: Training and Testing sets count</w:t>
      </w:r>
    </w:p>
    <w:p w:rsidR="00000000" w:rsidDel="00000000" w:rsidP="00000000" w:rsidRDefault="00000000" w:rsidRPr="00000000" w14:paraId="000001EF">
      <w:pPr>
        <w:spacing w:after="240" w:before="240" w:line="48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0">
      <w:pPr>
        <w:spacing w:after="240" w:before="240"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SMOTE has been implemented with training data to deal with imbalance issues.  From above figure 1.9, we can observe that after smote has been implemented, severe cases of class 0 and class 1 are equal to count 483315 before splitting. After splitting into train and test data, the counts of class 1, and ass 0 are equal to 362551 and 36421 which is equal to 483315 which balances the imbalance data.</w:t>
      </w:r>
    </w:p>
    <w:p w:rsidR="00000000" w:rsidDel="00000000" w:rsidP="00000000" w:rsidRDefault="00000000" w:rsidRPr="00000000" w14:paraId="000001F1">
      <w:pPr>
        <w:spacing w:after="240" w:before="240"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Overall, the logistic regression model performed well and is a good start stating our trained model predicts the expected output of the severity, moving ahead the main focus is to address the imbalance in the dataset by which we can get much more efficient accuracy.</w:t>
      </w:r>
    </w:p>
    <w:p w:rsidR="00000000" w:rsidDel="00000000" w:rsidP="00000000" w:rsidRDefault="00000000" w:rsidRPr="00000000" w14:paraId="000001F2">
      <w:pPr>
        <w:spacing w:after="240" w:before="240"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accuracy</w:t>
      </w:r>
      <w:r w:rsidDel="00000000" w:rsidR="00000000" w:rsidRPr="00000000">
        <w:rPr>
          <w:rFonts w:ascii="Times New Roman" w:cs="Times New Roman" w:eastAsia="Times New Roman" w:hAnsi="Times New Roman"/>
          <w:sz w:val="26"/>
          <w:szCs w:val="26"/>
          <w:rtl w:val="0"/>
        </w:rPr>
        <w:t xml:space="preserve"> of logistic regression is 0.88 and logistic regression with smote accuracy is 0.89, and we can observe here the accuracy of logistic regression with SMOTE is good.</w:t>
      </w:r>
    </w:p>
    <w:p w:rsidR="00000000" w:rsidDel="00000000" w:rsidP="00000000" w:rsidRDefault="00000000" w:rsidRPr="00000000" w14:paraId="000001F3">
      <w:pPr>
        <w:spacing w:line="480" w:lineRule="auto"/>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Decision Tree:</w:t>
      </w:r>
    </w:p>
    <w:p w:rsidR="00000000" w:rsidDel="00000000" w:rsidP="00000000" w:rsidRDefault="00000000" w:rsidRPr="00000000" w14:paraId="000001F4">
      <w:pPr>
        <w:spacing w:after="240" w:before="240"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Decision trees work by splitting data into smaller subsets in a tree-like structure to make the predictions for both classification and regression.</w:t>
      </w:r>
    </w:p>
    <w:p w:rsidR="00000000" w:rsidDel="00000000" w:rsidP="00000000" w:rsidRDefault="00000000" w:rsidRPr="00000000" w14:paraId="000001F5">
      <w:pPr>
        <w:spacing w:after="240" w:before="240"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1447800"/>
            <wp:effectExtent b="0" l="0" r="0" t="0"/>
            <wp:docPr id="10" name="image13.png"/>
            <a:graphic>
              <a:graphicData uri="http://schemas.openxmlformats.org/drawingml/2006/picture">
                <pic:pic>
                  <pic:nvPicPr>
                    <pic:cNvPr id="0" name="image13.png"/>
                    <pic:cNvPicPr preferRelativeResize="0"/>
                  </pic:nvPicPr>
                  <pic:blipFill>
                    <a:blip r:embed="rId39"/>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spacing w:after="240" w:before="240"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4432300"/>
            <wp:effectExtent b="0" l="0" r="0" t="0"/>
            <wp:docPr id="32" name="image21.png"/>
            <a:graphic>
              <a:graphicData uri="http://schemas.openxmlformats.org/drawingml/2006/picture">
                <pic:pic>
                  <pic:nvPicPr>
                    <pic:cNvPr id="0" name="image21.png"/>
                    <pic:cNvPicPr preferRelativeResize="0"/>
                  </pic:nvPicPr>
                  <pic:blipFill>
                    <a:blip r:embed="rId40"/>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spacing w:after="240" w:before="240"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Figure 2.0: Confusion and Classification Report Decision Tree</w:t>
      </w:r>
    </w:p>
    <w:p w:rsidR="00000000" w:rsidDel="00000000" w:rsidP="00000000" w:rsidRDefault="00000000" w:rsidRPr="00000000" w14:paraId="000001F8">
      <w:pPr>
        <w:spacing w:after="240" w:before="240"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From the above figure 2.0,  we can observe that the F1 score of train and test is not consistent with 99 and 0.69 respectively with can curacy of 0.83. The decision tree outperformed logistic regression in identifying these crucial cases, achieving a higher recall (0.74) for severe situations, but if precision is important, logistic regression can be considered as the best model.</w:t>
      </w:r>
    </w:p>
    <w:p w:rsidR="00000000" w:rsidDel="00000000" w:rsidP="00000000" w:rsidRDefault="00000000" w:rsidRPr="00000000" w14:paraId="000001F9">
      <w:pPr>
        <w:spacing w:line="480"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A decision tree with smote:</w:t>
      </w:r>
    </w:p>
    <w:p w:rsidR="00000000" w:rsidDel="00000000" w:rsidP="00000000" w:rsidRDefault="00000000" w:rsidRPr="00000000" w14:paraId="000001FA">
      <w:pPr>
        <w:spacing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below figure shows the performance metrics of the Cision tree with smote, where we can clearly observe the accuracy of 0.83, i.e. ,.3 % accuracy when compared without smote it is almost the same.</w:t>
      </w:r>
    </w:p>
    <w:p w:rsidR="00000000" w:rsidDel="00000000" w:rsidP="00000000" w:rsidRDefault="00000000" w:rsidRPr="00000000" w14:paraId="000001FB">
      <w:pPr>
        <w:spacing w:line="48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5943600" cy="3721100"/>
            <wp:effectExtent b="0" l="0" r="0" t="0"/>
            <wp:docPr id="17" name="image29.png"/>
            <a:graphic>
              <a:graphicData uri="http://schemas.openxmlformats.org/drawingml/2006/picture">
                <pic:pic>
                  <pic:nvPicPr>
                    <pic:cNvPr id="0" name="image29.png"/>
                    <pic:cNvPicPr preferRelativeResize="0"/>
                  </pic:nvPicPr>
                  <pic:blipFill>
                    <a:blip r:embed="rId41"/>
                    <a:srcRect b="0" l="0" r="0" t="0"/>
                    <a:stretch>
                      <a:fillRect/>
                    </a:stretch>
                  </pic:blipFill>
                  <pic:spPr>
                    <a:xfrm>
                      <a:off x="0" y="0"/>
                      <a:ext cx="5943600" cy="37211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Grid search</w:t>
      </w:r>
      <w:r w:rsidDel="00000000" w:rsidR="00000000" w:rsidRPr="00000000">
        <w:rPr>
          <w:rFonts w:ascii="Times New Roman" w:cs="Times New Roman" w:eastAsia="Times New Roman" w:hAnsi="Times New Roman"/>
          <w:b w:val="1"/>
          <w:sz w:val="26"/>
          <w:szCs w:val="26"/>
          <w:rtl w:val="0"/>
        </w:rPr>
        <w:t xml:space="preserve"> with decision tree:</w:t>
      </w:r>
    </w:p>
    <w:p w:rsidR="00000000" w:rsidDel="00000000" w:rsidP="00000000" w:rsidRDefault="00000000" w:rsidRPr="00000000" w14:paraId="000001FC">
      <w:pPr>
        <w:spacing w:after="240" w:before="240"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1714500"/>
            <wp:effectExtent b="0" l="0" r="0" t="0"/>
            <wp:docPr id="3" name="image26.png"/>
            <a:graphic>
              <a:graphicData uri="http://schemas.openxmlformats.org/drawingml/2006/picture">
                <pic:pic>
                  <pic:nvPicPr>
                    <pic:cNvPr id="0" name="image26.png"/>
                    <pic:cNvPicPr preferRelativeResize="0"/>
                  </pic:nvPicPr>
                  <pic:blipFill>
                    <a:blip r:embed="rId42"/>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spacing w:after="240" w:before="240"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Figure: 2.1: GridSearch Decision Tree Classification Matrix</w:t>
      </w:r>
    </w:p>
    <w:p w:rsidR="00000000" w:rsidDel="00000000" w:rsidP="00000000" w:rsidRDefault="00000000" w:rsidRPr="00000000" w14:paraId="000001FE">
      <w:pPr>
        <w:spacing w:after="240" w:before="240"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Decision tree mainly functions on hyperparameters, so to have better accuracy and to search the best combination of hyperparameters GridSearch is the advantageous solution, from the above figure,  we can observe the performance metrics of grid searchecision trees where precision, recall, nd f1-score  of class 0 is significantly low than class 1 but for severe cases, I,t maintains the improved recall, ba lanced metrics, reduced false negatives and false positives . In Grid search, we can tune the model by setting certain parameters to trees which helps in optimize ation of model performance, systematic exploration, and reproducibility.</w:t>
      </w:r>
    </w:p>
    <w:p w:rsidR="00000000" w:rsidDel="00000000" w:rsidP="00000000" w:rsidRDefault="00000000" w:rsidRPr="00000000" w14:paraId="000001FF">
      <w:pPr>
        <w:spacing w:after="240" w:before="240" w:line="48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sz w:val="26"/>
          <w:szCs w:val="26"/>
        </w:rPr>
        <w:drawing>
          <wp:inline distB="114300" distT="114300" distL="114300" distR="114300">
            <wp:extent cx="5943600" cy="1282700"/>
            <wp:effectExtent b="0" l="0" r="0" t="0"/>
            <wp:docPr id="5" name="image10.png"/>
            <a:graphic>
              <a:graphicData uri="http://schemas.openxmlformats.org/drawingml/2006/picture">
                <pic:pic>
                  <pic:nvPicPr>
                    <pic:cNvPr id="0" name="image10.png"/>
                    <pic:cNvPicPr preferRelativeResize="0"/>
                  </pic:nvPicPr>
                  <pic:blipFill>
                    <a:blip r:embed="rId43"/>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spacing w:line="48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390900"/>
            <wp:effectExtent b="0" l="0" r="0" t="0"/>
            <wp:docPr id="25" name="image23.png"/>
            <a:graphic>
              <a:graphicData uri="http://schemas.openxmlformats.org/drawingml/2006/picture">
                <pic:pic>
                  <pic:nvPicPr>
                    <pic:cNvPr id="0" name="image23.png"/>
                    <pic:cNvPicPr preferRelativeResize="0"/>
                  </pic:nvPicPr>
                  <pic:blipFill>
                    <a:blip r:embed="rId44"/>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spacing w:line="480"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Figure: 2.2: Visualization of Grid Search Decision Tree</w:t>
      </w:r>
    </w:p>
    <w:p w:rsidR="00000000" w:rsidDel="00000000" w:rsidP="00000000" w:rsidRDefault="00000000" w:rsidRPr="00000000" w14:paraId="00000202">
      <w:pPr>
        <w:spacing w:line="480" w:lineRule="auto"/>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The below figure shows the accuracy of 84%  for decision trees with grid search decision trees, when we compare the accuracy of decision trees with various types, decision tree without smote is 83% and grid search is 84% which is almost the same, so in this case we need to consider the based on situation of time complexity, space complexity.</w:t>
      </w:r>
    </w:p>
    <w:p w:rsidR="00000000" w:rsidDel="00000000" w:rsidP="00000000" w:rsidRDefault="00000000" w:rsidRPr="00000000" w14:paraId="00000203">
      <w:pPr>
        <w:spacing w:line="480" w:lineRule="auto"/>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4">
      <w:pPr>
        <w:spacing w:line="48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8363" cy="3012312"/>
            <wp:effectExtent b="0" l="0" r="0" t="0"/>
            <wp:docPr id="9" name="image25.jpg"/>
            <a:graphic>
              <a:graphicData uri="http://schemas.openxmlformats.org/drawingml/2006/picture">
                <pic:pic>
                  <pic:nvPicPr>
                    <pic:cNvPr id="0" name="image25.jpg"/>
                    <pic:cNvPicPr preferRelativeResize="0"/>
                  </pic:nvPicPr>
                  <pic:blipFill>
                    <a:blip r:embed="rId45"/>
                    <a:srcRect b="0" l="0" r="0" t="0"/>
                    <a:stretch>
                      <a:fillRect/>
                    </a:stretch>
                  </pic:blipFill>
                  <pic:spPr>
                    <a:xfrm>
                      <a:off x="0" y="0"/>
                      <a:ext cx="5948363" cy="3012312"/>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spacing w:line="480" w:lineRule="auto"/>
        <w:jc w:val="center"/>
        <w:rPr>
          <w:rFonts w:ascii="Times New Roman" w:cs="Times New Roman" w:eastAsia="Times New Roman" w:hAnsi="Times New Roman"/>
          <w:sz w:val="26"/>
          <w:szCs w:val="26"/>
          <w:highlight w:val="yellow"/>
        </w:rPr>
      </w:pPr>
      <w:r w:rsidDel="00000000" w:rsidR="00000000" w:rsidRPr="00000000">
        <w:rPr>
          <w:rtl w:val="0"/>
        </w:rPr>
      </w:r>
    </w:p>
    <w:p w:rsidR="00000000" w:rsidDel="00000000" w:rsidP="00000000" w:rsidRDefault="00000000" w:rsidRPr="00000000" w14:paraId="00000206">
      <w:pPr>
        <w:spacing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Random Forest Algorithm:</w:t>
      </w:r>
      <w:r w:rsidDel="00000000" w:rsidR="00000000" w:rsidRPr="00000000">
        <w:rPr>
          <w:rtl w:val="0"/>
        </w:rPr>
      </w:r>
    </w:p>
    <w:p w:rsidR="00000000" w:rsidDel="00000000" w:rsidP="00000000" w:rsidRDefault="00000000" w:rsidRPr="00000000" w14:paraId="00000207">
      <w:pPr>
        <w:spacing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Upon testing the logistic regression model and decision tree performance, moved ahead to the Random Forest algorithm, which is one of the most powerful and efficient machine learning algorithms. To explain the isp, the random forest algorithm follows the assembly ing the decision trees approach, which is nothing but a collection of decision trees designed during training and aggregates the respective outputs mainly for classification and regression.</w:t>
      </w:r>
    </w:p>
    <w:p w:rsidR="00000000" w:rsidDel="00000000" w:rsidP="00000000" w:rsidRDefault="00000000" w:rsidRPr="00000000" w14:paraId="00000208">
      <w:pPr>
        <w:spacing w:after="240" w:before="240"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1435100"/>
            <wp:effectExtent b="0" l="0" r="0" t="0"/>
            <wp:docPr id="26" name="image17.png"/>
            <a:graphic>
              <a:graphicData uri="http://schemas.openxmlformats.org/drawingml/2006/picture">
                <pic:pic>
                  <pic:nvPicPr>
                    <pic:cNvPr id="0" name="image17.png"/>
                    <pic:cNvPicPr preferRelativeResize="0"/>
                  </pic:nvPicPr>
                  <pic:blipFill>
                    <a:blip r:embed="rId46"/>
                    <a:srcRect b="0" l="0" r="0" t="0"/>
                    <a:stretch>
                      <a:fillRect/>
                    </a:stretch>
                  </pic:blipFill>
                  <pic:spPr>
                    <a:xfrm>
                      <a:off x="0" y="0"/>
                      <a:ext cx="59436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spacing w:after="240" w:before="240"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Why a random forest algorithm? The main agenda in going with the random forest algorithm is to reduce variance in predictions, reduce the high correlation in trees, and mainly to average the predictions. This can be done by bootstrapping, random feature selection, tree growing, and aggregation, respectively, as shown in the above figure.</w:t>
      </w:r>
    </w:p>
    <w:p w:rsidR="00000000" w:rsidDel="00000000" w:rsidP="00000000" w:rsidRDefault="00000000" w:rsidRPr="00000000" w14:paraId="0000020A">
      <w:pPr>
        <w:spacing w:after="240" w:before="240"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2705100"/>
            <wp:effectExtent b="0" l="0" r="0" t="0"/>
            <wp:docPr id="30" name="image27.png"/>
            <a:graphic>
              <a:graphicData uri="http://schemas.openxmlformats.org/drawingml/2006/picture">
                <pic:pic>
                  <pic:nvPicPr>
                    <pic:cNvPr id="0" name="image27.png"/>
                    <pic:cNvPicPr preferRelativeResize="0"/>
                  </pic:nvPicPr>
                  <pic:blipFill>
                    <a:blip r:embed="rId47"/>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spacing w:after="240" w:before="240"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Figure 2.3: Performance metrics of Random Forest Algorithm</w:t>
      </w:r>
    </w:p>
    <w:p w:rsidR="00000000" w:rsidDel="00000000" w:rsidP="00000000" w:rsidRDefault="00000000" w:rsidRPr="00000000" w14:paraId="0000020C">
      <w:pPr>
        <w:spacing w:after="240" w:before="240"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From the above figure, we can observe a few performance metrics: f1 score and accuracy. We can observe the F1 score of the train and test is approximately equal and near to 1 which is ~0.75. The accuracy is 0.88 which is acceptable and can assume that this algorithm best suits the problem statement of predicting traffic collisions.</w:t>
      </w:r>
    </w:p>
    <w:p w:rsidR="00000000" w:rsidDel="00000000" w:rsidP="00000000" w:rsidRDefault="00000000" w:rsidRPr="00000000" w14:paraId="0000020D">
      <w:pPr>
        <w:spacing w:after="240" w:before="240" w:line="48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Random forest algorithm with SMOTE:</w:t>
      </w:r>
    </w:p>
    <w:p w:rsidR="00000000" w:rsidDel="00000000" w:rsidP="00000000" w:rsidRDefault="00000000" w:rsidRPr="00000000" w14:paraId="0000020E">
      <w:pPr>
        <w:spacing w:after="240" w:before="240"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SMOTE is a simple technique that balances the dataset before training. We now observe the metrics for imbalanced and balanced datasets used for training using SMOTE.</w:t>
      </w:r>
    </w:p>
    <w:p w:rsidR="00000000" w:rsidDel="00000000" w:rsidP="00000000" w:rsidRDefault="00000000" w:rsidRPr="00000000" w14:paraId="0000020F">
      <w:pPr>
        <w:spacing w:after="240" w:before="240"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1079500"/>
            <wp:effectExtent b="0" l="0" r="0" t="0"/>
            <wp:docPr id="15" name="image14.png"/>
            <a:graphic>
              <a:graphicData uri="http://schemas.openxmlformats.org/drawingml/2006/picture">
                <pic:pic>
                  <pic:nvPicPr>
                    <pic:cNvPr id="0" name="image14.png"/>
                    <pic:cNvPicPr preferRelativeResize="0"/>
                  </pic:nvPicPr>
                  <pic:blipFill>
                    <a:blip r:embed="rId48"/>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spacing w:after="240" w:before="240"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Figure 2.4 Confusion Matrix of Random Forest Algorithm</w:t>
      </w:r>
    </w:p>
    <w:p w:rsidR="00000000" w:rsidDel="00000000" w:rsidP="00000000" w:rsidRDefault="00000000" w:rsidRPr="00000000" w14:paraId="00000211">
      <w:pPr>
        <w:spacing w:after="240" w:before="240"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Above are the results from the confusion matrix,</w:t>
      </w:r>
    </w:p>
    <w:p w:rsidR="00000000" w:rsidDel="00000000" w:rsidP="00000000" w:rsidRDefault="00000000" w:rsidRPr="00000000" w14:paraId="00000212">
      <w:pPr>
        <w:spacing w:after="240" w:before="240"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True Negatives (TN) = 155,584</w:t>
      </w:r>
    </w:p>
    <w:p w:rsidR="00000000" w:rsidDel="00000000" w:rsidP="00000000" w:rsidRDefault="00000000" w:rsidRPr="00000000" w14:paraId="00000213">
      <w:pPr>
        <w:spacing w:after="240" w:before="240"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False Positives (FP) = 5,541</w:t>
      </w:r>
    </w:p>
    <w:p w:rsidR="00000000" w:rsidDel="00000000" w:rsidP="00000000" w:rsidRDefault="00000000" w:rsidRPr="00000000" w14:paraId="00000214">
      <w:pPr>
        <w:spacing w:after="240" w:before="240"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False Negatives (FN) = 20,300</w:t>
      </w:r>
    </w:p>
    <w:p w:rsidR="00000000" w:rsidDel="00000000" w:rsidP="00000000" w:rsidRDefault="00000000" w:rsidRPr="00000000" w14:paraId="00000215">
      <w:pPr>
        <w:spacing w:after="240" w:before="240"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True Positives (TP) = 38,904, by this we can calculate the Accuracy</w:t>
      </w:r>
    </w:p>
    <w:p w:rsidR="00000000" w:rsidDel="00000000" w:rsidP="00000000" w:rsidRDefault="00000000" w:rsidRPr="00000000" w14:paraId="00000216">
      <w:pPr>
        <w:spacing w:after="240" w:before="240"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660400"/>
            <wp:effectExtent b="0" l="0" r="0" t="0"/>
            <wp:docPr id="19" name="image12.png"/>
            <a:graphic>
              <a:graphicData uri="http://schemas.openxmlformats.org/drawingml/2006/picture">
                <pic:pic>
                  <pic:nvPicPr>
                    <pic:cNvPr id="0" name="image12.png"/>
                    <pic:cNvPicPr preferRelativeResize="0"/>
                  </pic:nvPicPr>
                  <pic:blipFill>
                    <a:blip r:embed="rId49"/>
                    <a:srcRect b="0" l="0" r="0" t="0"/>
                    <a:stretch>
                      <a:fillRect/>
                    </a:stretch>
                  </pic:blipFill>
                  <pic:spPr>
                    <a:xfrm>
                      <a:off x="0" y="0"/>
                      <a:ext cx="59436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spacing w:line="48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Figure 2.5​​ Accuracy of   Random Forest Algorithm</w:t>
      </w:r>
    </w:p>
    <w:p w:rsidR="00000000" w:rsidDel="00000000" w:rsidP="00000000" w:rsidRDefault="00000000" w:rsidRPr="00000000" w14:paraId="00000218">
      <w:pPr>
        <w:spacing w:after="240" w:before="240"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1854200"/>
            <wp:effectExtent b="0" l="0" r="0" t="0"/>
            <wp:docPr id="28" name="image22.png"/>
            <a:graphic>
              <a:graphicData uri="http://schemas.openxmlformats.org/drawingml/2006/picture">
                <pic:pic>
                  <pic:nvPicPr>
                    <pic:cNvPr id="0" name="image22.png"/>
                    <pic:cNvPicPr preferRelativeResize="0"/>
                  </pic:nvPicPr>
                  <pic:blipFill>
                    <a:blip r:embed="rId50"/>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spacing w:after="240" w:before="240"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Figure 2.6​​ Performance metrics of  Random Forest Algorithm vs Random forest algorithm with SMOTE</w:t>
      </w:r>
    </w:p>
    <w:p w:rsidR="00000000" w:rsidDel="00000000" w:rsidP="00000000" w:rsidRDefault="00000000" w:rsidRPr="00000000" w14:paraId="0000021A">
      <w:pPr>
        <w:spacing w:after="240" w:before="240"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From the above figure, we can observe the classification report of random forest resampled data and can demonstrate that there is a slight difference in class 0 and class 1 performance metrics mainly in terms of recall, f1-score, and support. Precision is consistent concerning both classes meaning high precision with few positive errors but recall for class 0 is 0.97 and recall for class 1 is 0.66 which means there is a significantly lower recall for class 1 meaning misses a substantial number of actual collisions (false negatives). And same with the f1-score class 1 0.75 which is significantly lower than class 0: 0.92 meaning there is a jump trade-off between precision and recall. As the support numbers of class 1 and class 0 differences are huge, it states that the data is highly imbalanced before SMOTE. Using the SMOTE technique, recall and f1-score are being enhanced. Therefore, we can interpret high accuracy and precision for both classes which makes the algorithm efficient and powerful.</w:t>
      </w:r>
    </w:p>
    <w:p w:rsidR="00000000" w:rsidDel="00000000" w:rsidP="00000000" w:rsidRDefault="00000000" w:rsidRPr="00000000" w14:paraId="0000021B">
      <w:pPr>
        <w:spacing w:after="240" w:before="240" w:line="480" w:lineRule="auto"/>
        <w:jc w:val="both"/>
        <w:rPr>
          <w:rFonts w:ascii="Times New Roman" w:cs="Times New Roman" w:eastAsia="Times New Roman" w:hAnsi="Times New Roman"/>
          <w:color w:val="00ff00"/>
          <w:sz w:val="26"/>
          <w:szCs w:val="26"/>
        </w:rPr>
      </w:pPr>
      <w:r w:rsidDel="00000000" w:rsidR="00000000" w:rsidRPr="00000000">
        <w:rPr>
          <w:rFonts w:ascii="Times New Roman" w:cs="Times New Roman" w:eastAsia="Times New Roman" w:hAnsi="Times New Roman"/>
          <w:sz w:val="26"/>
          <w:szCs w:val="26"/>
          <w:rtl w:val="0"/>
        </w:rPr>
        <w:t xml:space="preserve">Comparison of models: </w:t>
      </w:r>
      <w:r w:rsidDel="00000000" w:rsidR="00000000" w:rsidRPr="00000000">
        <w:rPr>
          <w:rtl w:val="0"/>
        </w:rPr>
      </w:r>
    </w:p>
    <w:tbl>
      <w:tblPr>
        <w:tblStyle w:val="Table2"/>
        <w:tblW w:w="9780.0" w:type="dxa"/>
        <w:jc w:val="left"/>
        <w:tblInd w:w="-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1320"/>
        <w:gridCol w:w="1305"/>
        <w:gridCol w:w="1140"/>
        <w:gridCol w:w="1110"/>
        <w:gridCol w:w="1140"/>
        <w:gridCol w:w="1140"/>
        <w:gridCol w:w="1425"/>
        <w:tblGridChange w:id="0">
          <w:tblGrid>
            <w:gridCol w:w="1200"/>
            <w:gridCol w:w="1320"/>
            <w:gridCol w:w="1305"/>
            <w:gridCol w:w="1140"/>
            <w:gridCol w:w="1110"/>
            <w:gridCol w:w="1140"/>
            <w:gridCol w:w="1140"/>
            <w:gridCol w:w="1425"/>
          </w:tblGrid>
        </w:tblGridChange>
      </w:tblGrid>
      <w:tr>
        <w:trPr>
          <w:cantSplit w:val="0"/>
          <w:trHeight w:val="222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C">
            <w:pPr>
              <w:widowControl w:val="0"/>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1D">
            <w:pPr>
              <w:widowControl w:val="0"/>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Metric Parameter</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E">
            <w:pPr>
              <w:widowControl w:val="0"/>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Logistic Regression (Without SMOTE)</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F">
            <w:pPr>
              <w:widowControl w:val="0"/>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Logistic Regression(With SMOTE)</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0">
            <w:pPr>
              <w:widowControl w:val="0"/>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Grid Search Decision Tree (With SMOTE)</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1">
            <w:pPr>
              <w:widowControl w:val="0"/>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Decision Tree (Without SMOTE)</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2">
            <w:pPr>
              <w:widowControl w:val="0"/>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Decision Tree (With SMOTE)</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3">
            <w:pPr>
              <w:widowControl w:val="0"/>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Random Forest (Without SMOTE)</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4">
            <w:pPr>
              <w:widowControl w:val="0"/>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Random Forest (With SMOTE)</w:t>
            </w:r>
          </w:p>
        </w:tc>
      </w:tr>
      <w:tr>
        <w:trPr>
          <w:cantSplit w:val="0"/>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5">
            <w:pPr>
              <w:widowControl w:val="0"/>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Accuracy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6">
            <w:pPr>
              <w:widowControl w:val="0"/>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88.72%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7">
            <w:pPr>
              <w:widowControl w:val="0"/>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88.72%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8">
            <w:pPr>
              <w:widowControl w:val="0"/>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9">
            <w:pPr>
              <w:widowControl w:val="0"/>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84.69%</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A">
            <w:pPr>
              <w:widowControl w:val="0"/>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84.69%</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B">
            <w:pPr>
              <w:widowControl w:val="0"/>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~88%</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C">
            <w:pPr>
              <w:widowControl w:val="0"/>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~88%</w:t>
            </w:r>
          </w:p>
        </w:tc>
      </w:tr>
      <w:tr>
        <w:trPr>
          <w:cantSplit w:val="0"/>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D">
            <w:pPr>
              <w:widowControl w:val="0"/>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F1-Score (Class 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E">
            <w:pPr>
              <w:widowControl w:val="0"/>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F">
            <w:pPr>
              <w:widowControl w:val="0"/>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30">
            <w:pPr>
              <w:widowControl w:val="0"/>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0.89</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31">
            <w:pPr>
              <w:widowControl w:val="0"/>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0.92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32">
            <w:pPr>
              <w:widowControl w:val="0"/>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~0.92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33">
            <w:pPr>
              <w:widowControl w:val="0"/>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0.92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34">
            <w:pPr>
              <w:widowControl w:val="0"/>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~0.92</w:t>
            </w:r>
          </w:p>
        </w:tc>
      </w:tr>
      <w:tr>
        <w:trPr>
          <w:cantSplit w:val="0"/>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35">
            <w:pPr>
              <w:widowControl w:val="0"/>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F1-Score (Class 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36">
            <w:pPr>
              <w:widowControl w:val="0"/>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0.65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37">
            <w:pPr>
              <w:widowControl w:val="0"/>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0.75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38">
            <w:pPr>
              <w:widowControl w:val="0"/>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0.72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39">
            <w:pPr>
              <w:widowControl w:val="0"/>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0.74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3A">
            <w:pPr>
              <w:widowControl w:val="0"/>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~0.77</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3B">
            <w:pPr>
              <w:widowControl w:val="0"/>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0.75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3C">
            <w:pPr>
              <w:widowControl w:val="0"/>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~0.77</w:t>
            </w:r>
          </w:p>
        </w:tc>
      </w:tr>
      <w:tr>
        <w:trPr>
          <w:cantSplit w:val="0"/>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3D">
            <w:pPr>
              <w:widowControl w:val="0"/>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Precision (Class 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3E">
            <w:pPr>
              <w:widowControl w:val="0"/>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3F">
            <w:pPr>
              <w:widowControl w:val="0"/>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40">
            <w:pPr>
              <w:widowControl w:val="0"/>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0.91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41">
            <w:pPr>
              <w:widowControl w:val="0"/>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42">
            <w:pPr>
              <w:widowControl w:val="0"/>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43">
            <w:pPr>
              <w:widowControl w:val="0"/>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44">
            <w:pPr>
              <w:widowControl w:val="0"/>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w:t>
            </w:r>
          </w:p>
        </w:tc>
      </w:tr>
      <w:tr>
        <w:trPr>
          <w:cantSplit w:val="0"/>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45">
            <w:pPr>
              <w:widowControl w:val="0"/>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Precision (Class 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46">
            <w:pPr>
              <w:widowControl w:val="0"/>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0.9</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47">
            <w:pPr>
              <w:widowControl w:val="0"/>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0.9</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48">
            <w:pPr>
              <w:widowControl w:val="0"/>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0.68</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49">
            <w:pPr>
              <w:widowControl w:val="0"/>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0.71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4A">
            <w:pPr>
              <w:widowControl w:val="0"/>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0.71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4B">
            <w:pPr>
              <w:widowControl w:val="0"/>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4C">
            <w:pPr>
              <w:widowControl w:val="0"/>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w:t>
            </w:r>
          </w:p>
        </w:tc>
      </w:tr>
      <w:tr>
        <w:trPr>
          <w:cantSplit w:val="0"/>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4D">
            <w:pPr>
              <w:widowControl w:val="0"/>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Recall (Class 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4E">
            <w:pPr>
              <w:widowControl w:val="0"/>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~0.98</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4F">
            <w:pPr>
              <w:widowControl w:val="0"/>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~0.98</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0">
            <w:pPr>
              <w:widowControl w:val="0"/>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0.87</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1">
            <w:pPr>
              <w:widowControl w:val="0"/>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~0.97</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2">
            <w:pPr>
              <w:widowControl w:val="0"/>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~0.97</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3">
            <w:pPr>
              <w:widowControl w:val="0"/>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0.97</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4">
            <w:pPr>
              <w:widowControl w:val="0"/>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~0.97</w:t>
            </w:r>
          </w:p>
        </w:tc>
      </w:tr>
      <w:tr>
        <w:trPr>
          <w:cantSplit w:val="0"/>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5">
            <w:pPr>
              <w:widowControl w:val="0"/>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Recall (Class 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6">
            <w:pPr>
              <w:widowControl w:val="0"/>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0.65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7">
            <w:pPr>
              <w:widowControl w:val="0"/>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~0.70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8">
            <w:pPr>
              <w:widowControl w:val="0"/>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0.76</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9">
            <w:pPr>
              <w:widowControl w:val="0"/>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0.74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A">
            <w:pPr>
              <w:widowControl w:val="0"/>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~0.74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B">
            <w:pPr>
              <w:widowControl w:val="0"/>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0.66</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C">
            <w:pPr>
              <w:widowControl w:val="0"/>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~0.70</w:t>
            </w:r>
          </w:p>
        </w:tc>
      </w:tr>
      <w:tr>
        <w:trPr>
          <w:cantSplit w:val="0"/>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D">
            <w:pPr>
              <w:widowControl w:val="0"/>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True Negatives (TN)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E">
            <w:pPr>
              <w:widowControl w:val="0"/>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~155,000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F">
            <w:pPr>
              <w:widowControl w:val="0"/>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~155,000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60">
            <w:pPr>
              <w:widowControl w:val="0"/>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~161,125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61">
            <w:pPr>
              <w:widowControl w:val="0"/>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~155,000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62">
            <w:pPr>
              <w:widowControl w:val="0"/>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~155,000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63">
            <w:pPr>
              <w:widowControl w:val="0"/>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155,584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64">
            <w:pPr>
              <w:widowControl w:val="0"/>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155,584</w:t>
            </w:r>
          </w:p>
        </w:tc>
      </w:tr>
      <w:tr>
        <w:trPr>
          <w:cantSplit w:val="0"/>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65">
            <w:pPr>
              <w:widowControl w:val="0"/>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False Positives (FP)</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66">
            <w:pPr>
              <w:widowControl w:val="0"/>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67">
            <w:pPr>
              <w:widowControl w:val="0"/>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68">
            <w:pPr>
              <w:widowControl w:val="0"/>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Reduced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69">
            <w:pPr>
              <w:widowControl w:val="0"/>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6A">
            <w:pPr>
              <w:widowControl w:val="0"/>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6B">
            <w:pPr>
              <w:widowControl w:val="0"/>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5,541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6C">
            <w:pPr>
              <w:widowControl w:val="0"/>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Reduced slightly</w:t>
            </w:r>
          </w:p>
        </w:tc>
      </w:tr>
      <w:tr>
        <w:trPr>
          <w:cantSplit w:val="0"/>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6D">
            <w:pPr>
              <w:widowControl w:val="0"/>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False Negatives (FN)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6E">
            <w:pPr>
              <w:widowControl w:val="0"/>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20,498</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6F">
            <w:pPr>
              <w:widowControl w:val="0"/>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Reduced (~19,000)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70">
            <w:pPr>
              <w:widowControl w:val="0"/>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71">
            <w:pPr>
              <w:widowControl w:val="0"/>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15,478</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72">
            <w:pPr>
              <w:widowControl w:val="0"/>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Reduced (~14,000)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73">
            <w:pPr>
              <w:widowControl w:val="0"/>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20,300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74">
            <w:pPr>
              <w:widowControl w:val="0"/>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Reduced (~19,000)</w:t>
            </w:r>
          </w:p>
        </w:tc>
      </w:tr>
      <w:tr>
        <w:trPr>
          <w:cantSplit w:val="0"/>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75">
            <w:pPr>
              <w:widowControl w:val="0"/>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True Positives (TP)</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76">
            <w:pPr>
              <w:widowControl w:val="0"/>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~36,000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77">
            <w:pPr>
              <w:widowControl w:val="0"/>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~38,000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78">
            <w:pPr>
              <w:widowControl w:val="0"/>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~40,000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79">
            <w:pPr>
              <w:widowControl w:val="0"/>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~38,000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7A">
            <w:pPr>
              <w:widowControl w:val="0"/>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~40,000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7B">
            <w:pPr>
              <w:widowControl w:val="0"/>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38,904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7C">
            <w:pPr>
              <w:widowControl w:val="0"/>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~40,000</w:t>
            </w:r>
          </w:p>
        </w:tc>
      </w:tr>
    </w:tbl>
    <w:p w:rsidR="00000000" w:rsidDel="00000000" w:rsidP="00000000" w:rsidRDefault="00000000" w:rsidRPr="00000000" w14:paraId="0000027D">
      <w:pPr>
        <w:spacing w:after="240" w:before="240"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Table 1.0: Models Comparison </w:t>
      </w:r>
    </w:p>
    <w:p w:rsidR="00000000" w:rsidDel="00000000" w:rsidP="00000000" w:rsidRDefault="00000000" w:rsidRPr="00000000" w14:paraId="0000027E">
      <w:pPr>
        <w:spacing w:after="240" w:before="240"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From the above table 1.0 after validation, we can conclude that each model has its advantages and disadvantages. But according to the scenario and situation, we can choose the best fit. Our main problem statement and goal is to find the severe accidents that need attention. In this scenario, if precision and recall should be balanced, logistic regression with SMOTE is the best choice. If interpretability and recall should be balanced, a Decision tree can be the best choice. But the best model that suits this scenario which handles the imbimbalancedta, good accuracy, maintaining good precision and recall for both Class 0 and claClassis Random forest Algorithm. Therefore, we conclude that the Random forest algorithm is the best model to predict severe accidents as it gives good performance metrics as well.</w:t>
      </w:r>
    </w:p>
    <w:p w:rsidR="00000000" w:rsidDel="00000000" w:rsidP="00000000" w:rsidRDefault="00000000" w:rsidRPr="00000000" w14:paraId="0000027F">
      <w:pPr>
        <w:pStyle w:val="Heading1"/>
        <w:rPr/>
      </w:pPr>
      <w:bookmarkStart w:colFirst="0" w:colLast="0" w:name="_y1nrb62cqxa8" w:id="22"/>
      <w:bookmarkEnd w:id="22"/>
      <w:r w:rsidDel="00000000" w:rsidR="00000000" w:rsidRPr="00000000">
        <w:rPr>
          <w:rtl w:val="0"/>
        </w:rPr>
        <w:t xml:space="preserve">DISCUSSION</w:t>
      </w:r>
      <w:r w:rsidDel="00000000" w:rsidR="00000000" w:rsidRPr="00000000">
        <w:rPr>
          <w:rtl w:val="0"/>
        </w:rPr>
      </w:r>
    </w:p>
    <w:p w:rsidR="00000000" w:rsidDel="00000000" w:rsidP="00000000" w:rsidRDefault="00000000" w:rsidRPr="00000000" w14:paraId="00000280">
      <w:pPr>
        <w:spacing w:after="240" w:before="240" w:line="21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•Interpreting Findings:</w:t>
      </w:r>
    </w:p>
    <w:p w:rsidR="00000000" w:rsidDel="00000000" w:rsidP="00000000" w:rsidRDefault="00000000" w:rsidRPr="00000000" w14:paraId="00000281">
      <w:pPr>
        <w:spacing w:before="240" w:line="21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•Moderate speed zones (20–40 mph) emerge as critical for intervention.</w:t>
      </w:r>
    </w:p>
    <w:p w:rsidR="00000000" w:rsidDel="00000000" w:rsidP="00000000" w:rsidRDefault="00000000" w:rsidRPr="00000000" w14:paraId="00000282">
      <w:pPr>
        <w:spacing w:line="21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•Traffic signals are the most effective control devices, drastically reducing rear-end and severe collisions.</w:t>
      </w:r>
    </w:p>
    <w:p w:rsidR="00000000" w:rsidDel="00000000" w:rsidP="00000000" w:rsidRDefault="00000000" w:rsidRPr="00000000" w14:paraId="00000283">
      <w:pPr>
        <w:spacing w:after="240" w:line="21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•Weather influences severity, underscoring the need for seasonal traffic safety measures.</w:t>
      </w:r>
    </w:p>
    <w:p w:rsidR="00000000" w:rsidDel="00000000" w:rsidP="00000000" w:rsidRDefault="00000000" w:rsidRPr="00000000" w14:paraId="00000284">
      <w:pPr>
        <w:spacing w:after="240" w:before="240" w:line="21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•Relation to Literature:</w:t>
      </w:r>
    </w:p>
    <w:p w:rsidR="00000000" w:rsidDel="00000000" w:rsidP="00000000" w:rsidRDefault="00000000" w:rsidRPr="00000000" w14:paraId="00000285">
      <w:pPr>
        <w:spacing w:before="240" w:line="21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findings corroborate WHO’s stance on behavioral and environmental crash factors.</w:t>
      </w:r>
    </w:p>
    <w:p w:rsidR="00000000" w:rsidDel="00000000" w:rsidP="00000000" w:rsidRDefault="00000000" w:rsidRPr="00000000" w14:paraId="00000286">
      <w:pPr>
        <w:spacing w:after="240" w:line="21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success of Vision Zero interventions mirrors global trends advocating for localized safety solutions.</w:t>
      </w:r>
    </w:p>
    <w:p w:rsidR="00000000" w:rsidDel="00000000" w:rsidP="00000000" w:rsidRDefault="00000000" w:rsidRPr="00000000" w14:paraId="00000287">
      <w:pPr>
        <w:spacing w:after="240" w:before="240" w:line="21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Limitations:</w:t>
      </w:r>
    </w:p>
    <w:p w:rsidR="00000000" w:rsidDel="00000000" w:rsidP="00000000" w:rsidRDefault="00000000" w:rsidRPr="00000000" w14:paraId="00000288">
      <w:pPr>
        <w:spacing w:before="240" w:line="21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 Imbalance: severe crashes are underrepresented.</w:t>
      </w:r>
    </w:p>
    <w:p w:rsidR="00000000" w:rsidDel="00000000" w:rsidP="00000000" w:rsidRDefault="00000000" w:rsidRPr="00000000" w14:paraId="00000289">
      <w:pPr>
        <w:spacing w:after="240" w:line="21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•Temporal Scope: Post-2017 trends might not reflect pre-existing crash dynamics.</w:t>
      </w:r>
    </w:p>
    <w:p w:rsidR="00000000" w:rsidDel="00000000" w:rsidP="00000000" w:rsidRDefault="00000000" w:rsidRPr="00000000" w14:paraId="0000028A">
      <w:pPr>
        <w:spacing w:line="216" w:lineRule="auto"/>
        <w:rPr>
          <w:rFonts w:ascii="Times New Roman" w:cs="Times New Roman" w:eastAsia="Times New Roman" w:hAnsi="Times New Roman"/>
          <w:b w:val="1"/>
          <w:sz w:val="48"/>
          <w:szCs w:val="48"/>
          <w:u w:val="single"/>
        </w:rPr>
      </w:pPr>
      <w:r w:rsidDel="00000000" w:rsidR="00000000" w:rsidRPr="00000000">
        <w:rPr>
          <w:rFonts w:ascii="Times New Roman" w:cs="Times New Roman" w:eastAsia="Times New Roman" w:hAnsi="Times New Roman"/>
          <w:sz w:val="26"/>
          <w:szCs w:val="26"/>
          <w:rtl w:val="0"/>
        </w:rPr>
        <w:t xml:space="preserve">•Reporting Bias: Self-reported crashes might exclude unreported incidents.</w:t>
      </w:r>
      <w:r w:rsidDel="00000000" w:rsidR="00000000" w:rsidRPr="00000000">
        <w:rPr>
          <w:rtl w:val="0"/>
        </w:rPr>
      </w:r>
    </w:p>
    <w:p w:rsidR="00000000" w:rsidDel="00000000" w:rsidP="00000000" w:rsidRDefault="00000000" w:rsidRPr="00000000" w14:paraId="0000028B">
      <w:pPr>
        <w:spacing w:after="240" w:before="240" w:line="480"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28C">
      <w:pPr>
        <w:pStyle w:val="Heading1"/>
        <w:spacing w:after="240" w:before="240" w:line="480" w:lineRule="auto"/>
        <w:jc w:val="center"/>
        <w:rPr/>
      </w:pPr>
      <w:bookmarkStart w:colFirst="0" w:colLast="0" w:name="_wf44nn91t1k9" w:id="23"/>
      <w:bookmarkEnd w:id="23"/>
      <w:r w:rsidDel="00000000" w:rsidR="00000000" w:rsidRPr="00000000">
        <w:rPr>
          <w:rtl w:val="0"/>
        </w:rPr>
        <w:t xml:space="preserve">CONCLUSION</w:t>
      </w:r>
    </w:p>
    <w:p w:rsidR="00000000" w:rsidDel="00000000" w:rsidP="00000000" w:rsidRDefault="00000000" w:rsidRPr="00000000" w14:paraId="0000028D">
      <w:pPr>
        <w:spacing w:after="240" w:before="240"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study provided a comprehensive analysis of traffic collisions in Chicago, focusing on understanding the factors contributing to accidents and their severity while evaluating the effectiveness of existing safety measures. The study examined important facets of traffic safety, such as the connection between speed limit and crash types, the function of traffic signals, the effects of time and environment on crash severity, and the crucial role of weather, using a larger dataset from the Chicago police department’s E-crash reporting system. </w:t>
      </w:r>
    </w:p>
    <w:p w:rsidR="00000000" w:rsidDel="00000000" w:rsidP="00000000" w:rsidRDefault="00000000" w:rsidRPr="00000000" w14:paraId="0000028E">
      <w:pPr>
        <w:spacing w:after="240" w:before="240"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major finding highlighted in the study is the prevalence of crash zones in moderate speed zones (20 mph-40 mph), where there are a lot of vehicles, pedestrians, and bicycles interacting with one another. Even though there were fewer collisions at higher speed limits (50mph or more). They frequently led to more dire consequences. Lower speed restrictions in residential and school zones resulted in fewer incidents, but they frequently affected vulnerable groups like children and pedestrians highlighting the need for safety measures in these locations.</w:t>
      </w:r>
    </w:p>
    <w:p w:rsidR="00000000" w:rsidDel="00000000" w:rsidP="00000000" w:rsidRDefault="00000000" w:rsidRPr="00000000" w14:paraId="0000028F">
      <w:pPr>
        <w:spacing w:after="240" w:before="240"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Compared to regions controlled by other traffic control systems, traffic signals dramatically decreased crash rates and accident severity, making them an essential safety component. Rear-end crashes are more frequent but typically less severe in non-signalized zones, according to the study. </w:t>
      </w:r>
    </w:p>
    <w:p w:rsidR="00000000" w:rsidDel="00000000" w:rsidP="00000000" w:rsidRDefault="00000000" w:rsidRPr="00000000" w14:paraId="00000290">
      <w:pPr>
        <w:spacing w:after="240" w:before="240"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Curiously, although signals lower the number of crashes overall, they may marginally raise the percentage of serious incidents, maybe as a result of sudden braking or misunderstanding amongst drivers at junctions. Additionally, behavioral and temporal patterns were important. Most crashes occur on Thursdays, whereas the chance of serious accidents was higher on weekends, even though there were fewer crashes overall. Risky driving practices like speeding and drunk driving were shown to be possible causes of this development. Weather also has a significant role; rainy conditions raised the percentage of severe collisions, underscoring the difficulties of wet roads, while clear weather saw the most accidents, primarily as a result of increased traffic volume and speed. </w:t>
      </w:r>
    </w:p>
    <w:p w:rsidR="00000000" w:rsidDel="00000000" w:rsidP="00000000" w:rsidRDefault="00000000" w:rsidRPr="00000000" w14:paraId="00000291">
      <w:pPr>
        <w:spacing w:after="240" w:before="240"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Several machine learning methods were assessed for their capacity to forecast crash severity from a modeling standpoint, because its low recall logistic regression has trouble detecting serious accidents, although it did well in terms of precision and accuracy. For severe cases, the decision tree showed superior recall and more successfully recorded crucial instances. However, the random forest method fared better than both the models, striking a good balance between accuracy, recall, and precision. Model performance was further improved by using SMOTE especially when it came to forecasting serious but infrequent accidents.  These results allow for the formulation of several recommendations. It is essential to upgrade the infrastructure with bike lanes, improved pedestrian crossing, and traffic calming techniques in moderate-speed zones. Accident hazards can be considerably reduced by increasing the use of traffic lights in high regions; safety results can be further enhanced by policy interventions such as targeted driver education programs and tougher enforcement on weekends and in inclement weather. </w:t>
      </w:r>
    </w:p>
    <w:p w:rsidR="00000000" w:rsidDel="00000000" w:rsidP="00000000" w:rsidRDefault="00000000" w:rsidRPr="00000000" w14:paraId="00000292">
      <w:pPr>
        <w:spacing w:after="240" w:before="240"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Further studies should examine how to apply sophisticated ensemble learning algorithms to improve predictive skills and how to integrate real-time weather and traffic data for dynamic risk assessment.  The city of Chicago can significantly reduce traffic accidents, and fatalities, and create safer streets for all road users by putting these policies into practice. This study emphasizes how crucial data-driven decision-making is in the design of urban safety and offers a strong basis for ongoing initiatives to enhance transportation safety.  </w:t>
      </w:r>
    </w:p>
    <w:p w:rsidR="00000000" w:rsidDel="00000000" w:rsidP="00000000" w:rsidRDefault="00000000" w:rsidRPr="00000000" w14:paraId="00000293">
      <w:pPr>
        <w:pStyle w:val="Heading1"/>
        <w:spacing w:after="240" w:before="240" w:line="480" w:lineRule="auto"/>
        <w:rPr/>
      </w:pPr>
      <w:bookmarkStart w:colFirst="0" w:colLast="0" w:name="_tk7wwn9xmau8" w:id="24"/>
      <w:bookmarkEnd w:id="24"/>
      <w:r w:rsidDel="00000000" w:rsidR="00000000" w:rsidRPr="00000000">
        <w:rPr>
          <w:rtl w:val="0"/>
        </w:rPr>
        <w:t xml:space="preserve">RECOMMENDATIONS</w:t>
      </w:r>
      <w:r w:rsidDel="00000000" w:rsidR="00000000" w:rsidRPr="00000000">
        <w:rPr>
          <w:rtl w:val="0"/>
        </w:rPr>
      </w:r>
    </w:p>
    <w:p w:rsidR="00000000" w:rsidDel="00000000" w:rsidP="00000000" w:rsidRDefault="00000000" w:rsidRPr="00000000" w14:paraId="00000294">
      <w:pPr>
        <w:spacing w:after="240" w:before="240"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Actionable and practical suggestions center on specific infrastructure upgrades, legislative modifications, and public awareness campaigns to address the significant problem of traffic collisions in Chicago. Improving bike lanes, crosswalks, and signs for pedestrians and cyclists in moderate-speed zones can greatly lower the frequency of frequent crash types such as turning and rear-end collisions, another crucial step is to increase the usage of traffic signals in high-risk locations while maximizing their timing to reduce serious collisions. Lawmakers ought to impose more stringent speed limits and encourage cautious driving on weekends and in inclement weather, when there is a greater chance of serious collision. CaEducation campaign raises driver's awareness of safe driving habits, especially in residential areas and at crossroads. These programs could not consist of media advertising, community workshops, and media campaigns. </w:t>
      </w:r>
    </w:p>
    <w:p w:rsidR="00000000" w:rsidDel="00000000" w:rsidP="00000000" w:rsidRDefault="00000000" w:rsidRPr="00000000" w14:paraId="00000295">
      <w:pPr>
        <w:spacing w:after="240" w:before="240"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Additionally leveraging real-time data from traffic and weather systems to adapt safety measures dynamically and using machine learning models to predict and mitigate risks proactively can ensure resources are allocated where they are needed the most. These measures if implemented strategically can result in safer roads and a considerable decrease in traffic-related fatalities and injuries.  </w:t>
      </w:r>
    </w:p>
    <w:p w:rsidR="00000000" w:rsidDel="00000000" w:rsidP="00000000" w:rsidRDefault="00000000" w:rsidRPr="00000000" w14:paraId="00000296">
      <w:pPr>
        <w:spacing w:after="240" w:before="240" w:line="48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Limitations:</w:t>
      </w:r>
    </w:p>
    <w:p w:rsidR="00000000" w:rsidDel="00000000" w:rsidP="00000000" w:rsidRDefault="00000000" w:rsidRPr="00000000" w14:paraId="00000297">
      <w:pPr>
        <w:numPr>
          <w:ilvl w:val="0"/>
          <w:numId w:val="6"/>
        </w:numPr>
        <w:spacing w:after="0" w:afterAutospacing="0" w:before="240" w:line="48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Data Imbalance: Severe crashes are underrepresented.</w:t>
      </w:r>
    </w:p>
    <w:p w:rsidR="00000000" w:rsidDel="00000000" w:rsidP="00000000" w:rsidRDefault="00000000" w:rsidRPr="00000000" w14:paraId="00000298">
      <w:pPr>
        <w:numPr>
          <w:ilvl w:val="0"/>
          <w:numId w:val="6"/>
        </w:numPr>
        <w:spacing w:after="0" w:afterAutospacing="0" w:before="0" w:beforeAutospacing="0" w:line="48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Temporal Scope: Post-2017 trends might not reflect pre-existing crash dynamics.</w:t>
      </w:r>
    </w:p>
    <w:p w:rsidR="00000000" w:rsidDel="00000000" w:rsidP="00000000" w:rsidRDefault="00000000" w:rsidRPr="00000000" w14:paraId="00000299">
      <w:pPr>
        <w:numPr>
          <w:ilvl w:val="0"/>
          <w:numId w:val="6"/>
        </w:numPr>
        <w:spacing w:after="240" w:line="216"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Reporting Bias: Self-reported crashes might exclude unreported incidents.</w:t>
      </w:r>
      <w:r w:rsidDel="00000000" w:rsidR="00000000" w:rsidRPr="00000000">
        <w:rPr>
          <w:rtl w:val="0"/>
        </w:rPr>
      </w:r>
    </w:p>
    <w:p w:rsidR="00000000" w:rsidDel="00000000" w:rsidP="00000000" w:rsidRDefault="00000000" w:rsidRPr="00000000" w14:paraId="0000029A">
      <w:pPr>
        <w:pStyle w:val="Heading1"/>
        <w:spacing w:after="240" w:before="240" w:line="480" w:lineRule="auto"/>
        <w:jc w:val="left"/>
        <w:rPr>
          <w:sz w:val="26"/>
          <w:szCs w:val="26"/>
        </w:rPr>
      </w:pPr>
      <w:bookmarkStart w:colFirst="0" w:colLast="0" w:name="_l3pq4re49p9m" w:id="25"/>
      <w:bookmarkEnd w:id="25"/>
      <w:r w:rsidDel="00000000" w:rsidR="00000000" w:rsidRPr="00000000">
        <w:rPr>
          <w:rtl w:val="0"/>
        </w:rPr>
      </w:r>
    </w:p>
    <w:p w:rsidR="00000000" w:rsidDel="00000000" w:rsidP="00000000" w:rsidRDefault="00000000" w:rsidRPr="00000000" w14:paraId="0000029B">
      <w:pPr>
        <w:pStyle w:val="Heading1"/>
        <w:spacing w:after="240" w:before="240" w:line="480" w:lineRule="auto"/>
        <w:rPr>
          <w:sz w:val="26"/>
          <w:szCs w:val="26"/>
        </w:rPr>
      </w:pPr>
      <w:bookmarkStart w:colFirst="0" w:colLast="0" w:name="_7itcupd0yhu8" w:id="26"/>
      <w:bookmarkEnd w:id="26"/>
      <w:r w:rsidDel="00000000" w:rsidR="00000000" w:rsidRPr="00000000">
        <w:rPr>
          <w:sz w:val="26"/>
          <w:szCs w:val="26"/>
          <w:rtl w:val="0"/>
        </w:rPr>
        <w:t xml:space="preserve">LIST OF REFERENCES</w:t>
      </w:r>
    </w:p>
    <w:p w:rsidR="00000000" w:rsidDel="00000000" w:rsidP="00000000" w:rsidRDefault="00000000" w:rsidRPr="00000000" w14:paraId="0000029C">
      <w:pPr>
        <w:ind w:left="1440" w:hanging="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9090b"/>
          <w:sz w:val="26"/>
          <w:szCs w:val="26"/>
          <w:highlight w:val="white"/>
          <w:rtl w:val="0"/>
        </w:rPr>
        <w:t xml:space="preserve">Admin. &amp; Admin. (2024, September 19). Who causes more car accidents, men or women? | Malman Law. Malman Law.</w:t>
      </w:r>
      <w:hyperlink r:id="rId51">
        <w:r w:rsidDel="00000000" w:rsidR="00000000" w:rsidRPr="00000000">
          <w:rPr>
            <w:rFonts w:ascii="Times New Roman" w:cs="Times New Roman" w:eastAsia="Times New Roman" w:hAnsi="Times New Roman"/>
            <w:color w:val="09090b"/>
            <w:sz w:val="26"/>
            <w:szCs w:val="26"/>
            <w:highlight w:val="white"/>
            <w:rtl w:val="0"/>
          </w:rPr>
          <w:t xml:space="preserve"> </w:t>
        </w:r>
      </w:hyperlink>
      <w:r w:rsidDel="00000000" w:rsidR="00000000" w:rsidRPr="00000000">
        <w:rPr>
          <w:rtl w:val="0"/>
        </w:rPr>
      </w:r>
    </w:p>
    <w:p w:rsidR="00000000" w:rsidDel="00000000" w:rsidP="00000000" w:rsidRDefault="00000000" w:rsidRPr="00000000" w14:paraId="0000029D">
      <w:pPr>
        <w:ind w:left="1440" w:firstLine="0"/>
        <w:jc w:val="both"/>
        <w:rPr>
          <w:rFonts w:ascii="Times New Roman" w:cs="Times New Roman" w:eastAsia="Times New Roman" w:hAnsi="Times New Roman"/>
          <w:color w:val="1155cc"/>
          <w:sz w:val="26"/>
          <w:szCs w:val="26"/>
          <w:highlight w:val="white"/>
          <w:u w:val="single"/>
        </w:rPr>
      </w:pPr>
      <w:hyperlink r:id="rId52">
        <w:r w:rsidDel="00000000" w:rsidR="00000000" w:rsidRPr="00000000">
          <w:rPr>
            <w:rFonts w:ascii="Times New Roman" w:cs="Times New Roman" w:eastAsia="Times New Roman" w:hAnsi="Times New Roman"/>
            <w:color w:val="1155cc"/>
            <w:sz w:val="26"/>
            <w:szCs w:val="26"/>
            <w:highlight w:val="white"/>
            <w:u w:val="single"/>
            <w:rtl w:val="0"/>
          </w:rPr>
          <w:t xml:space="preserve">https://www.malmanlaw.com/malman-law-injury-blog/who-causes-more-car-accidents-men-or-women/</w:t>
        </w:r>
      </w:hyperlink>
      <w:r w:rsidDel="00000000" w:rsidR="00000000" w:rsidRPr="00000000">
        <w:rPr>
          <w:rtl w:val="0"/>
        </w:rPr>
      </w:r>
    </w:p>
    <w:p w:rsidR="00000000" w:rsidDel="00000000" w:rsidP="00000000" w:rsidRDefault="00000000" w:rsidRPr="00000000" w14:paraId="0000029E">
      <w:pPr>
        <w:ind w:left="1440" w:hanging="720"/>
        <w:jc w:val="both"/>
        <w:rPr>
          <w:rFonts w:ascii="Times New Roman" w:cs="Times New Roman" w:eastAsia="Times New Roman" w:hAnsi="Times New Roman"/>
          <w:color w:val="09090b"/>
          <w:sz w:val="26"/>
          <w:szCs w:val="26"/>
          <w:highlight w:val="white"/>
        </w:rPr>
      </w:pPr>
      <w:r w:rsidDel="00000000" w:rsidR="00000000" w:rsidRPr="00000000">
        <w:rPr>
          <w:rFonts w:ascii="Times New Roman" w:cs="Times New Roman" w:eastAsia="Times New Roman" w:hAnsi="Times New Roman"/>
          <w:color w:val="09090b"/>
          <w:sz w:val="26"/>
          <w:szCs w:val="26"/>
          <w:highlight w:val="white"/>
          <w:rtl w:val="0"/>
        </w:rPr>
        <w:t xml:space="preserve"> </w:t>
      </w:r>
    </w:p>
    <w:p w:rsidR="00000000" w:rsidDel="00000000" w:rsidP="00000000" w:rsidRDefault="00000000" w:rsidRPr="00000000" w14:paraId="0000029F">
      <w:pPr>
        <w:ind w:left="1440" w:hanging="720"/>
        <w:jc w:val="both"/>
        <w:rPr>
          <w:rFonts w:ascii="Times New Roman" w:cs="Times New Roman" w:eastAsia="Times New Roman" w:hAnsi="Times New Roman"/>
          <w:color w:val="09090b"/>
          <w:sz w:val="26"/>
          <w:szCs w:val="26"/>
          <w:highlight w:val="white"/>
        </w:rPr>
      </w:pPr>
      <w:r w:rsidDel="00000000" w:rsidR="00000000" w:rsidRPr="00000000">
        <w:rPr>
          <w:rFonts w:ascii="Times New Roman" w:cs="Times New Roman" w:eastAsia="Times New Roman" w:hAnsi="Times New Roman"/>
          <w:color w:val="09090b"/>
          <w:sz w:val="26"/>
          <w:szCs w:val="26"/>
          <w:highlight w:val="white"/>
          <w:rtl w:val="0"/>
        </w:rPr>
        <w:t xml:space="preserve">Accident Analysis &amp; Prevention | Vol 43, Issue 1, Pages 1-494 (January 2011) | </w:t>
        <w:tab/>
        <w:t xml:space="preserve">ScienceDirect.com by Elsevier. (n.d.).</w:t>
      </w:r>
      <w:hyperlink r:id="rId53">
        <w:r w:rsidDel="00000000" w:rsidR="00000000" w:rsidRPr="00000000">
          <w:rPr>
            <w:rFonts w:ascii="Times New Roman" w:cs="Times New Roman" w:eastAsia="Times New Roman" w:hAnsi="Times New Roman"/>
            <w:color w:val="09090b"/>
            <w:sz w:val="26"/>
            <w:szCs w:val="26"/>
            <w:highlight w:val="white"/>
            <w:rtl w:val="0"/>
          </w:rPr>
          <w:t xml:space="preserve"> </w:t>
        </w:r>
      </w:hyperlink>
      <w:r w:rsidDel="00000000" w:rsidR="00000000" w:rsidRPr="00000000">
        <w:rPr>
          <w:rtl w:val="0"/>
        </w:rPr>
      </w:r>
    </w:p>
    <w:p w:rsidR="00000000" w:rsidDel="00000000" w:rsidP="00000000" w:rsidRDefault="00000000" w:rsidRPr="00000000" w14:paraId="000002A0">
      <w:pPr>
        <w:ind w:left="1440" w:hanging="720"/>
        <w:jc w:val="both"/>
        <w:rPr>
          <w:rFonts w:ascii="Times New Roman" w:cs="Times New Roman" w:eastAsia="Times New Roman" w:hAnsi="Times New Roman"/>
          <w:color w:val="09090b"/>
          <w:sz w:val="26"/>
          <w:szCs w:val="26"/>
          <w:highlight w:val="white"/>
        </w:rPr>
      </w:pPr>
      <w:r w:rsidDel="00000000" w:rsidR="00000000" w:rsidRPr="00000000">
        <w:rPr>
          <w:rFonts w:ascii="Times New Roman" w:cs="Times New Roman" w:eastAsia="Times New Roman" w:hAnsi="Times New Roman"/>
          <w:color w:val="09090b"/>
          <w:sz w:val="26"/>
          <w:szCs w:val="26"/>
          <w:highlight w:val="white"/>
          <w:rtl w:val="0"/>
        </w:rPr>
        <w:t xml:space="preserve">       </w:t>
      </w:r>
      <w:hyperlink r:id="rId54">
        <w:r w:rsidDel="00000000" w:rsidR="00000000" w:rsidRPr="00000000">
          <w:rPr>
            <w:rFonts w:ascii="Times New Roman" w:cs="Times New Roman" w:eastAsia="Times New Roman" w:hAnsi="Times New Roman"/>
            <w:color w:val="1155cc"/>
            <w:sz w:val="26"/>
            <w:szCs w:val="26"/>
            <w:highlight w:val="white"/>
            <w:u w:val="single"/>
            <w:rtl w:val="0"/>
          </w:rPr>
          <w:t xml:space="preserve">https://www.sciencedirect.com/journal/accident-analysis-and-prevention/vol/43/issue/1</w:t>
        </w:r>
      </w:hyperlink>
      <w:r w:rsidDel="00000000" w:rsidR="00000000" w:rsidRPr="00000000">
        <w:rPr>
          <w:rtl w:val="0"/>
        </w:rPr>
      </w:r>
    </w:p>
    <w:p w:rsidR="00000000" w:rsidDel="00000000" w:rsidP="00000000" w:rsidRDefault="00000000" w:rsidRPr="00000000" w14:paraId="000002A1">
      <w:pPr>
        <w:ind w:left="1440" w:hanging="720"/>
        <w:jc w:val="both"/>
        <w:rPr>
          <w:rFonts w:ascii="Times New Roman" w:cs="Times New Roman" w:eastAsia="Times New Roman" w:hAnsi="Times New Roman"/>
          <w:color w:val="09090b"/>
          <w:sz w:val="26"/>
          <w:szCs w:val="26"/>
          <w:highlight w:val="white"/>
        </w:rPr>
      </w:pPr>
      <w:r w:rsidDel="00000000" w:rsidR="00000000" w:rsidRPr="00000000">
        <w:rPr>
          <w:rFonts w:ascii="Times New Roman" w:cs="Times New Roman" w:eastAsia="Times New Roman" w:hAnsi="Times New Roman"/>
          <w:color w:val="09090b"/>
          <w:sz w:val="26"/>
          <w:szCs w:val="26"/>
          <w:highlight w:val="white"/>
          <w:rtl w:val="0"/>
        </w:rPr>
        <w:t xml:space="preserve"> </w:t>
      </w:r>
    </w:p>
    <w:p w:rsidR="00000000" w:rsidDel="00000000" w:rsidP="00000000" w:rsidRDefault="00000000" w:rsidRPr="00000000" w14:paraId="000002A2">
      <w:pPr>
        <w:ind w:left="1440" w:hanging="720"/>
        <w:jc w:val="both"/>
        <w:rPr>
          <w:rFonts w:ascii="Times New Roman" w:cs="Times New Roman" w:eastAsia="Times New Roman" w:hAnsi="Times New Roman"/>
          <w:color w:val="09090b"/>
          <w:sz w:val="26"/>
          <w:szCs w:val="26"/>
          <w:highlight w:val="white"/>
        </w:rPr>
      </w:pPr>
      <w:r w:rsidDel="00000000" w:rsidR="00000000" w:rsidRPr="00000000">
        <w:rPr>
          <w:rFonts w:ascii="Times New Roman" w:cs="Times New Roman" w:eastAsia="Times New Roman" w:hAnsi="Times New Roman"/>
          <w:color w:val="09090b"/>
          <w:sz w:val="26"/>
          <w:szCs w:val="26"/>
          <w:highlight w:val="white"/>
          <w:rtl w:val="0"/>
        </w:rPr>
        <w:t xml:space="preserve">Kristianssen, A., Andersson, R., Belin, M., &amp; Nilsen, P. (2017). Swedish Vision Zero policies for safety: A comparative policy content analysis. Safety Science, 103, 260–269.      </w:t>
      </w:r>
    </w:p>
    <w:p w:rsidR="00000000" w:rsidDel="00000000" w:rsidP="00000000" w:rsidRDefault="00000000" w:rsidRPr="00000000" w14:paraId="000002A3">
      <w:pPr>
        <w:ind w:left="1440" w:hanging="720"/>
        <w:jc w:val="both"/>
        <w:rPr>
          <w:rFonts w:ascii="Times New Roman" w:cs="Times New Roman" w:eastAsia="Times New Roman" w:hAnsi="Times New Roman"/>
          <w:color w:val="09090b"/>
          <w:sz w:val="26"/>
          <w:szCs w:val="26"/>
          <w:highlight w:val="white"/>
        </w:rPr>
      </w:pPr>
      <w:r w:rsidDel="00000000" w:rsidR="00000000" w:rsidRPr="00000000">
        <w:rPr>
          <w:rFonts w:ascii="Times New Roman" w:cs="Times New Roman" w:eastAsia="Times New Roman" w:hAnsi="Times New Roman"/>
          <w:color w:val="09090b"/>
          <w:sz w:val="26"/>
          <w:szCs w:val="26"/>
          <w:highlight w:val="white"/>
          <w:rtl w:val="0"/>
        </w:rPr>
        <w:tab/>
      </w:r>
      <w:hyperlink r:id="rId55">
        <w:r w:rsidDel="00000000" w:rsidR="00000000" w:rsidRPr="00000000">
          <w:rPr>
            <w:rFonts w:ascii="Times New Roman" w:cs="Times New Roman" w:eastAsia="Times New Roman" w:hAnsi="Times New Roman"/>
            <w:color w:val="1155cc"/>
            <w:sz w:val="26"/>
            <w:szCs w:val="26"/>
            <w:highlight w:val="white"/>
            <w:u w:val="single"/>
            <w:rtl w:val="0"/>
          </w:rPr>
          <w:t xml:space="preserve">https://doi.org/10.1016/j.ssci.2017.11.005</w:t>
        </w:r>
      </w:hyperlink>
      <w:r w:rsidDel="00000000" w:rsidR="00000000" w:rsidRPr="00000000">
        <w:rPr>
          <w:rFonts w:ascii="Times New Roman" w:cs="Times New Roman" w:eastAsia="Times New Roman" w:hAnsi="Times New Roman"/>
          <w:color w:val="09090b"/>
          <w:sz w:val="26"/>
          <w:szCs w:val="26"/>
          <w:highlight w:val="white"/>
          <w:rtl w:val="0"/>
        </w:rPr>
        <w:t xml:space="preserve"> </w:t>
      </w:r>
    </w:p>
    <w:p w:rsidR="00000000" w:rsidDel="00000000" w:rsidP="00000000" w:rsidRDefault="00000000" w:rsidRPr="00000000" w14:paraId="000002A4">
      <w:pPr>
        <w:jc w:val="both"/>
        <w:rPr>
          <w:rFonts w:ascii="Times New Roman" w:cs="Times New Roman" w:eastAsia="Times New Roman" w:hAnsi="Times New Roman"/>
          <w:color w:val="09090b"/>
          <w:sz w:val="26"/>
          <w:szCs w:val="26"/>
          <w:highlight w:val="white"/>
        </w:rPr>
      </w:pPr>
      <w:r w:rsidDel="00000000" w:rsidR="00000000" w:rsidRPr="00000000">
        <w:rPr>
          <w:rFonts w:ascii="Times New Roman" w:cs="Times New Roman" w:eastAsia="Times New Roman" w:hAnsi="Times New Roman"/>
          <w:color w:val="09090b"/>
          <w:sz w:val="26"/>
          <w:szCs w:val="26"/>
          <w:highlight w:val="white"/>
          <w:rtl w:val="0"/>
        </w:rPr>
        <w:t xml:space="preserve">   </w:t>
      </w:r>
    </w:p>
    <w:p w:rsidR="00000000" w:rsidDel="00000000" w:rsidP="00000000" w:rsidRDefault="00000000" w:rsidRPr="00000000" w14:paraId="000002A5">
      <w:pPr>
        <w:ind w:left="1440" w:hanging="720"/>
        <w:jc w:val="both"/>
        <w:rPr>
          <w:rFonts w:ascii="Times New Roman" w:cs="Times New Roman" w:eastAsia="Times New Roman" w:hAnsi="Times New Roman"/>
          <w:color w:val="09090b"/>
          <w:sz w:val="26"/>
          <w:szCs w:val="26"/>
          <w:highlight w:val="white"/>
        </w:rPr>
      </w:pPr>
      <w:r w:rsidDel="00000000" w:rsidR="00000000" w:rsidRPr="00000000">
        <w:rPr>
          <w:rFonts w:ascii="Times New Roman" w:cs="Times New Roman" w:eastAsia="Times New Roman" w:hAnsi="Times New Roman"/>
          <w:color w:val="09090b"/>
          <w:sz w:val="26"/>
          <w:szCs w:val="26"/>
          <w:highlight w:val="white"/>
          <w:rtl w:val="0"/>
        </w:rPr>
        <w:t xml:space="preserve">Khayesi, M. (2006), February,  </w:t>
      </w:r>
      <w:r w:rsidDel="00000000" w:rsidR="00000000" w:rsidRPr="00000000">
        <w:rPr>
          <w:rFonts w:ascii="Times New Roman" w:cs="Times New Roman" w:eastAsia="Times New Roman" w:hAnsi="Times New Roman"/>
          <w:i w:val="1"/>
          <w:color w:val="09090b"/>
          <w:sz w:val="26"/>
          <w:szCs w:val="26"/>
          <w:highlight w:val="white"/>
          <w:rtl w:val="0"/>
        </w:rPr>
        <w:t xml:space="preserve">The Handbook of Road Safety Measures</w:t>
      </w:r>
      <w:r w:rsidDel="00000000" w:rsidR="00000000" w:rsidRPr="00000000">
        <w:rPr>
          <w:rFonts w:ascii="Times New Roman" w:cs="Times New Roman" w:eastAsia="Times New Roman" w:hAnsi="Times New Roman"/>
          <w:color w:val="09090b"/>
          <w:sz w:val="26"/>
          <w:szCs w:val="26"/>
          <w:highlight w:val="white"/>
          <w:rtl w:val="0"/>
        </w:rPr>
        <w:t xml:space="preserve">.</w:t>
      </w:r>
      <w:hyperlink r:id="rId56">
        <w:r w:rsidDel="00000000" w:rsidR="00000000" w:rsidRPr="00000000">
          <w:rPr>
            <w:rFonts w:ascii="Times New Roman" w:cs="Times New Roman" w:eastAsia="Times New Roman" w:hAnsi="Times New Roman"/>
            <w:color w:val="09090b"/>
            <w:sz w:val="26"/>
            <w:szCs w:val="26"/>
            <w:highlight w:val="white"/>
            <w:rtl w:val="0"/>
          </w:rPr>
          <w:t xml:space="preserve">    https</w:t>
        </w:r>
      </w:hyperlink>
      <w:hyperlink r:id="rId57">
        <w:r w:rsidDel="00000000" w:rsidR="00000000" w:rsidRPr="00000000">
          <w:rPr>
            <w:rFonts w:ascii="Times New Roman" w:cs="Times New Roman" w:eastAsia="Times New Roman" w:hAnsi="Times New Roman"/>
            <w:color w:val="1155cc"/>
            <w:sz w:val="26"/>
            <w:szCs w:val="26"/>
            <w:highlight w:val="white"/>
            <w:u w:val="single"/>
            <w:rtl w:val="0"/>
          </w:rPr>
          <w:t xml:space="preserve">://pmc.ncbi.nlm.nih.gov/articles/PMC2563494/</w:t>
        </w:r>
      </w:hyperlink>
      <w:r w:rsidDel="00000000" w:rsidR="00000000" w:rsidRPr="00000000">
        <w:rPr>
          <w:rFonts w:ascii="Times New Roman" w:cs="Times New Roman" w:eastAsia="Times New Roman" w:hAnsi="Times New Roman"/>
          <w:color w:val="09090b"/>
          <w:sz w:val="26"/>
          <w:szCs w:val="26"/>
          <w:highlight w:val="white"/>
          <w:rtl w:val="0"/>
        </w:rPr>
        <w:t xml:space="preserve"> </w:t>
      </w:r>
    </w:p>
    <w:p w:rsidR="00000000" w:rsidDel="00000000" w:rsidP="00000000" w:rsidRDefault="00000000" w:rsidRPr="00000000" w14:paraId="000002A6">
      <w:pPr>
        <w:jc w:val="both"/>
        <w:rPr>
          <w:rFonts w:ascii="Times New Roman" w:cs="Times New Roman" w:eastAsia="Times New Roman" w:hAnsi="Times New Roman"/>
          <w:color w:val="09090b"/>
          <w:sz w:val="26"/>
          <w:szCs w:val="26"/>
          <w:highlight w:val="white"/>
        </w:rPr>
      </w:pPr>
      <w:r w:rsidDel="00000000" w:rsidR="00000000" w:rsidRPr="00000000">
        <w:rPr>
          <w:rFonts w:ascii="Times New Roman" w:cs="Times New Roman" w:eastAsia="Times New Roman" w:hAnsi="Times New Roman"/>
          <w:color w:val="09090b"/>
          <w:sz w:val="26"/>
          <w:szCs w:val="26"/>
          <w:highlight w:val="white"/>
          <w:rtl w:val="0"/>
        </w:rPr>
        <w:t xml:space="preserve"> </w:t>
      </w:r>
    </w:p>
    <w:p w:rsidR="00000000" w:rsidDel="00000000" w:rsidP="00000000" w:rsidRDefault="00000000" w:rsidRPr="00000000" w14:paraId="000002A7">
      <w:pPr>
        <w:ind w:left="1440" w:hanging="720"/>
        <w:jc w:val="both"/>
        <w:rPr>
          <w:rFonts w:ascii="Times New Roman" w:cs="Times New Roman" w:eastAsia="Times New Roman" w:hAnsi="Times New Roman"/>
          <w:color w:val="09090b"/>
          <w:sz w:val="26"/>
          <w:szCs w:val="26"/>
          <w:highlight w:val="white"/>
        </w:rPr>
      </w:pPr>
      <w:r w:rsidDel="00000000" w:rsidR="00000000" w:rsidRPr="00000000">
        <w:rPr>
          <w:rFonts w:ascii="Times New Roman" w:cs="Times New Roman" w:eastAsia="Times New Roman" w:hAnsi="Times New Roman"/>
          <w:color w:val="09090b"/>
          <w:sz w:val="26"/>
          <w:szCs w:val="26"/>
          <w:highlight w:val="white"/>
          <w:rtl w:val="0"/>
        </w:rPr>
        <w:t xml:space="preserve">Ma, Y., Xu, J., Gao, C., Mu, M., E, G., &amp; Gu, C. (2022). Review of research on road traffic operation risk prevention and control. International Journal of Environmental Research and Public Health, 19(19), 12115.</w:t>
      </w:r>
    </w:p>
    <w:p w:rsidR="00000000" w:rsidDel="00000000" w:rsidP="00000000" w:rsidRDefault="00000000" w:rsidRPr="00000000" w14:paraId="000002A8">
      <w:pPr>
        <w:ind w:left="1440" w:hanging="720"/>
        <w:jc w:val="both"/>
        <w:rPr>
          <w:rFonts w:ascii="Times New Roman" w:cs="Times New Roman" w:eastAsia="Times New Roman" w:hAnsi="Times New Roman"/>
          <w:color w:val="09090b"/>
          <w:sz w:val="26"/>
          <w:szCs w:val="26"/>
          <w:highlight w:val="white"/>
        </w:rPr>
      </w:pPr>
      <w:r w:rsidDel="00000000" w:rsidR="00000000" w:rsidRPr="00000000">
        <w:rPr>
          <w:rFonts w:ascii="Times New Roman" w:cs="Times New Roman" w:eastAsia="Times New Roman" w:hAnsi="Times New Roman"/>
          <w:color w:val="09090b"/>
          <w:sz w:val="26"/>
          <w:szCs w:val="26"/>
          <w:highlight w:val="white"/>
          <w:rtl w:val="0"/>
        </w:rPr>
        <w:t xml:space="preserve">            </w:t>
      </w:r>
      <w:hyperlink r:id="rId58">
        <w:r w:rsidDel="00000000" w:rsidR="00000000" w:rsidRPr="00000000">
          <w:rPr>
            <w:rFonts w:ascii="Times New Roman" w:cs="Times New Roman" w:eastAsia="Times New Roman" w:hAnsi="Times New Roman"/>
            <w:color w:val="09090b"/>
            <w:sz w:val="26"/>
            <w:szCs w:val="26"/>
            <w:highlight w:val="white"/>
            <w:rtl w:val="0"/>
          </w:rPr>
          <w:t xml:space="preserve"> </w:t>
        </w:r>
      </w:hyperlink>
      <w:hyperlink r:id="rId59">
        <w:r w:rsidDel="00000000" w:rsidR="00000000" w:rsidRPr="00000000">
          <w:rPr>
            <w:rFonts w:ascii="Times New Roman" w:cs="Times New Roman" w:eastAsia="Times New Roman" w:hAnsi="Times New Roman"/>
            <w:color w:val="1155cc"/>
            <w:sz w:val="26"/>
            <w:szCs w:val="26"/>
            <w:highlight w:val="white"/>
            <w:u w:val="single"/>
            <w:rtl w:val="0"/>
          </w:rPr>
          <w:t xml:space="preserve">https://doi.org/10.3390/ijerph191912115</w:t>
        </w:r>
      </w:hyperlink>
      <w:r w:rsidDel="00000000" w:rsidR="00000000" w:rsidRPr="00000000">
        <w:rPr>
          <w:rFonts w:ascii="Times New Roman" w:cs="Times New Roman" w:eastAsia="Times New Roman" w:hAnsi="Times New Roman"/>
          <w:color w:val="09090b"/>
          <w:sz w:val="26"/>
          <w:szCs w:val="26"/>
          <w:highlight w:val="white"/>
          <w:rtl w:val="0"/>
        </w:rPr>
        <w:t xml:space="preserve"> </w:t>
      </w:r>
    </w:p>
    <w:p w:rsidR="00000000" w:rsidDel="00000000" w:rsidP="00000000" w:rsidRDefault="00000000" w:rsidRPr="00000000" w14:paraId="000002A9">
      <w:pPr>
        <w:ind w:left="1440" w:hanging="720"/>
        <w:jc w:val="both"/>
        <w:rPr>
          <w:rFonts w:ascii="Times New Roman" w:cs="Times New Roman" w:eastAsia="Times New Roman" w:hAnsi="Times New Roman"/>
          <w:color w:val="09090b"/>
          <w:sz w:val="26"/>
          <w:szCs w:val="26"/>
          <w:highlight w:val="white"/>
        </w:rPr>
      </w:pPr>
      <w:r w:rsidDel="00000000" w:rsidR="00000000" w:rsidRPr="00000000">
        <w:rPr>
          <w:rFonts w:ascii="Times New Roman" w:cs="Times New Roman" w:eastAsia="Times New Roman" w:hAnsi="Times New Roman"/>
          <w:color w:val="09090b"/>
          <w:sz w:val="26"/>
          <w:szCs w:val="26"/>
          <w:highlight w:val="white"/>
          <w:rtl w:val="0"/>
        </w:rPr>
        <w:t xml:space="preserve"> </w:t>
      </w:r>
    </w:p>
    <w:p w:rsidR="00000000" w:rsidDel="00000000" w:rsidP="00000000" w:rsidRDefault="00000000" w:rsidRPr="00000000" w14:paraId="000002AA">
      <w:pPr>
        <w:ind w:left="1440" w:hanging="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9090b"/>
          <w:sz w:val="26"/>
          <w:szCs w:val="26"/>
          <w:highlight w:val="white"/>
          <w:rtl w:val="0"/>
        </w:rPr>
        <w:t xml:space="preserve">Maslamani, Y. A. (n.d.). Effect of the Structured Traffic Education Program (STEP) on knowledge and commitment toward traffic rules in the first year of legal driving in Saudi Arabia. Informit.</w:t>
      </w:r>
      <w:hyperlink r:id="rId60">
        <w:r w:rsidDel="00000000" w:rsidR="00000000" w:rsidRPr="00000000">
          <w:rPr>
            <w:rFonts w:ascii="Times New Roman" w:cs="Times New Roman" w:eastAsia="Times New Roman" w:hAnsi="Times New Roman"/>
            <w:color w:val="09090b"/>
            <w:sz w:val="26"/>
            <w:szCs w:val="26"/>
            <w:highlight w:val="white"/>
            <w:rtl w:val="0"/>
          </w:rPr>
          <w:t xml:space="preserve"> </w:t>
        </w:r>
      </w:hyperlink>
      <w:r w:rsidDel="00000000" w:rsidR="00000000" w:rsidRPr="00000000">
        <w:rPr>
          <w:rtl w:val="0"/>
        </w:rPr>
      </w:r>
    </w:p>
    <w:p w:rsidR="00000000" w:rsidDel="00000000" w:rsidP="00000000" w:rsidRDefault="00000000" w:rsidRPr="00000000" w14:paraId="000002AB">
      <w:pPr>
        <w:ind w:left="2160" w:hanging="720"/>
        <w:jc w:val="both"/>
        <w:rPr>
          <w:rFonts w:ascii="Times New Roman" w:cs="Times New Roman" w:eastAsia="Times New Roman" w:hAnsi="Times New Roman"/>
          <w:color w:val="1155cc"/>
          <w:sz w:val="26"/>
          <w:szCs w:val="26"/>
          <w:highlight w:val="white"/>
          <w:u w:val="single"/>
        </w:rPr>
      </w:pPr>
      <w:hyperlink r:id="rId61">
        <w:r w:rsidDel="00000000" w:rsidR="00000000" w:rsidRPr="00000000">
          <w:rPr>
            <w:rFonts w:ascii="Times New Roman" w:cs="Times New Roman" w:eastAsia="Times New Roman" w:hAnsi="Times New Roman"/>
            <w:color w:val="1155cc"/>
            <w:sz w:val="26"/>
            <w:szCs w:val="26"/>
            <w:highlight w:val="white"/>
            <w:u w:val="single"/>
            <w:rtl w:val="0"/>
          </w:rPr>
          <w:t xml:space="preserve">https://search.informit.org/doi/abs/10.3316/informit.T2024060200001990074894717</w:t>
        </w:r>
      </w:hyperlink>
      <w:r w:rsidDel="00000000" w:rsidR="00000000" w:rsidRPr="00000000">
        <w:rPr>
          <w:rtl w:val="0"/>
        </w:rPr>
      </w:r>
    </w:p>
    <w:p w:rsidR="00000000" w:rsidDel="00000000" w:rsidP="00000000" w:rsidRDefault="00000000" w:rsidRPr="00000000" w14:paraId="000002AC">
      <w:pPr>
        <w:ind w:left="1440" w:hanging="720"/>
        <w:jc w:val="both"/>
        <w:rPr>
          <w:rFonts w:ascii="Times New Roman" w:cs="Times New Roman" w:eastAsia="Times New Roman" w:hAnsi="Times New Roman"/>
          <w:color w:val="09090b"/>
          <w:sz w:val="26"/>
          <w:szCs w:val="26"/>
          <w:highlight w:val="white"/>
        </w:rPr>
      </w:pPr>
      <w:r w:rsidDel="00000000" w:rsidR="00000000" w:rsidRPr="00000000">
        <w:rPr>
          <w:rFonts w:ascii="Times New Roman" w:cs="Times New Roman" w:eastAsia="Times New Roman" w:hAnsi="Times New Roman"/>
          <w:color w:val="09090b"/>
          <w:sz w:val="26"/>
          <w:szCs w:val="26"/>
          <w:highlight w:val="white"/>
          <w:rtl w:val="0"/>
        </w:rPr>
        <w:t xml:space="preserve">  </w:t>
      </w:r>
    </w:p>
    <w:p w:rsidR="00000000" w:rsidDel="00000000" w:rsidP="00000000" w:rsidRDefault="00000000" w:rsidRPr="00000000" w14:paraId="000002AD">
      <w:pPr>
        <w:ind w:left="1440" w:hanging="720"/>
        <w:jc w:val="both"/>
        <w:rPr>
          <w:rFonts w:ascii="Times New Roman" w:cs="Times New Roman" w:eastAsia="Times New Roman" w:hAnsi="Times New Roman"/>
          <w:color w:val="09090b"/>
          <w:sz w:val="26"/>
          <w:szCs w:val="26"/>
          <w:highlight w:val="white"/>
        </w:rPr>
      </w:pPr>
      <w:r w:rsidDel="00000000" w:rsidR="00000000" w:rsidRPr="00000000">
        <w:rPr>
          <w:rFonts w:ascii="Times New Roman" w:cs="Times New Roman" w:eastAsia="Times New Roman" w:hAnsi="Times New Roman"/>
          <w:color w:val="09090b"/>
          <w:sz w:val="26"/>
          <w:szCs w:val="26"/>
          <w:highlight w:val="white"/>
          <w:rtl w:val="0"/>
        </w:rPr>
        <w:t xml:space="preserve">NHTSA estimates traffic fatalities continued to decline in the first quarter of 2024. (2024, June 24). NHTSA.</w:t>
      </w:r>
    </w:p>
    <w:p w:rsidR="00000000" w:rsidDel="00000000" w:rsidP="00000000" w:rsidRDefault="00000000" w:rsidRPr="00000000" w14:paraId="000002AE">
      <w:pPr>
        <w:ind w:left="1440" w:hanging="720"/>
        <w:jc w:val="both"/>
        <w:rPr>
          <w:rFonts w:ascii="Times New Roman" w:cs="Times New Roman" w:eastAsia="Times New Roman" w:hAnsi="Times New Roman"/>
          <w:color w:val="1155cc"/>
          <w:sz w:val="26"/>
          <w:szCs w:val="26"/>
          <w:highlight w:val="white"/>
          <w:u w:val="single"/>
        </w:rPr>
      </w:pPr>
      <w:r w:rsidDel="00000000" w:rsidR="00000000" w:rsidRPr="00000000">
        <w:rPr>
          <w:rFonts w:ascii="Times New Roman" w:cs="Times New Roman" w:eastAsia="Times New Roman" w:hAnsi="Times New Roman"/>
          <w:color w:val="09090b"/>
          <w:sz w:val="26"/>
          <w:szCs w:val="26"/>
          <w:highlight w:val="white"/>
          <w:rtl w:val="0"/>
        </w:rPr>
        <w:t xml:space="preserve">        </w:t>
        <w:tab/>
      </w:r>
      <w:hyperlink r:id="rId62">
        <w:r w:rsidDel="00000000" w:rsidR="00000000" w:rsidRPr="00000000">
          <w:rPr>
            <w:rFonts w:ascii="Times New Roman" w:cs="Times New Roman" w:eastAsia="Times New Roman" w:hAnsi="Times New Roman"/>
            <w:color w:val="1155cc"/>
            <w:sz w:val="26"/>
            <w:szCs w:val="26"/>
            <w:highlight w:val="white"/>
            <w:u w:val="single"/>
            <w:rtl w:val="0"/>
          </w:rPr>
          <w:t xml:space="preserve">https://www.nhtsa.gov/press-releases/2024-Q1-traffic-fatality-estimates</w:t>
        </w:r>
      </w:hyperlink>
      <w:r w:rsidDel="00000000" w:rsidR="00000000" w:rsidRPr="00000000">
        <w:rPr>
          <w:rtl w:val="0"/>
        </w:rPr>
      </w:r>
    </w:p>
    <w:p w:rsidR="00000000" w:rsidDel="00000000" w:rsidP="00000000" w:rsidRDefault="00000000" w:rsidRPr="00000000" w14:paraId="000002AF">
      <w:pPr>
        <w:ind w:left="720" w:firstLine="0"/>
        <w:jc w:val="both"/>
        <w:rPr>
          <w:rFonts w:ascii="Times New Roman" w:cs="Times New Roman" w:eastAsia="Times New Roman" w:hAnsi="Times New Roman"/>
          <w:color w:val="09090b"/>
          <w:sz w:val="26"/>
          <w:szCs w:val="26"/>
          <w:highlight w:val="white"/>
        </w:rPr>
      </w:pPr>
      <w:r w:rsidDel="00000000" w:rsidR="00000000" w:rsidRPr="00000000">
        <w:rPr>
          <w:rFonts w:ascii="Times New Roman" w:cs="Times New Roman" w:eastAsia="Times New Roman" w:hAnsi="Times New Roman"/>
          <w:color w:val="09090b"/>
          <w:sz w:val="26"/>
          <w:szCs w:val="26"/>
          <w:highlight w:val="white"/>
          <w:rtl w:val="0"/>
        </w:rPr>
        <w:t xml:space="preserve"> </w:t>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hanging="720"/>
        <w:jc w:val="both"/>
        <w:rPr>
          <w:rFonts w:ascii="Times New Roman" w:cs="Times New Roman" w:eastAsia="Times New Roman" w:hAnsi="Times New Roman"/>
          <w:color w:val="09090b"/>
          <w:sz w:val="26"/>
          <w:szCs w:val="26"/>
          <w:highlight w:val="white"/>
        </w:rPr>
      </w:pPr>
      <w:r w:rsidDel="00000000" w:rsidR="00000000" w:rsidRPr="00000000">
        <w:rPr>
          <w:rFonts w:ascii="Times New Roman" w:cs="Times New Roman" w:eastAsia="Times New Roman" w:hAnsi="Times New Roman"/>
          <w:color w:val="09090b"/>
          <w:sz w:val="26"/>
          <w:szCs w:val="26"/>
          <w:highlight w:val="white"/>
          <w:rtl w:val="0"/>
        </w:rPr>
        <w:t xml:space="preserve">Ryan. (2018, July 31). </w:t>
      </w:r>
      <w:r w:rsidDel="00000000" w:rsidR="00000000" w:rsidRPr="00000000">
        <w:rPr>
          <w:rFonts w:ascii="Times New Roman" w:cs="Times New Roman" w:eastAsia="Times New Roman" w:hAnsi="Times New Roman"/>
          <w:color w:val="09090b"/>
          <w:sz w:val="26"/>
          <w:szCs w:val="26"/>
          <w:highlight w:val="white"/>
          <w:rtl w:val="0"/>
        </w:rPr>
        <w:t xml:space="preserve">What are the major contributing factors to traffic accidents? The law offices of OEB</w:t>
      </w:r>
      <w:r w:rsidDel="00000000" w:rsidR="00000000" w:rsidRPr="00000000">
        <w:rPr>
          <w:rFonts w:ascii="Times New Roman" w:cs="Times New Roman" w:eastAsia="Times New Roman" w:hAnsi="Times New Roman"/>
          <w:color w:val="09090b"/>
          <w:sz w:val="26"/>
          <w:szCs w:val="26"/>
          <w:highlight w:val="white"/>
          <w:rtl w:val="0"/>
        </w:rPr>
        <w:t xml:space="preserve">. OEB Law, PLLC.</w:t>
      </w:r>
      <w:hyperlink r:id="rId63">
        <w:r w:rsidDel="00000000" w:rsidR="00000000" w:rsidRPr="00000000">
          <w:rPr>
            <w:rFonts w:ascii="Times New Roman" w:cs="Times New Roman" w:eastAsia="Times New Roman" w:hAnsi="Times New Roman"/>
            <w:color w:val="09090b"/>
            <w:sz w:val="26"/>
            <w:szCs w:val="26"/>
            <w:highlight w:val="white"/>
            <w:rtl w:val="0"/>
          </w:rPr>
          <w:t xml:space="preserve"> </w:t>
        </w:r>
      </w:hyperlink>
      <w:r w:rsidDel="00000000" w:rsidR="00000000" w:rsidRPr="00000000">
        <w:rPr>
          <w:rtl w:val="0"/>
        </w:rPr>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hanging="720"/>
        <w:jc w:val="both"/>
        <w:rPr>
          <w:rFonts w:ascii="Times New Roman" w:cs="Times New Roman" w:eastAsia="Times New Roman" w:hAnsi="Times New Roman"/>
          <w:color w:val="1155cc"/>
          <w:sz w:val="26"/>
          <w:szCs w:val="26"/>
          <w:highlight w:val="white"/>
          <w:u w:val="single"/>
        </w:rPr>
      </w:pPr>
      <w:r w:rsidDel="00000000" w:rsidR="00000000" w:rsidRPr="00000000">
        <w:rPr>
          <w:rFonts w:ascii="Times New Roman" w:cs="Times New Roman" w:eastAsia="Times New Roman" w:hAnsi="Times New Roman"/>
          <w:color w:val="09090b"/>
          <w:sz w:val="26"/>
          <w:szCs w:val="26"/>
          <w:highlight w:val="white"/>
          <w:rtl w:val="0"/>
        </w:rPr>
        <w:t xml:space="preserve"> </w:t>
      </w:r>
      <w:hyperlink r:id="rId64">
        <w:r w:rsidDel="00000000" w:rsidR="00000000" w:rsidRPr="00000000">
          <w:rPr>
            <w:rFonts w:ascii="Times New Roman" w:cs="Times New Roman" w:eastAsia="Times New Roman" w:hAnsi="Times New Roman"/>
            <w:color w:val="1155cc"/>
            <w:sz w:val="26"/>
            <w:szCs w:val="26"/>
            <w:highlight w:val="white"/>
            <w:u w:val="single"/>
            <w:rtl w:val="0"/>
          </w:rPr>
          <w:t xml:space="preserve">https://www.wreckintoacheck.com/faqs/what-are-the-major-contributing-factors-to-traffic-accidents/</w:t>
        </w:r>
      </w:hyperlink>
      <w:r w:rsidDel="00000000" w:rsidR="00000000" w:rsidRPr="00000000">
        <w:rPr>
          <w:rtl w:val="0"/>
        </w:rPr>
      </w:r>
    </w:p>
    <w:p w:rsidR="00000000" w:rsidDel="00000000" w:rsidP="00000000" w:rsidRDefault="00000000" w:rsidRPr="00000000" w14:paraId="000002B2">
      <w:pPr>
        <w:ind w:left="720" w:firstLine="0"/>
        <w:jc w:val="both"/>
        <w:rPr>
          <w:rFonts w:ascii="Times New Roman" w:cs="Times New Roman" w:eastAsia="Times New Roman" w:hAnsi="Times New Roman"/>
          <w:color w:val="09090b"/>
          <w:sz w:val="26"/>
          <w:szCs w:val="26"/>
          <w:highlight w:val="white"/>
        </w:rPr>
      </w:pPr>
      <w:r w:rsidDel="00000000" w:rsidR="00000000" w:rsidRPr="00000000">
        <w:rPr>
          <w:rFonts w:ascii="Times New Roman" w:cs="Times New Roman" w:eastAsia="Times New Roman" w:hAnsi="Times New Roman"/>
          <w:color w:val="09090b"/>
          <w:sz w:val="26"/>
          <w:szCs w:val="26"/>
          <w:highlight w:val="white"/>
          <w:rtl w:val="0"/>
        </w:rPr>
        <w:t xml:space="preserve"> </w:t>
      </w:r>
    </w:p>
    <w:p w:rsidR="00000000" w:rsidDel="00000000" w:rsidP="00000000" w:rsidRDefault="00000000" w:rsidRPr="00000000" w14:paraId="000002B3">
      <w:pPr>
        <w:ind w:left="1440" w:hanging="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9090b"/>
          <w:sz w:val="26"/>
          <w:szCs w:val="26"/>
          <w:highlight w:val="white"/>
          <w:rtl w:val="0"/>
        </w:rPr>
        <w:t xml:space="preserve">World Health Organization: WHO. (2019, October 2). Road safety.</w:t>
      </w:r>
      <w:hyperlink r:id="rId65">
        <w:r w:rsidDel="00000000" w:rsidR="00000000" w:rsidRPr="00000000">
          <w:rPr>
            <w:rFonts w:ascii="Times New Roman" w:cs="Times New Roman" w:eastAsia="Times New Roman" w:hAnsi="Times New Roman"/>
            <w:color w:val="09090b"/>
            <w:sz w:val="26"/>
            <w:szCs w:val="26"/>
            <w:highlight w:val="white"/>
            <w:rtl w:val="0"/>
          </w:rPr>
          <w:t xml:space="preserve"> </w:t>
        </w:r>
      </w:hyperlink>
      <w:r w:rsidDel="00000000" w:rsidR="00000000" w:rsidRPr="00000000">
        <w:rPr>
          <w:rtl w:val="0"/>
        </w:rPr>
      </w:r>
    </w:p>
    <w:p w:rsidR="00000000" w:rsidDel="00000000" w:rsidP="00000000" w:rsidRDefault="00000000" w:rsidRPr="00000000" w14:paraId="000002B4">
      <w:pPr>
        <w:ind w:left="2160" w:hanging="720"/>
        <w:jc w:val="both"/>
        <w:rPr>
          <w:rFonts w:ascii="Times New Roman" w:cs="Times New Roman" w:eastAsia="Times New Roman" w:hAnsi="Times New Roman"/>
          <w:color w:val="1155cc"/>
          <w:sz w:val="26"/>
          <w:szCs w:val="26"/>
          <w:highlight w:val="white"/>
          <w:u w:val="single"/>
        </w:rPr>
      </w:pPr>
      <w:hyperlink r:id="rId66">
        <w:r w:rsidDel="00000000" w:rsidR="00000000" w:rsidRPr="00000000">
          <w:rPr>
            <w:rFonts w:ascii="Times New Roman" w:cs="Times New Roman" w:eastAsia="Times New Roman" w:hAnsi="Times New Roman"/>
            <w:color w:val="09090b"/>
            <w:sz w:val="26"/>
            <w:szCs w:val="26"/>
            <w:highlight w:val="white"/>
            <w:rtl w:val="0"/>
          </w:rPr>
          <w:t xml:space="preserve">https</w:t>
        </w:r>
      </w:hyperlink>
      <w:hyperlink r:id="rId67">
        <w:r w:rsidDel="00000000" w:rsidR="00000000" w:rsidRPr="00000000">
          <w:rPr>
            <w:rFonts w:ascii="Times New Roman" w:cs="Times New Roman" w:eastAsia="Times New Roman" w:hAnsi="Times New Roman"/>
            <w:color w:val="1155cc"/>
            <w:sz w:val="26"/>
            <w:szCs w:val="26"/>
            <w:highlight w:val="white"/>
            <w:u w:val="single"/>
            <w:rtl w:val="0"/>
          </w:rPr>
          <w:t xml:space="preserve">://www.who.int/health-topics/road-safety#tab=tab_1</w:t>
        </w:r>
      </w:hyperlink>
      <w:r w:rsidDel="00000000" w:rsidR="00000000" w:rsidRPr="00000000">
        <w:rPr>
          <w:rtl w:val="0"/>
        </w:rPr>
      </w:r>
    </w:p>
    <w:p w:rsidR="00000000" w:rsidDel="00000000" w:rsidP="00000000" w:rsidRDefault="00000000" w:rsidRPr="00000000" w14:paraId="000002B5">
      <w:pPr>
        <w:ind w:left="1440" w:hanging="720"/>
        <w:jc w:val="both"/>
        <w:rPr>
          <w:rFonts w:ascii="Times New Roman" w:cs="Times New Roman" w:eastAsia="Times New Roman" w:hAnsi="Times New Roman"/>
          <w:color w:val="09090b"/>
          <w:sz w:val="26"/>
          <w:szCs w:val="26"/>
          <w:highlight w:val="white"/>
        </w:rPr>
      </w:pPr>
      <w:r w:rsidDel="00000000" w:rsidR="00000000" w:rsidRPr="00000000">
        <w:rPr>
          <w:rFonts w:ascii="Times New Roman" w:cs="Times New Roman" w:eastAsia="Times New Roman" w:hAnsi="Times New Roman"/>
          <w:color w:val="09090b"/>
          <w:sz w:val="26"/>
          <w:szCs w:val="26"/>
          <w:highlight w:val="white"/>
          <w:rtl w:val="0"/>
        </w:rPr>
        <w:t xml:space="preserve"> </w:t>
      </w:r>
    </w:p>
    <w:p w:rsidR="00000000" w:rsidDel="00000000" w:rsidP="00000000" w:rsidRDefault="00000000" w:rsidRPr="00000000" w14:paraId="000002B6">
      <w:pPr>
        <w:ind w:left="1440" w:hanging="720"/>
        <w:jc w:val="both"/>
        <w:rPr>
          <w:rFonts w:ascii="Times New Roman" w:cs="Times New Roman" w:eastAsia="Times New Roman" w:hAnsi="Times New Roman"/>
          <w:color w:val="1155cc"/>
          <w:sz w:val="26"/>
          <w:szCs w:val="26"/>
          <w:highlight w:val="white"/>
          <w:u w:val="single"/>
        </w:rPr>
      </w:pPr>
      <w:r w:rsidDel="00000000" w:rsidR="00000000" w:rsidRPr="00000000">
        <w:rPr>
          <w:rFonts w:ascii="Times New Roman" w:cs="Times New Roman" w:eastAsia="Times New Roman" w:hAnsi="Times New Roman"/>
          <w:color w:val="09090b"/>
          <w:sz w:val="26"/>
          <w:szCs w:val="26"/>
          <w:highlight w:val="white"/>
          <w:rtl w:val="0"/>
        </w:rPr>
        <w:t xml:space="preserve">World Health Organization: WHO. (2023, December 13). Road traffic injuries.     </w:t>
        <w:tab/>
      </w:r>
      <w:hyperlink r:id="rId68">
        <w:r w:rsidDel="00000000" w:rsidR="00000000" w:rsidRPr="00000000">
          <w:rPr>
            <w:rFonts w:ascii="Times New Roman" w:cs="Times New Roman" w:eastAsia="Times New Roman" w:hAnsi="Times New Roman"/>
            <w:color w:val="1155cc"/>
            <w:sz w:val="26"/>
            <w:szCs w:val="26"/>
            <w:highlight w:val="white"/>
            <w:u w:val="single"/>
            <w:rtl w:val="0"/>
          </w:rPr>
          <w:t xml:space="preserve">https://www.who.int/news-room/fact-sheets/detail/road-traffic-injuries</w:t>
        </w:r>
      </w:hyperlink>
      <w:r w:rsidDel="00000000" w:rsidR="00000000" w:rsidRPr="00000000">
        <w:rPr>
          <w:rtl w:val="0"/>
        </w:rPr>
      </w:r>
    </w:p>
    <w:p w:rsidR="00000000" w:rsidDel="00000000" w:rsidP="00000000" w:rsidRDefault="00000000" w:rsidRPr="00000000" w14:paraId="000002B7">
      <w:pPr>
        <w:ind w:left="1440" w:hanging="720"/>
        <w:jc w:val="both"/>
        <w:rPr>
          <w:rFonts w:ascii="Times New Roman" w:cs="Times New Roman" w:eastAsia="Times New Roman" w:hAnsi="Times New Roman"/>
          <w:color w:val="09090b"/>
          <w:sz w:val="26"/>
          <w:szCs w:val="26"/>
          <w:highlight w:val="white"/>
        </w:rPr>
      </w:pPr>
      <w:r w:rsidDel="00000000" w:rsidR="00000000" w:rsidRPr="00000000">
        <w:rPr>
          <w:rFonts w:ascii="Times New Roman" w:cs="Times New Roman" w:eastAsia="Times New Roman" w:hAnsi="Times New Roman"/>
          <w:color w:val="09090b"/>
          <w:sz w:val="26"/>
          <w:szCs w:val="26"/>
          <w:highlight w:val="white"/>
          <w:rtl w:val="0"/>
        </w:rPr>
        <w:t xml:space="preserve"> </w:t>
      </w:r>
    </w:p>
    <w:p w:rsidR="00000000" w:rsidDel="00000000" w:rsidP="00000000" w:rsidRDefault="00000000" w:rsidRPr="00000000" w14:paraId="000002B8">
      <w:pPr>
        <w:ind w:left="1440" w:hanging="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9090b"/>
          <w:sz w:val="26"/>
          <w:szCs w:val="26"/>
          <w:highlight w:val="white"/>
          <w:rtl w:val="0"/>
        </w:rPr>
        <w:t xml:space="preserve">Will crash experience affect the driver’s behavior? An observation and analysis on time headway variation before and after a traffic crash. (n.d.). TUP Journals &amp; Magazine IEEEXplore.</w:t>
      </w:r>
      <w:hyperlink r:id="rId69">
        <w:r w:rsidDel="00000000" w:rsidR="00000000" w:rsidRPr="00000000">
          <w:rPr>
            <w:rFonts w:ascii="Times New Roman" w:cs="Times New Roman" w:eastAsia="Times New Roman" w:hAnsi="Times New Roman"/>
            <w:color w:val="09090b"/>
            <w:sz w:val="26"/>
            <w:szCs w:val="26"/>
            <w:highlight w:val="white"/>
            <w:rtl w:val="0"/>
          </w:rPr>
          <w:t xml:space="preserve"> </w:t>
        </w:r>
      </w:hyperlink>
      <w:r w:rsidDel="00000000" w:rsidR="00000000" w:rsidRPr="00000000">
        <w:rPr>
          <w:rtl w:val="0"/>
        </w:rPr>
      </w:r>
    </w:p>
    <w:p w:rsidR="00000000" w:rsidDel="00000000" w:rsidP="00000000" w:rsidRDefault="00000000" w:rsidRPr="00000000" w14:paraId="000002B9">
      <w:pPr>
        <w:ind w:left="2160" w:hanging="720"/>
        <w:jc w:val="both"/>
        <w:rPr>
          <w:rFonts w:ascii="Times New Roman" w:cs="Times New Roman" w:eastAsia="Times New Roman" w:hAnsi="Times New Roman"/>
          <w:color w:val="1155cc"/>
          <w:sz w:val="26"/>
          <w:szCs w:val="26"/>
          <w:highlight w:val="white"/>
          <w:u w:val="single"/>
        </w:rPr>
      </w:pPr>
      <w:hyperlink r:id="rId70">
        <w:r w:rsidDel="00000000" w:rsidR="00000000" w:rsidRPr="00000000">
          <w:rPr>
            <w:rFonts w:ascii="Times New Roman" w:cs="Times New Roman" w:eastAsia="Times New Roman" w:hAnsi="Times New Roman"/>
            <w:color w:val="1155cc"/>
            <w:sz w:val="26"/>
            <w:szCs w:val="26"/>
            <w:highlight w:val="white"/>
            <w:u w:val="single"/>
            <w:rtl w:val="0"/>
          </w:rPr>
          <w:t xml:space="preserve">https://ieeexplore.ieee.org/document/8954865/citations#citations</w:t>
        </w:r>
      </w:hyperlink>
      <w:r w:rsidDel="00000000" w:rsidR="00000000" w:rsidRPr="00000000">
        <w:rPr>
          <w:rtl w:val="0"/>
        </w:rPr>
      </w:r>
    </w:p>
    <w:p w:rsidR="00000000" w:rsidDel="00000000" w:rsidP="00000000" w:rsidRDefault="00000000" w:rsidRPr="00000000" w14:paraId="000002BA">
      <w:pPr>
        <w:ind w:left="2160" w:hanging="720"/>
        <w:jc w:val="both"/>
        <w:rPr>
          <w:rFonts w:ascii="Times New Roman" w:cs="Times New Roman" w:eastAsia="Times New Roman" w:hAnsi="Times New Roman"/>
          <w:color w:val="1155cc"/>
          <w:sz w:val="26"/>
          <w:szCs w:val="26"/>
          <w:highlight w:val="white"/>
          <w:u w:val="single"/>
        </w:rPr>
      </w:pPr>
      <w:r w:rsidDel="00000000" w:rsidR="00000000" w:rsidRPr="00000000">
        <w:rPr>
          <w:rtl w:val="0"/>
        </w:rPr>
      </w:r>
    </w:p>
    <w:p w:rsidR="00000000" w:rsidDel="00000000" w:rsidP="00000000" w:rsidRDefault="00000000" w:rsidRPr="00000000" w14:paraId="000002BB">
      <w:pPr>
        <w:ind w:left="2160" w:hanging="720"/>
        <w:jc w:val="both"/>
        <w:rPr>
          <w:rFonts w:ascii="Times New Roman" w:cs="Times New Roman" w:eastAsia="Times New Roman" w:hAnsi="Times New Roman"/>
          <w:color w:val="1155cc"/>
          <w:sz w:val="26"/>
          <w:szCs w:val="26"/>
          <w:highlight w:val="white"/>
          <w:u w:val="single"/>
        </w:rPr>
      </w:pPr>
      <w:r w:rsidDel="00000000" w:rsidR="00000000" w:rsidRPr="00000000">
        <w:rPr>
          <w:rtl w:val="0"/>
        </w:rPr>
      </w:r>
    </w:p>
    <w:p w:rsidR="00000000" w:rsidDel="00000000" w:rsidP="00000000" w:rsidRDefault="00000000" w:rsidRPr="00000000" w14:paraId="000002BC">
      <w:pPr>
        <w:ind w:left="2160" w:hanging="720"/>
        <w:jc w:val="both"/>
        <w:rPr>
          <w:rFonts w:ascii="Times New Roman" w:cs="Times New Roman" w:eastAsia="Times New Roman" w:hAnsi="Times New Roman"/>
          <w:color w:val="1155cc"/>
          <w:sz w:val="26"/>
          <w:szCs w:val="26"/>
          <w:highlight w:val="white"/>
          <w:u w:val="single"/>
        </w:rPr>
      </w:pPr>
      <w:r w:rsidDel="00000000" w:rsidR="00000000" w:rsidRPr="00000000">
        <w:rPr>
          <w:rtl w:val="0"/>
        </w:rPr>
      </w:r>
    </w:p>
    <w:p w:rsidR="00000000" w:rsidDel="00000000" w:rsidP="00000000" w:rsidRDefault="00000000" w:rsidRPr="00000000" w14:paraId="000002BD">
      <w:pPr>
        <w:pStyle w:val="Heading1"/>
        <w:spacing w:line="480" w:lineRule="auto"/>
        <w:rPr>
          <w:sz w:val="26"/>
          <w:szCs w:val="26"/>
        </w:rPr>
      </w:pPr>
      <w:bookmarkStart w:colFirst="0" w:colLast="0" w:name="_m84jvk7xo3vs" w:id="27"/>
      <w:bookmarkEnd w:id="27"/>
      <w:r w:rsidDel="00000000" w:rsidR="00000000" w:rsidRPr="00000000">
        <w:rPr>
          <w:sz w:val="26"/>
          <w:szCs w:val="26"/>
          <w:rtl w:val="0"/>
        </w:rPr>
        <w:t xml:space="preserve">AUTHOR’S CONTRIBUTION</w:t>
      </w:r>
    </w:p>
    <w:p w:rsidR="00000000" w:rsidDel="00000000" w:rsidP="00000000" w:rsidRDefault="00000000" w:rsidRPr="00000000" w14:paraId="000002BE">
      <w:pPr>
        <w:spacing w:line="480" w:lineRule="auto"/>
        <w:jc w:val="center"/>
        <w:rPr>
          <w:rFonts w:ascii="Times New Roman" w:cs="Times New Roman" w:eastAsia="Times New Roman" w:hAnsi="Times New Roman"/>
          <w:b w:val="1"/>
          <w:color w:val="09090b"/>
          <w:sz w:val="26"/>
          <w:szCs w:val="26"/>
          <w:highlight w:val="white"/>
          <w:u w:val="single"/>
        </w:rPr>
      </w:pPr>
      <w:r w:rsidDel="00000000" w:rsidR="00000000" w:rsidRPr="00000000">
        <w:rPr>
          <w:rtl w:val="0"/>
        </w:rPr>
      </w:r>
    </w:p>
    <w:p w:rsidR="00000000" w:rsidDel="00000000" w:rsidP="00000000" w:rsidRDefault="00000000" w:rsidRPr="00000000" w14:paraId="000002BF">
      <w:pPr>
        <w:spacing w:line="480" w:lineRule="auto"/>
        <w:jc w:val="both"/>
        <w:rPr>
          <w:rFonts w:ascii="Times New Roman" w:cs="Times New Roman" w:eastAsia="Times New Roman" w:hAnsi="Times New Roman"/>
          <w:color w:val="09090b"/>
          <w:sz w:val="26"/>
          <w:szCs w:val="26"/>
          <w:highlight w:val="white"/>
        </w:rPr>
      </w:pPr>
      <w:r w:rsidDel="00000000" w:rsidR="00000000" w:rsidRPr="00000000">
        <w:rPr>
          <w:rFonts w:ascii="Times New Roman" w:cs="Times New Roman" w:eastAsia="Times New Roman" w:hAnsi="Times New Roman"/>
          <w:color w:val="09090b"/>
          <w:sz w:val="26"/>
          <w:szCs w:val="26"/>
          <w:highlight w:val="white"/>
          <w:rtl w:val="0"/>
        </w:rPr>
        <w:t xml:space="preserve">This research was a collaborative effort made possible through the dedication and expertise of each team member, each bringing their unique strength to the research project. </w:t>
      </w:r>
    </w:p>
    <w:p w:rsidR="00000000" w:rsidDel="00000000" w:rsidP="00000000" w:rsidRDefault="00000000" w:rsidRPr="00000000" w14:paraId="000002C0">
      <w:pPr>
        <w:spacing w:line="480" w:lineRule="auto"/>
        <w:jc w:val="both"/>
        <w:rPr>
          <w:rFonts w:ascii="Times New Roman" w:cs="Times New Roman" w:eastAsia="Times New Roman" w:hAnsi="Times New Roman"/>
          <w:color w:val="09090b"/>
          <w:sz w:val="26"/>
          <w:szCs w:val="26"/>
          <w:highlight w:val="white"/>
        </w:rPr>
      </w:pPr>
      <w:r w:rsidDel="00000000" w:rsidR="00000000" w:rsidRPr="00000000">
        <w:rPr>
          <w:rFonts w:ascii="Times New Roman" w:cs="Times New Roman" w:eastAsia="Times New Roman" w:hAnsi="Times New Roman"/>
          <w:b w:val="1"/>
          <w:color w:val="09090b"/>
          <w:sz w:val="26"/>
          <w:szCs w:val="26"/>
          <w:highlight w:val="white"/>
          <w:rtl w:val="0"/>
        </w:rPr>
        <w:t xml:space="preserve">Vasanth Kumar Pulkam:</w:t>
      </w:r>
      <w:r w:rsidDel="00000000" w:rsidR="00000000" w:rsidRPr="00000000">
        <w:rPr>
          <w:rFonts w:ascii="Times New Roman" w:cs="Times New Roman" w:eastAsia="Times New Roman" w:hAnsi="Times New Roman"/>
          <w:color w:val="09090b"/>
          <w:sz w:val="26"/>
          <w:szCs w:val="26"/>
          <w:highlight w:val="white"/>
          <w:rtl w:val="0"/>
        </w:rPr>
        <w:t xml:space="preserve"> Led the technical development, focusing on coding and model implementation, bringing the data to life through advanced machine learning techniques. </w:t>
      </w:r>
    </w:p>
    <w:p w:rsidR="00000000" w:rsidDel="00000000" w:rsidP="00000000" w:rsidRDefault="00000000" w:rsidRPr="00000000" w14:paraId="000002C1">
      <w:pPr>
        <w:spacing w:line="480" w:lineRule="auto"/>
        <w:jc w:val="both"/>
        <w:rPr>
          <w:rFonts w:ascii="Times New Roman" w:cs="Times New Roman" w:eastAsia="Times New Roman" w:hAnsi="Times New Roman"/>
          <w:color w:val="09090b"/>
          <w:sz w:val="26"/>
          <w:szCs w:val="26"/>
          <w:highlight w:val="white"/>
        </w:rPr>
      </w:pPr>
      <w:hyperlink r:id="rId71">
        <w:r w:rsidDel="00000000" w:rsidR="00000000" w:rsidRPr="00000000">
          <w:rPr>
            <w:rFonts w:ascii="Times New Roman" w:cs="Times New Roman" w:eastAsia="Times New Roman" w:hAnsi="Times New Roman"/>
            <w:b w:val="1"/>
            <w:color w:val="09090b"/>
            <w:sz w:val="26"/>
            <w:szCs w:val="26"/>
            <w:highlight w:val="white"/>
            <w:rtl w:val="0"/>
          </w:rPr>
          <w:t xml:space="preserve">Adithi </w:t>
        </w:r>
      </w:hyperlink>
      <w:r w:rsidDel="00000000" w:rsidR="00000000" w:rsidRPr="00000000">
        <w:rPr>
          <w:rFonts w:ascii="Times New Roman" w:cs="Times New Roman" w:eastAsia="Times New Roman" w:hAnsi="Times New Roman"/>
          <w:color w:val="09090b"/>
          <w:sz w:val="26"/>
          <w:szCs w:val="26"/>
          <w:highlight w:val="white"/>
          <w:rtl w:val="0"/>
        </w:rPr>
        <w:t xml:space="preserve">Chintha played a crucial role in organizing and analyzing the dataset, taking charge of data description, research design, methodology, data preprocessing, cleaning, and exploratory data analysis, which laid the groundwork for the study. </w:t>
      </w:r>
    </w:p>
    <w:p w:rsidR="00000000" w:rsidDel="00000000" w:rsidP="00000000" w:rsidRDefault="00000000" w:rsidRPr="00000000" w14:paraId="000002C2">
      <w:pPr>
        <w:spacing w:line="480" w:lineRule="auto"/>
        <w:jc w:val="both"/>
        <w:rPr>
          <w:rFonts w:ascii="Times New Roman" w:cs="Times New Roman" w:eastAsia="Times New Roman" w:hAnsi="Times New Roman"/>
          <w:color w:val="09090b"/>
          <w:sz w:val="26"/>
          <w:szCs w:val="26"/>
          <w:highlight w:val="white"/>
        </w:rPr>
      </w:pPr>
      <w:r w:rsidDel="00000000" w:rsidR="00000000" w:rsidRPr="00000000">
        <w:rPr>
          <w:rFonts w:ascii="Times New Roman" w:cs="Times New Roman" w:eastAsia="Times New Roman" w:hAnsi="Times New Roman"/>
          <w:b w:val="1"/>
          <w:color w:val="09090b"/>
          <w:sz w:val="26"/>
          <w:szCs w:val="26"/>
          <w:highlight w:val="white"/>
          <w:rtl w:val="0"/>
        </w:rPr>
        <w:t xml:space="preserve">Abhinav Soma:</w:t>
      </w:r>
      <w:r w:rsidDel="00000000" w:rsidR="00000000" w:rsidRPr="00000000">
        <w:rPr>
          <w:rFonts w:ascii="Times New Roman" w:cs="Times New Roman" w:eastAsia="Times New Roman" w:hAnsi="Times New Roman"/>
          <w:color w:val="09090b"/>
          <w:sz w:val="26"/>
          <w:szCs w:val="26"/>
          <w:highlight w:val="white"/>
          <w:rtl w:val="0"/>
        </w:rPr>
        <w:t xml:space="preserve"> Guided throughout the research questions, contributed to the EDAs, took the lead in modeling efforts, and synthesized the findings into conclusions and actionable recommendations, typtyinggether all aspects of the research and drafting the introduction of the research. </w:t>
      </w:r>
    </w:p>
    <w:p w:rsidR="00000000" w:rsidDel="00000000" w:rsidP="00000000" w:rsidRDefault="00000000" w:rsidRPr="00000000" w14:paraId="000002C3">
      <w:pPr>
        <w:spacing w:line="480" w:lineRule="auto"/>
        <w:jc w:val="both"/>
        <w:rPr>
          <w:rFonts w:ascii="Times New Roman" w:cs="Times New Roman" w:eastAsia="Times New Roman" w:hAnsi="Times New Roman"/>
          <w:color w:val="09090b"/>
          <w:sz w:val="26"/>
          <w:szCs w:val="26"/>
          <w:highlight w:val="white"/>
        </w:rPr>
      </w:pPr>
      <w:r w:rsidDel="00000000" w:rsidR="00000000" w:rsidRPr="00000000">
        <w:rPr>
          <w:rFonts w:ascii="Times New Roman" w:cs="Times New Roman" w:eastAsia="Times New Roman" w:hAnsi="Times New Roman"/>
          <w:b w:val="1"/>
          <w:color w:val="09090b"/>
          <w:sz w:val="26"/>
          <w:szCs w:val="26"/>
          <w:highlight w:val="white"/>
          <w:rtl w:val="0"/>
        </w:rPr>
        <w:t xml:space="preserve">Shivani Patolla:</w:t>
      </w:r>
      <w:r w:rsidDel="00000000" w:rsidR="00000000" w:rsidRPr="00000000">
        <w:rPr>
          <w:rFonts w:ascii="Times New Roman" w:cs="Times New Roman" w:eastAsia="Times New Roman" w:hAnsi="Times New Roman"/>
          <w:color w:val="09090b"/>
          <w:sz w:val="26"/>
          <w:szCs w:val="26"/>
          <w:highlight w:val="white"/>
          <w:rtl w:val="0"/>
        </w:rPr>
        <w:t xml:space="preserve"> Contributed significantly by assisting with the literature review, and variable descriptions ensuring the project’s narrative and structure were cohesive. </w:t>
      </w:r>
    </w:p>
    <w:p w:rsidR="00000000" w:rsidDel="00000000" w:rsidP="00000000" w:rsidRDefault="00000000" w:rsidRPr="00000000" w14:paraId="000002C4">
      <w:pPr>
        <w:spacing w:line="480" w:lineRule="auto"/>
        <w:jc w:val="both"/>
        <w:rPr>
          <w:rFonts w:ascii="Times New Roman" w:cs="Times New Roman" w:eastAsia="Times New Roman" w:hAnsi="Times New Roman"/>
          <w:color w:val="09090b"/>
          <w:sz w:val="26"/>
          <w:szCs w:val="26"/>
          <w:highlight w:val="white"/>
        </w:rPr>
      </w:pPr>
      <w:r w:rsidDel="00000000" w:rsidR="00000000" w:rsidRPr="00000000">
        <w:rPr>
          <w:rFonts w:ascii="Times New Roman" w:cs="Times New Roman" w:eastAsia="Times New Roman" w:hAnsi="Times New Roman"/>
          <w:b w:val="1"/>
          <w:color w:val="09090b"/>
          <w:sz w:val="26"/>
          <w:szCs w:val="26"/>
          <w:highlight w:val="white"/>
          <w:rtl w:val="0"/>
        </w:rPr>
        <w:t xml:space="preserve">Jahanvi Kommineni:</w:t>
      </w:r>
      <w:r w:rsidDel="00000000" w:rsidR="00000000" w:rsidRPr="00000000">
        <w:rPr>
          <w:rFonts w:ascii="Times New Roman" w:cs="Times New Roman" w:eastAsia="Times New Roman" w:hAnsi="Times New Roman"/>
          <w:color w:val="09090b"/>
          <w:sz w:val="26"/>
          <w:szCs w:val="26"/>
          <w:highlight w:val="white"/>
          <w:rtl w:val="0"/>
        </w:rPr>
        <w:t xml:space="preserve"> Provided valuable insights through an extensive literature review and clear explanations of the models used, ensuring the research was built on a strong theoretical foundation.</w:t>
      </w:r>
    </w:p>
    <w:p w:rsidR="00000000" w:rsidDel="00000000" w:rsidP="00000000" w:rsidRDefault="00000000" w:rsidRPr="00000000" w14:paraId="000002C5">
      <w:pPr>
        <w:spacing w:line="480" w:lineRule="auto"/>
        <w:jc w:val="both"/>
        <w:rPr>
          <w:rFonts w:ascii="Times New Roman" w:cs="Times New Roman" w:eastAsia="Times New Roman" w:hAnsi="Times New Roman"/>
          <w:color w:val="09090b"/>
          <w:sz w:val="26"/>
          <w:szCs w:val="26"/>
          <w:highlight w:val="white"/>
        </w:rPr>
      </w:pPr>
      <w:r w:rsidDel="00000000" w:rsidR="00000000" w:rsidRPr="00000000">
        <w:rPr>
          <w:rFonts w:ascii="Times New Roman" w:cs="Times New Roman" w:eastAsia="Times New Roman" w:hAnsi="Times New Roman"/>
          <w:color w:val="09090b"/>
          <w:sz w:val="26"/>
          <w:szCs w:val="26"/>
          <w:highlight w:val="white"/>
          <w:rtl w:val="0"/>
        </w:rPr>
        <w:t xml:space="preserve">Each member's unique contribution was essential in delivering a well-rounded impactful and successful research project. </w:t>
      </w:r>
    </w:p>
    <w:p w:rsidR="00000000" w:rsidDel="00000000" w:rsidP="00000000" w:rsidRDefault="00000000" w:rsidRPr="00000000" w14:paraId="000002C6">
      <w:pPr>
        <w:spacing w:line="480" w:lineRule="auto"/>
        <w:jc w:val="both"/>
        <w:rPr>
          <w:rFonts w:ascii="Times New Roman" w:cs="Times New Roman" w:eastAsia="Times New Roman" w:hAnsi="Times New Roman"/>
          <w:color w:val="09090b"/>
          <w:sz w:val="26"/>
          <w:szCs w:val="26"/>
          <w:highlight w:val="white"/>
        </w:rPr>
      </w:pPr>
      <w:r w:rsidDel="00000000" w:rsidR="00000000" w:rsidRPr="00000000">
        <w:rPr>
          <w:rtl w:val="0"/>
        </w:rPr>
      </w:r>
    </w:p>
    <w:p w:rsidR="00000000" w:rsidDel="00000000" w:rsidP="00000000" w:rsidRDefault="00000000" w:rsidRPr="00000000" w14:paraId="000002C7">
      <w:pPr>
        <w:spacing w:line="48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GIT HUB CODE FILE LINK: </w:t>
      </w:r>
    </w:p>
    <w:p w:rsidR="00000000" w:rsidDel="00000000" w:rsidP="00000000" w:rsidRDefault="00000000" w:rsidRPr="00000000" w14:paraId="000002C8">
      <w:pPr>
        <w:spacing w:line="480" w:lineRule="auto"/>
        <w:jc w:val="both"/>
        <w:rPr>
          <w:rFonts w:ascii="Times New Roman" w:cs="Times New Roman" w:eastAsia="Times New Roman" w:hAnsi="Times New Roman"/>
          <w:color w:val="09090b"/>
          <w:sz w:val="26"/>
          <w:szCs w:val="26"/>
          <w:highlight w:val="white"/>
        </w:rPr>
      </w:pPr>
      <w:hyperlink r:id="rId72">
        <w:r w:rsidDel="00000000" w:rsidR="00000000" w:rsidRPr="00000000">
          <w:rPr>
            <w:rFonts w:ascii="Times New Roman" w:cs="Times New Roman" w:eastAsia="Times New Roman" w:hAnsi="Times New Roman"/>
            <w:b w:val="1"/>
            <w:color w:val="1155cc"/>
            <w:sz w:val="26"/>
            <w:szCs w:val="26"/>
            <w:u w:val="single"/>
            <w:rtl w:val="0"/>
          </w:rPr>
          <w:t xml:space="preserve">https://github.com/vasanthkumarpulkam/Dsci-5260-chicago-traffic-crashes/tree/main</w:t>
        </w:r>
      </w:hyperlink>
      <w:r w:rsidDel="00000000" w:rsidR="00000000" w:rsidRPr="00000000">
        <w:rPr>
          <w:rtl w:val="0"/>
        </w:rPr>
      </w:r>
    </w:p>
    <w:sectPr>
      <w:headerReference r:id="rId73" w:type="default"/>
      <w:footerReference r:id="rId7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C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C9">
    <w:pPr>
      <w:spacing w:line="479.99945454545457" w:lineRule="auto"/>
      <w:jc w:val="both"/>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479.99945454545457" w:lineRule="auto"/>
      <w:jc w:val="center"/>
    </w:pPr>
    <w:rPr>
      <w:rFonts w:ascii="Times New Roman" w:cs="Times New Roman" w:eastAsia="Times New Roman" w:hAnsi="Times New Roman"/>
      <w:b w:val="1"/>
      <w:sz w:val="24"/>
      <w:szCs w:val="24"/>
      <w:u w:val="single"/>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1.png"/><Relationship Id="rId42" Type="http://schemas.openxmlformats.org/officeDocument/2006/relationships/image" Target="media/image26.png"/><Relationship Id="rId41" Type="http://schemas.openxmlformats.org/officeDocument/2006/relationships/image" Target="media/image29.png"/><Relationship Id="rId44" Type="http://schemas.openxmlformats.org/officeDocument/2006/relationships/image" Target="media/image23.png"/><Relationship Id="rId43" Type="http://schemas.openxmlformats.org/officeDocument/2006/relationships/image" Target="media/image10.png"/><Relationship Id="rId46" Type="http://schemas.openxmlformats.org/officeDocument/2006/relationships/image" Target="media/image17.png"/><Relationship Id="rId45" Type="http://schemas.openxmlformats.org/officeDocument/2006/relationships/image" Target="media/image2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who.int/health-topics/road-safety#tab=tab_1" TargetMode="External"/><Relationship Id="rId48" Type="http://schemas.openxmlformats.org/officeDocument/2006/relationships/image" Target="media/image14.png"/><Relationship Id="rId47" Type="http://schemas.openxmlformats.org/officeDocument/2006/relationships/image" Target="media/image27.png"/><Relationship Id="rId49"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data.cityofchicago.org/Transportation/Traffic-Crashes-Crashes/85ca-t3if/about_data" TargetMode="External"/><Relationship Id="rId8" Type="http://schemas.openxmlformats.org/officeDocument/2006/relationships/hyperlink" Target="https://github.com/vasanthkumarpulkam/Dsci-5260-chicago-traffic-crashes/tree/main" TargetMode="External"/><Relationship Id="rId73" Type="http://schemas.openxmlformats.org/officeDocument/2006/relationships/header" Target="header1.xml"/><Relationship Id="rId72" Type="http://schemas.openxmlformats.org/officeDocument/2006/relationships/hyperlink" Target="https://github.com/vasanthkumarpulkam/Dsci-5260-chicago-traffic-crashes/tree/main" TargetMode="External"/><Relationship Id="rId31" Type="http://schemas.openxmlformats.org/officeDocument/2006/relationships/image" Target="media/image5.png"/><Relationship Id="rId30" Type="http://schemas.openxmlformats.org/officeDocument/2006/relationships/image" Target="media/image8.png"/><Relationship Id="rId74" Type="http://schemas.openxmlformats.org/officeDocument/2006/relationships/footer" Target="footer1.xml"/><Relationship Id="rId33" Type="http://schemas.openxmlformats.org/officeDocument/2006/relationships/image" Target="media/image18.png"/><Relationship Id="rId32" Type="http://schemas.openxmlformats.org/officeDocument/2006/relationships/image" Target="media/image31.png"/><Relationship Id="rId35" Type="http://schemas.openxmlformats.org/officeDocument/2006/relationships/image" Target="media/image2.png"/><Relationship Id="rId34" Type="http://schemas.openxmlformats.org/officeDocument/2006/relationships/image" Target="media/image32.png"/><Relationship Id="rId71" Type="http://schemas.openxmlformats.org/officeDocument/2006/relationships/hyperlink" Target="https://unt.instructure.com/courses/108724/users/337218" TargetMode="External"/><Relationship Id="rId70" Type="http://schemas.openxmlformats.org/officeDocument/2006/relationships/hyperlink" Target="https://ieeexplore.ieee.org/document/8954865/citations#citations" TargetMode="External"/><Relationship Id="rId37" Type="http://schemas.openxmlformats.org/officeDocument/2006/relationships/image" Target="media/image3.png"/><Relationship Id="rId36" Type="http://schemas.openxmlformats.org/officeDocument/2006/relationships/image" Target="media/image7.png"/><Relationship Id="rId39" Type="http://schemas.openxmlformats.org/officeDocument/2006/relationships/image" Target="media/image13.png"/><Relationship Id="rId38" Type="http://schemas.openxmlformats.org/officeDocument/2006/relationships/image" Target="media/image6.png"/><Relationship Id="rId62" Type="http://schemas.openxmlformats.org/officeDocument/2006/relationships/hyperlink" Target="https://www.nhtsa.gov/press-releases/2024-Q1-traffic-fatality-estimates" TargetMode="External"/><Relationship Id="rId61" Type="http://schemas.openxmlformats.org/officeDocument/2006/relationships/hyperlink" Target="https://search.informit.org/doi/abs/10.3316/informit.T2024060200001990074894717" TargetMode="External"/><Relationship Id="rId20" Type="http://schemas.openxmlformats.org/officeDocument/2006/relationships/image" Target="media/image30.png"/><Relationship Id="rId64" Type="http://schemas.openxmlformats.org/officeDocument/2006/relationships/hyperlink" Target="https://www.wreckintoacheck.com/faqs/what-are-the-major-contributing-factors-to-traffic-accidents/" TargetMode="External"/><Relationship Id="rId63" Type="http://schemas.openxmlformats.org/officeDocument/2006/relationships/hyperlink" Target="https://www.wreckintoacheck.com/faqs/what-are-the-major-contributing-factors-to-traffic-accidents/" TargetMode="External"/><Relationship Id="rId22" Type="http://schemas.openxmlformats.org/officeDocument/2006/relationships/image" Target="media/image11.png"/><Relationship Id="rId66" Type="http://schemas.openxmlformats.org/officeDocument/2006/relationships/hyperlink" Target="https://www.who.int/health-topics/road-safety#tab=tab_1" TargetMode="External"/><Relationship Id="rId21" Type="http://schemas.openxmlformats.org/officeDocument/2006/relationships/image" Target="media/image20.png"/><Relationship Id="rId65" Type="http://schemas.openxmlformats.org/officeDocument/2006/relationships/hyperlink" Target="https://www.who.int/health-topics/road-safety#tab=tab_1" TargetMode="External"/><Relationship Id="rId24" Type="http://schemas.openxmlformats.org/officeDocument/2006/relationships/image" Target="media/image9.png"/><Relationship Id="rId68" Type="http://schemas.openxmlformats.org/officeDocument/2006/relationships/hyperlink" Target="https://www.who.int/news-room/fact-sheets/detail/road-traffic-injuries" TargetMode="External"/><Relationship Id="rId23" Type="http://schemas.openxmlformats.org/officeDocument/2006/relationships/image" Target="media/image16.png"/><Relationship Id="rId67" Type="http://schemas.openxmlformats.org/officeDocument/2006/relationships/hyperlink" Target="https://www.who.int/health-topics/road-safety#tab=tab_1" TargetMode="External"/><Relationship Id="rId60" Type="http://schemas.openxmlformats.org/officeDocument/2006/relationships/hyperlink" Target="https://search.informit.org/doi/abs/10.3316/informit.T2024060200001990074894717" TargetMode="External"/><Relationship Id="rId26" Type="http://schemas.openxmlformats.org/officeDocument/2006/relationships/image" Target="media/image24.png"/><Relationship Id="rId25" Type="http://schemas.openxmlformats.org/officeDocument/2006/relationships/image" Target="media/image19.png"/><Relationship Id="rId69" Type="http://schemas.openxmlformats.org/officeDocument/2006/relationships/hyperlink" Target="https://ieeexplore.ieee.org/document/8954865/citations#citations" TargetMode="External"/><Relationship Id="rId28" Type="http://schemas.openxmlformats.org/officeDocument/2006/relationships/image" Target="media/image15.png"/><Relationship Id="rId27" Type="http://schemas.openxmlformats.org/officeDocument/2006/relationships/image" Target="media/image4.png"/><Relationship Id="rId29" Type="http://schemas.openxmlformats.org/officeDocument/2006/relationships/image" Target="media/image28.png"/><Relationship Id="rId51" Type="http://schemas.openxmlformats.org/officeDocument/2006/relationships/hyperlink" Target="https://www.malmanlaw.com/malman-law-injury-blog/who-causes-more-car-accidents-men-or-women/" TargetMode="External"/><Relationship Id="rId50" Type="http://schemas.openxmlformats.org/officeDocument/2006/relationships/image" Target="media/image22.png"/><Relationship Id="rId53" Type="http://schemas.openxmlformats.org/officeDocument/2006/relationships/hyperlink" Target="https://www.sciencedirect.com/journal/accident-analysis-and-prevention/vol/43/issue/1" TargetMode="External"/><Relationship Id="rId52" Type="http://schemas.openxmlformats.org/officeDocument/2006/relationships/hyperlink" Target="https://www.malmanlaw.com/malman-law-injury-blog/who-causes-more-car-accidents-men-or-women/" TargetMode="External"/><Relationship Id="rId11" Type="http://schemas.openxmlformats.org/officeDocument/2006/relationships/hyperlink" Target="https://www.nhtsa.gov/press-releases/2024-Q1-traffic-fatality-estimates" TargetMode="External"/><Relationship Id="rId55" Type="http://schemas.openxmlformats.org/officeDocument/2006/relationships/hyperlink" Target="https://doi.org/10.1016/j.ssci.2017.11.005" TargetMode="External"/><Relationship Id="rId10" Type="http://schemas.openxmlformats.org/officeDocument/2006/relationships/hyperlink" Target="https://www.nhtsa.gov/press-releases/2024-Q1-traffic-fatality-estimates" TargetMode="External"/><Relationship Id="rId54" Type="http://schemas.openxmlformats.org/officeDocument/2006/relationships/hyperlink" Target="https://www.sciencedirect.com/journal/accident-analysis-and-prevention/vol/43/issue/1" TargetMode="External"/><Relationship Id="rId13" Type="http://schemas.openxmlformats.org/officeDocument/2006/relationships/hyperlink" Target="https://www.wreckintoacheck.com/faqs/what-are-the-major-contributing-factors-to-traffic-accidents/" TargetMode="External"/><Relationship Id="rId57" Type="http://schemas.openxmlformats.org/officeDocument/2006/relationships/hyperlink" Target="https://pmc.ncbi.nlm.nih.gov/articles/PMC2563494/" TargetMode="External"/><Relationship Id="rId12" Type="http://schemas.openxmlformats.org/officeDocument/2006/relationships/hyperlink" Target="https://www.wreckintoacheck.com/faqs/what-are-the-major-contributing-factors-to-traffic-accidents/" TargetMode="External"/><Relationship Id="rId56" Type="http://schemas.openxmlformats.org/officeDocument/2006/relationships/hyperlink" Target="https://pmc.ncbi.nlm.nih.gov/articles/PMC2563494/" TargetMode="External"/><Relationship Id="rId15" Type="http://schemas.openxmlformats.org/officeDocument/2006/relationships/hyperlink" Target="https://ieeexplore.ieee.org/document/8954865/citations#citations" TargetMode="External"/><Relationship Id="rId59" Type="http://schemas.openxmlformats.org/officeDocument/2006/relationships/hyperlink" Target="https://doi.org/10.3390/ijerph191912115" TargetMode="External"/><Relationship Id="rId14" Type="http://schemas.openxmlformats.org/officeDocument/2006/relationships/hyperlink" Target="https://www.wreckintoacheck.com/faqs/what-are-the-major-contributing-factors-to-traffic-accidents/" TargetMode="External"/><Relationship Id="rId58" Type="http://schemas.openxmlformats.org/officeDocument/2006/relationships/hyperlink" Target="https://doi.org/10.3390/ijerph191912115" TargetMode="External"/><Relationship Id="rId17" Type="http://schemas.openxmlformats.org/officeDocument/2006/relationships/hyperlink" Target="https://www.malmanlaw.com/malman-law-injury-blog/who-causes-more-car-accidents-men-or-women/" TargetMode="External"/><Relationship Id="rId16" Type="http://schemas.openxmlformats.org/officeDocument/2006/relationships/hyperlink" Target="https://ieeexplore.ieee.org/document/8954865/citations#citations" TargetMode="External"/><Relationship Id="rId19" Type="http://schemas.openxmlformats.org/officeDocument/2006/relationships/hyperlink" Target="https://doi.org/10.1016/j.ssci.2017.11.005" TargetMode="External"/><Relationship Id="rId18" Type="http://schemas.openxmlformats.org/officeDocument/2006/relationships/hyperlink" Target="https://www.malmanlaw.com/malman-law-injury-blog/who-causes-more-car-accidents-men-or-wom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