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25"/>
        </w:rPr>
      </w:pPr>
    </w:p>
    <w:p>
      <w:pPr>
        <w:pStyle w:val="Title"/>
        <w:ind w:left="1290"/>
      </w:pPr>
      <w:r>
        <w:rPr>
          <w:color w:val="345A89"/>
          <w:spacing w:val="-9"/>
        </w:rPr>
        <w:t>EE</w:t>
      </w:r>
      <w:r>
        <w:rPr>
          <w:color w:val="345A89"/>
          <w:spacing w:val="-23"/>
        </w:rPr>
        <w:t> </w:t>
      </w:r>
      <w:r>
        <w:rPr>
          <w:color w:val="345A89"/>
          <w:spacing w:val="-9"/>
        </w:rPr>
        <w:t>527:</w:t>
      </w:r>
      <w:r>
        <w:rPr>
          <w:color w:val="345A89"/>
          <w:spacing w:val="-21"/>
        </w:rPr>
        <w:t> </w:t>
      </w:r>
      <w:r>
        <w:rPr>
          <w:color w:val="345A89"/>
          <w:spacing w:val="-9"/>
        </w:rPr>
        <w:t>Machine</w:t>
      </w:r>
      <w:r>
        <w:rPr>
          <w:color w:val="345A89"/>
          <w:spacing w:val="-23"/>
        </w:rPr>
        <w:t> </w:t>
      </w:r>
      <w:r>
        <w:rPr>
          <w:color w:val="345A89"/>
          <w:spacing w:val="-9"/>
        </w:rPr>
        <w:t>Learning</w:t>
      </w:r>
      <w:r>
        <w:rPr>
          <w:color w:val="345A89"/>
          <w:spacing w:val="-23"/>
        </w:rPr>
        <w:t> </w:t>
      </w:r>
      <w:r>
        <w:rPr>
          <w:color w:val="345A89"/>
          <w:spacing w:val="-9"/>
        </w:rPr>
        <w:t>Laboratory</w:t>
      </w:r>
    </w:p>
    <w:p>
      <w:pPr>
        <w:pStyle w:val="Title"/>
        <w:spacing w:before="237"/>
        <w:rPr>
          <w:rFonts w:ascii="Cambria"/>
        </w:rPr>
      </w:pPr>
      <w:r>
        <w:rPr>
          <w:rFonts w:ascii="Cambria"/>
        </w:rPr>
        <w:t>Assignment</w:t>
      </w:r>
      <w:r>
        <w:rPr>
          <w:rFonts w:ascii="Cambria"/>
          <w:spacing w:val="-8"/>
        </w:rPr>
        <w:t> </w:t>
      </w:r>
      <w:r>
        <w:rPr>
          <w:rFonts w:ascii="Cambria"/>
        </w:rPr>
        <w:t>3</w:t>
      </w:r>
    </w:p>
    <w:p>
      <w:pPr>
        <w:spacing w:before="227"/>
        <w:ind w:left="1233" w:right="2132" w:firstLine="0"/>
        <w:jc w:val="center"/>
        <w:rPr>
          <w:sz w:val="24"/>
        </w:rPr>
      </w:pPr>
      <w:r>
        <w:rPr>
          <w:sz w:val="24"/>
        </w:rPr>
        <w:t>Due</w:t>
      </w:r>
      <w:r>
        <w:rPr>
          <w:spacing w:val="-4"/>
          <w:sz w:val="24"/>
        </w:rPr>
        <w:t> </w:t>
      </w:r>
      <w:r>
        <w:rPr>
          <w:sz w:val="24"/>
        </w:rPr>
        <w:t>date: 30</w:t>
      </w:r>
      <w:r>
        <w:rPr>
          <w:spacing w:val="1"/>
          <w:sz w:val="24"/>
        </w:rPr>
        <w:t> </w:t>
      </w:r>
      <w:r>
        <w:rPr>
          <w:sz w:val="24"/>
        </w:rPr>
        <w:t>Jan</w:t>
      </w:r>
      <w:r>
        <w:rPr>
          <w:spacing w:val="-4"/>
          <w:sz w:val="24"/>
        </w:rPr>
        <w:t> </w:t>
      </w:r>
      <w:r>
        <w:rPr>
          <w:sz w:val="24"/>
        </w:rPr>
        <w:t>2023</w:t>
      </w:r>
    </w:p>
    <w:p>
      <w:pPr>
        <w:pStyle w:val="BodyText"/>
      </w:pPr>
    </w:p>
    <w:p>
      <w:pPr>
        <w:pStyle w:val="BodyText"/>
        <w:spacing w:before="6"/>
        <w:rPr>
          <w:sz w:val="15"/>
        </w:rPr>
      </w:pPr>
      <w:r>
        <w:rPr/>
        <w:pict>
          <v:shape style="position:absolute;margin-left:84.025002pt;margin-top:11.43124pt;width:408.55pt;height:.1pt;mso-position-horizontal-relative:page;mso-position-vertical-relative:paragraph;z-index:-15728640;mso-wrap-distance-left:0;mso-wrap-distance-right:0" coordorigin="1681,229" coordsize="8171,0" path="m1681,229l9851,229e" filled="false" stroked="true" strokeweight=".67968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40" w:lineRule="auto" w:before="100" w:after="0"/>
        <w:ind w:left="356" w:right="0" w:hanging="256"/>
        <w:jc w:val="left"/>
        <w:rPr>
          <w:i/>
          <w:sz w:val="20"/>
        </w:rPr>
      </w:pPr>
      <w:r>
        <w:rPr>
          <w:sz w:val="20"/>
        </w:rPr>
        <w:t>Generate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set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points</w:t>
      </w:r>
      <w:r>
        <w:rPr>
          <w:spacing w:val="-2"/>
          <w:sz w:val="20"/>
        </w:rPr>
        <w:t> </w:t>
      </w:r>
      <w:r>
        <w:rPr>
          <w:sz w:val="20"/>
        </w:rPr>
        <w:t>around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line</w:t>
      </w:r>
      <w:r>
        <w:rPr>
          <w:spacing w:val="1"/>
          <w:sz w:val="20"/>
        </w:rPr>
        <w:t> </w:t>
      </w:r>
      <w:r>
        <w:rPr>
          <w:i/>
          <w:sz w:val="20"/>
        </w:rPr>
        <w:t>y</w:t>
      </w:r>
      <w:r>
        <w:rPr>
          <w:i/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i/>
          <w:sz w:val="20"/>
        </w:rPr>
        <w:t>ax</w:t>
      </w:r>
      <w:r>
        <w:rPr>
          <w:i/>
          <w:spacing w:val="-1"/>
          <w:sz w:val="20"/>
        </w:rPr>
        <w:t> </w:t>
      </w:r>
      <w:r>
        <w:rPr>
          <w:sz w:val="20"/>
        </w:rPr>
        <w:t>+</w:t>
      </w:r>
      <w:r>
        <w:rPr>
          <w:spacing w:val="-1"/>
          <w:sz w:val="20"/>
        </w:rPr>
        <w:t> </w:t>
      </w:r>
      <w:r>
        <w:rPr>
          <w:i/>
          <w:sz w:val="20"/>
        </w:rPr>
        <w:t>b</w:t>
      </w:r>
    </w:p>
    <w:p>
      <w:pPr>
        <w:pStyle w:val="BodyText"/>
        <w:spacing w:before="4"/>
        <w:rPr>
          <w:i/>
          <w:sz w:val="18"/>
        </w:rPr>
      </w:pPr>
    </w:p>
    <w:p>
      <w:pPr>
        <w:pStyle w:val="ListParagraph"/>
        <w:numPr>
          <w:ilvl w:val="1"/>
          <w:numId w:val="1"/>
        </w:numPr>
        <w:tabs>
          <w:tab w:pos="801" w:val="left" w:leader="none"/>
        </w:tabs>
        <w:spacing w:line="240" w:lineRule="auto" w:before="0" w:after="0"/>
        <w:ind w:left="801" w:right="0" w:hanging="366"/>
        <w:jc w:val="left"/>
        <w:rPr>
          <w:sz w:val="20"/>
        </w:rPr>
      </w:pPr>
      <w:r>
        <w:rPr>
          <w:sz w:val="20"/>
        </w:rPr>
        <w:t>Choose</w:t>
      </w:r>
      <w:r>
        <w:rPr>
          <w:spacing w:val="3"/>
          <w:sz w:val="20"/>
        </w:rPr>
        <w:t> </w:t>
      </w:r>
      <w:r>
        <w:rPr>
          <w:i/>
          <w:sz w:val="20"/>
        </w:rPr>
        <w:t>a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2 and </w:t>
      </w:r>
      <w:r>
        <w:rPr>
          <w:i/>
          <w:sz w:val="20"/>
        </w:rPr>
        <w:t>b </w:t>
      </w:r>
      <w:r>
        <w:rPr>
          <w:sz w:val="20"/>
        </w:rPr>
        <w:t>= 3</w:t>
      </w:r>
    </w:p>
    <w:p>
      <w:pPr>
        <w:pStyle w:val="ListParagraph"/>
        <w:numPr>
          <w:ilvl w:val="1"/>
          <w:numId w:val="1"/>
        </w:numPr>
        <w:tabs>
          <w:tab w:pos="801" w:val="left" w:leader="none"/>
        </w:tabs>
        <w:spacing w:line="256" w:lineRule="auto" w:before="102" w:after="0"/>
        <w:ind w:left="801" w:right="1377" w:hanging="365"/>
        <w:jc w:val="left"/>
        <w:rPr>
          <w:sz w:val="20"/>
        </w:rPr>
      </w:pPr>
      <w:r>
        <w:rPr>
          <w:sz w:val="20"/>
        </w:rPr>
        <w:t>Select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range</w:t>
      </w:r>
      <w:r>
        <w:rPr>
          <w:spacing w:val="12"/>
          <w:sz w:val="20"/>
        </w:rPr>
        <w:t> </w:t>
      </w:r>
      <w:r>
        <w:rPr>
          <w:sz w:val="20"/>
        </w:rPr>
        <w:t>for</w:t>
      </w:r>
      <w:r>
        <w:rPr>
          <w:spacing w:val="15"/>
          <w:sz w:val="20"/>
        </w:rPr>
        <w:t> </w:t>
      </w:r>
      <w:r>
        <w:rPr>
          <w:i/>
          <w:sz w:val="20"/>
        </w:rPr>
        <w:t>x</w:t>
      </w:r>
      <w:r>
        <w:rPr>
          <w:i/>
          <w:spacing w:val="10"/>
          <w:sz w:val="20"/>
        </w:rPr>
        <w:t> </w:t>
      </w:r>
      <w:r>
        <w:rPr>
          <w:sz w:val="20"/>
        </w:rPr>
        <w:t>as</w:t>
      </w:r>
      <w:r>
        <w:rPr>
          <w:spacing w:val="13"/>
          <w:sz w:val="20"/>
        </w:rPr>
        <w:t> </w:t>
      </w:r>
      <w:r>
        <w:rPr>
          <w:sz w:val="20"/>
        </w:rPr>
        <w:t>[−10</w:t>
      </w:r>
      <w:r>
        <w:rPr>
          <w:i/>
          <w:sz w:val="20"/>
        </w:rPr>
        <w:t>,</w:t>
      </w:r>
      <w:r>
        <w:rPr>
          <w:sz w:val="20"/>
        </w:rPr>
        <w:t>10]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sz w:val="20"/>
        </w:rPr>
        <w:t>generate</w:t>
      </w:r>
      <w:r>
        <w:rPr>
          <w:spacing w:val="14"/>
          <w:sz w:val="20"/>
        </w:rPr>
        <w:t> </w:t>
      </w:r>
      <w:r>
        <w:rPr>
          <w:i/>
          <w:sz w:val="20"/>
        </w:rPr>
        <w:t>n</w:t>
      </w:r>
      <w:r>
        <w:rPr>
          <w:i/>
          <w:spacing w:val="13"/>
          <w:sz w:val="20"/>
        </w:rPr>
        <w:t> </w:t>
      </w:r>
      <w:r>
        <w:rPr>
          <w:sz w:val="20"/>
        </w:rPr>
        <w:t>=</w:t>
      </w:r>
      <w:r>
        <w:rPr>
          <w:spacing w:val="9"/>
          <w:sz w:val="20"/>
        </w:rPr>
        <w:t> </w:t>
      </w:r>
      <w:r>
        <w:rPr>
          <w:sz w:val="20"/>
        </w:rPr>
        <w:t>100</w:t>
      </w:r>
      <w:r>
        <w:rPr>
          <w:spacing w:val="14"/>
          <w:sz w:val="20"/>
        </w:rPr>
        <w:t> </w:t>
      </w:r>
      <w:r>
        <w:rPr>
          <w:sz w:val="20"/>
        </w:rPr>
        <w:t>values</w:t>
      </w:r>
      <w:r>
        <w:rPr>
          <w:spacing w:val="12"/>
          <w:sz w:val="20"/>
        </w:rPr>
        <w:t> </w:t>
      </w:r>
      <w:r>
        <w:rPr>
          <w:sz w:val="20"/>
        </w:rPr>
        <w:t>for</w:t>
      </w:r>
      <w:r>
        <w:rPr>
          <w:spacing w:val="13"/>
          <w:sz w:val="20"/>
        </w:rPr>
        <w:t> </w:t>
      </w:r>
      <w:r>
        <w:rPr>
          <w:i/>
          <w:sz w:val="20"/>
        </w:rPr>
        <w:t>x</w:t>
      </w:r>
      <w:r>
        <w:rPr>
          <w:i/>
          <w:spacing w:val="15"/>
          <w:sz w:val="20"/>
        </w:rPr>
        <w:t> </w:t>
      </w:r>
      <w:r>
        <w:rPr>
          <w:sz w:val="20"/>
        </w:rPr>
        <w:t>in</w:t>
      </w:r>
      <w:r>
        <w:rPr>
          <w:spacing w:val="7"/>
          <w:sz w:val="20"/>
        </w:rPr>
        <w:t> </w:t>
      </w:r>
      <w:r>
        <w:rPr>
          <w:sz w:val="20"/>
        </w:rPr>
        <w:t>that</w:t>
      </w:r>
      <w:r>
        <w:rPr>
          <w:spacing w:val="-41"/>
          <w:sz w:val="20"/>
        </w:rPr>
        <w:t> </w:t>
      </w:r>
      <w:r>
        <w:rPr>
          <w:sz w:val="20"/>
        </w:rPr>
        <w:t>interval.</w:t>
      </w:r>
    </w:p>
    <w:p>
      <w:pPr>
        <w:pStyle w:val="ListParagraph"/>
        <w:numPr>
          <w:ilvl w:val="1"/>
          <w:numId w:val="1"/>
        </w:numPr>
        <w:tabs>
          <w:tab w:pos="801" w:val="left" w:leader="none"/>
        </w:tabs>
        <w:spacing w:line="240" w:lineRule="auto" w:before="83" w:after="0"/>
        <w:ind w:left="801" w:right="0" w:hanging="366"/>
        <w:jc w:val="left"/>
        <w:rPr>
          <w:sz w:val="20"/>
        </w:rPr>
      </w:pPr>
      <w:r>
        <w:rPr>
          <w:spacing w:val="-1"/>
          <w:sz w:val="20"/>
        </w:rPr>
        <w:t>Compute</w:t>
      </w:r>
      <w:r>
        <w:rPr>
          <w:spacing w:val="3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3"/>
          <w:sz w:val="20"/>
        </w:rPr>
        <w:t> </w:t>
      </w:r>
      <w:r>
        <w:rPr>
          <w:spacing w:val="-1"/>
          <w:sz w:val="20"/>
        </w:rPr>
        <w:t>values of</w:t>
      </w:r>
      <w:r>
        <w:rPr>
          <w:spacing w:val="3"/>
          <w:sz w:val="20"/>
        </w:rPr>
        <w:t> </w:t>
      </w:r>
      <w:r>
        <w:rPr>
          <w:i/>
          <w:sz w:val="20"/>
        </w:rPr>
        <w:t>y</w:t>
      </w:r>
      <w:r>
        <w:rPr>
          <w:i/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2"/>
          <w:sz w:val="20"/>
        </w:rPr>
        <w:t> </w:t>
      </w:r>
      <w:r>
        <w:rPr>
          <w:sz w:val="20"/>
        </w:rPr>
        <w:t>each</w:t>
      </w:r>
      <w:r>
        <w:rPr>
          <w:spacing w:val="1"/>
          <w:sz w:val="20"/>
        </w:rPr>
        <w:t> </w:t>
      </w:r>
      <w:r>
        <w:rPr>
          <w:i/>
          <w:sz w:val="20"/>
        </w:rPr>
        <w:t>x</w:t>
      </w:r>
      <w:r>
        <w:rPr>
          <w:i/>
          <w:spacing w:val="-4"/>
          <w:sz w:val="20"/>
        </w:rPr>
        <w:t> </w:t>
      </w:r>
      <w:r>
        <w:rPr>
          <w:sz w:val="20"/>
        </w:rPr>
        <w:t>as </w:t>
      </w:r>
      <w:r>
        <w:rPr>
          <w:i/>
          <w:sz w:val="20"/>
        </w:rPr>
        <w:t>y</w:t>
      </w:r>
      <w:r>
        <w:rPr>
          <w:i/>
          <w:sz w:val="20"/>
          <w:vertAlign w:val="subscript"/>
        </w:rPr>
        <w:t>i</w:t>
      </w:r>
      <w:r>
        <w:rPr>
          <w:i/>
          <w:spacing w:val="-15"/>
          <w:sz w:val="20"/>
          <w:vertAlign w:val="baseline"/>
        </w:rPr>
        <w:t> </w:t>
      </w:r>
      <w:r>
        <w:rPr>
          <w:sz w:val="20"/>
          <w:vertAlign w:val="baseline"/>
        </w:rPr>
        <w:t>= 2</w:t>
      </w:r>
      <w:r>
        <w:rPr>
          <w:i/>
          <w:sz w:val="20"/>
          <w:vertAlign w:val="baseline"/>
        </w:rPr>
        <w:t>x</w:t>
      </w:r>
      <w:r>
        <w:rPr>
          <w:i/>
          <w:sz w:val="20"/>
          <w:vertAlign w:val="subscript"/>
        </w:rPr>
        <w:t>i</w:t>
      </w:r>
      <w:r>
        <w:rPr>
          <w:i/>
          <w:spacing w:val="-15"/>
          <w:sz w:val="20"/>
          <w:vertAlign w:val="baseline"/>
        </w:rPr>
        <w:t> </w:t>
      </w:r>
      <w:r>
        <w:rPr>
          <w:sz w:val="20"/>
          <w:vertAlign w:val="baseline"/>
        </w:rPr>
        <w:t>+ 3.</w:t>
      </w:r>
    </w:p>
    <w:p>
      <w:pPr>
        <w:pStyle w:val="ListParagraph"/>
        <w:numPr>
          <w:ilvl w:val="1"/>
          <w:numId w:val="1"/>
        </w:numPr>
        <w:tabs>
          <w:tab w:pos="801" w:val="left" w:leader="none"/>
        </w:tabs>
        <w:spacing w:line="240" w:lineRule="auto" w:before="100" w:after="0"/>
        <w:ind w:left="801" w:right="0" w:hanging="366"/>
        <w:jc w:val="left"/>
        <w:rPr>
          <w:sz w:val="20"/>
        </w:rPr>
      </w:pPr>
      <w:r>
        <w:rPr>
          <w:sz w:val="20"/>
        </w:rPr>
        <w:t>Plot the</w:t>
      </w:r>
      <w:r>
        <w:rPr>
          <w:spacing w:val="2"/>
          <w:sz w:val="20"/>
        </w:rPr>
        <w:t> </w:t>
      </w:r>
      <w:r>
        <w:rPr>
          <w:sz w:val="20"/>
        </w:rPr>
        <w:t>line</w:t>
      </w:r>
      <w:r>
        <w:rPr>
          <w:spacing w:val="4"/>
          <w:sz w:val="20"/>
        </w:rPr>
        <w:t> </w:t>
      </w:r>
      <w:r>
        <w:rPr>
          <w:i/>
          <w:sz w:val="20"/>
        </w:rPr>
        <w:t>y</w:t>
      </w:r>
      <w:r>
        <w:rPr>
          <w:i/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2</w:t>
      </w:r>
      <w:r>
        <w:rPr>
          <w:i/>
          <w:sz w:val="20"/>
        </w:rPr>
        <w:t>x </w:t>
      </w:r>
      <w:r>
        <w:rPr>
          <w:sz w:val="20"/>
        </w:rPr>
        <w:t>+</w:t>
      </w:r>
      <w:r>
        <w:rPr>
          <w:spacing w:val="-1"/>
          <w:sz w:val="20"/>
        </w:rPr>
        <w:t> </w:t>
      </w:r>
      <w:r>
        <w:rPr>
          <w:sz w:val="20"/>
        </w:rPr>
        <w:t>3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black</w:t>
      </w:r>
      <w:r>
        <w:rPr>
          <w:spacing w:val="-5"/>
          <w:sz w:val="20"/>
        </w:rPr>
        <w:t> </w:t>
      </w:r>
      <w:r>
        <w:rPr>
          <w:sz w:val="20"/>
        </w:rPr>
        <w:t>color.</w:t>
      </w:r>
    </w:p>
    <w:p>
      <w:pPr>
        <w:pStyle w:val="ListParagraph"/>
        <w:numPr>
          <w:ilvl w:val="1"/>
          <w:numId w:val="1"/>
        </w:numPr>
        <w:tabs>
          <w:tab w:pos="801" w:val="left" w:leader="none"/>
        </w:tabs>
        <w:spacing w:line="240" w:lineRule="auto" w:before="101" w:after="0"/>
        <w:ind w:left="801" w:right="0" w:hanging="366"/>
        <w:jc w:val="left"/>
        <w:rPr>
          <w:sz w:val="20"/>
        </w:rPr>
      </w:pPr>
      <w:r>
        <w:rPr>
          <w:sz w:val="20"/>
        </w:rPr>
        <w:t>Generate</w:t>
      </w:r>
      <w:r>
        <w:rPr>
          <w:spacing w:val="-5"/>
          <w:sz w:val="20"/>
        </w:rPr>
        <w:t> </w:t>
      </w:r>
      <w:r>
        <w:rPr>
          <w:sz w:val="20"/>
        </w:rPr>
        <w:t>a set of</w:t>
      </w:r>
      <w:r>
        <w:rPr>
          <w:spacing w:val="-1"/>
          <w:sz w:val="20"/>
        </w:rPr>
        <w:t> </w:t>
      </w:r>
      <w:r>
        <w:rPr>
          <w:i/>
          <w:sz w:val="20"/>
        </w:rPr>
        <w:t>n</w:t>
      </w:r>
      <w:r>
        <w:rPr>
          <w:i/>
          <w:spacing w:val="-4"/>
          <w:sz w:val="20"/>
        </w:rPr>
        <w:t> </w:t>
      </w:r>
      <w:r>
        <w:rPr>
          <w:sz w:val="20"/>
        </w:rPr>
        <w:t>points</w:t>
      </w:r>
      <w:r>
        <w:rPr>
          <w:spacing w:val="-3"/>
          <w:sz w:val="20"/>
        </w:rPr>
        <w:t> </w:t>
      </w:r>
      <w:r>
        <w:rPr>
          <w:sz w:val="20"/>
        </w:rPr>
        <w:t>around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line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equation</w:t>
      </w:r>
    </w:p>
    <w:p>
      <w:pPr>
        <w:pStyle w:val="BodyText"/>
        <w:spacing w:before="8"/>
        <w:rPr>
          <w:sz w:val="19"/>
        </w:rPr>
      </w:pPr>
    </w:p>
    <w:p>
      <w:pPr>
        <w:tabs>
          <w:tab w:pos="6473" w:val="left" w:leader="none"/>
        </w:tabs>
        <w:spacing w:before="0"/>
        <w:ind w:left="2912" w:right="0" w:firstLine="0"/>
        <w:jc w:val="left"/>
        <w:rPr>
          <w:sz w:val="20"/>
        </w:rPr>
      </w:pPr>
      <w:r>
        <w:rPr>
          <w:i/>
          <w:spacing w:val="-1"/>
          <w:sz w:val="20"/>
        </w:rPr>
        <w:t>y</w:t>
      </w:r>
      <w:r>
        <w:rPr>
          <w:i/>
          <w:spacing w:val="-1"/>
          <w:sz w:val="20"/>
          <w:vertAlign w:val="subscript"/>
        </w:rPr>
        <w:t>i</w:t>
      </w:r>
      <w:r>
        <w:rPr>
          <w:i/>
          <w:spacing w:val="-15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=</w:t>
      </w:r>
      <w:r>
        <w:rPr>
          <w:spacing w:val="1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2</w:t>
      </w:r>
      <w:r>
        <w:rPr>
          <w:i/>
          <w:spacing w:val="-1"/>
          <w:sz w:val="20"/>
          <w:vertAlign w:val="baseline"/>
        </w:rPr>
        <w:t>x</w:t>
      </w:r>
      <w:r>
        <w:rPr>
          <w:i/>
          <w:spacing w:val="-1"/>
          <w:sz w:val="20"/>
          <w:vertAlign w:val="subscript"/>
        </w:rPr>
        <w:t>i</w:t>
      </w:r>
      <w:r>
        <w:rPr>
          <w:i/>
          <w:spacing w:val="-15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+</w:t>
      </w:r>
      <w:r>
        <w:rPr>
          <w:spacing w:val="1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3</w:t>
      </w:r>
      <w:r>
        <w:rPr>
          <w:spacing w:val="1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+</w:t>
      </w:r>
      <w:r>
        <w:rPr>
          <w:spacing w:val="1"/>
          <w:sz w:val="20"/>
          <w:vertAlign w:val="baseline"/>
        </w:rPr>
        <w:t> </w:t>
      </w:r>
      <w:r>
        <w:rPr>
          <w:i/>
          <w:spacing w:val="-1"/>
          <w:sz w:val="20"/>
          <w:vertAlign w:val="baseline"/>
        </w:rPr>
        <w:t>σ</w:t>
      </w:r>
      <w:r>
        <w:rPr>
          <w:spacing w:val="-1"/>
          <w:sz w:val="20"/>
          <w:vertAlign w:val="baseline"/>
        </w:rPr>
        <w:t>N(0</w:t>
      </w:r>
      <w:r>
        <w:rPr>
          <w:i/>
          <w:spacing w:val="-1"/>
          <w:sz w:val="20"/>
          <w:vertAlign w:val="baseline"/>
        </w:rPr>
        <w:t>,</w:t>
      </w:r>
      <w:r>
        <w:rPr>
          <w:spacing w:val="-1"/>
          <w:sz w:val="20"/>
          <w:vertAlign w:val="baseline"/>
        </w:rPr>
        <w:t>1)</w:t>
        <w:tab/>
      </w:r>
      <w:r>
        <w:rPr>
          <w:sz w:val="20"/>
          <w:vertAlign w:val="baseline"/>
        </w:rPr>
        <w:t>(1)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56" w:lineRule="auto" w:before="1"/>
        <w:ind w:left="801" w:right="802" w:hanging="10"/>
      </w:pPr>
      <w:r>
        <w:rPr>
          <w:spacing w:val="-1"/>
        </w:rPr>
        <w:t>where</w:t>
      </w:r>
      <w:r>
        <w:rPr>
          <w:spacing w:val="-6"/>
        </w:rPr>
        <w:t> </w:t>
      </w:r>
      <w:r>
        <w:rPr>
          <w:i/>
          <w:spacing w:val="-1"/>
        </w:rPr>
        <w:t>σ</w:t>
      </w:r>
      <w:r>
        <w:rPr>
          <w:i/>
          <w:spacing w:val="-10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standard</w:t>
      </w:r>
      <w:r>
        <w:rPr>
          <w:spacing w:val="-5"/>
        </w:rPr>
        <w:t> </w:t>
      </w:r>
      <w:r>
        <w:rPr>
          <w:spacing w:val="-1"/>
        </w:rPr>
        <w:t>deviation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N(0</w:t>
      </w:r>
      <w:r>
        <w:rPr>
          <w:i/>
        </w:rPr>
        <w:t>,</w:t>
      </w:r>
      <w:r>
        <w:rPr/>
        <w:t>1)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zero-mean</w:t>
      </w:r>
      <w:r>
        <w:rPr>
          <w:spacing w:val="-6"/>
        </w:rPr>
        <w:t> </w:t>
      </w:r>
      <w:r>
        <w:rPr/>
        <w:t>unity</w:t>
      </w:r>
      <w:r>
        <w:rPr>
          <w:spacing w:val="-5"/>
        </w:rPr>
        <w:t> </w:t>
      </w:r>
      <w:r>
        <w:rPr/>
        <w:t>variance</w:t>
      </w:r>
      <w:r>
        <w:rPr>
          <w:spacing w:val="-41"/>
        </w:rPr>
        <w:t> </w:t>
      </w:r>
      <w:r>
        <w:rPr/>
        <w:t>normal distribution</w:t>
      </w:r>
    </w:p>
    <w:p>
      <w:pPr>
        <w:pStyle w:val="ListParagraph"/>
        <w:numPr>
          <w:ilvl w:val="1"/>
          <w:numId w:val="1"/>
        </w:numPr>
        <w:tabs>
          <w:tab w:pos="801" w:val="left" w:leader="none"/>
        </w:tabs>
        <w:spacing w:line="249" w:lineRule="auto" w:before="83" w:after="0"/>
        <w:ind w:left="801" w:right="1382" w:hanging="365"/>
        <w:jc w:val="left"/>
        <w:rPr>
          <w:sz w:val="20"/>
        </w:rPr>
      </w:pPr>
      <w:r>
        <w:rPr>
          <w:sz w:val="20"/>
        </w:rPr>
        <w:t>Show</w:t>
      </w:r>
      <w:r>
        <w:rPr>
          <w:spacing w:val="3"/>
          <w:sz w:val="20"/>
        </w:rPr>
        <w:t> </w:t>
      </w:r>
      <w:r>
        <w:rPr>
          <w:sz w:val="20"/>
        </w:rPr>
        <w:t>the scatter</w:t>
      </w:r>
      <w:r>
        <w:rPr>
          <w:spacing w:val="1"/>
          <w:sz w:val="20"/>
        </w:rPr>
        <w:t> </w:t>
      </w:r>
      <w:r>
        <w:rPr>
          <w:sz w:val="20"/>
        </w:rPr>
        <w:t>plot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these</w:t>
      </w:r>
      <w:r>
        <w:rPr>
          <w:spacing w:val="1"/>
          <w:sz w:val="20"/>
        </w:rPr>
        <w:t> </w:t>
      </w:r>
      <w:r>
        <w:rPr>
          <w:sz w:val="20"/>
        </w:rPr>
        <w:t>noisy</w:t>
      </w:r>
      <w:r>
        <w:rPr>
          <w:spacing w:val="3"/>
          <w:sz w:val="20"/>
        </w:rPr>
        <w:t> </w:t>
      </w:r>
      <w:r>
        <w:rPr>
          <w:sz w:val="20"/>
        </w:rPr>
        <w:t>points</w:t>
      </w:r>
      <w:r>
        <w:rPr>
          <w:spacing w:val="2"/>
          <w:sz w:val="20"/>
        </w:rPr>
        <w:t> </w:t>
      </w:r>
      <w:r>
        <w:rPr>
          <w:sz w:val="20"/>
        </w:rPr>
        <w:t>(in</w:t>
      </w:r>
      <w:r>
        <w:rPr>
          <w:spacing w:val="1"/>
          <w:sz w:val="20"/>
        </w:rPr>
        <w:t> </w:t>
      </w:r>
      <w:r>
        <w:rPr>
          <w:sz w:val="20"/>
        </w:rPr>
        <w:t>red</w:t>
      </w:r>
      <w:r>
        <w:rPr>
          <w:spacing w:val="2"/>
          <w:sz w:val="20"/>
        </w:rPr>
        <w:t> </w:t>
      </w:r>
      <w:r>
        <w:rPr>
          <w:sz w:val="20"/>
        </w:rPr>
        <w:t>color)</w:t>
      </w:r>
      <w:r>
        <w:rPr>
          <w:spacing w:val="3"/>
          <w:sz w:val="20"/>
        </w:rPr>
        <w:t> </w:t>
      </w:r>
      <w:r>
        <w:rPr>
          <w:sz w:val="20"/>
        </w:rPr>
        <w:t>on</w:t>
      </w:r>
      <w:r>
        <w:rPr>
          <w:spacing w:val="2"/>
          <w:sz w:val="20"/>
        </w:rPr>
        <w:t> </w:t>
      </w:r>
      <w:r>
        <w:rPr>
          <w:sz w:val="20"/>
        </w:rPr>
        <w:t>the same</w:t>
      </w:r>
      <w:r>
        <w:rPr>
          <w:spacing w:val="2"/>
          <w:sz w:val="20"/>
        </w:rPr>
        <w:t> </w:t>
      </w:r>
      <w:r>
        <w:rPr>
          <w:sz w:val="20"/>
        </w:rPr>
        <w:t>graph</w:t>
      </w:r>
      <w:r>
        <w:rPr>
          <w:spacing w:val="-41"/>
          <w:sz w:val="20"/>
        </w:rPr>
        <w:t> </w:t>
      </w:r>
      <w:r>
        <w:rPr>
          <w:sz w:val="20"/>
        </w:rPr>
        <w:t>generated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step</w:t>
      </w:r>
      <w:r>
        <w:rPr>
          <w:spacing w:val="-1"/>
          <w:sz w:val="20"/>
        </w:rPr>
        <w:t> </w:t>
      </w:r>
      <w:r>
        <w:rPr>
          <w:sz w:val="20"/>
        </w:rPr>
        <w:t>(d).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40" w:lineRule="auto" w:before="1" w:after="0"/>
        <w:ind w:left="356" w:right="0" w:hanging="256"/>
        <w:jc w:val="left"/>
        <w:rPr>
          <w:sz w:val="20"/>
        </w:rPr>
      </w:pPr>
      <w:r>
        <w:rPr>
          <w:sz w:val="20"/>
        </w:rPr>
        <w:t>Plot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average</w:t>
      </w:r>
      <w:r>
        <w:rPr>
          <w:spacing w:val="11"/>
          <w:sz w:val="20"/>
        </w:rPr>
        <w:t> </w:t>
      </w:r>
      <w:r>
        <w:rPr>
          <w:sz w:val="20"/>
        </w:rPr>
        <w:t>error</w:t>
      </w:r>
      <w:r>
        <w:rPr>
          <w:spacing w:val="14"/>
          <w:sz w:val="20"/>
        </w:rPr>
        <w:t> </w:t>
      </w:r>
      <w:r>
        <w:rPr>
          <w:sz w:val="20"/>
        </w:rPr>
        <w:t>surface</w:t>
      </w:r>
      <w:r>
        <w:rPr>
          <w:spacing w:val="15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15"/>
          <w:sz w:val="20"/>
        </w:rPr>
        <w:t> </w:t>
      </w:r>
      <w:r>
        <w:rPr>
          <w:sz w:val="20"/>
        </w:rPr>
        <w:t>for</w:t>
      </w:r>
      <w:r>
        <w:rPr>
          <w:spacing w:val="11"/>
          <w:sz w:val="20"/>
        </w:rPr>
        <w:t> </w:t>
      </w:r>
      <w:r>
        <w:rPr>
          <w:sz w:val="20"/>
        </w:rPr>
        <w:t>different</w:t>
      </w:r>
      <w:r>
        <w:rPr>
          <w:spacing w:val="11"/>
          <w:sz w:val="20"/>
        </w:rPr>
        <w:t> </w:t>
      </w:r>
      <w:r>
        <w:rPr>
          <w:sz w:val="20"/>
        </w:rPr>
        <w:t>values</w:t>
      </w:r>
      <w:r>
        <w:rPr>
          <w:spacing w:val="12"/>
          <w:sz w:val="20"/>
        </w:rPr>
        <w:t> </w:t>
      </w:r>
      <w:r>
        <w:rPr>
          <w:sz w:val="20"/>
        </w:rPr>
        <w:t>of</w:t>
      </w:r>
      <w:r>
        <w:rPr>
          <w:spacing w:val="15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i/>
          <w:sz w:val="20"/>
        </w:rPr>
        <w:t>b</w:t>
      </w:r>
      <w:r>
        <w:rPr>
          <w:i/>
          <w:spacing w:val="14"/>
          <w:sz w:val="20"/>
        </w:rPr>
        <w:t> </w:t>
      </w:r>
      <w:r>
        <w:rPr>
          <w:sz w:val="20"/>
        </w:rPr>
        <w:t>in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interval</w:t>
      </w:r>
      <w:r>
        <w:rPr>
          <w:spacing w:val="9"/>
          <w:sz w:val="20"/>
        </w:rPr>
        <w:t> </w:t>
      </w:r>
      <w:r>
        <w:rPr>
          <w:sz w:val="20"/>
        </w:rPr>
        <w:t>of</w:t>
      </w:r>
    </w:p>
    <w:p>
      <w:pPr>
        <w:pStyle w:val="BodyText"/>
        <w:spacing w:before="15"/>
        <w:ind w:left="355"/>
      </w:pPr>
      <w:r>
        <w:rPr/>
        <w:t>[−10</w:t>
      </w:r>
      <w:r>
        <w:rPr>
          <w:spacing w:val="-2"/>
        </w:rPr>
        <w:t> </w:t>
      </w:r>
      <w:r>
        <w:rPr/>
        <w:t>:</w:t>
      </w:r>
      <w:r>
        <w:rPr>
          <w:spacing w:val="1"/>
        </w:rPr>
        <w:t> </w:t>
      </w:r>
      <w:r>
        <w:rPr/>
        <w:t>0</w:t>
      </w:r>
      <w:r>
        <w:rPr>
          <w:i/>
        </w:rPr>
        <w:t>.</w:t>
      </w:r>
      <w:r>
        <w:rPr/>
        <w:t>1</w:t>
      </w:r>
      <w:r>
        <w:rPr>
          <w:spacing w:val="-2"/>
        </w:rPr>
        <w:t> </w:t>
      </w:r>
      <w:r>
        <w:rPr/>
        <w:t>:</w:t>
      </w:r>
      <w:r>
        <w:rPr>
          <w:spacing w:val="1"/>
        </w:rPr>
        <w:t> </w:t>
      </w:r>
      <w:r>
        <w:rPr/>
        <w:t>10].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801" w:val="left" w:leader="none"/>
        </w:tabs>
        <w:spacing w:line="240" w:lineRule="auto" w:before="0" w:after="0"/>
        <w:ind w:left="801" w:right="0" w:hanging="366"/>
        <w:jc w:val="left"/>
        <w:rPr>
          <w:sz w:val="20"/>
        </w:rPr>
      </w:pPr>
      <w:r>
        <w:rPr>
          <w:sz w:val="20"/>
        </w:rPr>
        <w:t>Vary</w:t>
      </w:r>
      <w:r>
        <w:rPr>
          <w:spacing w:val="-2"/>
          <w:sz w:val="20"/>
        </w:rPr>
        <w:t> </w:t>
      </w:r>
      <w:r>
        <w:rPr>
          <w:sz w:val="20"/>
        </w:rPr>
        <w:t>both</w:t>
      </w:r>
      <w:r>
        <w:rPr>
          <w:spacing w:val="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i/>
          <w:sz w:val="20"/>
        </w:rPr>
        <w:t>b</w:t>
      </w:r>
      <w:r>
        <w:rPr>
          <w:i/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steps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0</w:t>
      </w:r>
      <w:r>
        <w:rPr>
          <w:i/>
          <w:sz w:val="20"/>
        </w:rPr>
        <w:t>.</w:t>
      </w:r>
      <w:r>
        <w:rPr>
          <w:sz w:val="20"/>
        </w:rPr>
        <w:t>1 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interval [−10</w:t>
      </w:r>
      <w:r>
        <w:rPr>
          <w:i/>
          <w:sz w:val="20"/>
        </w:rPr>
        <w:t>,</w:t>
      </w:r>
      <w:r>
        <w:rPr>
          <w:sz w:val="20"/>
        </w:rPr>
        <w:t>10]</w:t>
      </w:r>
    </w:p>
    <w:p>
      <w:pPr>
        <w:pStyle w:val="ListParagraph"/>
        <w:numPr>
          <w:ilvl w:val="1"/>
          <w:numId w:val="1"/>
        </w:numPr>
        <w:tabs>
          <w:tab w:pos="801" w:val="left" w:leader="none"/>
        </w:tabs>
        <w:spacing w:line="256" w:lineRule="auto" w:before="101" w:after="0"/>
        <w:ind w:left="801" w:right="1372" w:hanging="365"/>
        <w:jc w:val="left"/>
        <w:rPr>
          <w:sz w:val="20"/>
        </w:rPr>
      </w:pPr>
      <w:r>
        <w:rPr>
          <w:sz w:val="20"/>
        </w:rPr>
        <w:t>Compute</w:t>
      </w:r>
      <w:r>
        <w:rPr>
          <w:spacing w:val="26"/>
          <w:sz w:val="20"/>
        </w:rPr>
        <w:t> </w:t>
      </w:r>
      <w:r>
        <w:rPr>
          <w:sz w:val="20"/>
        </w:rPr>
        <w:t>the</w:t>
      </w:r>
      <w:r>
        <w:rPr>
          <w:spacing w:val="27"/>
          <w:sz w:val="20"/>
        </w:rPr>
        <w:t> </w:t>
      </w:r>
      <w:r>
        <w:rPr>
          <w:sz w:val="20"/>
        </w:rPr>
        <w:t>element-wise</w:t>
      </w:r>
      <w:r>
        <w:rPr>
          <w:spacing w:val="28"/>
          <w:sz w:val="20"/>
        </w:rPr>
        <w:t> </w:t>
      </w:r>
      <w:r>
        <w:rPr>
          <w:sz w:val="20"/>
        </w:rPr>
        <w:t>error</w:t>
      </w:r>
      <w:r>
        <w:rPr>
          <w:spacing w:val="28"/>
          <w:sz w:val="20"/>
        </w:rPr>
        <w:t> </w:t>
      </w:r>
      <w:r>
        <w:rPr>
          <w:sz w:val="20"/>
        </w:rPr>
        <w:t>as</w:t>
      </w:r>
      <w:r>
        <w:rPr>
          <w:spacing w:val="26"/>
          <w:sz w:val="20"/>
        </w:rPr>
        <w:t> </w:t>
      </w:r>
      <w:r>
        <w:rPr>
          <w:i/>
          <w:sz w:val="20"/>
        </w:rPr>
        <w:t>e</w:t>
      </w:r>
      <w:r>
        <w:rPr>
          <w:i/>
          <w:sz w:val="20"/>
          <w:vertAlign w:val="subscript"/>
        </w:rPr>
        <w:t>i</w:t>
      </w:r>
      <w:r>
        <w:rPr>
          <w:i/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30"/>
          <w:sz w:val="20"/>
          <w:vertAlign w:val="baseline"/>
        </w:rPr>
        <w:t> </w:t>
      </w:r>
      <w:r>
        <w:rPr>
          <w:i/>
          <w:sz w:val="20"/>
          <w:vertAlign w:val="baseline"/>
        </w:rPr>
        <w:t>y</w:t>
      </w:r>
      <w:r>
        <w:rPr>
          <w:i/>
          <w:sz w:val="20"/>
          <w:vertAlign w:val="subscript"/>
        </w:rPr>
        <w:t>i</w:t>
      </w:r>
      <w:r>
        <w:rPr>
          <w:i/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−</w:t>
      </w:r>
      <w:r>
        <w:rPr>
          <w:spacing w:val="5"/>
          <w:sz w:val="20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ŷ</w:t>
      </w:r>
      <w:r>
        <w:rPr>
          <w:rFonts w:ascii="Cambria Math" w:hAnsi="Cambria Math" w:eastAsia="Cambria Math"/>
          <w:sz w:val="20"/>
          <w:vertAlign w:val="subscript"/>
        </w:rPr>
        <w:t>𝑖</w:t>
      </w:r>
      <w:r>
        <w:rPr>
          <w:rFonts w:ascii="Cambria Math" w:hAnsi="Cambria Math" w:eastAsia="Cambria Math"/>
          <w:spacing w:val="26"/>
          <w:sz w:val="20"/>
          <w:vertAlign w:val="baseline"/>
        </w:rPr>
        <w:t> </w:t>
      </w:r>
      <w:r>
        <w:rPr>
          <w:sz w:val="20"/>
          <w:vertAlign w:val="baseline"/>
        </w:rPr>
        <w:t>where</w:t>
      </w:r>
      <w:r>
        <w:rPr>
          <w:spacing w:val="8"/>
          <w:sz w:val="20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ŷ</w:t>
      </w:r>
      <w:r>
        <w:rPr>
          <w:rFonts w:ascii="Cambria Math" w:hAnsi="Cambria Math" w:eastAsia="Cambria Math"/>
          <w:sz w:val="20"/>
          <w:vertAlign w:val="subscript"/>
        </w:rPr>
        <w:t>𝑖</w:t>
      </w:r>
      <w:r>
        <w:rPr>
          <w:rFonts w:ascii="Cambria Math" w:hAnsi="Cambria Math" w:eastAsia="Cambria Math"/>
          <w:spacing w:val="26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30"/>
          <w:sz w:val="20"/>
          <w:vertAlign w:val="baseline"/>
        </w:rPr>
        <w:t> </w:t>
      </w:r>
      <w:r>
        <w:rPr>
          <w:i/>
          <w:sz w:val="20"/>
          <w:vertAlign w:val="baseline"/>
        </w:rPr>
        <w:t>ax</w:t>
      </w:r>
      <w:r>
        <w:rPr>
          <w:i/>
          <w:sz w:val="20"/>
          <w:vertAlign w:val="subscript"/>
        </w:rPr>
        <w:t>i</w:t>
      </w:r>
      <w:r>
        <w:rPr>
          <w:i/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30"/>
          <w:sz w:val="20"/>
          <w:vertAlign w:val="baseline"/>
        </w:rPr>
        <w:t> </w:t>
      </w:r>
      <w:r>
        <w:rPr>
          <w:i/>
          <w:sz w:val="20"/>
          <w:vertAlign w:val="baseline"/>
        </w:rPr>
        <w:t>b</w:t>
      </w:r>
      <w:r>
        <w:rPr>
          <w:i/>
          <w:spacing w:val="26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30"/>
          <w:sz w:val="20"/>
          <w:vertAlign w:val="baseline"/>
        </w:rPr>
        <w:t> </w:t>
      </w:r>
      <w:r>
        <w:rPr>
          <w:i/>
          <w:sz w:val="20"/>
          <w:vertAlign w:val="baseline"/>
        </w:rPr>
        <w:t>y</w:t>
      </w:r>
      <w:r>
        <w:rPr>
          <w:i/>
          <w:sz w:val="20"/>
          <w:vertAlign w:val="subscript"/>
        </w:rPr>
        <w:t>i</w:t>
      </w:r>
      <w:r>
        <w:rPr>
          <w:i/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-41"/>
          <w:sz w:val="20"/>
          <w:vertAlign w:val="baseline"/>
        </w:rPr>
        <w:t> </w:t>
      </w:r>
      <w:r>
        <w:rPr>
          <w:sz w:val="20"/>
          <w:vertAlign w:val="baseline"/>
        </w:rPr>
        <w:t>computed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using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equation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(1).</w:t>
      </w:r>
    </w:p>
    <w:p>
      <w:pPr>
        <w:pStyle w:val="ListParagraph"/>
        <w:numPr>
          <w:ilvl w:val="1"/>
          <w:numId w:val="1"/>
        </w:numPr>
        <w:tabs>
          <w:tab w:pos="801" w:val="left" w:leader="none"/>
        </w:tabs>
        <w:spacing w:line="240" w:lineRule="auto" w:before="83" w:after="0"/>
        <w:ind w:left="801" w:right="0" w:hanging="366"/>
        <w:jc w:val="left"/>
        <w:rPr>
          <w:sz w:val="20"/>
        </w:rPr>
      </w:pPr>
      <w:r>
        <w:rPr>
          <w:sz w:val="20"/>
        </w:rPr>
        <w:t>Compute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average</w:t>
      </w:r>
      <w:r>
        <w:rPr>
          <w:spacing w:val="-1"/>
          <w:sz w:val="20"/>
        </w:rPr>
        <w:t> </w:t>
      </w:r>
      <w:r>
        <w:rPr>
          <w:sz w:val="20"/>
        </w:rPr>
        <w:t>error</w:t>
      </w:r>
      <w:r>
        <w:rPr>
          <w:spacing w:val="-4"/>
          <w:sz w:val="20"/>
        </w:rPr>
        <w:t> </w:t>
      </w:r>
      <w:r>
        <w:rPr>
          <w:sz w:val="20"/>
        </w:rPr>
        <w:t>as</w:t>
      </w: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100"/>
        <w:ind w:right="1903"/>
        <w:jc w:val="right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3029086</wp:posOffset>
            </wp:positionH>
            <wp:positionV relativeFrom="paragraph">
              <wp:posOffset>-161606</wp:posOffset>
            </wp:positionV>
            <wp:extent cx="742178" cy="34590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178" cy="345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(2)</w:t>
      </w:r>
    </w:p>
    <w:p>
      <w:pPr>
        <w:pStyle w:val="ListParagraph"/>
        <w:numPr>
          <w:ilvl w:val="1"/>
          <w:numId w:val="1"/>
        </w:numPr>
        <w:tabs>
          <w:tab w:pos="801" w:val="left" w:leader="none"/>
        </w:tabs>
        <w:spacing w:line="240" w:lineRule="auto" w:before="155" w:after="0"/>
        <w:ind w:left="801" w:right="0" w:hanging="366"/>
        <w:jc w:val="left"/>
        <w:rPr>
          <w:sz w:val="20"/>
        </w:rPr>
      </w:pPr>
      <w:r>
        <w:rPr>
          <w:sz w:val="20"/>
        </w:rPr>
        <w:t>Compute the</w:t>
      </w:r>
      <w:r>
        <w:rPr>
          <w:spacing w:val="1"/>
          <w:sz w:val="20"/>
        </w:rPr>
        <w:t> </w:t>
      </w:r>
      <w:r>
        <w:rPr>
          <w:sz w:val="20"/>
        </w:rPr>
        <w:t>average</w:t>
      </w:r>
      <w:r>
        <w:rPr>
          <w:spacing w:val="-3"/>
          <w:sz w:val="20"/>
        </w:rPr>
        <w:t> </w:t>
      </w:r>
      <w:r>
        <w:rPr>
          <w:sz w:val="20"/>
        </w:rPr>
        <w:t>error values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6"/>
          <w:sz w:val="20"/>
        </w:rPr>
        <w:t> </w:t>
      </w:r>
      <w:r>
        <w:rPr>
          <w:sz w:val="20"/>
        </w:rPr>
        <w:t>combinations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i/>
          <w:sz w:val="20"/>
        </w:rPr>
        <w:t>b</w:t>
      </w:r>
      <w:r>
        <w:rPr>
          <w:sz w:val="20"/>
        </w:rPr>
        <w:t>.</w:t>
      </w:r>
    </w:p>
    <w:p>
      <w:pPr>
        <w:pStyle w:val="ListParagraph"/>
        <w:numPr>
          <w:ilvl w:val="1"/>
          <w:numId w:val="1"/>
        </w:numPr>
        <w:tabs>
          <w:tab w:pos="801" w:val="left" w:leader="none"/>
        </w:tabs>
        <w:spacing w:line="249" w:lineRule="auto" w:before="101" w:after="0"/>
        <w:ind w:left="801" w:right="1378" w:hanging="365"/>
        <w:jc w:val="left"/>
        <w:rPr>
          <w:sz w:val="20"/>
        </w:rPr>
      </w:pPr>
      <w:r>
        <w:rPr>
          <w:sz w:val="20"/>
        </w:rPr>
        <w:t>Plot the error</w:t>
      </w:r>
      <w:r>
        <w:rPr>
          <w:spacing w:val="2"/>
          <w:sz w:val="20"/>
        </w:rPr>
        <w:t> </w:t>
      </w:r>
      <w:r>
        <w:rPr>
          <w:sz w:val="20"/>
        </w:rPr>
        <w:t>surface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values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"/>
          <w:sz w:val="20"/>
        </w:rPr>
        <w:t> </w:t>
      </w:r>
      <w:r>
        <w:rPr>
          <w:sz w:val="20"/>
        </w:rPr>
        <w:t>along </w:t>
      </w:r>
      <w:r>
        <w:rPr>
          <w:i/>
          <w:sz w:val="20"/>
        </w:rPr>
        <w:t>x</w:t>
      </w:r>
      <w:r>
        <w:rPr>
          <w:sz w:val="20"/>
        </w:rPr>
        <w:t>-axis,</w:t>
      </w:r>
      <w:r>
        <w:rPr>
          <w:spacing w:val="2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i/>
          <w:sz w:val="20"/>
        </w:rPr>
        <w:t>b </w:t>
      </w:r>
      <w:r>
        <w:rPr>
          <w:sz w:val="20"/>
        </w:rPr>
        <w:t>along</w:t>
      </w:r>
      <w:r>
        <w:rPr>
          <w:spacing w:val="6"/>
          <w:sz w:val="20"/>
        </w:rPr>
        <w:t> </w:t>
      </w:r>
      <w:r>
        <w:rPr>
          <w:i/>
          <w:sz w:val="20"/>
        </w:rPr>
        <w:t>y</w:t>
      </w:r>
      <w:r>
        <w:rPr>
          <w:sz w:val="20"/>
        </w:rPr>
        <w:t>-axis</w:t>
      </w:r>
      <w:r>
        <w:rPr>
          <w:spacing w:val="-4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2"/>
          <w:sz w:val="20"/>
        </w:rPr>
        <w:t> </w:t>
      </w:r>
      <w:r>
        <w:rPr>
          <w:sz w:val="20"/>
        </w:rPr>
        <w:t>along</w:t>
      </w:r>
      <w:r>
        <w:rPr>
          <w:spacing w:val="3"/>
          <w:sz w:val="20"/>
        </w:rPr>
        <w:t> </w:t>
      </w:r>
      <w:r>
        <w:rPr>
          <w:i/>
          <w:sz w:val="20"/>
        </w:rPr>
        <w:t>z</w:t>
      </w:r>
      <w:r>
        <w:rPr>
          <w:sz w:val="20"/>
        </w:rPr>
        <w:t>-axis.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1900" w:h="16840"/>
          <w:pgMar w:top="1600" w:bottom="280" w:left="15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54" w:lineRule="auto" w:before="0" w:after="0"/>
        <w:ind w:left="355" w:right="1373" w:hanging="256"/>
        <w:jc w:val="both"/>
        <w:rPr>
          <w:sz w:val="20"/>
        </w:rPr>
      </w:pPr>
      <w:r>
        <w:rPr>
          <w:sz w:val="20"/>
        </w:rPr>
        <w:t>Generate a set of 200 data points </w:t>
      </w:r>
      <w:r>
        <w:rPr>
          <w:rFonts w:ascii="Cambria Math" w:hAnsi="Cambria Math" w:eastAsia="Cambria Math"/>
          <w:sz w:val="20"/>
        </w:rPr>
        <w:t>{𝑥</w:t>
      </w:r>
      <w:r>
        <w:rPr>
          <w:rFonts w:ascii="Cambria Math" w:hAnsi="Cambria Math" w:eastAsia="Cambria Math"/>
          <w:sz w:val="20"/>
          <w:vertAlign w:val="subscript"/>
        </w:rPr>
        <w:t>𝑖</w:t>
      </w:r>
      <w:r>
        <w:rPr>
          <w:rFonts w:ascii="Cambria Math" w:hAnsi="Cambria Math" w:eastAsia="Cambria Math"/>
          <w:sz w:val="20"/>
          <w:vertAlign w:val="baseline"/>
        </w:rPr>
        <w:t>, 𝑦</w:t>
      </w:r>
      <w:r>
        <w:rPr>
          <w:rFonts w:ascii="Cambria Math" w:hAnsi="Cambria Math" w:eastAsia="Cambria Math"/>
          <w:sz w:val="20"/>
          <w:vertAlign w:val="subscript"/>
        </w:rPr>
        <w:t>𝑖</w:t>
      </w:r>
      <w:r>
        <w:rPr>
          <w:rFonts w:ascii="Cambria Math" w:hAnsi="Cambria Math" w:eastAsia="Cambria Math"/>
          <w:sz w:val="20"/>
          <w:vertAlign w:val="baseline"/>
        </w:rPr>
        <w:t>} </w:t>
      </w:r>
      <w:r>
        <w:rPr>
          <w:sz w:val="20"/>
          <w:vertAlign w:val="baseline"/>
        </w:rPr>
        <w:t>following equation (1).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Split this data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into train and test subsets of 100 points each, using the </w:t>
      </w:r>
      <w:r>
        <w:rPr>
          <w:i/>
          <w:sz w:val="20"/>
          <w:vertAlign w:val="baseline"/>
        </w:rPr>
        <w:t>train_test_split </w:t>
      </w:r>
      <w:r>
        <w:rPr>
          <w:sz w:val="20"/>
          <w:vertAlign w:val="baseline"/>
        </w:rPr>
        <w:t>method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available in the </w:t>
      </w:r>
      <w:r>
        <w:rPr>
          <w:i/>
          <w:sz w:val="20"/>
          <w:vertAlign w:val="baseline"/>
        </w:rPr>
        <w:t>sklearn </w:t>
      </w:r>
      <w:r>
        <w:rPr>
          <w:sz w:val="20"/>
          <w:vertAlign w:val="baseline"/>
        </w:rPr>
        <w:t>library. Estimate the values of </w:t>
      </w:r>
      <w:r>
        <w:rPr>
          <w:rFonts w:ascii="Cambria Math" w:hAnsi="Cambria Math" w:eastAsia="Cambria Math"/>
          <w:sz w:val="20"/>
          <w:vertAlign w:val="baseline"/>
        </w:rPr>
        <w:t>𝑎</w:t>
      </w:r>
      <w:r>
        <w:rPr>
          <w:rFonts w:ascii="Cambria Math" w:hAnsi="Cambria Math" w:eastAsia="Cambria Math"/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and </w:t>
      </w:r>
      <w:r>
        <w:rPr>
          <w:rFonts w:ascii="Cambria Math" w:hAnsi="Cambria Math" w:eastAsia="Cambria Math"/>
          <w:sz w:val="20"/>
          <w:vertAlign w:val="baseline"/>
        </w:rPr>
        <w:t>𝑏 </w:t>
      </w:r>
      <w:r>
        <w:rPr>
          <w:sz w:val="20"/>
          <w:vertAlign w:val="baseline"/>
        </w:rPr>
        <w:t>using the pseudo-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inverse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approach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on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train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set.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Use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these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estimated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values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to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make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predictions</w:t>
      </w:r>
      <w:r>
        <w:rPr>
          <w:spacing w:val="-41"/>
          <w:sz w:val="20"/>
          <w:vertAlign w:val="baseline"/>
        </w:rPr>
        <w:t> </w:t>
      </w:r>
      <w:r>
        <w:rPr>
          <w:sz w:val="20"/>
          <w:vertAlign w:val="baseline"/>
        </w:rPr>
        <w:t>for the test set. Compute the MSE and the 𝑅−𝑠𝑞𝑢𝑎𝑟𝑒𝑑 measure.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Experiment with</w:t>
      </w:r>
      <w:r>
        <w:rPr>
          <w:spacing w:val="-42"/>
          <w:sz w:val="20"/>
          <w:vertAlign w:val="baseline"/>
        </w:rPr>
        <w:t> </w:t>
      </w:r>
      <w:r>
        <w:rPr>
          <w:sz w:val="20"/>
          <w:vertAlign w:val="baseline"/>
        </w:rPr>
        <w:t>different values of standard deviation (</w:t>
      </w:r>
      <w:r>
        <w:rPr>
          <w:rFonts w:ascii="Cambria Math" w:hAnsi="Cambria Math" w:eastAsia="Cambria Math"/>
          <w:sz w:val="20"/>
          <w:vertAlign w:val="baseline"/>
        </w:rPr>
        <w:t>𝜎 </w:t>
      </w:r>
      <w:r>
        <w:rPr>
          <w:sz w:val="20"/>
          <w:vertAlign w:val="baseline"/>
        </w:rPr>
        <w:t>) and observe the impact on the values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of MSE and</w:t>
      </w:r>
      <w:r>
        <w:rPr>
          <w:spacing w:val="-5"/>
          <w:sz w:val="20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𝑅</w:t>
      </w:r>
      <w:r>
        <w:rPr>
          <w:rFonts w:ascii="Cambria Math" w:hAnsi="Cambria Math" w:eastAsia="Cambria Math"/>
          <w:sz w:val="20"/>
          <w:vertAlign w:val="superscript"/>
        </w:rPr>
        <w:t>2</w:t>
      </w:r>
      <w:r>
        <w:rPr>
          <w:rFonts w:ascii="Cambria Math" w:hAnsi="Cambria Math" w:eastAsia="Cambria Math"/>
          <w:spacing w:val="14"/>
          <w:sz w:val="20"/>
          <w:vertAlign w:val="baseline"/>
        </w:rPr>
        <w:t> </w:t>
      </w:r>
      <w:r>
        <w:rPr>
          <w:sz w:val="20"/>
          <w:vertAlign w:val="baseline"/>
        </w:rPr>
        <w:t>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49" w:lineRule="auto" w:before="0" w:after="0"/>
        <w:ind w:left="355" w:right="1377" w:hanging="256"/>
        <w:jc w:val="both"/>
        <w:rPr>
          <w:sz w:val="20"/>
        </w:rPr>
      </w:pPr>
      <w:r>
        <w:rPr>
          <w:sz w:val="20"/>
        </w:rPr>
        <w:t>Taking the points generated in Q.1 (e) as the dataset, solve for </w:t>
      </w:r>
      <w:r>
        <w:rPr>
          <w:i/>
          <w:sz w:val="20"/>
        </w:rPr>
        <w:t>a </w:t>
      </w:r>
      <w:r>
        <w:rPr>
          <w:sz w:val="20"/>
        </w:rPr>
        <w:t>and </w:t>
      </w:r>
      <w:r>
        <w:rPr>
          <w:i/>
          <w:sz w:val="20"/>
        </w:rPr>
        <w:t>b </w:t>
      </w:r>
      <w:r>
        <w:rPr>
          <w:sz w:val="20"/>
        </w:rPr>
        <w:t>using the</w:t>
      </w:r>
      <w:r>
        <w:rPr>
          <w:spacing w:val="1"/>
          <w:sz w:val="20"/>
        </w:rPr>
        <w:t> </w:t>
      </w:r>
      <w:r>
        <w:rPr>
          <w:sz w:val="20"/>
        </w:rPr>
        <w:t>Gradient Descent approach where the values of </w:t>
      </w:r>
      <w:r>
        <w:rPr>
          <w:b/>
          <w:sz w:val="20"/>
        </w:rPr>
        <w:t>p </w:t>
      </w:r>
      <w:r>
        <w:rPr>
          <w:sz w:val="20"/>
        </w:rPr>
        <w:t>= (</w:t>
      </w:r>
      <w:r>
        <w:rPr>
          <w:i/>
          <w:sz w:val="20"/>
        </w:rPr>
        <w:t>a,b</w:t>
      </w:r>
      <w:r>
        <w:rPr>
          <w:sz w:val="20"/>
        </w:rPr>
        <w:t>)</w:t>
      </w:r>
      <w:r>
        <w:rPr>
          <w:i/>
          <w:position w:val="5"/>
          <w:sz w:val="13"/>
        </w:rPr>
        <w:t>T </w:t>
      </w:r>
      <w:r>
        <w:rPr>
          <w:sz w:val="20"/>
        </w:rPr>
        <w:t>in the (</w:t>
      </w:r>
      <w:r>
        <w:rPr>
          <w:i/>
          <w:sz w:val="20"/>
        </w:rPr>
        <w:t>k </w:t>
      </w:r>
      <w:r>
        <w:rPr>
          <w:sz w:val="20"/>
        </w:rPr>
        <w:t>+ 1)</w:t>
      </w:r>
      <w:r>
        <w:rPr>
          <w:i/>
          <w:position w:val="5"/>
          <w:sz w:val="13"/>
        </w:rPr>
        <w:t>th </w:t>
      </w:r>
      <w:r>
        <w:rPr>
          <w:sz w:val="20"/>
        </w:rPr>
        <w:t>iteration</w:t>
      </w:r>
      <w:r>
        <w:rPr>
          <w:spacing w:val="-42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updated</w:t>
      </w:r>
      <w:r>
        <w:rPr>
          <w:spacing w:val="-1"/>
          <w:sz w:val="20"/>
        </w:rPr>
        <w:t> </w:t>
      </w:r>
      <w:r>
        <w:rPr>
          <w:sz w:val="20"/>
        </w:rPr>
        <w:t>as</w:t>
      </w:r>
    </w:p>
    <w:p>
      <w:pPr>
        <w:pStyle w:val="BodyText"/>
        <w:rPr>
          <w:sz w:val="22"/>
        </w:rPr>
      </w:pPr>
    </w:p>
    <w:p>
      <w:pPr>
        <w:tabs>
          <w:tab w:pos="6473" w:val="left" w:leader="none"/>
        </w:tabs>
        <w:spacing w:before="156"/>
        <w:ind w:left="2692" w:right="0" w:firstLine="0"/>
        <w:jc w:val="left"/>
        <w:rPr>
          <w:sz w:val="20"/>
        </w:rPr>
      </w:pPr>
      <w:r>
        <w:rPr>
          <w:b/>
          <w:sz w:val="20"/>
        </w:rPr>
        <w:t>p</w:t>
      </w:r>
      <w:r>
        <w:rPr>
          <w:i/>
          <w:sz w:val="14"/>
        </w:rPr>
        <w:t>k</w:t>
      </w:r>
      <w:r>
        <w:rPr>
          <w:sz w:val="14"/>
        </w:rPr>
        <w:t>+1 </w:t>
      </w:r>
      <w:r>
        <w:rPr>
          <w:sz w:val="20"/>
        </w:rPr>
        <w:t>= </w:t>
      </w:r>
      <w:r>
        <w:rPr>
          <w:b/>
          <w:sz w:val="20"/>
        </w:rPr>
        <w:t>p</w:t>
      </w:r>
      <w:r>
        <w:rPr>
          <w:i/>
          <w:sz w:val="14"/>
        </w:rPr>
        <w:t>k</w:t>
      </w:r>
      <w:r>
        <w:rPr>
          <w:i/>
          <w:spacing w:val="-1"/>
          <w:sz w:val="14"/>
        </w:rPr>
        <w:t> </w:t>
      </w:r>
      <w:r>
        <w:rPr>
          <w:sz w:val="20"/>
        </w:rPr>
        <w:t>−</w:t>
      </w:r>
      <w:r>
        <w:rPr>
          <w:spacing w:val="-1"/>
          <w:sz w:val="20"/>
        </w:rPr>
        <w:t> </w:t>
      </w:r>
      <w:r>
        <w:rPr>
          <w:i/>
          <w:sz w:val="20"/>
        </w:rPr>
        <w:t>η</w:t>
      </w:r>
      <w:r>
        <w:rPr>
          <w:rFonts w:ascii="Cambria Math" w:hAnsi="Cambria Math"/>
          <w:sz w:val="20"/>
        </w:rPr>
        <w:t>∇</w:t>
      </w:r>
      <w:r>
        <w:rPr>
          <w:b/>
          <w:sz w:val="14"/>
        </w:rPr>
        <w:t>p</w:t>
      </w:r>
      <w:r>
        <w:rPr>
          <w:i/>
          <w:sz w:val="20"/>
        </w:rPr>
        <w:t>E</w:t>
      </w:r>
      <w:r>
        <w:rPr>
          <w:sz w:val="20"/>
        </w:rPr>
        <w:t>|</w:t>
      </w:r>
      <w:r>
        <w:rPr>
          <w:b/>
          <w:sz w:val="14"/>
        </w:rPr>
        <w:t>p</w:t>
      </w:r>
      <w:r>
        <w:rPr>
          <w:sz w:val="14"/>
        </w:rPr>
        <w:t>=</w:t>
      </w:r>
      <w:r>
        <w:rPr>
          <w:b/>
          <w:sz w:val="14"/>
        </w:rPr>
        <w:t>p</w:t>
      </w:r>
      <w:r>
        <w:rPr>
          <w:i/>
          <w:sz w:val="10"/>
        </w:rPr>
        <w:t>k</w:t>
        <w:tab/>
      </w:r>
      <w:r>
        <w:rPr>
          <w:sz w:val="20"/>
        </w:rPr>
        <w:t>(3)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54" w:lineRule="auto"/>
        <w:ind w:left="365" w:right="1379" w:hanging="10"/>
        <w:jc w:val="both"/>
      </w:pPr>
      <w:r>
        <w:rPr>
          <w:spacing w:val="-1"/>
        </w:rPr>
        <w:t>Vary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update</w:t>
      </w:r>
      <w:r>
        <w:rPr>
          <w:spacing w:val="-12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>
          <w:i/>
          <w:spacing w:val="-1"/>
        </w:rPr>
        <w:t>η</w:t>
      </w:r>
      <w:r>
        <w:rPr>
          <w:i/>
          <w:spacing w:val="-11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initial</w:t>
      </w:r>
      <w:r>
        <w:rPr>
          <w:spacing w:val="-9"/>
        </w:rPr>
        <w:t> </w:t>
      </w:r>
      <w:r>
        <w:rPr/>
        <w:t>values</w:t>
      </w:r>
      <w:r>
        <w:rPr>
          <w:spacing w:val="-10"/>
        </w:rPr>
        <w:t> </w:t>
      </w:r>
      <w:r>
        <w:rPr/>
        <w:t>(</w:t>
      </w:r>
      <w:r>
        <w:rPr>
          <w:i/>
        </w:rPr>
        <w:t>a</w:t>
      </w:r>
      <w:r>
        <w:rPr>
          <w:vertAlign w:val="subscript"/>
        </w:rPr>
        <w:t>0</w:t>
      </w:r>
      <w:r>
        <w:rPr>
          <w:i/>
          <w:vertAlign w:val="baseline"/>
        </w:rPr>
        <w:t>,b</w:t>
      </w:r>
      <w:r>
        <w:rPr>
          <w:vertAlign w:val="subscript"/>
        </w:rPr>
        <w:t>0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note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final</w:t>
      </w:r>
      <w:r>
        <w:rPr>
          <w:spacing w:val="-9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after</w:t>
      </w:r>
      <w:r>
        <w:rPr>
          <w:spacing w:val="-41"/>
          <w:vertAlign w:val="baseline"/>
        </w:rPr>
        <w:t> </w:t>
      </w:r>
      <w:r>
        <w:rPr>
          <w:vertAlign w:val="baseline"/>
        </w:rPr>
        <w:t>100 iterations. Plot the trajectory of the solutions (</w:t>
      </w:r>
      <w:r>
        <w:rPr>
          <w:i/>
          <w:vertAlign w:val="baseline"/>
        </w:rPr>
        <w:t>a</w:t>
      </w:r>
      <w:r>
        <w:rPr>
          <w:i/>
          <w:vertAlign w:val="subscript"/>
        </w:rPr>
        <w:t>k</w:t>
      </w:r>
      <w:r>
        <w:rPr>
          <w:i/>
          <w:vertAlign w:val="baseline"/>
        </w:rPr>
        <w:t>,b</w:t>
      </w:r>
      <w:r>
        <w:rPr>
          <w:i/>
          <w:vertAlign w:val="subscript"/>
        </w:rPr>
        <w:t>k</w:t>
      </w:r>
      <w:r>
        <w:rPr>
          <w:vertAlign w:val="baseline"/>
        </w:rPr>
        <w:t>) for varying (</w:t>
      </w:r>
      <w:r>
        <w:rPr>
          <w:i/>
          <w:vertAlign w:val="baseline"/>
        </w:rPr>
        <w:t>a</w:t>
      </w:r>
      <w:r>
        <w:rPr>
          <w:vertAlign w:val="subscript"/>
        </w:rPr>
        <w:t>0</w:t>
      </w:r>
      <w:r>
        <w:rPr>
          <w:i/>
          <w:vertAlign w:val="baseline"/>
        </w:rPr>
        <w:t>,b</w:t>
      </w:r>
      <w:r>
        <w:rPr>
          <w:vertAlign w:val="subscript"/>
        </w:rPr>
        <w:t>0</w:t>
      </w:r>
      <w:r>
        <w:rPr>
          <w:i/>
          <w:vertAlign w:val="baseline"/>
        </w:rPr>
        <w:t>,η</w:t>
      </w:r>
      <w:r>
        <w:rPr>
          <w:vertAlign w:val="baseline"/>
        </w:rPr>
        <w:t>) on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contour</w:t>
      </w:r>
      <w:r>
        <w:rPr>
          <w:spacing w:val="-3"/>
          <w:vertAlign w:val="baseline"/>
        </w:rPr>
        <w:t> </w:t>
      </w:r>
      <w:r>
        <w:rPr>
          <w:vertAlign w:val="baseline"/>
        </w:rPr>
        <w:t>plot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spacing w:val="2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a,b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plane.</w:t>
      </w:r>
    </w:p>
    <w:sectPr>
      <w:pgSz w:w="11900" w:h="16840"/>
      <w:pgMar w:top="1600" w:bottom="280" w:left="15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56" w:hanging="256"/>
        <w:jc w:val="left"/>
      </w:pPr>
      <w:rPr>
        <w:rFonts w:hint="default" w:ascii="Cambria" w:hAnsi="Cambria" w:eastAsia="Cambria" w:cs="Cambria"/>
        <w:spacing w:val="-1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801" w:hanging="365"/>
        <w:jc w:val="left"/>
      </w:pPr>
      <w:rPr>
        <w:rFonts w:hint="default" w:ascii="Cambria" w:hAnsi="Cambria" w:eastAsia="Cambria" w:cs="Cambria"/>
        <w:spacing w:val="-2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1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4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5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7" w:hanging="3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"/>
      <w:ind w:left="1210" w:right="2132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01" w:hanging="366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Nivedita Gaikwad</dc:creator>
  <dc:title>assignment_2.dvi</dc:title>
  <dcterms:created xsi:type="dcterms:W3CDTF">2024-01-03T08:49:24Z</dcterms:created>
  <dcterms:modified xsi:type="dcterms:W3CDTF">2024-01-03T08:49:24Z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2024-01-03T00:00:00Z</vt:filetime>
  </property>
</Properties>
</file>