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B2D2" w14:textId="10EF434B" w:rsidR="0063203E" w:rsidRDefault="009F4AE0" w:rsidP="009F4AE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F4AE0">
        <w:rPr>
          <w:rFonts w:ascii="Times New Roman" w:hAnsi="Times New Roman" w:cs="Times New Roman"/>
          <w:b/>
          <w:bCs/>
          <w:sz w:val="52"/>
          <w:szCs w:val="52"/>
          <w:u w:val="single"/>
        </w:rPr>
        <w:t>Project -2</w:t>
      </w:r>
    </w:p>
    <w:p w14:paraId="6C77767D" w14:textId="77777777" w:rsidR="009F4AE0" w:rsidRDefault="009F4AE0" w:rsidP="009F4AE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10349AEC" w14:textId="6C44B4FA" w:rsidR="009F4AE0" w:rsidRDefault="009F4AE0" w:rsidP="009F4AE0">
      <w:pPr>
        <w:rPr>
          <w:rFonts w:ascii="Times New Roman" w:hAnsi="Times New Roman" w:cs="Times New Roman"/>
          <w:sz w:val="28"/>
          <w:szCs w:val="28"/>
        </w:rPr>
      </w:pPr>
      <w:r w:rsidRPr="009F4AE0">
        <w:rPr>
          <w:rFonts w:ascii="Times New Roman" w:hAnsi="Times New Roman" w:cs="Times New Roman"/>
          <w:sz w:val="28"/>
          <w:szCs w:val="28"/>
        </w:rPr>
        <w:t xml:space="preserve">The zip file contains all the python scripts needed. The 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'main.py'</w:t>
      </w:r>
      <w:r w:rsidRPr="009F4AE0">
        <w:rPr>
          <w:rFonts w:ascii="Times New Roman" w:hAnsi="Times New Roman" w:cs="Times New Roman"/>
          <w:sz w:val="28"/>
          <w:szCs w:val="28"/>
        </w:rPr>
        <w:t xml:space="preserve"> is the main python file to execute the subdivision algorithm. The 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'Data'</w:t>
      </w:r>
      <w:r w:rsidRPr="009F4AE0">
        <w:rPr>
          <w:rFonts w:ascii="Times New Roman" w:hAnsi="Times New Roman" w:cs="Times New Roman"/>
          <w:sz w:val="28"/>
          <w:szCs w:val="28"/>
        </w:rPr>
        <w:t xml:space="preserve"> folder contains the original .obj and .off files needed for the inputs. The 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'results'</w:t>
      </w:r>
      <w:r w:rsidRPr="009F4AE0">
        <w:rPr>
          <w:rFonts w:ascii="Times New Roman" w:hAnsi="Times New Roman" w:cs="Times New Roman"/>
          <w:sz w:val="28"/>
          <w:szCs w:val="28"/>
        </w:rPr>
        <w:t xml:space="preserve"> folder stores the outputs in either 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‘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.obj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9F4AE0">
        <w:rPr>
          <w:rFonts w:ascii="Times New Roman" w:hAnsi="Times New Roman" w:cs="Times New Roman"/>
          <w:sz w:val="28"/>
          <w:szCs w:val="28"/>
        </w:rPr>
        <w:t xml:space="preserve"> or 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‘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.off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9F4AE0">
        <w:rPr>
          <w:rFonts w:ascii="Times New Roman" w:hAnsi="Times New Roman" w:cs="Times New Roman"/>
          <w:sz w:val="28"/>
          <w:szCs w:val="28"/>
        </w:rPr>
        <w:t xml:space="preserve"> format as per the variables set in the 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'main.py'</w:t>
      </w:r>
      <w:r w:rsidRPr="009F4AE0">
        <w:rPr>
          <w:rFonts w:ascii="Times New Roman" w:hAnsi="Times New Roman" w:cs="Times New Roman"/>
          <w:sz w:val="28"/>
          <w:szCs w:val="28"/>
        </w:rPr>
        <w:t>. The comments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E85DAF" w14:textId="77777777" w:rsidR="009F4AE0" w:rsidRDefault="009F4AE0" w:rsidP="009F4AE0">
      <w:pPr>
        <w:rPr>
          <w:rFonts w:ascii="Times New Roman" w:hAnsi="Times New Roman" w:cs="Times New Roman"/>
          <w:sz w:val="28"/>
          <w:szCs w:val="28"/>
        </w:rPr>
      </w:pPr>
    </w:p>
    <w:p w14:paraId="07F51F97" w14:textId="61C9A185" w:rsidR="009F4AE0" w:rsidRDefault="009F4AE0" w:rsidP="009F4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followed is as follows:</w:t>
      </w:r>
    </w:p>
    <w:p w14:paraId="3A0825C5" w14:textId="61C6DEB2" w:rsidR="009F4AE0" w:rsidRDefault="009F4AE0" w:rsidP="009F4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mesh object using the Classes defined in </w:t>
      </w:r>
      <w:r w:rsidRPr="009F4AE0">
        <w:rPr>
          <w:rFonts w:ascii="Times New Roman" w:hAnsi="Times New Roman" w:cs="Times New Roman"/>
          <w:i/>
          <w:iCs/>
          <w:sz w:val="28"/>
          <w:szCs w:val="28"/>
        </w:rPr>
        <w:t>‘halfedge_mesh</w:t>
      </w:r>
      <w:r>
        <w:rPr>
          <w:rFonts w:ascii="Times New Roman" w:hAnsi="Times New Roman" w:cs="Times New Roman"/>
          <w:i/>
          <w:iCs/>
          <w:sz w:val="28"/>
          <w:szCs w:val="28"/>
        </w:rPr>
        <w:t>.py’</w:t>
      </w:r>
      <w:r>
        <w:rPr>
          <w:rFonts w:ascii="Times New Roman" w:hAnsi="Times New Roman" w:cs="Times New Roman"/>
          <w:sz w:val="28"/>
          <w:szCs w:val="28"/>
        </w:rPr>
        <w:t xml:space="preserve"> and get the list of faces in the mesh object.</w:t>
      </w:r>
    </w:p>
    <w:p w14:paraId="12B17CC6" w14:textId="537C19BD" w:rsidR="009F4AE0" w:rsidRDefault="009F4AE0" w:rsidP="009F4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Looping through faces, calculate the mid points for each edge and update the original vertices. I used dictionary to store the new and updated vertices obtained from each face.</w:t>
      </w:r>
    </w:p>
    <w:p w14:paraId="618B61CE" w14:textId="0BDEEF0A" w:rsidR="009F4AE0" w:rsidRDefault="009F4AE0" w:rsidP="009F4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the list of new faces, where each face gives four faces from the six vertices. The list here stores the indices of the new face vertices. </w:t>
      </w:r>
    </w:p>
    <w:p w14:paraId="46BDB585" w14:textId="123A84BC" w:rsidR="009F4AE0" w:rsidRDefault="009F4AE0" w:rsidP="009F4A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.obj or .off file as output.</w:t>
      </w:r>
    </w:p>
    <w:p w14:paraId="0BADEBA5" w14:textId="77777777" w:rsidR="009F4AE0" w:rsidRDefault="009F4AE0" w:rsidP="009F4AE0">
      <w:pPr>
        <w:rPr>
          <w:rFonts w:ascii="Times New Roman" w:hAnsi="Times New Roman" w:cs="Times New Roman"/>
          <w:sz w:val="28"/>
          <w:szCs w:val="28"/>
        </w:rPr>
      </w:pPr>
    </w:p>
    <w:p w14:paraId="746042ED" w14:textId="404581DC" w:rsidR="009F4AE0" w:rsidRDefault="00BA1118" w:rsidP="009F4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 to run the code.</w:t>
      </w:r>
    </w:p>
    <w:p w14:paraId="7A0288C3" w14:textId="710949F9" w:rsidR="00BA1118" w:rsidRDefault="00BA1118" w:rsidP="009F4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package runs without any errors in </w:t>
      </w:r>
      <w:r w:rsidRPr="00BA1118">
        <w:rPr>
          <w:rFonts w:ascii="Times New Roman" w:hAnsi="Times New Roman" w:cs="Times New Roman"/>
          <w:i/>
          <w:iCs/>
          <w:sz w:val="28"/>
          <w:szCs w:val="28"/>
        </w:rPr>
        <w:t>python = 2</w:t>
      </w:r>
      <w:r>
        <w:rPr>
          <w:rFonts w:ascii="Times New Roman" w:hAnsi="Times New Roman" w:cs="Times New Roman"/>
          <w:sz w:val="28"/>
          <w:szCs w:val="28"/>
        </w:rPr>
        <w:t xml:space="preserve"> environment. Change the following variables in the main.py:</w:t>
      </w:r>
    </w:p>
    <w:p w14:paraId="05997049" w14:textId="7AA29665" w:rsidR="00BA1118" w:rsidRDefault="00BA1118" w:rsidP="00BA1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mesh – Change the path provided in </w:t>
      </w:r>
      <w:r w:rsidR="000A223F" w:rsidRPr="000A223F">
        <w:rPr>
          <w:rFonts w:ascii="Times New Roman" w:hAnsi="Times New Roman" w:cs="Times New Roman"/>
          <w:i/>
          <w:iCs/>
          <w:sz w:val="28"/>
          <w:szCs w:val="28"/>
        </w:rPr>
        <w:t>‘</w:t>
      </w:r>
      <w:r w:rsidRPr="00BA1118">
        <w:rPr>
          <w:rFonts w:ascii="Times New Roman" w:hAnsi="Times New Roman" w:cs="Times New Roman"/>
          <w:i/>
          <w:iCs/>
          <w:sz w:val="28"/>
          <w:szCs w:val="28"/>
        </w:rPr>
        <w:t>HalfedgeMesh</w:t>
      </w:r>
      <w:r w:rsidR="000A223F">
        <w:rPr>
          <w:rFonts w:ascii="Times New Roman" w:hAnsi="Times New Roman" w:cs="Times New Roman"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function to read the input</w:t>
      </w:r>
      <w:r w:rsidR="000A223F">
        <w:rPr>
          <w:rFonts w:ascii="Times New Roman" w:hAnsi="Times New Roman" w:cs="Times New Roman"/>
          <w:sz w:val="28"/>
          <w:szCs w:val="28"/>
        </w:rPr>
        <w:t xml:space="preserve"> file in </w:t>
      </w:r>
      <w:r w:rsidR="000A223F" w:rsidRPr="000A223F">
        <w:rPr>
          <w:rFonts w:ascii="Times New Roman" w:hAnsi="Times New Roman" w:cs="Times New Roman"/>
          <w:i/>
          <w:iCs/>
          <w:sz w:val="28"/>
          <w:szCs w:val="28"/>
        </w:rPr>
        <w:t>‘.off’</w:t>
      </w:r>
      <w:r w:rsidR="000A223F">
        <w:rPr>
          <w:rFonts w:ascii="Times New Roman" w:hAnsi="Times New Roman" w:cs="Times New Roman"/>
          <w:sz w:val="28"/>
          <w:szCs w:val="28"/>
        </w:rPr>
        <w:t xml:space="preserve"> format. </w:t>
      </w:r>
    </w:p>
    <w:p w14:paraId="1A811369" w14:textId="3049CFFF" w:rsidR="000A223F" w:rsidRDefault="000A223F" w:rsidP="00BA1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output_file_path – Output path to save the output file in </w:t>
      </w:r>
      <w:r w:rsidRPr="000A223F">
        <w:rPr>
          <w:rFonts w:ascii="Times New Roman" w:hAnsi="Times New Roman" w:cs="Times New Roman"/>
          <w:i/>
          <w:iCs/>
          <w:sz w:val="28"/>
          <w:szCs w:val="28"/>
        </w:rPr>
        <w:t>‘.obj’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0A223F">
        <w:rPr>
          <w:rFonts w:ascii="Times New Roman" w:hAnsi="Times New Roman" w:cs="Times New Roman"/>
          <w:i/>
          <w:iCs/>
          <w:sz w:val="28"/>
          <w:szCs w:val="28"/>
        </w:rPr>
        <w:t>‘.off’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format.</w:t>
      </w:r>
    </w:p>
    <w:p w14:paraId="688D9F9B" w14:textId="299BFB6D" w:rsidR="000A223F" w:rsidRPr="000A223F" w:rsidRDefault="000A223F" w:rsidP="00BA11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Obj_output – Boolean parameter to decide the format of output (</w:t>
      </w:r>
      <w:r w:rsidRPr="000A223F">
        <w:rPr>
          <w:rFonts w:ascii="Times New Roman" w:hAnsi="Times New Roman" w:cs="Times New Roman"/>
          <w:i/>
          <w:iCs/>
          <w:sz w:val="28"/>
          <w:szCs w:val="28"/>
        </w:rPr>
        <w:t>‘True’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0A223F">
        <w:rPr>
          <w:rFonts w:ascii="Times New Roman" w:hAnsi="Times New Roman" w:cs="Times New Roman"/>
          <w:i/>
          <w:iCs/>
          <w:sz w:val="28"/>
          <w:szCs w:val="28"/>
        </w:rPr>
        <w:t>.obj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0A223F">
        <w:rPr>
          <w:rFonts w:ascii="Times New Roman" w:hAnsi="Times New Roman" w:cs="Times New Roman"/>
          <w:i/>
          <w:iCs/>
          <w:sz w:val="28"/>
          <w:szCs w:val="28"/>
        </w:rPr>
        <w:t>‘False’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0A223F">
        <w:rPr>
          <w:rFonts w:ascii="Times New Roman" w:hAnsi="Times New Roman" w:cs="Times New Roman"/>
          <w:i/>
          <w:iCs/>
          <w:sz w:val="28"/>
          <w:szCs w:val="28"/>
        </w:rPr>
        <w:t>.off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)</w:t>
      </w:r>
    </w:p>
    <w:p w14:paraId="365C6BCD" w14:textId="30A3762D" w:rsidR="00D54466" w:rsidRDefault="000A223F" w:rsidP="000A2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needed functions are defined in the </w:t>
      </w:r>
      <w:r w:rsidRPr="000A223F">
        <w:rPr>
          <w:rFonts w:ascii="Times New Roman" w:hAnsi="Times New Roman" w:cs="Times New Roman"/>
          <w:i/>
          <w:iCs/>
          <w:sz w:val="28"/>
          <w:szCs w:val="28"/>
        </w:rPr>
        <w:t>‘utils.py’</w:t>
      </w:r>
      <w:r>
        <w:rPr>
          <w:rFonts w:ascii="Times New Roman" w:hAnsi="Times New Roman" w:cs="Times New Roman"/>
          <w:sz w:val="28"/>
          <w:szCs w:val="28"/>
        </w:rPr>
        <w:t xml:space="preserve"> file. The comments in the functions </w:t>
      </w:r>
      <w:r w:rsidR="00D54466">
        <w:rPr>
          <w:rFonts w:ascii="Times New Roman" w:hAnsi="Times New Roman" w:cs="Times New Roman"/>
          <w:sz w:val="28"/>
          <w:szCs w:val="28"/>
        </w:rPr>
        <w:t>explain</w:t>
      </w:r>
      <w:r>
        <w:rPr>
          <w:rFonts w:ascii="Times New Roman" w:hAnsi="Times New Roman" w:cs="Times New Roman"/>
          <w:sz w:val="28"/>
          <w:szCs w:val="28"/>
        </w:rPr>
        <w:t xml:space="preserve"> the input and outputs.</w:t>
      </w:r>
      <w:r w:rsidR="00D54466">
        <w:rPr>
          <w:rFonts w:ascii="Times New Roman" w:hAnsi="Times New Roman" w:cs="Times New Roman"/>
          <w:sz w:val="28"/>
          <w:szCs w:val="28"/>
        </w:rPr>
        <w:t xml:space="preserve"> For the second iteration, I used the </w:t>
      </w:r>
      <w:r w:rsidR="00D54466" w:rsidRPr="00D54466">
        <w:rPr>
          <w:rFonts w:ascii="Times New Roman" w:hAnsi="Times New Roman" w:cs="Times New Roman"/>
          <w:i/>
          <w:iCs/>
          <w:sz w:val="28"/>
          <w:szCs w:val="28"/>
        </w:rPr>
        <w:t>.off</w:t>
      </w:r>
      <w:r w:rsidR="00D54466">
        <w:rPr>
          <w:rFonts w:ascii="Times New Roman" w:hAnsi="Times New Roman" w:cs="Times New Roman"/>
          <w:sz w:val="28"/>
          <w:szCs w:val="28"/>
        </w:rPr>
        <w:t xml:space="preserve"> file output obtained from the first iteration as an input.</w:t>
      </w:r>
    </w:p>
    <w:p w14:paraId="3E976AE2" w14:textId="061A80FF" w:rsidR="00D54466" w:rsidRDefault="00D54466" w:rsidP="000A22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results for first and second iteration (in both </w:t>
      </w:r>
      <w:r w:rsidRPr="00D54466">
        <w:rPr>
          <w:rFonts w:ascii="Times New Roman" w:hAnsi="Times New Roman" w:cs="Times New Roman"/>
          <w:i/>
          <w:iCs/>
          <w:sz w:val="28"/>
          <w:szCs w:val="28"/>
        </w:rPr>
        <w:t>.obj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D54466">
        <w:rPr>
          <w:rFonts w:ascii="Times New Roman" w:hAnsi="Times New Roman" w:cs="Times New Roman"/>
          <w:i/>
          <w:iCs/>
          <w:sz w:val="28"/>
          <w:szCs w:val="28"/>
        </w:rPr>
        <w:t>.off</w:t>
      </w:r>
      <w:r>
        <w:rPr>
          <w:rFonts w:ascii="Times New Roman" w:hAnsi="Times New Roman" w:cs="Times New Roman"/>
          <w:sz w:val="28"/>
          <w:szCs w:val="28"/>
        </w:rPr>
        <w:t xml:space="preserve"> format) are placed in </w:t>
      </w:r>
      <w:r w:rsidRPr="00D54466">
        <w:rPr>
          <w:rFonts w:ascii="Times New Roman" w:hAnsi="Times New Roman" w:cs="Times New Roman"/>
          <w:i/>
          <w:iCs/>
          <w:sz w:val="28"/>
          <w:szCs w:val="28"/>
        </w:rPr>
        <w:t>‘results’</w:t>
      </w:r>
      <w:r>
        <w:rPr>
          <w:rFonts w:ascii="Times New Roman" w:hAnsi="Times New Roman" w:cs="Times New Roman"/>
          <w:sz w:val="28"/>
          <w:szCs w:val="28"/>
        </w:rPr>
        <w:t xml:space="preserve"> folder as a part of submission.</w:t>
      </w:r>
    </w:p>
    <w:p w14:paraId="7E39EEC6" w14:textId="77777777" w:rsidR="000A223F" w:rsidRPr="000A223F" w:rsidRDefault="000A223F" w:rsidP="000A223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A223F" w:rsidRPr="000A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60DF"/>
    <w:multiLevelType w:val="hybridMultilevel"/>
    <w:tmpl w:val="73F28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43B6"/>
    <w:multiLevelType w:val="hybridMultilevel"/>
    <w:tmpl w:val="CC3E1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140380">
    <w:abstractNumId w:val="1"/>
  </w:num>
  <w:num w:numId="2" w16cid:durableId="124591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77"/>
    <w:rsid w:val="000A223F"/>
    <w:rsid w:val="0063203E"/>
    <w:rsid w:val="0076729C"/>
    <w:rsid w:val="009F4AE0"/>
    <w:rsid w:val="00BA1118"/>
    <w:rsid w:val="00D54466"/>
    <w:rsid w:val="00E4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F144"/>
  <w15:chartTrackingRefBased/>
  <w15:docId w15:val="{0BC7C8CB-BAB5-4BC4-8823-A36DDD01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Satyanarayana Vasa (Student)</dc:creator>
  <cp:keywords/>
  <dc:description/>
  <cp:lastModifiedBy>Vamsi Krishna Satyanarayana Vasa (Student)</cp:lastModifiedBy>
  <cp:revision>4</cp:revision>
  <dcterms:created xsi:type="dcterms:W3CDTF">2023-10-14T08:58:00Z</dcterms:created>
  <dcterms:modified xsi:type="dcterms:W3CDTF">2023-10-14T09:15:00Z</dcterms:modified>
</cp:coreProperties>
</file>