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9B4" w:rsidRDefault="006129B4" w:rsidP="006129B4">
      <w:pPr>
        <w:pStyle w:val="NoSpacing"/>
        <w:jc w:val="center"/>
        <w:rPr>
          <w:b/>
        </w:rPr>
      </w:pPr>
      <w:bookmarkStart w:id="0" w:name="_Hlk500877764"/>
      <w:r>
        <w:rPr>
          <w:b/>
        </w:rPr>
        <w:t>Final Project</w:t>
      </w:r>
    </w:p>
    <w:p w:rsidR="00410BF9" w:rsidRDefault="00EC4133" w:rsidP="006129B4">
      <w:pPr>
        <w:pStyle w:val="NoSpacing"/>
        <w:jc w:val="center"/>
      </w:pPr>
      <w:r>
        <w:t>Power BI</w:t>
      </w:r>
    </w:p>
    <w:p w:rsidR="00410BF9" w:rsidRPr="004964E2" w:rsidRDefault="00410BF9" w:rsidP="00410BF9">
      <w:pPr>
        <w:pStyle w:val="NoSpacing"/>
        <w:rPr>
          <w:sz w:val="16"/>
        </w:rPr>
      </w:pPr>
    </w:p>
    <w:p w:rsidR="00410BF9" w:rsidRPr="00EF3337" w:rsidRDefault="00410BF9" w:rsidP="00410BF9">
      <w:pPr>
        <w:pStyle w:val="NoSpacing"/>
        <w:rPr>
          <w:b/>
        </w:rPr>
      </w:pPr>
      <w:r w:rsidRPr="00EF3337">
        <w:rPr>
          <w:b/>
        </w:rPr>
        <w:t xml:space="preserve">Problem Statement: </w:t>
      </w:r>
    </w:p>
    <w:p w:rsidR="00410BF9" w:rsidRPr="00E81E23" w:rsidRDefault="00EC4133" w:rsidP="00410BF9">
      <w:pPr>
        <w:pStyle w:val="NoSpacing"/>
        <w:rPr>
          <w:sz w:val="20"/>
          <w:szCs w:val="20"/>
        </w:rPr>
      </w:pPr>
      <w:r w:rsidRPr="00E81E23">
        <w:rPr>
          <w:sz w:val="20"/>
          <w:szCs w:val="20"/>
        </w:rPr>
        <w:t xml:space="preserve">Data is continually published either internally by the company or on the web by external sources. We need to be able to refresh our data easily and report on it. We need an easy way to be able to analyze the data and create visualizations that are targeted towards specific user groups. </w:t>
      </w:r>
    </w:p>
    <w:p w:rsidR="004964E2" w:rsidRPr="004964E2" w:rsidRDefault="004964E2" w:rsidP="00410BF9">
      <w:pPr>
        <w:pStyle w:val="NoSpacing"/>
        <w:rPr>
          <w:b/>
          <w:sz w:val="16"/>
        </w:rPr>
      </w:pPr>
    </w:p>
    <w:p w:rsidR="00410BF9" w:rsidRDefault="00410BF9" w:rsidP="00410BF9">
      <w:pPr>
        <w:pStyle w:val="NoSpacing"/>
        <w:rPr>
          <w:b/>
        </w:rPr>
      </w:pPr>
      <w:r>
        <w:rPr>
          <w:b/>
        </w:rPr>
        <w:t>Overview of the Technology:</w:t>
      </w:r>
    </w:p>
    <w:p w:rsidR="00EC4133" w:rsidRPr="00E81E23" w:rsidRDefault="00EC4133" w:rsidP="00E81E23">
      <w:pPr>
        <w:pStyle w:val="Heading2"/>
        <w:rPr>
          <w:sz w:val="20"/>
          <w:szCs w:val="20"/>
        </w:rPr>
      </w:pPr>
      <w:r w:rsidRPr="00E81E23">
        <w:rPr>
          <w:sz w:val="20"/>
          <w:szCs w:val="20"/>
        </w:rPr>
        <w:t>Power BI is a suite of business analytics tools that deliver insights throughout your organization. Connect to hundreds of data sources, simplify data prep, and drive ad hoc analysis. Produce beautiful reports, then publish them for your organization to consume on the web and across mobile devices. Everyone can create personalized dashboards with a unique, 360-degree view of their business. And scale across the enterprise, with governance and security built-in.</w:t>
      </w:r>
    </w:p>
    <w:p w:rsidR="00EC4133" w:rsidRPr="00E81E23" w:rsidRDefault="00EC4133" w:rsidP="00E81E23">
      <w:pPr>
        <w:ind w:firstLine="720"/>
        <w:rPr>
          <w:sz w:val="20"/>
          <w:szCs w:val="20"/>
        </w:rPr>
      </w:pPr>
      <w:r w:rsidRPr="00E81E23">
        <w:rPr>
          <w:sz w:val="20"/>
          <w:szCs w:val="20"/>
        </w:rPr>
        <w:t>In this project, I have used just one data source but</w:t>
      </w:r>
      <w:r w:rsidR="00783763">
        <w:rPr>
          <w:sz w:val="20"/>
          <w:szCs w:val="20"/>
        </w:rPr>
        <w:t xml:space="preserve"> have split it into multiple .csv files(one per each year with data) and also</w:t>
      </w:r>
      <w:r w:rsidRPr="00E81E23">
        <w:rPr>
          <w:sz w:val="20"/>
          <w:szCs w:val="20"/>
        </w:rPr>
        <w:t xml:space="preserve"> created a Windows </w:t>
      </w:r>
      <w:r w:rsidR="002A3162" w:rsidRPr="00E81E23">
        <w:rPr>
          <w:sz w:val="20"/>
          <w:szCs w:val="20"/>
        </w:rPr>
        <w:t>PowerShell</w:t>
      </w:r>
      <w:r w:rsidRPr="00E81E23">
        <w:rPr>
          <w:sz w:val="20"/>
          <w:szCs w:val="20"/>
        </w:rPr>
        <w:t xml:space="preserve"> script to continually refresh </w:t>
      </w:r>
      <w:r w:rsidR="002A3162" w:rsidRPr="00E81E23">
        <w:rPr>
          <w:sz w:val="20"/>
          <w:szCs w:val="20"/>
        </w:rPr>
        <w:t xml:space="preserve">power BI </w:t>
      </w:r>
      <w:r w:rsidRPr="00E81E23">
        <w:rPr>
          <w:sz w:val="20"/>
          <w:szCs w:val="20"/>
        </w:rPr>
        <w:t>data</w:t>
      </w:r>
      <w:r w:rsidR="002A3162" w:rsidRPr="00E81E23">
        <w:rPr>
          <w:sz w:val="20"/>
          <w:szCs w:val="20"/>
        </w:rPr>
        <w:t>set</w:t>
      </w:r>
      <w:r w:rsidR="00783763">
        <w:rPr>
          <w:sz w:val="20"/>
          <w:szCs w:val="20"/>
        </w:rPr>
        <w:t xml:space="preserve"> from these</w:t>
      </w:r>
      <w:r w:rsidR="002A3162" w:rsidRPr="00E81E23">
        <w:rPr>
          <w:sz w:val="20"/>
          <w:szCs w:val="20"/>
        </w:rPr>
        <w:t xml:space="preserve"> file</w:t>
      </w:r>
      <w:r w:rsidR="00783763">
        <w:rPr>
          <w:sz w:val="20"/>
          <w:szCs w:val="20"/>
        </w:rPr>
        <w:t>s</w:t>
      </w:r>
      <w:r w:rsidR="001E0976" w:rsidRPr="00E81E23">
        <w:rPr>
          <w:sz w:val="20"/>
          <w:szCs w:val="20"/>
        </w:rPr>
        <w:t xml:space="preserve"> using the Power BI API</w:t>
      </w:r>
      <w:r w:rsidRPr="00E81E23">
        <w:rPr>
          <w:sz w:val="20"/>
          <w:szCs w:val="20"/>
        </w:rPr>
        <w:t xml:space="preserve">. In </w:t>
      </w:r>
      <w:r w:rsidR="002A3162" w:rsidRPr="00E81E23">
        <w:rPr>
          <w:sz w:val="20"/>
          <w:szCs w:val="20"/>
        </w:rPr>
        <w:t xml:space="preserve">the </w:t>
      </w:r>
      <w:r w:rsidRPr="00E81E23">
        <w:rPr>
          <w:sz w:val="20"/>
          <w:szCs w:val="20"/>
        </w:rPr>
        <w:t>Power BI</w:t>
      </w:r>
      <w:r w:rsidR="002A3162" w:rsidRPr="00E81E23">
        <w:rPr>
          <w:sz w:val="20"/>
          <w:szCs w:val="20"/>
        </w:rPr>
        <w:t xml:space="preserve"> app</w:t>
      </w:r>
      <w:r w:rsidRPr="00E81E23">
        <w:rPr>
          <w:sz w:val="20"/>
          <w:szCs w:val="20"/>
        </w:rPr>
        <w:t xml:space="preserve">, I have also created </w:t>
      </w:r>
      <w:r w:rsidR="002A3162" w:rsidRPr="00E81E23">
        <w:rPr>
          <w:sz w:val="20"/>
          <w:szCs w:val="20"/>
        </w:rPr>
        <w:t xml:space="preserve">reports and </w:t>
      </w:r>
      <w:r w:rsidRPr="00E81E23">
        <w:rPr>
          <w:sz w:val="20"/>
          <w:szCs w:val="20"/>
        </w:rPr>
        <w:t xml:space="preserve">dashboards that provide </w:t>
      </w:r>
      <w:r w:rsidR="002A3162" w:rsidRPr="00E81E23">
        <w:rPr>
          <w:sz w:val="20"/>
          <w:szCs w:val="20"/>
        </w:rPr>
        <w:t>different</w:t>
      </w:r>
      <w:r w:rsidRPr="00E81E23">
        <w:rPr>
          <w:sz w:val="20"/>
          <w:szCs w:val="20"/>
        </w:rPr>
        <w:t xml:space="preserve"> views of the same data.</w:t>
      </w:r>
    </w:p>
    <w:p w:rsidR="00BC4354" w:rsidRPr="004964E2" w:rsidRDefault="00BC4354" w:rsidP="00410BF9">
      <w:pPr>
        <w:pStyle w:val="NoSpacing"/>
        <w:rPr>
          <w:sz w:val="16"/>
        </w:rPr>
      </w:pPr>
    </w:p>
    <w:p w:rsidR="00BC4354" w:rsidRDefault="00BC4354" w:rsidP="00410BF9">
      <w:pPr>
        <w:pStyle w:val="NoSpacing"/>
        <w:rPr>
          <w:b/>
        </w:rPr>
      </w:pPr>
      <w:r>
        <w:rPr>
          <w:b/>
        </w:rPr>
        <w:t>High</w:t>
      </w:r>
      <w:r w:rsidR="00886896">
        <w:rPr>
          <w:b/>
        </w:rPr>
        <w:t xml:space="preserve"> Level Steps:</w:t>
      </w:r>
    </w:p>
    <w:p w:rsidR="002020A5" w:rsidRDefault="000D32B1" w:rsidP="000D32B1">
      <w:pPr>
        <w:pStyle w:val="NoSpacing"/>
        <w:numPr>
          <w:ilvl w:val="0"/>
          <w:numId w:val="1"/>
        </w:numPr>
        <w:rPr>
          <w:sz w:val="20"/>
          <w:szCs w:val="20"/>
        </w:rPr>
      </w:pPr>
      <w:r w:rsidRPr="00E81E23">
        <w:rPr>
          <w:sz w:val="20"/>
          <w:szCs w:val="20"/>
        </w:rPr>
        <w:t xml:space="preserve">Download data and </w:t>
      </w:r>
      <w:r w:rsidR="002020A5">
        <w:rPr>
          <w:sz w:val="20"/>
          <w:szCs w:val="20"/>
        </w:rPr>
        <w:t>split it into multiple files by year</w:t>
      </w:r>
    </w:p>
    <w:p w:rsidR="00003DC1" w:rsidRDefault="00003DC1" w:rsidP="00003DC1">
      <w:pPr>
        <w:pStyle w:val="NoSpacing"/>
        <w:numPr>
          <w:ilvl w:val="0"/>
          <w:numId w:val="1"/>
        </w:numPr>
        <w:rPr>
          <w:sz w:val="20"/>
          <w:szCs w:val="20"/>
        </w:rPr>
      </w:pPr>
      <w:r w:rsidRPr="00E81E23">
        <w:rPr>
          <w:sz w:val="20"/>
          <w:szCs w:val="20"/>
        </w:rPr>
        <w:t xml:space="preserve">Installed PowerShell module </w:t>
      </w:r>
      <w:proofErr w:type="spellStart"/>
      <w:r w:rsidRPr="00E81E23">
        <w:rPr>
          <w:sz w:val="20"/>
          <w:szCs w:val="20"/>
        </w:rPr>
        <w:t>PowerBIPS</w:t>
      </w:r>
      <w:proofErr w:type="spellEnd"/>
      <w:r w:rsidRPr="00E81E23">
        <w:rPr>
          <w:sz w:val="20"/>
          <w:szCs w:val="20"/>
        </w:rPr>
        <w:t xml:space="preserve"> </w:t>
      </w:r>
    </w:p>
    <w:p w:rsidR="00003DC1" w:rsidRPr="00E81E23" w:rsidRDefault="00003DC1" w:rsidP="00003DC1">
      <w:pPr>
        <w:pStyle w:val="NoSpacing"/>
        <w:numPr>
          <w:ilvl w:val="0"/>
          <w:numId w:val="1"/>
        </w:numPr>
        <w:rPr>
          <w:sz w:val="20"/>
          <w:szCs w:val="20"/>
        </w:rPr>
      </w:pPr>
      <w:r w:rsidRPr="00E81E23">
        <w:rPr>
          <w:sz w:val="20"/>
          <w:szCs w:val="20"/>
        </w:rPr>
        <w:t>Created PowerShell script to upload .csv file from local file system to Power BI</w:t>
      </w:r>
    </w:p>
    <w:p w:rsidR="000D32B1" w:rsidRPr="00E81E23" w:rsidRDefault="00025993" w:rsidP="000D32B1">
      <w:pPr>
        <w:pStyle w:val="NoSpacing"/>
        <w:numPr>
          <w:ilvl w:val="0"/>
          <w:numId w:val="1"/>
        </w:numPr>
        <w:rPr>
          <w:sz w:val="20"/>
          <w:szCs w:val="20"/>
        </w:rPr>
      </w:pPr>
      <w:r w:rsidRPr="00E81E23">
        <w:rPr>
          <w:sz w:val="20"/>
          <w:szCs w:val="20"/>
        </w:rPr>
        <w:t>load to Power BI dataset</w:t>
      </w:r>
      <w:r w:rsidR="00003DC1">
        <w:rPr>
          <w:sz w:val="20"/>
          <w:szCs w:val="20"/>
        </w:rPr>
        <w:t xml:space="preserve"> one file at a time to show dataset refresh</w:t>
      </w:r>
      <w:r w:rsidRPr="00E81E23">
        <w:rPr>
          <w:sz w:val="20"/>
          <w:szCs w:val="20"/>
        </w:rPr>
        <w:t>.</w:t>
      </w:r>
    </w:p>
    <w:p w:rsidR="00886896" w:rsidRPr="00E81E23" w:rsidRDefault="002A4399" w:rsidP="00CA252A">
      <w:pPr>
        <w:pStyle w:val="NoSpacing"/>
        <w:numPr>
          <w:ilvl w:val="0"/>
          <w:numId w:val="1"/>
        </w:numPr>
        <w:rPr>
          <w:sz w:val="20"/>
          <w:szCs w:val="20"/>
        </w:rPr>
      </w:pPr>
      <w:r w:rsidRPr="00E81E23">
        <w:rPr>
          <w:sz w:val="20"/>
          <w:szCs w:val="20"/>
        </w:rPr>
        <w:t>Created reports and dashboards in Power BI app.</w:t>
      </w:r>
      <w:r w:rsidR="00886896" w:rsidRPr="00E81E23">
        <w:rPr>
          <w:sz w:val="20"/>
          <w:szCs w:val="20"/>
        </w:rPr>
        <w:t xml:space="preserve"> </w:t>
      </w:r>
    </w:p>
    <w:p w:rsidR="00410BF9" w:rsidRPr="004964E2" w:rsidRDefault="00410BF9" w:rsidP="00410BF9">
      <w:pPr>
        <w:pStyle w:val="NoSpacing"/>
        <w:rPr>
          <w:b/>
          <w:sz w:val="16"/>
        </w:rPr>
      </w:pPr>
    </w:p>
    <w:p w:rsidR="00410BF9" w:rsidRDefault="00410BF9" w:rsidP="00410BF9">
      <w:pPr>
        <w:pStyle w:val="NoSpacing"/>
        <w:rPr>
          <w:b/>
        </w:rPr>
      </w:pPr>
      <w:r>
        <w:rPr>
          <w:b/>
        </w:rPr>
        <w:t>Data Source:</w:t>
      </w:r>
    </w:p>
    <w:p w:rsidR="00410BF9" w:rsidRPr="00E81E23" w:rsidRDefault="00914D14" w:rsidP="00410BF9">
      <w:pPr>
        <w:pStyle w:val="NoSpacing"/>
        <w:rPr>
          <w:sz w:val="20"/>
          <w:szCs w:val="20"/>
        </w:rPr>
      </w:pPr>
      <w:hyperlink r:id="rId7" w:history="1">
        <w:r w:rsidR="002A3162" w:rsidRPr="00E81E23">
          <w:rPr>
            <w:rStyle w:val="Hyperlink"/>
            <w:sz w:val="20"/>
            <w:szCs w:val="20"/>
          </w:rPr>
          <w:t>https://catalog.data.gov/dataset/age-adjusted-death-rates-for-the-top-10-leading-causes-of-death-united-states-2013</w:t>
        </w:r>
      </w:hyperlink>
    </w:p>
    <w:p w:rsidR="002A3162" w:rsidRPr="004964E2" w:rsidRDefault="002A3162" w:rsidP="00410BF9">
      <w:pPr>
        <w:pStyle w:val="NoSpacing"/>
        <w:rPr>
          <w:sz w:val="16"/>
        </w:rPr>
      </w:pPr>
    </w:p>
    <w:p w:rsidR="00410BF9" w:rsidRDefault="0048070D" w:rsidP="00410BF9">
      <w:pPr>
        <w:pStyle w:val="NoSpacing"/>
        <w:rPr>
          <w:b/>
        </w:rPr>
      </w:pPr>
      <w:r>
        <w:rPr>
          <w:b/>
        </w:rPr>
        <w:t>Hardware</w:t>
      </w:r>
      <w:r w:rsidR="00410BF9">
        <w:rPr>
          <w:b/>
        </w:rPr>
        <w:t xml:space="preserve"> Used:</w:t>
      </w:r>
    </w:p>
    <w:p w:rsidR="0048070D" w:rsidRPr="00E81E23" w:rsidRDefault="0048070D" w:rsidP="00410BF9">
      <w:pPr>
        <w:pStyle w:val="NoSpacing"/>
        <w:rPr>
          <w:sz w:val="20"/>
          <w:szCs w:val="20"/>
        </w:rPr>
      </w:pPr>
      <w:r w:rsidRPr="00E81E23">
        <w:rPr>
          <w:sz w:val="20"/>
          <w:szCs w:val="20"/>
        </w:rPr>
        <w:t>Window</w:t>
      </w:r>
      <w:r w:rsidR="00886896" w:rsidRPr="00E81E23">
        <w:rPr>
          <w:sz w:val="20"/>
          <w:szCs w:val="20"/>
        </w:rPr>
        <w:t>s</w:t>
      </w:r>
      <w:r w:rsidRPr="00E81E23">
        <w:rPr>
          <w:sz w:val="20"/>
          <w:szCs w:val="20"/>
        </w:rPr>
        <w:t xml:space="preserve"> </w:t>
      </w:r>
      <w:r w:rsidR="002A3162" w:rsidRPr="00E81E23">
        <w:rPr>
          <w:sz w:val="20"/>
          <w:szCs w:val="20"/>
        </w:rPr>
        <w:t>7</w:t>
      </w:r>
      <w:r w:rsidRPr="00E81E23">
        <w:rPr>
          <w:sz w:val="20"/>
          <w:szCs w:val="20"/>
        </w:rPr>
        <w:t xml:space="preserve"> </w:t>
      </w:r>
      <w:proofErr w:type="gramStart"/>
      <w:r w:rsidRPr="00E81E23">
        <w:rPr>
          <w:sz w:val="20"/>
          <w:szCs w:val="20"/>
        </w:rPr>
        <w:t>64 bit</w:t>
      </w:r>
      <w:proofErr w:type="gramEnd"/>
      <w:r w:rsidRPr="00E81E23">
        <w:rPr>
          <w:sz w:val="20"/>
          <w:szCs w:val="20"/>
        </w:rPr>
        <w:t xml:space="preserve"> processor </w:t>
      </w:r>
      <w:r w:rsidR="002A3162" w:rsidRPr="00E81E23">
        <w:rPr>
          <w:sz w:val="20"/>
          <w:szCs w:val="20"/>
        </w:rPr>
        <w:t>laptop</w:t>
      </w:r>
    </w:p>
    <w:p w:rsidR="0048070D" w:rsidRPr="004964E2" w:rsidRDefault="0048070D" w:rsidP="00410BF9">
      <w:pPr>
        <w:pStyle w:val="NoSpacing"/>
        <w:rPr>
          <w:b/>
          <w:sz w:val="16"/>
        </w:rPr>
      </w:pPr>
    </w:p>
    <w:p w:rsidR="0048070D" w:rsidRDefault="0048070D" w:rsidP="00410BF9">
      <w:pPr>
        <w:pStyle w:val="NoSpacing"/>
        <w:rPr>
          <w:b/>
        </w:rPr>
      </w:pPr>
      <w:r>
        <w:rPr>
          <w:b/>
        </w:rPr>
        <w:t>Software</w:t>
      </w:r>
      <w:r w:rsidR="00886896">
        <w:rPr>
          <w:b/>
        </w:rPr>
        <w:t xml:space="preserve"> Used:</w:t>
      </w:r>
    </w:p>
    <w:bookmarkEnd w:id="0"/>
    <w:p w:rsidR="00886896" w:rsidRPr="00E81E23" w:rsidRDefault="002A3162" w:rsidP="00410BF9">
      <w:pPr>
        <w:pStyle w:val="NoSpacing"/>
        <w:rPr>
          <w:sz w:val="20"/>
          <w:szCs w:val="20"/>
        </w:rPr>
      </w:pPr>
      <w:r w:rsidRPr="00E81E23">
        <w:rPr>
          <w:sz w:val="20"/>
          <w:szCs w:val="20"/>
        </w:rPr>
        <w:t>Windows PowerShell</w:t>
      </w:r>
    </w:p>
    <w:p w:rsidR="001E0976" w:rsidRDefault="001E0976" w:rsidP="00410BF9">
      <w:pPr>
        <w:pStyle w:val="NoSpacing"/>
      </w:pPr>
    </w:p>
    <w:p w:rsidR="001E0976" w:rsidRDefault="001E0976" w:rsidP="00410BF9">
      <w:pPr>
        <w:pStyle w:val="NoSpacing"/>
        <w:rPr>
          <w:b/>
        </w:rPr>
      </w:pPr>
      <w:r w:rsidRPr="001E0976">
        <w:rPr>
          <w:b/>
        </w:rPr>
        <w:t>Lessons Learnt:</w:t>
      </w:r>
    </w:p>
    <w:p w:rsidR="001E0976" w:rsidRDefault="001E0976" w:rsidP="001E0976">
      <w:pPr>
        <w:pStyle w:val="NoSpacing"/>
        <w:ind w:firstLine="720"/>
        <w:rPr>
          <w:b/>
        </w:rPr>
      </w:pPr>
      <w:r>
        <w:rPr>
          <w:b/>
        </w:rPr>
        <w:t>Pros:</w:t>
      </w:r>
    </w:p>
    <w:p w:rsidR="001E0976" w:rsidRPr="001E0976" w:rsidRDefault="001E0976" w:rsidP="001E0976">
      <w:pPr>
        <w:pStyle w:val="NoSpacing"/>
        <w:numPr>
          <w:ilvl w:val="0"/>
          <w:numId w:val="3"/>
        </w:numPr>
        <w:rPr>
          <w:sz w:val="20"/>
          <w:szCs w:val="20"/>
        </w:rPr>
      </w:pPr>
      <w:r w:rsidRPr="001E0976">
        <w:rPr>
          <w:sz w:val="20"/>
          <w:szCs w:val="20"/>
        </w:rPr>
        <w:t>Visualizations are easy to create and there is a wide variety of visualizations that can be downloaded from the marketplace within Power BI app.</w:t>
      </w:r>
    </w:p>
    <w:p w:rsidR="001E0976" w:rsidRDefault="001E0976" w:rsidP="00E81E23">
      <w:pPr>
        <w:pStyle w:val="NoSpacing"/>
        <w:numPr>
          <w:ilvl w:val="0"/>
          <w:numId w:val="3"/>
        </w:numPr>
        <w:rPr>
          <w:b/>
        </w:rPr>
      </w:pPr>
      <w:r w:rsidRPr="001E0976">
        <w:rPr>
          <w:sz w:val="20"/>
          <w:szCs w:val="20"/>
        </w:rPr>
        <w:t>Reports and dashboards can be easily refreshed with every data refresh.</w:t>
      </w:r>
      <w:r w:rsidR="00E81E23">
        <w:rPr>
          <w:b/>
        </w:rPr>
        <w:t xml:space="preserve"> </w:t>
      </w:r>
    </w:p>
    <w:p w:rsidR="001E0976" w:rsidRDefault="001E0976" w:rsidP="001E0976">
      <w:pPr>
        <w:pStyle w:val="NoSpacing"/>
        <w:ind w:firstLine="720"/>
        <w:rPr>
          <w:b/>
        </w:rPr>
      </w:pPr>
      <w:r>
        <w:rPr>
          <w:b/>
        </w:rPr>
        <w:t xml:space="preserve">Cons: </w:t>
      </w:r>
    </w:p>
    <w:p w:rsidR="00E81E23" w:rsidRDefault="001E0976" w:rsidP="00E81E23">
      <w:pPr>
        <w:pStyle w:val="NoSpacing"/>
        <w:numPr>
          <w:ilvl w:val="0"/>
          <w:numId w:val="5"/>
        </w:numPr>
        <w:rPr>
          <w:sz w:val="20"/>
          <w:szCs w:val="20"/>
        </w:rPr>
      </w:pPr>
      <w:r w:rsidRPr="00E81E23">
        <w:rPr>
          <w:sz w:val="20"/>
          <w:szCs w:val="20"/>
        </w:rPr>
        <w:t>Documentation on calling Power BI API using PowerShell is limited.</w:t>
      </w:r>
    </w:p>
    <w:p w:rsidR="001E0976" w:rsidRPr="00E81E23" w:rsidRDefault="001E0976" w:rsidP="00E81E23">
      <w:pPr>
        <w:pStyle w:val="NoSpacing"/>
        <w:numPr>
          <w:ilvl w:val="0"/>
          <w:numId w:val="5"/>
        </w:numPr>
        <w:rPr>
          <w:sz w:val="20"/>
          <w:szCs w:val="20"/>
        </w:rPr>
      </w:pPr>
      <w:r w:rsidRPr="00E81E23">
        <w:rPr>
          <w:sz w:val="20"/>
          <w:szCs w:val="20"/>
        </w:rPr>
        <w:t>The Power BI API does not allow refresh of dataset if the dataset was created within the Power BI App instead of being created via the API.</w:t>
      </w:r>
    </w:p>
    <w:p w:rsidR="002A03E5" w:rsidRDefault="002A03E5" w:rsidP="00410BF9">
      <w:pPr>
        <w:pStyle w:val="NoSpacing"/>
      </w:pPr>
    </w:p>
    <w:p w:rsidR="002A03E5" w:rsidRDefault="002A03E5" w:rsidP="00410BF9">
      <w:pPr>
        <w:pStyle w:val="NoSpacing"/>
        <w:rPr>
          <w:b/>
        </w:rPr>
      </w:pPr>
      <w:r w:rsidRPr="002A03E5">
        <w:rPr>
          <w:b/>
        </w:rPr>
        <w:t>GitHub Link:</w:t>
      </w:r>
    </w:p>
    <w:p w:rsidR="002A03E5" w:rsidRPr="0086233E" w:rsidRDefault="0086233E" w:rsidP="00410BF9">
      <w:pPr>
        <w:pStyle w:val="NoSpacing"/>
      </w:pPr>
      <w:r>
        <w:rPr>
          <w:b/>
        </w:rPr>
        <w:tab/>
      </w:r>
      <w:hyperlink r:id="rId8" w:history="1">
        <w:r w:rsidRPr="0086233E">
          <w:rPr>
            <w:rStyle w:val="Hyperlink"/>
          </w:rPr>
          <w:t>https://github.com/vasaviramesh/AzureLearning/tree/master/FinalProject</w:t>
        </w:r>
      </w:hyperlink>
    </w:p>
    <w:p w:rsidR="004964E2" w:rsidRPr="004964E2" w:rsidRDefault="004964E2" w:rsidP="00410BF9">
      <w:pPr>
        <w:pStyle w:val="NoSpacing"/>
        <w:rPr>
          <w:sz w:val="16"/>
        </w:rPr>
      </w:pPr>
    </w:p>
    <w:p w:rsidR="004964E2" w:rsidRDefault="006129B4" w:rsidP="00410BF9">
      <w:pPr>
        <w:pStyle w:val="NoSpacing"/>
        <w:rPr>
          <w:b/>
        </w:rPr>
      </w:pPr>
      <w:r>
        <w:rPr>
          <w:b/>
        </w:rPr>
        <w:t xml:space="preserve">YouTube </w:t>
      </w:r>
      <w:r w:rsidR="004964E2">
        <w:rPr>
          <w:b/>
        </w:rPr>
        <w:t>Links:</w:t>
      </w:r>
    </w:p>
    <w:p w:rsidR="00000000" w:rsidRPr="0086233E" w:rsidRDefault="004964E2" w:rsidP="0086233E">
      <w:pPr>
        <w:pStyle w:val="NoSpacing"/>
      </w:pPr>
      <w:r>
        <w:t>2 Min:</w:t>
      </w:r>
      <w:r w:rsidR="000D3543">
        <w:t xml:space="preserve"> </w:t>
      </w:r>
      <w:hyperlink r:id="rId9" w:history="1">
        <w:r w:rsidR="00914D14" w:rsidRPr="0086233E">
          <w:rPr>
            <w:rStyle w:val="Hyperlink"/>
          </w:rPr>
          <w:t>https://youtu.be/rxLlbJBK3AY</w:t>
        </w:r>
      </w:hyperlink>
      <w:bookmarkStart w:id="1" w:name="_GoBack"/>
      <w:bookmarkEnd w:id="1"/>
    </w:p>
    <w:p w:rsidR="00000000" w:rsidRPr="0086233E" w:rsidRDefault="004964E2" w:rsidP="0086233E">
      <w:pPr>
        <w:pStyle w:val="NoSpacing"/>
      </w:pPr>
      <w:r>
        <w:t>15 Min:</w:t>
      </w:r>
      <w:r w:rsidR="00C75C7B">
        <w:t xml:space="preserve"> </w:t>
      </w:r>
      <w:hyperlink r:id="rId10" w:history="1">
        <w:r w:rsidR="00914D14" w:rsidRPr="0086233E">
          <w:rPr>
            <w:rStyle w:val="Hyperlink"/>
          </w:rPr>
          <w:t>https://youtu.be/UjSxATsSgrw</w:t>
        </w:r>
      </w:hyperlink>
    </w:p>
    <w:p w:rsidR="006A2FDD" w:rsidRDefault="006A2FDD" w:rsidP="00FE65B7">
      <w:pPr>
        <w:pStyle w:val="NoSpacing"/>
      </w:pPr>
    </w:p>
    <w:sectPr w:rsidR="006A2FD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D14" w:rsidRDefault="00914D14" w:rsidP="006129B4">
      <w:pPr>
        <w:spacing w:after="0" w:line="240" w:lineRule="auto"/>
      </w:pPr>
      <w:r>
        <w:separator/>
      </w:r>
    </w:p>
  </w:endnote>
  <w:endnote w:type="continuationSeparator" w:id="0">
    <w:p w:rsidR="00914D14" w:rsidRDefault="00914D14" w:rsidP="00612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D14" w:rsidRDefault="00914D14" w:rsidP="006129B4">
      <w:pPr>
        <w:spacing w:after="0" w:line="240" w:lineRule="auto"/>
      </w:pPr>
      <w:r>
        <w:separator/>
      </w:r>
    </w:p>
  </w:footnote>
  <w:footnote w:type="continuationSeparator" w:id="0">
    <w:p w:rsidR="00914D14" w:rsidRDefault="00914D14" w:rsidP="00612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9B4" w:rsidRDefault="006129B4">
    <w:pPr>
      <w:pStyle w:val="Header"/>
    </w:pPr>
    <w:r>
      <w:t xml:space="preserve">Deep </w:t>
    </w:r>
    <w:proofErr w:type="spellStart"/>
    <w:r>
      <w:t>Azure@McKesson</w:t>
    </w:r>
    <w:proofErr w:type="spellEnd"/>
    <w:r>
      <w:ptab w:relativeTo="margin" w:alignment="center" w:leader="none"/>
    </w:r>
    <w:r w:rsidR="00EC4133">
      <w:t>Vasavi Ramesh</w:t>
    </w:r>
    <w:r>
      <w:ptab w:relativeTo="margin" w:alignment="right" w:leader="none"/>
    </w:r>
    <w:proofErr w:type="spellStart"/>
    <w:r>
      <w:t>Nishava</w:t>
    </w:r>
    <w:proofErr w:type="spellEnd"/>
    <w:r>
      <w:t>, Inc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1B8B"/>
    <w:multiLevelType w:val="hybridMultilevel"/>
    <w:tmpl w:val="CD34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502F6"/>
    <w:multiLevelType w:val="hybridMultilevel"/>
    <w:tmpl w:val="947C00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BF27E2F"/>
    <w:multiLevelType w:val="hybridMultilevel"/>
    <w:tmpl w:val="2A14A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570293"/>
    <w:multiLevelType w:val="hybridMultilevel"/>
    <w:tmpl w:val="9C84F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813961"/>
    <w:multiLevelType w:val="hybridMultilevel"/>
    <w:tmpl w:val="0E8C68E0"/>
    <w:lvl w:ilvl="0" w:tplc="BA48FA24">
      <w:start w:val="1"/>
      <w:numFmt w:val="bullet"/>
      <w:lvlText w:val=""/>
      <w:lvlJc w:val="left"/>
      <w:pPr>
        <w:tabs>
          <w:tab w:val="num" w:pos="720"/>
        </w:tabs>
        <w:ind w:left="720" w:hanging="360"/>
      </w:pPr>
      <w:rPr>
        <w:rFonts w:ascii="Wingdings" w:hAnsi="Wingdings" w:hint="default"/>
      </w:rPr>
    </w:lvl>
    <w:lvl w:ilvl="1" w:tplc="DA4E930C" w:tentative="1">
      <w:start w:val="1"/>
      <w:numFmt w:val="bullet"/>
      <w:lvlText w:val=""/>
      <w:lvlJc w:val="left"/>
      <w:pPr>
        <w:tabs>
          <w:tab w:val="num" w:pos="1440"/>
        </w:tabs>
        <w:ind w:left="1440" w:hanging="360"/>
      </w:pPr>
      <w:rPr>
        <w:rFonts w:ascii="Wingdings" w:hAnsi="Wingdings" w:hint="default"/>
      </w:rPr>
    </w:lvl>
    <w:lvl w:ilvl="2" w:tplc="A51EF2C2" w:tentative="1">
      <w:start w:val="1"/>
      <w:numFmt w:val="bullet"/>
      <w:lvlText w:val=""/>
      <w:lvlJc w:val="left"/>
      <w:pPr>
        <w:tabs>
          <w:tab w:val="num" w:pos="2160"/>
        </w:tabs>
        <w:ind w:left="2160" w:hanging="360"/>
      </w:pPr>
      <w:rPr>
        <w:rFonts w:ascii="Wingdings" w:hAnsi="Wingdings" w:hint="default"/>
      </w:rPr>
    </w:lvl>
    <w:lvl w:ilvl="3" w:tplc="8D8CCCB8" w:tentative="1">
      <w:start w:val="1"/>
      <w:numFmt w:val="bullet"/>
      <w:lvlText w:val=""/>
      <w:lvlJc w:val="left"/>
      <w:pPr>
        <w:tabs>
          <w:tab w:val="num" w:pos="2880"/>
        </w:tabs>
        <w:ind w:left="2880" w:hanging="360"/>
      </w:pPr>
      <w:rPr>
        <w:rFonts w:ascii="Wingdings" w:hAnsi="Wingdings" w:hint="default"/>
      </w:rPr>
    </w:lvl>
    <w:lvl w:ilvl="4" w:tplc="63AE7666" w:tentative="1">
      <w:start w:val="1"/>
      <w:numFmt w:val="bullet"/>
      <w:lvlText w:val=""/>
      <w:lvlJc w:val="left"/>
      <w:pPr>
        <w:tabs>
          <w:tab w:val="num" w:pos="3600"/>
        </w:tabs>
        <w:ind w:left="3600" w:hanging="360"/>
      </w:pPr>
      <w:rPr>
        <w:rFonts w:ascii="Wingdings" w:hAnsi="Wingdings" w:hint="default"/>
      </w:rPr>
    </w:lvl>
    <w:lvl w:ilvl="5" w:tplc="B74C8946" w:tentative="1">
      <w:start w:val="1"/>
      <w:numFmt w:val="bullet"/>
      <w:lvlText w:val=""/>
      <w:lvlJc w:val="left"/>
      <w:pPr>
        <w:tabs>
          <w:tab w:val="num" w:pos="4320"/>
        </w:tabs>
        <w:ind w:left="4320" w:hanging="360"/>
      </w:pPr>
      <w:rPr>
        <w:rFonts w:ascii="Wingdings" w:hAnsi="Wingdings" w:hint="default"/>
      </w:rPr>
    </w:lvl>
    <w:lvl w:ilvl="6" w:tplc="CB82EE9A" w:tentative="1">
      <w:start w:val="1"/>
      <w:numFmt w:val="bullet"/>
      <w:lvlText w:val=""/>
      <w:lvlJc w:val="left"/>
      <w:pPr>
        <w:tabs>
          <w:tab w:val="num" w:pos="5040"/>
        </w:tabs>
        <w:ind w:left="5040" w:hanging="360"/>
      </w:pPr>
      <w:rPr>
        <w:rFonts w:ascii="Wingdings" w:hAnsi="Wingdings" w:hint="default"/>
      </w:rPr>
    </w:lvl>
    <w:lvl w:ilvl="7" w:tplc="27B0E8DA" w:tentative="1">
      <w:start w:val="1"/>
      <w:numFmt w:val="bullet"/>
      <w:lvlText w:val=""/>
      <w:lvlJc w:val="left"/>
      <w:pPr>
        <w:tabs>
          <w:tab w:val="num" w:pos="5760"/>
        </w:tabs>
        <w:ind w:left="5760" w:hanging="360"/>
      </w:pPr>
      <w:rPr>
        <w:rFonts w:ascii="Wingdings" w:hAnsi="Wingdings" w:hint="default"/>
      </w:rPr>
    </w:lvl>
    <w:lvl w:ilvl="8" w:tplc="B28882F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C40300"/>
    <w:multiLevelType w:val="hybridMultilevel"/>
    <w:tmpl w:val="73A8946C"/>
    <w:lvl w:ilvl="0" w:tplc="7736BB50">
      <w:start w:val="1"/>
      <w:numFmt w:val="bullet"/>
      <w:lvlText w:val=""/>
      <w:lvlJc w:val="left"/>
      <w:pPr>
        <w:tabs>
          <w:tab w:val="num" w:pos="720"/>
        </w:tabs>
        <w:ind w:left="720" w:hanging="360"/>
      </w:pPr>
      <w:rPr>
        <w:rFonts w:ascii="Wingdings" w:hAnsi="Wingdings" w:hint="default"/>
      </w:rPr>
    </w:lvl>
    <w:lvl w:ilvl="1" w:tplc="8BE69B04" w:tentative="1">
      <w:start w:val="1"/>
      <w:numFmt w:val="bullet"/>
      <w:lvlText w:val=""/>
      <w:lvlJc w:val="left"/>
      <w:pPr>
        <w:tabs>
          <w:tab w:val="num" w:pos="1440"/>
        </w:tabs>
        <w:ind w:left="1440" w:hanging="360"/>
      </w:pPr>
      <w:rPr>
        <w:rFonts w:ascii="Wingdings" w:hAnsi="Wingdings" w:hint="default"/>
      </w:rPr>
    </w:lvl>
    <w:lvl w:ilvl="2" w:tplc="626A0CDC" w:tentative="1">
      <w:start w:val="1"/>
      <w:numFmt w:val="bullet"/>
      <w:lvlText w:val=""/>
      <w:lvlJc w:val="left"/>
      <w:pPr>
        <w:tabs>
          <w:tab w:val="num" w:pos="2160"/>
        </w:tabs>
        <w:ind w:left="2160" w:hanging="360"/>
      </w:pPr>
      <w:rPr>
        <w:rFonts w:ascii="Wingdings" w:hAnsi="Wingdings" w:hint="default"/>
      </w:rPr>
    </w:lvl>
    <w:lvl w:ilvl="3" w:tplc="C0AAB7A4" w:tentative="1">
      <w:start w:val="1"/>
      <w:numFmt w:val="bullet"/>
      <w:lvlText w:val=""/>
      <w:lvlJc w:val="left"/>
      <w:pPr>
        <w:tabs>
          <w:tab w:val="num" w:pos="2880"/>
        </w:tabs>
        <w:ind w:left="2880" w:hanging="360"/>
      </w:pPr>
      <w:rPr>
        <w:rFonts w:ascii="Wingdings" w:hAnsi="Wingdings" w:hint="default"/>
      </w:rPr>
    </w:lvl>
    <w:lvl w:ilvl="4" w:tplc="A57ABB64" w:tentative="1">
      <w:start w:val="1"/>
      <w:numFmt w:val="bullet"/>
      <w:lvlText w:val=""/>
      <w:lvlJc w:val="left"/>
      <w:pPr>
        <w:tabs>
          <w:tab w:val="num" w:pos="3600"/>
        </w:tabs>
        <w:ind w:left="3600" w:hanging="360"/>
      </w:pPr>
      <w:rPr>
        <w:rFonts w:ascii="Wingdings" w:hAnsi="Wingdings" w:hint="default"/>
      </w:rPr>
    </w:lvl>
    <w:lvl w:ilvl="5" w:tplc="906C181C" w:tentative="1">
      <w:start w:val="1"/>
      <w:numFmt w:val="bullet"/>
      <w:lvlText w:val=""/>
      <w:lvlJc w:val="left"/>
      <w:pPr>
        <w:tabs>
          <w:tab w:val="num" w:pos="4320"/>
        </w:tabs>
        <w:ind w:left="4320" w:hanging="360"/>
      </w:pPr>
      <w:rPr>
        <w:rFonts w:ascii="Wingdings" w:hAnsi="Wingdings" w:hint="default"/>
      </w:rPr>
    </w:lvl>
    <w:lvl w:ilvl="6" w:tplc="4A80659A" w:tentative="1">
      <w:start w:val="1"/>
      <w:numFmt w:val="bullet"/>
      <w:lvlText w:val=""/>
      <w:lvlJc w:val="left"/>
      <w:pPr>
        <w:tabs>
          <w:tab w:val="num" w:pos="5040"/>
        </w:tabs>
        <w:ind w:left="5040" w:hanging="360"/>
      </w:pPr>
      <w:rPr>
        <w:rFonts w:ascii="Wingdings" w:hAnsi="Wingdings" w:hint="default"/>
      </w:rPr>
    </w:lvl>
    <w:lvl w:ilvl="7" w:tplc="4A82AC54" w:tentative="1">
      <w:start w:val="1"/>
      <w:numFmt w:val="bullet"/>
      <w:lvlText w:val=""/>
      <w:lvlJc w:val="left"/>
      <w:pPr>
        <w:tabs>
          <w:tab w:val="num" w:pos="5760"/>
        </w:tabs>
        <w:ind w:left="5760" w:hanging="360"/>
      </w:pPr>
      <w:rPr>
        <w:rFonts w:ascii="Wingdings" w:hAnsi="Wingdings" w:hint="default"/>
      </w:rPr>
    </w:lvl>
    <w:lvl w:ilvl="8" w:tplc="881050A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0E177D"/>
    <w:multiLevelType w:val="hybridMultilevel"/>
    <w:tmpl w:val="D2685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BF9"/>
    <w:rsid w:val="00003DC1"/>
    <w:rsid w:val="00025993"/>
    <w:rsid w:val="000D32B1"/>
    <w:rsid w:val="000D3543"/>
    <w:rsid w:val="001E0976"/>
    <w:rsid w:val="002020A5"/>
    <w:rsid w:val="002A03E5"/>
    <w:rsid w:val="002A3162"/>
    <w:rsid w:val="002A4399"/>
    <w:rsid w:val="00314D52"/>
    <w:rsid w:val="00410BF9"/>
    <w:rsid w:val="00427378"/>
    <w:rsid w:val="0048070D"/>
    <w:rsid w:val="004964E2"/>
    <w:rsid w:val="00543355"/>
    <w:rsid w:val="006129B4"/>
    <w:rsid w:val="006A2FDD"/>
    <w:rsid w:val="0073741A"/>
    <w:rsid w:val="00763032"/>
    <w:rsid w:val="00783763"/>
    <w:rsid w:val="0086233E"/>
    <w:rsid w:val="00863412"/>
    <w:rsid w:val="00886896"/>
    <w:rsid w:val="008F3FE3"/>
    <w:rsid w:val="00914D14"/>
    <w:rsid w:val="00983587"/>
    <w:rsid w:val="00AA1805"/>
    <w:rsid w:val="00B7618B"/>
    <w:rsid w:val="00BC4354"/>
    <w:rsid w:val="00C11533"/>
    <w:rsid w:val="00C17997"/>
    <w:rsid w:val="00C75C7B"/>
    <w:rsid w:val="00CC5EA0"/>
    <w:rsid w:val="00E81E23"/>
    <w:rsid w:val="00E969E5"/>
    <w:rsid w:val="00EC4133"/>
    <w:rsid w:val="00FE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CC07"/>
  <w15:chartTrackingRefBased/>
  <w15:docId w15:val="{364399FC-1269-4C58-986A-AF959B79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355"/>
    <w:rPr>
      <w:rFonts w:ascii="Times New Roman" w:hAnsi="Times New Roman"/>
      <w:sz w:val="24"/>
    </w:rPr>
  </w:style>
  <w:style w:type="paragraph" w:styleId="Heading1">
    <w:name w:val="heading 1"/>
    <w:basedOn w:val="Normal"/>
    <w:next w:val="Normal"/>
    <w:link w:val="Heading1Char"/>
    <w:autoRedefine/>
    <w:uiPriority w:val="9"/>
    <w:qFormat/>
    <w:rsid w:val="00983587"/>
    <w:pPr>
      <w:keepNext/>
      <w:keepLines/>
      <w:spacing w:before="240" w:after="0"/>
      <w:outlineLvl w:val="0"/>
    </w:pPr>
    <w:rPr>
      <w:rFonts w:eastAsiaTheme="majorEastAsia" w:cstheme="majorBidi"/>
      <w:color w:val="2A6BA6"/>
      <w:sz w:val="32"/>
      <w:szCs w:val="32"/>
    </w:rPr>
  </w:style>
  <w:style w:type="paragraph" w:styleId="Heading2">
    <w:name w:val="heading 2"/>
    <w:basedOn w:val="Normal"/>
    <w:next w:val="Normal"/>
    <w:link w:val="Heading2Char"/>
    <w:autoRedefine/>
    <w:uiPriority w:val="9"/>
    <w:unhideWhenUsed/>
    <w:qFormat/>
    <w:rsid w:val="00EC4133"/>
    <w:pPr>
      <w:keepNext/>
      <w:keepLines/>
      <w:spacing w:after="0"/>
      <w:outlineLvl w:val="1"/>
    </w:pPr>
    <w:rPr>
      <w:rFonts w:eastAsiaTheme="majorEastAsia" w:cstheme="majorBid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587"/>
    <w:rPr>
      <w:rFonts w:ascii="Times New Roman" w:eastAsiaTheme="majorEastAsia" w:hAnsi="Times New Roman" w:cstheme="majorBidi"/>
      <w:color w:val="2A6BA6"/>
      <w:sz w:val="32"/>
      <w:szCs w:val="32"/>
    </w:rPr>
  </w:style>
  <w:style w:type="character" w:customStyle="1" w:styleId="Heading2Char">
    <w:name w:val="Heading 2 Char"/>
    <w:basedOn w:val="DefaultParagraphFont"/>
    <w:link w:val="Heading2"/>
    <w:uiPriority w:val="9"/>
    <w:rsid w:val="00EC4133"/>
    <w:rPr>
      <w:rFonts w:ascii="Times New Roman" w:eastAsiaTheme="majorEastAsia" w:hAnsi="Times New Roman" w:cstheme="majorBidi"/>
      <w:sz w:val="24"/>
      <w:szCs w:val="26"/>
    </w:rPr>
  </w:style>
  <w:style w:type="character" w:styleId="Hyperlink">
    <w:name w:val="Hyperlink"/>
    <w:basedOn w:val="DefaultParagraphFont"/>
    <w:uiPriority w:val="99"/>
    <w:unhideWhenUsed/>
    <w:rsid w:val="00410BF9"/>
    <w:rPr>
      <w:color w:val="0563C1" w:themeColor="hyperlink"/>
      <w:u w:val="single"/>
    </w:rPr>
  </w:style>
  <w:style w:type="paragraph" w:styleId="NoSpacing">
    <w:name w:val="No Spacing"/>
    <w:uiPriority w:val="1"/>
    <w:qFormat/>
    <w:rsid w:val="00410BF9"/>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CC5EA0"/>
    <w:rPr>
      <w:color w:val="954F72" w:themeColor="followedHyperlink"/>
      <w:u w:val="single"/>
    </w:rPr>
  </w:style>
  <w:style w:type="character" w:styleId="UnresolvedMention">
    <w:name w:val="Unresolved Mention"/>
    <w:basedOn w:val="DefaultParagraphFont"/>
    <w:uiPriority w:val="99"/>
    <w:semiHidden/>
    <w:unhideWhenUsed/>
    <w:rsid w:val="00CC5EA0"/>
    <w:rPr>
      <w:color w:val="808080"/>
      <w:shd w:val="clear" w:color="auto" w:fill="E6E6E6"/>
    </w:rPr>
  </w:style>
  <w:style w:type="paragraph" w:styleId="Header">
    <w:name w:val="header"/>
    <w:basedOn w:val="Normal"/>
    <w:link w:val="HeaderChar"/>
    <w:uiPriority w:val="99"/>
    <w:unhideWhenUsed/>
    <w:rsid w:val="00612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9B4"/>
    <w:rPr>
      <w:rFonts w:ascii="Times New Roman" w:hAnsi="Times New Roman"/>
      <w:sz w:val="24"/>
    </w:rPr>
  </w:style>
  <w:style w:type="paragraph" w:styleId="Footer">
    <w:name w:val="footer"/>
    <w:basedOn w:val="Normal"/>
    <w:link w:val="FooterChar"/>
    <w:uiPriority w:val="99"/>
    <w:unhideWhenUsed/>
    <w:rsid w:val="00612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9B4"/>
    <w:rPr>
      <w:rFonts w:ascii="Times New Roman" w:hAnsi="Times New Roman"/>
      <w:sz w:val="24"/>
    </w:rPr>
  </w:style>
  <w:style w:type="paragraph" w:styleId="ListParagraph">
    <w:name w:val="List Paragraph"/>
    <w:basedOn w:val="Normal"/>
    <w:uiPriority w:val="34"/>
    <w:qFormat/>
    <w:rsid w:val="0086233E"/>
    <w:pPr>
      <w:spacing w:after="0" w:line="240" w:lineRule="auto"/>
      <w:ind w:left="720"/>
      <w:contextualSpacing/>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6889">
      <w:bodyDiv w:val="1"/>
      <w:marLeft w:val="0"/>
      <w:marRight w:val="0"/>
      <w:marTop w:val="0"/>
      <w:marBottom w:val="0"/>
      <w:divBdr>
        <w:top w:val="none" w:sz="0" w:space="0" w:color="auto"/>
        <w:left w:val="none" w:sz="0" w:space="0" w:color="auto"/>
        <w:bottom w:val="none" w:sz="0" w:space="0" w:color="auto"/>
        <w:right w:val="none" w:sz="0" w:space="0" w:color="auto"/>
      </w:divBdr>
      <w:divsChild>
        <w:div w:id="876116190">
          <w:marLeft w:val="547"/>
          <w:marRight w:val="0"/>
          <w:marTop w:val="86"/>
          <w:marBottom w:val="0"/>
          <w:divBdr>
            <w:top w:val="none" w:sz="0" w:space="0" w:color="auto"/>
            <w:left w:val="none" w:sz="0" w:space="0" w:color="auto"/>
            <w:bottom w:val="none" w:sz="0" w:space="0" w:color="auto"/>
            <w:right w:val="none" w:sz="0" w:space="0" w:color="auto"/>
          </w:divBdr>
        </w:div>
      </w:divsChild>
    </w:div>
    <w:div w:id="323359357">
      <w:bodyDiv w:val="1"/>
      <w:marLeft w:val="0"/>
      <w:marRight w:val="0"/>
      <w:marTop w:val="0"/>
      <w:marBottom w:val="0"/>
      <w:divBdr>
        <w:top w:val="none" w:sz="0" w:space="0" w:color="auto"/>
        <w:left w:val="none" w:sz="0" w:space="0" w:color="auto"/>
        <w:bottom w:val="none" w:sz="0" w:space="0" w:color="auto"/>
        <w:right w:val="none" w:sz="0" w:space="0" w:color="auto"/>
      </w:divBdr>
      <w:divsChild>
        <w:div w:id="65495671">
          <w:marLeft w:val="547"/>
          <w:marRight w:val="0"/>
          <w:marTop w:val="86"/>
          <w:marBottom w:val="0"/>
          <w:divBdr>
            <w:top w:val="none" w:sz="0" w:space="0" w:color="auto"/>
            <w:left w:val="none" w:sz="0" w:space="0" w:color="auto"/>
            <w:bottom w:val="none" w:sz="0" w:space="0" w:color="auto"/>
            <w:right w:val="none" w:sz="0" w:space="0" w:color="auto"/>
          </w:divBdr>
        </w:div>
      </w:divsChild>
    </w:div>
    <w:div w:id="84208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saviramesh/AzureLearning/tree/master/Final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talog.data.gov/dataset/age-adjusted-death-rates-for-the-top-10-leading-causes-of-death-united-states-2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youtu.be/UjSxATsSgrw" TargetMode="External"/><Relationship Id="rId4" Type="http://schemas.openxmlformats.org/officeDocument/2006/relationships/webSettings" Target="webSettings.xml"/><Relationship Id="rId9" Type="http://schemas.openxmlformats.org/officeDocument/2006/relationships/hyperlink" Target="https://youtu.be/rxLlbJBK3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Colino</dc:creator>
  <cp:keywords/>
  <dc:description/>
  <cp:lastModifiedBy>Ramesh, Vasavi</cp:lastModifiedBy>
  <cp:revision>7</cp:revision>
  <dcterms:created xsi:type="dcterms:W3CDTF">2018-02-08T02:40:00Z</dcterms:created>
  <dcterms:modified xsi:type="dcterms:W3CDTF">2018-02-10T19:48:00Z</dcterms:modified>
</cp:coreProperties>
</file>