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0"/>
          <w:szCs w:val="40"/>
        </w:rPr>
        <w:t xml:space="preserve">ETL vs. ELT – Concepts, Differences, and Market </w:t>
      </w:r>
    </w:p>
    <w:p w:rsidR="00E756F8" w:rsidRPr="00E756F8" w:rsidRDefault="00E756F8" w:rsidP="00E756F8">
      <w:pPr>
        <w:spacing w:after="0" w:line="240" w:lineRule="auto"/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</w:pPr>
    </w:p>
    <w:p w:rsidR="00E756F8" w:rsidRPr="00E756F8" w:rsidRDefault="00E756F8" w:rsidP="00E756F8">
      <w:pPr>
        <w:spacing w:after="0" w:line="240" w:lineRule="auto"/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  <w:t>Tools: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bookmarkStart w:id="0" w:name="_GoBack"/>
      <w:bookmarkEnd w:id="0"/>
    </w:p>
    <w:p w:rsidR="00E756F8" w:rsidRPr="00E756F8" w:rsidRDefault="00E756F8" w:rsidP="00E756F8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</w:rPr>
      </w:pPr>
      <w:r w:rsidRPr="00E756F8">
        <w:rPr>
          <w:rFonts w:asciiTheme="majorHAnsi" w:eastAsia="Times New Roman" w:hAnsiTheme="majorHAnsi" w:cs="Helvetica"/>
          <w:color w:val="000000"/>
          <w:sz w:val="36"/>
          <w:szCs w:val="36"/>
        </w:rPr>
        <w:t xml:space="preserve">Data integration is a core part of modern data engineering. Two major approaches used to move </w:t>
      </w:r>
    </w:p>
    <w:p w:rsidR="00E756F8" w:rsidRPr="00E756F8" w:rsidRDefault="00E756F8" w:rsidP="00E756F8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</w:rPr>
      </w:pPr>
      <w:r w:rsidRPr="00E756F8">
        <w:rPr>
          <w:rFonts w:asciiTheme="majorHAnsi" w:eastAsia="Times New Roman" w:hAnsiTheme="majorHAnsi" w:cs="Helvetica"/>
          <w:color w:val="000000"/>
          <w:sz w:val="36"/>
          <w:szCs w:val="36"/>
        </w:rPr>
        <w:t xml:space="preserve">and process data are ETL (Extract, Transform, Load) and ELT (Extract, Load, Transform).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  <w:t xml:space="preserve">What is ETL? </w:t>
      </w:r>
    </w:p>
    <w:p w:rsidR="00E756F8" w:rsidRPr="00E756F8" w:rsidRDefault="00E756F8" w:rsidP="00E756F8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</w:rPr>
      </w:pPr>
      <w:r w:rsidRPr="00E756F8">
        <w:rPr>
          <w:rFonts w:asciiTheme="majorHAnsi" w:eastAsia="Times New Roman" w:hAnsiTheme="majorHAnsi" w:cs="Helvetica"/>
          <w:color w:val="000000"/>
          <w:sz w:val="36"/>
          <w:szCs w:val="36"/>
        </w:rPr>
        <w:t xml:space="preserve">1 Extract – Data is collected from multiple sources like databases, APIs, or files. </w:t>
      </w:r>
    </w:p>
    <w:p w:rsidR="00E756F8" w:rsidRPr="00E756F8" w:rsidRDefault="00E756F8" w:rsidP="00E756F8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</w:rPr>
      </w:pPr>
      <w:r w:rsidRPr="00E756F8">
        <w:rPr>
          <w:rFonts w:asciiTheme="majorHAnsi" w:eastAsia="Times New Roman" w:hAnsiTheme="majorHAnsi" w:cs="Helvetica"/>
          <w:color w:val="000000"/>
          <w:sz w:val="36"/>
          <w:szCs w:val="36"/>
        </w:rPr>
        <w:t xml:space="preserve">2 Transform – Data is cleaned, filtered, aggregated, and formatted before storage. </w:t>
      </w:r>
    </w:p>
    <w:p w:rsidR="00E756F8" w:rsidRPr="00E756F8" w:rsidRDefault="00E756F8" w:rsidP="00E756F8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</w:rPr>
      </w:pPr>
      <w:r w:rsidRPr="00E756F8">
        <w:rPr>
          <w:rFonts w:asciiTheme="majorHAnsi" w:eastAsia="Times New Roman" w:hAnsiTheme="majorHAnsi" w:cs="Helvetica"/>
          <w:color w:val="000000"/>
          <w:sz w:val="36"/>
          <w:szCs w:val="36"/>
        </w:rPr>
        <w:t xml:space="preserve">3 Load – Processed data is loaded into a data warehouse.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  <w:t xml:space="preserve">What is ELT?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1 Extract – Data is taken from source systems.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2 Load – Raw data is directly loaded into the data warehouse or data lake.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>3 Transform – Data is transformed inside the warehouse using its computing power</w:t>
      </w:r>
      <w:r w:rsidRPr="00E756F8">
        <w:rPr>
          <w:rFonts w:ascii="Helvetica" w:eastAsia="Times New Roman" w:hAnsi="Helvetica" w:cs="Helvetica"/>
          <w:color w:val="000000"/>
          <w:sz w:val="44"/>
          <w:szCs w:val="44"/>
        </w:rPr>
        <w:t xml:space="preserve">.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  <w:t xml:space="preserve">Key Differences Between ETL and ELT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1 Order: ETL transforms before loading, ELT transforms after loading.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2 Speed: ELT is faster for large data due to modern cloud warehouses.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3 Flexibility: ELT keeps raw data for future use.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4 Cost: ETL requires separate processing tools; ELT uses warehouse power.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lastRenderedPageBreak/>
        <w:t xml:space="preserve">5 Use Case: ETL suits structured data; ELT suits big data and analytics.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  <w:t xml:space="preserve">Popular ETL Tools in the Market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1 Informatica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2 Talend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3 Microsoft SSIS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4 IBM DataStage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5 Apache NiFi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  <w:t xml:space="preserve">Popular ELT Tools in the Market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1 Fivetran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2 Stitch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3 Matillion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4 Airbyte </w:t>
      </w:r>
    </w:p>
    <w:p w:rsidR="00E756F8" w:rsidRDefault="00E756F8" w:rsidP="00E756F8">
      <w:p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>5 AWS Glue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6 Google Dataflow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>7 Azure Data Factory</w:t>
      </w:r>
      <w:r w:rsidRPr="00E756F8">
        <w:rPr>
          <w:rFonts w:ascii="Helvetica" w:eastAsia="Times New Roman" w:hAnsi="Helvetica" w:cs="Helvetica"/>
          <w:color w:val="000000"/>
          <w:sz w:val="46"/>
          <w:szCs w:val="44"/>
        </w:rPr>
        <w:t xml:space="preserve"> </w:t>
      </w:r>
    </w:p>
    <w:p w:rsidR="00E756F8" w:rsidRPr="00E756F8" w:rsidRDefault="00E756F8" w:rsidP="00E756F8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E756F8">
        <w:rPr>
          <w:rFonts w:ascii="Helvetica-Bold" w:eastAsia="Times New Roman" w:hAnsi="Helvetica-Bold" w:cs="Times New Roman"/>
          <w:b/>
          <w:bCs/>
          <w:color w:val="000000"/>
          <w:sz w:val="44"/>
          <w:szCs w:val="44"/>
        </w:rPr>
        <w:t xml:space="preserve">Conclusion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 xml:space="preserve">ETL and ELT are both essential data integration methods. Traditional systems rely on ETL, while </w:t>
      </w:r>
    </w:p>
    <w:p w:rsidR="00E756F8" w:rsidRPr="00E756F8" w:rsidRDefault="00E756F8" w:rsidP="00E756F8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E756F8">
        <w:rPr>
          <w:rFonts w:eastAsia="Times New Roman" w:cstheme="minorHAnsi"/>
          <w:color w:val="000000"/>
          <w:sz w:val="36"/>
          <w:szCs w:val="36"/>
        </w:rPr>
        <w:t>modern cloud platforms prefer ELT due to scalability and performance advantages.</w:t>
      </w:r>
    </w:p>
    <w:p w:rsidR="003A3221" w:rsidRPr="00E756F8" w:rsidRDefault="003A3221" w:rsidP="00E756F8">
      <w:pPr>
        <w:rPr>
          <w:sz w:val="44"/>
          <w:szCs w:val="44"/>
        </w:rPr>
      </w:pPr>
    </w:p>
    <w:sectPr w:rsidR="003A3221" w:rsidRPr="00E7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6F8"/>
    <w:rsid w:val="003A3221"/>
    <w:rsid w:val="00E7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8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2</dc:creator>
  <cp:lastModifiedBy>V D C 2</cp:lastModifiedBy>
  <cp:revision>1</cp:revision>
  <dcterms:created xsi:type="dcterms:W3CDTF">2026-01-28T04:23:00Z</dcterms:created>
  <dcterms:modified xsi:type="dcterms:W3CDTF">2026-01-28T04:30:00Z</dcterms:modified>
</cp:coreProperties>
</file>