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1. первый вопрос?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  <w:p>
            <w:pPr>
              <w:jc w:val="center"/>
            </w:pPr>
            <w:r>
              <w:t>а) да</w:t>
            </w:r>
          </w:p>
        </w:tc>
        <w:tc>
          <w:p/>
          <w:p>
            <w:pPr>
              <w:jc w:val="center"/>
            </w:pPr>
            <w:r>
              <w:t>б) нет</w:t>
            </w:r>
          </w:p>
        </w:tc>
        <w:tc>
          <w:p/>
          <w:p>
            <w:pPr>
              <w:jc w:val="center"/>
            </w:pPr>
            <w:r>
              <w:t>в) не знаю</w:t>
            </w:r>
          </w:p>
        </w:tc>
      </w:tr>
    </w:tbl>
    <w:p>
      <w:r>
        <w:t/>
      </w:r>
    </w:p>
    <w:p>
      <w:r>
        <w:t>2. второй вопрос?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  <w:p>
            <w:pPr>
              <w:jc w:val="center"/>
            </w:pPr>
            <w:r>
              <w:t>а) нет</w:t>
            </w:r>
          </w:p>
        </w:tc>
        <w:tc>
          <w:p/>
          <w:p>
            <w:pPr>
              <w:jc w:val="center"/>
            </w:pPr>
            <w:r>
              <w:t>б) да</w:t>
            </w:r>
          </w:p>
        </w:tc>
        <w:tc>
          <w:p/>
          <w:p>
            <w:pPr>
              <w:jc w:val="center"/>
            </w:pPr>
            <w:r>
              <w:t>в) возможно</w:t>
            </w:r>
          </w:p>
        </w:tc>
      </w:tr>
    </w:tbl>
    <w:p>
      <w:r>
        <w:t/>
      </w:r>
    </w:p>
    <w:p>
      <w:r>
        <w:t>3. третий вопрос?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  <w:p>
            <w:pPr>
              <w:jc w:val="center"/>
            </w:pPr>
            <w:r>
              <w:t>а) еще один ответ</w:t>
            </w:r>
          </w:p>
        </w:tc>
        <w:tc>
          <w:p/>
          <w:p>
            <w:pPr>
              <w:jc w:val="center"/>
            </w:pPr>
            <w:r>
              <w:t>б) очередной ответ</w:t>
            </w:r>
          </w:p>
        </w:tc>
        <w:tc>
          <w:p/>
          <w:p>
            <w:pPr>
              <w:jc w:val="center"/>
            </w:pPr>
            <w:r>
              <w:t>в) не ответ</w:t>
            </w:r>
          </w:p>
        </w:tc>
      </w:tr>
    </w:tbl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2019-05-17T05:10:10Z</dcterms:created>
  <dc:creator>Apache POI</dc:creator>
</cp:coreProperties>
</file>