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1E74" w14:textId="389FC242" w:rsidR="005C2A39" w:rsidRDefault="008B1885" w:rsidP="005C2A39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BE524C" wp14:editId="3A6F5B00">
            <wp:simplePos x="0" y="0"/>
            <wp:positionH relativeFrom="margin">
              <wp:posOffset>139065</wp:posOffset>
            </wp:positionH>
            <wp:positionV relativeFrom="margin">
              <wp:posOffset>4220210</wp:posOffset>
            </wp:positionV>
            <wp:extent cx="5612130" cy="4188460"/>
            <wp:effectExtent l="0" t="0" r="7620" b="2540"/>
            <wp:wrapTight wrapText="bothSides">
              <wp:wrapPolygon edited="0">
                <wp:start x="0" y="0"/>
                <wp:lineTo x="0" y="21515"/>
                <wp:lineTo x="21556" y="21515"/>
                <wp:lineTo x="2155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2A3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5EBEE93" wp14:editId="7DB63824">
                <wp:simplePos x="0" y="0"/>
                <wp:positionH relativeFrom="margin">
                  <wp:align>center</wp:align>
                </wp:positionH>
                <wp:positionV relativeFrom="page">
                  <wp:posOffset>1419225</wp:posOffset>
                </wp:positionV>
                <wp:extent cx="5419725" cy="4005580"/>
                <wp:effectExtent l="0" t="0" r="9525" b="0"/>
                <wp:wrapTight wrapText="bothSides">
                  <wp:wrapPolygon edited="0">
                    <wp:start x="0" y="0"/>
                    <wp:lineTo x="0" y="21470"/>
                    <wp:lineTo x="21562" y="21470"/>
                    <wp:lineTo x="21562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400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6F0B9" w14:textId="77777777" w:rsidR="008B1885" w:rsidRPr="008B1885" w:rsidRDefault="008B1885" w:rsidP="008B1885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</w:pPr>
                            <w:proofErr w:type="spellStart"/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Abstractness</w:t>
                            </w:r>
                            <w:proofErr w:type="spellEnd"/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 (A): </w:t>
                            </w:r>
                            <w:proofErr w:type="spellStart"/>
                            <w:r w:rsidRPr="008B1885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Abstractness</w:t>
                            </w:r>
                            <w:proofErr w:type="spellEnd"/>
                            <w:r w:rsidRPr="008B1885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 mede a proporção de classes/interfaces abstratas em um pacote em relação ao número total de classes, indicando o quão abstratas ou concretas são as classes do pacote.</w:t>
                            </w:r>
                          </w:p>
                          <w:p w14:paraId="4CDDBB67" w14:textId="77777777" w:rsidR="008B1885" w:rsidRPr="008B1885" w:rsidRDefault="008B1885" w:rsidP="008B1885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</w:pPr>
                            <w:proofErr w:type="spellStart"/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Afferent</w:t>
                            </w:r>
                            <w:proofErr w:type="spellEnd"/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Couplings</w:t>
                            </w:r>
                            <w:proofErr w:type="spellEnd"/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 (Ca): </w:t>
                            </w:r>
                            <w:proofErr w:type="spellStart"/>
                            <w:r w:rsidRPr="008B1885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Afferent</w:t>
                            </w:r>
                            <w:proofErr w:type="spellEnd"/>
                            <w:r w:rsidRPr="008B1885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8B1885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couplings</w:t>
                            </w:r>
                            <w:proofErr w:type="spellEnd"/>
                            <w:r w:rsidRPr="008B1885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 contam o número de pacotes externos que dependem (referenciam) o pacote em questão, refletindo quantos outros pacotes utilizam as classes deste pacote.</w:t>
                            </w:r>
                          </w:p>
                          <w:p w14:paraId="716B4238" w14:textId="77777777" w:rsidR="008B1885" w:rsidRPr="008B1885" w:rsidRDefault="008B1885" w:rsidP="008B1885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</w:pPr>
                            <w:proofErr w:type="spellStart"/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Efferent</w:t>
                            </w:r>
                            <w:proofErr w:type="spellEnd"/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Couplings</w:t>
                            </w:r>
                            <w:proofErr w:type="spellEnd"/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 (</w:t>
                            </w:r>
                            <w:proofErr w:type="spellStart"/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Ce</w:t>
                            </w:r>
                            <w:proofErr w:type="spellEnd"/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): </w:t>
                            </w:r>
                            <w:proofErr w:type="spellStart"/>
                            <w:r w:rsidRPr="008B1885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Efferent</w:t>
                            </w:r>
                            <w:proofErr w:type="spellEnd"/>
                            <w:r w:rsidRPr="008B1885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8B1885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couplings</w:t>
                            </w:r>
                            <w:proofErr w:type="spellEnd"/>
                            <w:r w:rsidRPr="008B1885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 contam o número de pacotes externos dos quais o pacote em questão depende (faz referência), indicando quantos outros pacotes as classes deste pacote utilizam.</w:t>
                            </w:r>
                          </w:p>
                          <w:p w14:paraId="3AD85C73" w14:textId="77777777" w:rsidR="008B1885" w:rsidRPr="008B1885" w:rsidRDefault="008B1885" w:rsidP="008B1885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Distância da Sequência Principal (D): </w:t>
                            </w:r>
                            <w:r w:rsidRPr="008B1885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A distância da sequência principal quantifica o equilíbrio entre abstração e instabilidade, calculando a diferença absoluta entre a abstração do pacote e sua instabilidade, visando um valor menor mais próximo da "sequência principal".</w:t>
                            </w:r>
                          </w:p>
                          <w:p w14:paraId="62BAEA9D" w14:textId="22200E8F" w:rsidR="005C2A39" w:rsidRPr="008B1885" w:rsidRDefault="008B1885" w:rsidP="008B1885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B18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Instabilidade (I): </w:t>
                            </w:r>
                            <w:r w:rsidRPr="008B1885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A instabilidade avalia as dependências do pacote em relação a outros pacotes versus as dependências de outros pacotes em relação a ele, indicando o quão estável ou volátil o pacote é em termos de suas relações com outros pacotes.</w:t>
                            </w:r>
                          </w:p>
                          <w:p w14:paraId="20523089" w14:textId="12CC29E4" w:rsidR="005C2A39" w:rsidRPr="005C2A39" w:rsidRDefault="005C2A39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EBEE9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11.75pt;width:426.75pt;height:315.4pt;z-index:-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" stroked="f">
                <v:textbox style="mso-fit-shape-to-text:t">
                  <w:txbxContent>
                    <w:p w14:paraId="2CD6F0B9" w14:textId="77777777" w:rsidR="008B1885" w:rsidRPr="008B1885" w:rsidRDefault="008B1885" w:rsidP="008B1885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</w:pPr>
                      <w:proofErr w:type="spellStart"/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>Abstractness</w:t>
                      </w:r>
                      <w:proofErr w:type="spellEnd"/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 (A): </w:t>
                      </w:r>
                      <w:proofErr w:type="spellStart"/>
                      <w:r w:rsidRPr="008B1885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PT"/>
                        </w:rPr>
                        <w:t>Abstractness</w:t>
                      </w:r>
                      <w:proofErr w:type="spellEnd"/>
                      <w:r w:rsidRPr="008B1885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 mede a proporção de classes/interfaces abstratas em um pacote em relação ao número total de classes, indicando o quão abstratas ou concretas são as classes do pacote.</w:t>
                      </w:r>
                    </w:p>
                    <w:p w14:paraId="4CDDBB67" w14:textId="77777777" w:rsidR="008B1885" w:rsidRPr="008B1885" w:rsidRDefault="008B1885" w:rsidP="008B1885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</w:pPr>
                      <w:proofErr w:type="spellStart"/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>Afferent</w:t>
                      </w:r>
                      <w:proofErr w:type="spellEnd"/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>Couplings</w:t>
                      </w:r>
                      <w:proofErr w:type="spellEnd"/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 (Ca): </w:t>
                      </w:r>
                      <w:proofErr w:type="spellStart"/>
                      <w:r w:rsidRPr="008B1885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PT"/>
                        </w:rPr>
                        <w:t>Afferent</w:t>
                      </w:r>
                      <w:proofErr w:type="spellEnd"/>
                      <w:r w:rsidRPr="008B1885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8B1885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PT"/>
                        </w:rPr>
                        <w:t>couplings</w:t>
                      </w:r>
                      <w:proofErr w:type="spellEnd"/>
                      <w:r w:rsidRPr="008B1885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 contam o número de pacotes externos que dependem (referenciam) o pacote em questão, refletindo quantos outros pacotes utilizam as classes deste pacote.</w:t>
                      </w:r>
                    </w:p>
                    <w:p w14:paraId="716B4238" w14:textId="77777777" w:rsidR="008B1885" w:rsidRPr="008B1885" w:rsidRDefault="008B1885" w:rsidP="008B1885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</w:pPr>
                      <w:proofErr w:type="spellStart"/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>Efferent</w:t>
                      </w:r>
                      <w:proofErr w:type="spellEnd"/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>Couplings</w:t>
                      </w:r>
                      <w:proofErr w:type="spellEnd"/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 (</w:t>
                      </w:r>
                      <w:proofErr w:type="spellStart"/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>Ce</w:t>
                      </w:r>
                      <w:proofErr w:type="spellEnd"/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): </w:t>
                      </w:r>
                      <w:proofErr w:type="spellStart"/>
                      <w:r w:rsidRPr="008B1885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PT"/>
                        </w:rPr>
                        <w:t>Efferent</w:t>
                      </w:r>
                      <w:proofErr w:type="spellEnd"/>
                      <w:r w:rsidRPr="008B1885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8B1885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PT"/>
                        </w:rPr>
                        <w:t>couplings</w:t>
                      </w:r>
                      <w:proofErr w:type="spellEnd"/>
                      <w:r w:rsidRPr="008B1885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 contam o número de pacotes externos dos quais o pacote em questão depende (faz referência), indicando quantos outros pacotes as classes deste pacote utilizam.</w:t>
                      </w:r>
                    </w:p>
                    <w:p w14:paraId="3AD85C73" w14:textId="77777777" w:rsidR="008B1885" w:rsidRPr="008B1885" w:rsidRDefault="008B1885" w:rsidP="008B1885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</w:pPr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Distância da Sequência Principal (D): </w:t>
                      </w:r>
                      <w:r w:rsidRPr="008B1885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PT"/>
                        </w:rPr>
                        <w:t>A distância da sequência principal quantifica o equilíbrio entre abstração e instabilidade, calculando a diferença absoluta entre a abstração do pacote e sua instabilidade, visando um valor menor mais próximo da "sequência principal".</w:t>
                      </w:r>
                    </w:p>
                    <w:p w14:paraId="62BAEA9D" w14:textId="22200E8F" w:rsidR="005C2A39" w:rsidRPr="008B1885" w:rsidRDefault="008B1885" w:rsidP="008B1885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PT"/>
                        </w:rPr>
                      </w:pPr>
                      <w:r w:rsidRPr="008B1885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Instabilidade (I): </w:t>
                      </w:r>
                      <w:r w:rsidRPr="008B1885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PT"/>
                        </w:rPr>
                        <w:t>A instabilidade avalia as dependências do pacote em relação a outros pacotes versus as dependências de outros pacotes em relação a ele, indicando o quão estável ou volátil o pacote é em termos de suas relações com outros pacotes.</w:t>
                      </w:r>
                    </w:p>
                    <w:p w14:paraId="20523089" w14:textId="12CC29E4" w:rsidR="005C2A39" w:rsidRPr="005C2A39" w:rsidRDefault="005C2A39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5C2A39" w:rsidRPr="005C2A39">
        <w:rPr>
          <w:sz w:val="40"/>
          <w:szCs w:val="40"/>
        </w:rPr>
        <w:t>Martin packaging metrics</w:t>
      </w:r>
    </w:p>
    <w:p w14:paraId="399BCC04" w14:textId="07AD322C" w:rsidR="008B1885" w:rsidRDefault="008B1885" w:rsidP="008B1885">
      <w:pPr>
        <w:rPr>
          <w:sz w:val="40"/>
          <w:szCs w:val="40"/>
        </w:rPr>
      </w:pPr>
    </w:p>
    <w:p w14:paraId="321FE210" w14:textId="78C39379" w:rsidR="008B1885" w:rsidRPr="008B1885" w:rsidRDefault="008B1885" w:rsidP="008B1885">
      <w:pPr>
        <w:rPr>
          <w:sz w:val="40"/>
          <w:szCs w:val="40"/>
        </w:rPr>
      </w:pPr>
    </w:p>
    <w:p w14:paraId="6F42A488" w14:textId="77777777" w:rsidR="00460EBF" w:rsidRDefault="003335AC" w:rsidP="005C2A39">
      <w:pPr>
        <w:rPr>
          <w:lang w:val="pt-PT"/>
        </w:rPr>
      </w:pPr>
      <w:r w:rsidRPr="003335AC">
        <w:rPr>
          <w:lang w:val="pt-PT"/>
        </w:rPr>
        <w:t xml:space="preserve">Ter um valor muito alto de </w:t>
      </w:r>
      <w:proofErr w:type="spellStart"/>
      <w:r w:rsidR="00460EBF">
        <w:rPr>
          <w:lang w:val="pt-PT"/>
        </w:rPr>
        <w:t>Afferent</w:t>
      </w:r>
      <w:proofErr w:type="spellEnd"/>
      <w:r w:rsidR="00460EBF">
        <w:rPr>
          <w:lang w:val="pt-PT"/>
        </w:rPr>
        <w:t xml:space="preserve"> </w:t>
      </w:r>
      <w:proofErr w:type="spellStart"/>
      <w:r w:rsidR="00460EBF">
        <w:rPr>
          <w:lang w:val="pt-PT"/>
        </w:rPr>
        <w:t>Couplings</w:t>
      </w:r>
      <w:proofErr w:type="spellEnd"/>
      <w:r w:rsidRPr="003335AC">
        <w:rPr>
          <w:lang w:val="pt-PT"/>
        </w:rPr>
        <w:t xml:space="preserve"> </w:t>
      </w:r>
      <w:r>
        <w:rPr>
          <w:lang w:val="pt-PT"/>
        </w:rPr>
        <w:t xml:space="preserve">e </w:t>
      </w:r>
      <w:proofErr w:type="spellStart"/>
      <w:r w:rsidR="00460EBF">
        <w:rPr>
          <w:lang w:val="pt-PT"/>
        </w:rPr>
        <w:t>Efferent</w:t>
      </w:r>
      <w:proofErr w:type="spellEnd"/>
      <w:r w:rsidR="00460EBF">
        <w:rPr>
          <w:lang w:val="pt-PT"/>
        </w:rPr>
        <w:t xml:space="preserve"> </w:t>
      </w:r>
      <w:proofErr w:type="spellStart"/>
      <w:r w:rsidR="00460EBF">
        <w:rPr>
          <w:lang w:val="pt-PT"/>
        </w:rPr>
        <w:t>Couplings</w:t>
      </w:r>
      <w:proofErr w:type="spellEnd"/>
      <w:r>
        <w:rPr>
          <w:lang w:val="pt-PT"/>
        </w:rPr>
        <w:t xml:space="preserve"> </w:t>
      </w:r>
      <w:r w:rsidRPr="003335AC">
        <w:rPr>
          <w:lang w:val="pt-PT"/>
        </w:rPr>
        <w:t>pode indicar que o pacote é altamente dependente e influenciado por outros pacotes, o que pode levar a complexidade e fragilidade.</w:t>
      </w:r>
    </w:p>
    <w:p w14:paraId="51668A9A" w14:textId="54A6D847" w:rsidR="003335AC" w:rsidRDefault="003335AC" w:rsidP="005C2A39">
      <w:pPr>
        <w:rPr>
          <w:lang w:val="pt-PT"/>
        </w:rPr>
      </w:pPr>
      <w:r>
        <w:rPr>
          <w:lang w:val="pt-PT"/>
        </w:rPr>
        <w:t xml:space="preserve">Os valores baixos de </w:t>
      </w:r>
      <w:proofErr w:type="spellStart"/>
      <w:r>
        <w:rPr>
          <w:lang w:val="pt-PT"/>
        </w:rPr>
        <w:t>A</w:t>
      </w:r>
      <w:r w:rsidR="00460EBF">
        <w:rPr>
          <w:lang w:val="pt-PT"/>
        </w:rPr>
        <w:t>bstractness</w:t>
      </w:r>
      <w:proofErr w:type="spellEnd"/>
      <w:r w:rsidR="00460EBF">
        <w:rPr>
          <w:lang w:val="pt-PT"/>
        </w:rPr>
        <w:t xml:space="preserve"> significam que este tem classes concretas facilitando o seu entendimento.</w:t>
      </w:r>
    </w:p>
    <w:p w14:paraId="1FC40226" w14:textId="6BECEAB1" w:rsidR="00460EBF" w:rsidRDefault="00460EBF" w:rsidP="005C2A39">
      <w:pPr>
        <w:rPr>
          <w:lang w:val="pt-PT"/>
        </w:rPr>
      </w:pPr>
      <w:r>
        <w:rPr>
          <w:lang w:val="pt-PT"/>
        </w:rPr>
        <w:t>Um valor médio de Distância da sequência principal significa que esta não possui um equilibro mau entre instabilidade e abstração.</w:t>
      </w:r>
    </w:p>
    <w:p w14:paraId="2DB83DD6" w14:textId="38839FF6" w:rsidR="003335AC" w:rsidRDefault="00460EBF" w:rsidP="005C2A39">
      <w:pPr>
        <w:rPr>
          <w:lang w:val="pt-PT"/>
        </w:rPr>
      </w:pPr>
      <w:r>
        <w:rPr>
          <w:lang w:val="pt-PT"/>
        </w:rPr>
        <w:t xml:space="preserve">Um valor próximo de 0 </w:t>
      </w:r>
      <w:r w:rsidR="003335AC">
        <w:rPr>
          <w:lang w:val="pt-PT"/>
        </w:rPr>
        <w:t>na I (</w:t>
      </w:r>
      <w:proofErr w:type="spellStart"/>
      <w:r w:rsidR="003335AC">
        <w:rPr>
          <w:lang w:val="pt-PT"/>
        </w:rPr>
        <w:t>instability</w:t>
      </w:r>
      <w:proofErr w:type="spellEnd"/>
      <w:r w:rsidR="003335AC">
        <w:rPr>
          <w:lang w:val="pt-PT"/>
        </w:rPr>
        <w:t>) , ter um valor baixo</w:t>
      </w:r>
      <w:r>
        <w:rPr>
          <w:lang w:val="pt-PT"/>
        </w:rPr>
        <w:t xml:space="preserve"> significa que é altamente estável.</w:t>
      </w:r>
    </w:p>
    <w:p w14:paraId="635D89B4" w14:textId="77777777" w:rsidR="003335AC" w:rsidRPr="003335AC" w:rsidRDefault="003335AC" w:rsidP="005C2A39">
      <w:pPr>
        <w:rPr>
          <w:lang w:val="pt-PT"/>
        </w:rPr>
      </w:pPr>
    </w:p>
    <w:sectPr w:rsidR="003335AC" w:rsidRPr="003335A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54E"/>
    <w:multiLevelType w:val="hybridMultilevel"/>
    <w:tmpl w:val="ACB4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C7D8F"/>
    <w:multiLevelType w:val="multilevel"/>
    <w:tmpl w:val="619A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338005">
    <w:abstractNumId w:val="0"/>
  </w:num>
  <w:num w:numId="2" w16cid:durableId="198709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39"/>
    <w:rsid w:val="00266CE6"/>
    <w:rsid w:val="003335AC"/>
    <w:rsid w:val="00460EBF"/>
    <w:rsid w:val="005C2A39"/>
    <w:rsid w:val="008B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083D"/>
  <w15:chartTrackingRefBased/>
  <w15:docId w15:val="{B3186E26-40CB-4EFB-8E41-3494DAAC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2A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Tipodeletrapredefinidodopargrafo"/>
    <w:rsid w:val="005C2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SAGAZ</dc:creator>
  <cp:keywords/>
  <dc:description/>
  <cp:lastModifiedBy>SEBASTIÃO SAGAZ</cp:lastModifiedBy>
  <cp:revision>1</cp:revision>
  <dcterms:created xsi:type="dcterms:W3CDTF">2023-11-08T17:19:00Z</dcterms:created>
  <dcterms:modified xsi:type="dcterms:W3CDTF">2023-11-08T18:01:00Z</dcterms:modified>
</cp:coreProperties>
</file>