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42057FF" w:rsidR="000E5396" w:rsidRDefault="00730A75" w:rsidP="000E5396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spellStart"/>
      <w:r w:rsidRPr="00A00C47">
        <w:rPr>
          <w:i/>
          <w:lang w:eastAsia="en-US"/>
        </w:rPr>
        <w:t>Keyboard</w:t>
      </w:r>
      <w:proofErr w:type="spellEnd"/>
      <w:r w:rsidRPr="00A00C47">
        <w:rPr>
          <w:i/>
          <w:lang w:eastAsia="en-US"/>
        </w:rPr>
        <w:t xml:space="preserve"> </w:t>
      </w:r>
      <w:proofErr w:type="spellStart"/>
      <w:r w:rsidRPr="00A00C47">
        <w:rPr>
          <w:i/>
          <w:lang w:eastAsia="en-US"/>
        </w:rPr>
        <w:t>Reader</w:t>
      </w:r>
      <w:proofErr w:type="spellEnd"/>
      <w:r w:rsidRPr="008800E3">
        <w:rPr>
          <w:lang w:eastAsia="en-US"/>
        </w:rPr>
        <w:t xml:space="preserve"> é constituído por </w:t>
      </w:r>
      <w:r>
        <w:rPr>
          <w:lang w:eastAsia="en-US"/>
        </w:rPr>
        <w:t>três</w:t>
      </w:r>
      <w:r w:rsidRPr="008800E3">
        <w:rPr>
          <w:lang w:eastAsia="en-US"/>
        </w:rPr>
        <w:t xml:space="preserve"> blocos principais: </w:t>
      </w:r>
      <w:r w:rsidRPr="008800E3">
        <w:rPr>
          <w:i/>
          <w:lang w:eastAsia="en-US"/>
        </w:rPr>
        <w:t>i</w:t>
      </w:r>
      <w:r w:rsidRPr="008800E3">
        <w:rPr>
          <w:lang w:eastAsia="en-US"/>
        </w:rPr>
        <w:t>) o descodificador de teclado (</w:t>
      </w:r>
      <w:proofErr w:type="spellStart"/>
      <w:r w:rsidRPr="00A00C47">
        <w:rPr>
          <w:i/>
          <w:lang w:eastAsia="en-US"/>
        </w:rPr>
        <w:t>Key</w:t>
      </w:r>
      <w:proofErr w:type="spellEnd"/>
      <w:r w:rsidRPr="00A00C47">
        <w:rPr>
          <w:i/>
          <w:lang w:eastAsia="en-US"/>
        </w:rPr>
        <w:t xml:space="preserve"> </w:t>
      </w:r>
      <w:proofErr w:type="spellStart"/>
      <w:r w:rsidRPr="00A00C47">
        <w:rPr>
          <w:i/>
          <w:lang w:eastAsia="en-US"/>
        </w:rPr>
        <w:t>Decode</w:t>
      </w:r>
      <w:proofErr w:type="spellEnd"/>
      <w:r w:rsidRPr="008800E3">
        <w:rPr>
          <w:lang w:eastAsia="en-US"/>
        </w:rPr>
        <w:t>);</w:t>
      </w:r>
      <w:r>
        <w:rPr>
          <w:lang w:eastAsia="en-US"/>
        </w:rPr>
        <w:t xml:space="preserve"> </w:t>
      </w:r>
      <w:proofErr w:type="spellStart"/>
      <w:r w:rsidRPr="008800E3">
        <w:rPr>
          <w:i/>
          <w:lang w:eastAsia="en-US"/>
        </w:rPr>
        <w:t>ii</w:t>
      </w:r>
      <w:proofErr w:type="spellEnd"/>
      <w:r w:rsidRPr="008800E3">
        <w:rPr>
          <w:lang w:eastAsia="en-US"/>
        </w:rPr>
        <w:t>) o bloco de armazenamento</w:t>
      </w:r>
      <w:r>
        <w:rPr>
          <w:lang w:eastAsia="en-US"/>
        </w:rPr>
        <w:t xml:space="preserve">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Ring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 xml:space="preserve">); e </w:t>
      </w:r>
      <w:proofErr w:type="spellStart"/>
      <w:r w:rsidRPr="008800E3">
        <w:rPr>
          <w:i/>
          <w:lang w:eastAsia="en-US"/>
        </w:rPr>
        <w:t>ii</w:t>
      </w:r>
      <w:r>
        <w:rPr>
          <w:i/>
          <w:lang w:eastAsia="en-US"/>
        </w:rPr>
        <w:t>i</w:t>
      </w:r>
      <w:proofErr w:type="spellEnd"/>
      <w:r w:rsidRPr="008800E3">
        <w:rPr>
          <w:lang w:eastAsia="en-US"/>
        </w:rPr>
        <w:t>) o bloco de</w:t>
      </w:r>
      <w:r>
        <w:rPr>
          <w:lang w:eastAsia="en-US"/>
        </w:rPr>
        <w:t xml:space="preserve"> entrega ao consumidor </w:t>
      </w:r>
      <w:r w:rsidRPr="008800E3">
        <w:rPr>
          <w:lang w:eastAsia="en-US"/>
        </w:rPr>
        <w:t>(</w:t>
      </w:r>
      <w:r>
        <w:rPr>
          <w:lang w:eastAsia="en-US"/>
        </w:rPr>
        <w:t xml:space="preserve">designado por </w:t>
      </w:r>
      <w:r>
        <w:rPr>
          <w:i/>
          <w:lang w:eastAsia="en-US"/>
        </w:rPr>
        <w:t>Output</w:t>
      </w:r>
      <w:r w:rsidRPr="00A00C47">
        <w:rPr>
          <w:i/>
          <w:lang w:eastAsia="en-US"/>
        </w:rPr>
        <w:t xml:space="preserve"> Buffer</w:t>
      </w:r>
      <w:r>
        <w:rPr>
          <w:lang w:eastAsia="en-US"/>
        </w:rPr>
        <w:t>).</w:t>
      </w:r>
      <w:r w:rsidRPr="008800E3">
        <w:rPr>
          <w:lang w:eastAsia="en-US"/>
        </w:rPr>
        <w:t xml:space="preserve"> </w:t>
      </w:r>
      <w:r>
        <w:rPr>
          <w:lang w:eastAsia="en-US"/>
        </w:rPr>
        <w:t>N</w:t>
      </w:r>
      <w:r w:rsidRPr="008800E3">
        <w:rPr>
          <w:lang w:eastAsia="en-US"/>
        </w:rPr>
        <w:t xml:space="preserve">este caso o módulo </w:t>
      </w:r>
      <w:proofErr w:type="spellStart"/>
      <w:r w:rsidRPr="000C1ABF">
        <w:rPr>
          <w:i/>
          <w:iCs/>
          <w:lang w:eastAsia="en-US"/>
        </w:rPr>
        <w:t>Control</w:t>
      </w:r>
      <w:proofErr w:type="spellEnd"/>
      <w:r>
        <w:rPr>
          <w:lang w:eastAsia="en-US"/>
        </w:rPr>
        <w:t>,</w:t>
      </w:r>
      <w:r w:rsidRPr="008800E3">
        <w:rPr>
          <w:lang w:eastAsia="en-US"/>
        </w:rPr>
        <w:t xml:space="preserve"> implementado em </w:t>
      </w:r>
      <w:r w:rsidRPr="004B4E3D">
        <w:rPr>
          <w:i/>
          <w:lang w:eastAsia="en-US"/>
        </w:rPr>
        <w:t>software</w:t>
      </w:r>
      <w:r>
        <w:rPr>
          <w:lang w:eastAsia="en-US"/>
        </w:rPr>
        <w:t>,</w:t>
      </w:r>
      <w:r w:rsidRPr="008800E3">
        <w:rPr>
          <w:lang w:eastAsia="en-US"/>
        </w:rPr>
        <w:t xml:space="preserve"> é a entidade consumidora.</w:t>
      </w:r>
      <w:r w:rsidR="006D2BBA" w:rsidRPr="008800E3">
        <w:rPr>
          <w:lang w:eastAsia="en-US"/>
        </w:rPr>
        <w:t xml:space="preserve"> </w:t>
      </w:r>
    </w:p>
    <w:p w14:paraId="01C88381" w14:textId="4061A07C" w:rsidR="005749D9" w:rsidRPr="008800E3" w:rsidRDefault="00730A75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9B4909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7C5689CA" wp14:editId="36A2467D">
            <wp:extent cx="3013710" cy="729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7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512052C9" w:rsidR="006D2BBA" w:rsidRPr="005527A9" w:rsidRDefault="006D2BBA" w:rsidP="00163593">
      <w:pPr>
        <w:pStyle w:val="Legenda"/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proofErr w:type="spellStart"/>
      <w:r w:rsidR="00166F16" w:rsidRPr="00A03015">
        <w:rPr>
          <w:i/>
        </w:rPr>
        <w:t>Keyboard</w:t>
      </w:r>
      <w:proofErr w:type="spellEnd"/>
      <w:r w:rsidR="00166F16" w:rsidRPr="00A03015">
        <w:rPr>
          <w:i/>
        </w:rPr>
        <w:t xml:space="preserve"> </w:t>
      </w:r>
      <w:proofErr w:type="spellStart"/>
      <w:r w:rsidR="00166F16" w:rsidRPr="00A03015">
        <w:rPr>
          <w:i/>
        </w:rPr>
        <w:t>Reader</w:t>
      </w:r>
      <w:proofErr w:type="spellEnd"/>
    </w:p>
    <w:p w14:paraId="3F8B9887" w14:textId="301ED348" w:rsidR="006D2BBA" w:rsidRPr="008800E3" w:rsidRDefault="00A6329B" w:rsidP="00DF1D77">
      <w:pPr>
        <w:pStyle w:val="Ttulo1"/>
      </w:pPr>
      <w:bookmarkStart w:id="1" w:name="_Toc508798016"/>
      <w:bookmarkStart w:id="2" w:name="_Toc4055184"/>
      <w:r w:rsidRPr="00A73A9F">
        <w:rPr>
          <w:lang w:val="en-GB"/>
        </w:rPr>
        <w:t>Key</w:t>
      </w:r>
      <w:r w:rsidRPr="008800E3">
        <w:t xml:space="preserve"> </w:t>
      </w:r>
      <w:r w:rsidRPr="00A73A9F">
        <w:rPr>
          <w:lang w:val="en-GB"/>
        </w:rPr>
        <w:t>Decode</w:t>
      </w:r>
      <w:bookmarkEnd w:id="1"/>
      <w:bookmarkEnd w:id="2"/>
    </w:p>
    <w:p w14:paraId="11EB7E77" w14:textId="2DBAD376" w:rsidR="00AD4BD1" w:rsidRDefault="006D2BBA" w:rsidP="00AD4BD1">
      <w:pPr>
        <w:suppressAutoHyphens w:val="0"/>
        <w:spacing w:line="276" w:lineRule="auto"/>
        <w:ind w:right="-11"/>
        <w:rPr>
          <w:lang w:eastAsia="en-US"/>
        </w:rPr>
      </w:pPr>
      <w:r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Pr="008800E3">
        <w:rPr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Key</w:t>
      </w:r>
      <w:proofErr w:type="spellEnd"/>
      <w:r w:rsidRPr="00A03015">
        <w:rPr>
          <w:i/>
          <w:lang w:eastAsia="en-US"/>
        </w:rPr>
        <w:t xml:space="preserve"> </w:t>
      </w:r>
      <w:proofErr w:type="spellStart"/>
      <w:r w:rsidRPr="00A03015">
        <w:rPr>
          <w:i/>
          <w:lang w:eastAsia="en-US"/>
        </w:rPr>
        <w:t>Decode</w:t>
      </w:r>
      <w:proofErr w:type="spellEnd"/>
      <w:r w:rsidR="00BF1253" w:rsidRPr="008800E3">
        <w:rPr>
          <w:lang w:eastAsia="en-US"/>
        </w:rPr>
        <w:t xml:space="preserve"> implementa um descodificador de um teclado matricial 4x</w:t>
      </w:r>
      <w:r w:rsidR="0031566A">
        <w:rPr>
          <w:lang w:eastAsia="en-US"/>
        </w:rPr>
        <w:t>3</w:t>
      </w:r>
      <w:r w:rsidR="00BF1253" w:rsidRPr="008800E3">
        <w:rPr>
          <w:lang w:eastAsia="en-US"/>
        </w:rPr>
        <w:t xml:space="preserve"> </w:t>
      </w:r>
      <w:r w:rsidR="00253C93">
        <w:rPr>
          <w:lang w:eastAsia="en-US"/>
        </w:rPr>
        <w:t>por</w:t>
      </w:r>
      <w:r w:rsidR="00BF1253" w:rsidRPr="008800E3">
        <w:rPr>
          <w:lang w:eastAsia="en-US"/>
        </w:rPr>
        <w:t xml:space="preserve"> </w:t>
      </w:r>
      <w:r w:rsidR="00BF1253" w:rsidRPr="004B4E3D">
        <w:rPr>
          <w:i/>
          <w:lang w:eastAsia="en-US"/>
        </w:rPr>
        <w:t>hardware</w:t>
      </w:r>
      <w:r w:rsidRPr="008800E3">
        <w:rPr>
          <w:lang w:eastAsia="en-US"/>
        </w:rPr>
        <w:t>,</w:t>
      </w:r>
      <w:r w:rsidR="00BF1253" w:rsidRPr="008800E3">
        <w:rPr>
          <w:lang w:eastAsia="en-US"/>
        </w:rPr>
        <w:t xml:space="preserve"> </w:t>
      </w:r>
      <w:r w:rsidR="00D42BAA">
        <w:rPr>
          <w:lang w:eastAsia="en-US"/>
        </w:rPr>
        <w:t xml:space="preserve">sendo </w:t>
      </w:r>
      <w:r w:rsidR="00BF1253" w:rsidRPr="008800E3">
        <w:rPr>
          <w:lang w:eastAsia="en-US"/>
        </w:rPr>
        <w:t xml:space="preserve">constituído por três </w:t>
      </w:r>
      <w:r w:rsidR="00753655">
        <w:rPr>
          <w:lang w:eastAsia="en-US"/>
        </w:rPr>
        <w:t>sub-</w:t>
      </w:r>
      <w:r w:rsidR="00BF1253" w:rsidRPr="008800E3">
        <w:rPr>
          <w:lang w:eastAsia="en-US"/>
        </w:rPr>
        <w:t xml:space="preserve">blocos: </w:t>
      </w:r>
      <w:r w:rsidR="00BF1253" w:rsidRPr="008800E3">
        <w:rPr>
          <w:i/>
          <w:lang w:eastAsia="en-US"/>
        </w:rPr>
        <w:t>i)</w:t>
      </w:r>
      <w:r w:rsidR="0031566A">
        <w:rPr>
          <w:lang w:eastAsia="en-US"/>
        </w:rPr>
        <w:t xml:space="preserve"> um teclado matricial de 4x3</w:t>
      </w:r>
      <w:r w:rsidR="00BF1253" w:rsidRPr="008800E3">
        <w:rPr>
          <w:lang w:eastAsia="en-US"/>
        </w:rPr>
        <w:t xml:space="preserve">; </w:t>
      </w:r>
      <w:proofErr w:type="spellStart"/>
      <w:r w:rsidR="00BF1253" w:rsidRPr="008800E3">
        <w:rPr>
          <w:i/>
          <w:lang w:eastAsia="en-US"/>
        </w:rPr>
        <w:t>ii</w:t>
      </w:r>
      <w:proofErr w:type="spellEnd"/>
      <w:r w:rsidR="00BF1253" w:rsidRPr="008800E3">
        <w:rPr>
          <w:i/>
          <w:lang w:eastAsia="en-US"/>
        </w:rPr>
        <w:t>)</w:t>
      </w:r>
      <w:r w:rsidR="00BF1253" w:rsidRPr="008800E3">
        <w:rPr>
          <w:lang w:eastAsia="en-US"/>
        </w:rPr>
        <w:t xml:space="preserve"> o </w:t>
      </w:r>
      <w:r w:rsidR="00753655">
        <w:rPr>
          <w:lang w:eastAsia="en-US"/>
        </w:rPr>
        <w:t xml:space="preserve">bloco </w:t>
      </w:r>
      <w:proofErr w:type="spellStart"/>
      <w:r w:rsidR="00BF1253" w:rsidRPr="00A03015">
        <w:rPr>
          <w:i/>
          <w:lang w:eastAsia="en-US"/>
        </w:rPr>
        <w:t>Key</w:t>
      </w:r>
      <w:proofErr w:type="spellEnd"/>
      <w:r w:rsidR="00F359CF" w:rsidRPr="008800E3">
        <w:rPr>
          <w:i/>
          <w:lang w:eastAsia="en-US"/>
        </w:rPr>
        <w:t xml:space="preserve"> </w:t>
      </w:r>
      <w:r w:rsidR="00BF1253" w:rsidRPr="008800E3">
        <w:rPr>
          <w:i/>
          <w:lang w:eastAsia="en-US"/>
        </w:rPr>
        <w:t>Scan</w:t>
      </w:r>
      <w:r w:rsidR="00253C93">
        <w:rPr>
          <w:i/>
          <w:lang w:eastAsia="en-US"/>
        </w:rPr>
        <w:t>,</w:t>
      </w:r>
      <w:r w:rsidR="006C1E87">
        <w:rPr>
          <w:lang w:eastAsia="en-US"/>
        </w:rPr>
        <w:t xml:space="preserve"> responsável pelo</w:t>
      </w:r>
      <w:r w:rsidR="00BF1253" w:rsidRPr="008800E3">
        <w:rPr>
          <w:lang w:eastAsia="en-US"/>
        </w:rPr>
        <w:t xml:space="preserve"> varrimento do teclado; </w:t>
      </w:r>
      <w:r w:rsidR="00753655">
        <w:rPr>
          <w:lang w:eastAsia="en-US"/>
        </w:rPr>
        <w:t xml:space="preserve">e </w:t>
      </w:r>
      <w:proofErr w:type="spellStart"/>
      <w:r w:rsidR="00BF1253" w:rsidRPr="008800E3">
        <w:rPr>
          <w:i/>
          <w:lang w:eastAsia="en-US"/>
        </w:rPr>
        <w:t>iii</w:t>
      </w:r>
      <w:proofErr w:type="spellEnd"/>
      <w:r w:rsidR="00BF1253" w:rsidRPr="008800E3">
        <w:rPr>
          <w:i/>
          <w:lang w:eastAsia="en-US"/>
        </w:rPr>
        <w:t xml:space="preserve">) </w:t>
      </w:r>
      <w:r w:rsidR="00BF1253" w:rsidRPr="008800E3">
        <w:rPr>
          <w:lang w:eastAsia="en-US"/>
        </w:rPr>
        <w:t>o</w:t>
      </w:r>
      <w:r w:rsidR="00753655">
        <w:rPr>
          <w:lang w:eastAsia="en-US"/>
        </w:rPr>
        <w:t xml:space="preserve"> bloco</w:t>
      </w:r>
      <w:r w:rsidR="00BF1253" w:rsidRPr="008800E3">
        <w:rPr>
          <w:lang w:eastAsia="en-US"/>
        </w:rPr>
        <w:t xml:space="preserve"> </w:t>
      </w:r>
      <w:proofErr w:type="spellStart"/>
      <w:r w:rsidR="00BF1253" w:rsidRPr="00A03015">
        <w:rPr>
          <w:i/>
          <w:lang w:eastAsia="en-US"/>
        </w:rPr>
        <w:t>Key</w:t>
      </w:r>
      <w:proofErr w:type="spellEnd"/>
      <w:r w:rsidR="00F359CF" w:rsidRPr="00A03015">
        <w:rPr>
          <w:i/>
          <w:lang w:eastAsia="en-US"/>
        </w:rPr>
        <w:t xml:space="preserve"> </w:t>
      </w:r>
      <w:proofErr w:type="spellStart"/>
      <w:r w:rsidR="00BF1253" w:rsidRPr="00A03015">
        <w:rPr>
          <w:i/>
          <w:lang w:eastAsia="en-US"/>
        </w:rPr>
        <w:t>Control</w:t>
      </w:r>
      <w:proofErr w:type="spellEnd"/>
      <w:r w:rsidR="00BF1253" w:rsidRPr="008800E3">
        <w:rPr>
          <w:lang w:eastAsia="en-US"/>
        </w:rPr>
        <w:t xml:space="preserve">, </w:t>
      </w:r>
      <w:r w:rsidR="00753655">
        <w:rPr>
          <w:lang w:eastAsia="en-US"/>
        </w:rPr>
        <w:t>que</w:t>
      </w:r>
      <w:r w:rsidR="00BF1253" w:rsidRPr="008800E3">
        <w:rPr>
          <w:lang w:eastAsia="en-US"/>
        </w:rPr>
        <w:t xml:space="preserve"> realiza</w:t>
      </w:r>
      <w:r w:rsidR="00753655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controlo do varrimento e</w:t>
      </w:r>
      <w:r w:rsidR="006D400C">
        <w:rPr>
          <w:lang w:eastAsia="en-US"/>
        </w:rPr>
        <w:t xml:space="preserve"> o</w:t>
      </w:r>
      <w:r w:rsidR="00BF1253" w:rsidRPr="008800E3">
        <w:rPr>
          <w:lang w:eastAsia="en-US"/>
        </w:rPr>
        <w:t xml:space="preserve"> </w:t>
      </w:r>
      <w:r w:rsidRPr="008800E3">
        <w:rPr>
          <w:lang w:eastAsia="en-US"/>
        </w:rPr>
        <w:t>controlo de</w:t>
      </w:r>
      <w:r w:rsidR="00BF1253" w:rsidRPr="008800E3">
        <w:rPr>
          <w:lang w:eastAsia="en-US"/>
        </w:rPr>
        <w:t xml:space="preserve"> fluxo</w:t>
      </w:r>
      <w:r w:rsidRPr="008800E3">
        <w:rPr>
          <w:lang w:eastAsia="en-US"/>
        </w:rPr>
        <w:t xml:space="preserve">, conforme o diagrama de blocos representado na </w:t>
      </w:r>
      <w:r w:rsidR="00E13F3D" w:rsidRPr="008800E3">
        <w:rPr>
          <w:lang w:eastAsia="en-US"/>
        </w:rPr>
        <w:fldChar w:fldCharType="begin"/>
      </w:r>
      <w:r w:rsidR="00E13F3D" w:rsidRPr="00EE01DE">
        <w:rPr>
          <w:lang w:eastAsia="en-US"/>
        </w:rPr>
        <w:instrText xml:space="preserve"> REF _Ref304824292 \h </w:instrText>
      </w:r>
      <w:r w:rsidR="00E13F3D" w:rsidRPr="008800E3">
        <w:rPr>
          <w:lang w:eastAsia="en-US"/>
        </w:rPr>
      </w:r>
      <w:r w:rsidR="00E13F3D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E13F3D" w:rsidRPr="008800E3">
        <w:rPr>
          <w:lang w:eastAsia="en-US"/>
        </w:rPr>
        <w:fldChar w:fldCharType="end"/>
      </w:r>
      <w:r w:rsidR="00E13F3D" w:rsidRPr="008800E3">
        <w:rPr>
          <w:lang w:eastAsia="en-US"/>
        </w:rPr>
        <w:t>a</w:t>
      </w:r>
      <w:r w:rsidR="00BF1253" w:rsidRPr="008800E3">
        <w:rPr>
          <w:lang w:eastAsia="en-US"/>
        </w:rPr>
        <w:t>.</w:t>
      </w:r>
      <w:r w:rsidR="00AD4BD1">
        <w:rPr>
          <w:lang w:eastAsia="en-US"/>
        </w:rPr>
        <w:t xml:space="preserve"> </w:t>
      </w:r>
      <w:r w:rsidR="00294A2F">
        <w:rPr>
          <w:lang w:eastAsia="en-US"/>
        </w:rPr>
        <w:t>O</w:t>
      </w:r>
      <w:r w:rsidR="00F359CF" w:rsidRPr="008800E3">
        <w:rPr>
          <w:lang w:eastAsia="en-US"/>
        </w:rPr>
        <w:t xml:space="preserve"> </w:t>
      </w:r>
      <w:r w:rsidR="00B54EDF">
        <w:rPr>
          <w:lang w:eastAsia="en-US"/>
        </w:rPr>
        <w:t>controlo de fluxo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de saída </w:t>
      </w:r>
      <w:r w:rsidR="00F359CF" w:rsidRPr="008800E3">
        <w:rPr>
          <w:lang w:eastAsia="en-US"/>
        </w:rPr>
        <w:t>do</w:t>
      </w:r>
      <w:r w:rsidR="00753655">
        <w:rPr>
          <w:lang w:eastAsia="en-US"/>
        </w:rPr>
        <w:t xml:space="preserve"> bloco</w:t>
      </w:r>
      <w:r w:rsidR="00F359CF" w:rsidRPr="008800E3">
        <w:rPr>
          <w:lang w:eastAsia="en-US"/>
        </w:rPr>
        <w:t xml:space="preserve"> </w:t>
      </w:r>
      <w:proofErr w:type="spellStart"/>
      <w:r w:rsidR="00F359CF" w:rsidRPr="00A03015">
        <w:rPr>
          <w:i/>
          <w:lang w:eastAsia="en-US"/>
        </w:rPr>
        <w:t>Key</w:t>
      </w:r>
      <w:proofErr w:type="spellEnd"/>
      <w:r w:rsidR="00F359CF" w:rsidRPr="00A03015">
        <w:rPr>
          <w:i/>
          <w:lang w:eastAsia="en-US"/>
        </w:rPr>
        <w:t xml:space="preserve"> </w:t>
      </w:r>
      <w:proofErr w:type="spellStart"/>
      <w:r w:rsidR="00F359CF" w:rsidRPr="00A03015">
        <w:rPr>
          <w:i/>
          <w:lang w:eastAsia="en-US"/>
        </w:rPr>
        <w:t>Decode</w:t>
      </w:r>
      <w:proofErr w:type="spellEnd"/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(para </w:t>
      </w:r>
      <w:r w:rsidR="00F830BF">
        <w:rPr>
          <w:lang w:eastAsia="en-US"/>
        </w:rPr>
        <w:t xml:space="preserve">o módulo </w:t>
      </w:r>
      <w:proofErr w:type="spellStart"/>
      <w:r w:rsidR="000E5396" w:rsidRPr="00A03015">
        <w:rPr>
          <w:i/>
          <w:lang w:eastAsia="en-US"/>
        </w:rPr>
        <w:t>Key</w:t>
      </w:r>
      <w:proofErr w:type="spellEnd"/>
      <w:r w:rsidR="00F830BF" w:rsidRPr="00F830BF">
        <w:rPr>
          <w:i/>
          <w:lang w:eastAsia="en-US"/>
        </w:rPr>
        <w:t xml:space="preserve"> </w:t>
      </w:r>
      <w:r w:rsidR="00F830BF" w:rsidRPr="00202F68">
        <w:rPr>
          <w:i/>
          <w:lang w:eastAsia="en-US"/>
        </w:rPr>
        <w:t>Buffer</w:t>
      </w:r>
      <w:r w:rsidR="00753655" w:rsidRPr="00202F68">
        <w:rPr>
          <w:lang w:eastAsia="en-US"/>
        </w:rPr>
        <w:t>)</w:t>
      </w:r>
      <w:r w:rsidR="00294A2F">
        <w:rPr>
          <w:lang w:eastAsia="en-US"/>
        </w:rPr>
        <w:t>, define que</w:t>
      </w:r>
      <w:r w:rsidR="00753655">
        <w:rPr>
          <w:lang w:eastAsia="en-US"/>
        </w:rPr>
        <w:t xml:space="preserve"> o sinal </w:t>
      </w:r>
      <w:proofErr w:type="spellStart"/>
      <w:r w:rsidR="00753655" w:rsidRPr="008800E3">
        <w:rPr>
          <w:i/>
          <w:lang w:eastAsia="en-US"/>
        </w:rPr>
        <w:t>K</w:t>
      </w:r>
      <w:r w:rsidR="00753655" w:rsidRPr="008800E3">
        <w:rPr>
          <w:i/>
          <w:vertAlign w:val="subscript"/>
          <w:lang w:eastAsia="en-US"/>
        </w:rPr>
        <w:t>val</w:t>
      </w:r>
      <w:proofErr w:type="spellEnd"/>
      <w:r w:rsidR="00753655">
        <w:rPr>
          <w:lang w:eastAsia="en-US"/>
        </w:rPr>
        <w:t xml:space="preserve"> é ativado</w:t>
      </w:r>
      <w:r w:rsidR="00294A2F">
        <w:rPr>
          <w:lang w:eastAsia="en-US"/>
        </w:rPr>
        <w:t xml:space="preserve"> q</w:t>
      </w:r>
      <w:r w:rsidR="00B42C80">
        <w:rPr>
          <w:lang w:eastAsia="en-US"/>
        </w:rPr>
        <w:t>uando é dete</w:t>
      </w:r>
      <w:r w:rsidR="00F359CF" w:rsidRPr="008800E3">
        <w:rPr>
          <w:lang w:eastAsia="en-US"/>
        </w:rPr>
        <w:t xml:space="preserve">tada </w:t>
      </w:r>
      <w:r w:rsidR="00294A2F">
        <w:rPr>
          <w:lang w:eastAsia="en-US"/>
        </w:rPr>
        <w:t>a pressão de uma tecla,</w:t>
      </w:r>
      <w:r w:rsidR="00F359CF" w:rsidRPr="008800E3">
        <w:rPr>
          <w:lang w:eastAsia="en-US"/>
        </w:rPr>
        <w:t xml:space="preserve"> </w:t>
      </w:r>
      <w:r w:rsidR="00753655">
        <w:rPr>
          <w:lang w:eastAsia="en-US"/>
        </w:rPr>
        <w:t xml:space="preserve">sendo também </w:t>
      </w:r>
      <w:r w:rsidR="00B6006A">
        <w:rPr>
          <w:lang w:eastAsia="en-US"/>
        </w:rPr>
        <w:t>disponibiliza</w:t>
      </w:r>
      <w:r w:rsidR="00F359CF" w:rsidRPr="008800E3">
        <w:rPr>
          <w:lang w:eastAsia="en-US"/>
        </w:rPr>
        <w:t>do o código d</w:t>
      </w:r>
      <w:r w:rsidR="00294A2F">
        <w:rPr>
          <w:lang w:eastAsia="en-US"/>
        </w:rPr>
        <w:t>essa</w:t>
      </w:r>
      <w:r w:rsidR="00F359CF" w:rsidRPr="008800E3">
        <w:rPr>
          <w:lang w:eastAsia="en-US"/>
        </w:rPr>
        <w:t xml:space="preserve"> tecla no barramento </w:t>
      </w:r>
      <w:r w:rsidR="00F359CF" w:rsidRPr="008800E3">
        <w:rPr>
          <w:i/>
          <w:lang w:eastAsia="en-US"/>
        </w:rPr>
        <w:t>K</w:t>
      </w:r>
      <w:r w:rsidR="003E22B0" w:rsidRPr="008800E3">
        <w:rPr>
          <w:i/>
          <w:vertAlign w:val="subscript"/>
          <w:lang w:eastAsia="en-US"/>
        </w:rPr>
        <w:t>0:</w:t>
      </w:r>
      <w:r w:rsidR="00F359CF" w:rsidRPr="008800E3">
        <w:rPr>
          <w:i/>
          <w:vertAlign w:val="subscript"/>
          <w:lang w:eastAsia="en-US"/>
        </w:rPr>
        <w:t>3</w:t>
      </w:r>
      <w:r w:rsidR="00D42BAA">
        <w:rPr>
          <w:lang w:eastAsia="en-US"/>
        </w:rPr>
        <w:t>. Apenas é</w:t>
      </w:r>
      <w:r w:rsidR="00F359CF" w:rsidRPr="008800E3">
        <w:rPr>
          <w:lang w:eastAsia="en-US"/>
        </w:rPr>
        <w:t xml:space="preserve"> </w:t>
      </w:r>
      <w:r w:rsidR="006D400C">
        <w:rPr>
          <w:lang w:eastAsia="en-US"/>
        </w:rPr>
        <w:t>i</w:t>
      </w:r>
      <w:r w:rsidR="00F359CF" w:rsidRPr="008800E3">
        <w:rPr>
          <w:lang w:eastAsia="en-US"/>
        </w:rPr>
        <w:t>nicia</w:t>
      </w:r>
      <w:r w:rsidR="00294A2F">
        <w:rPr>
          <w:lang w:eastAsia="en-US"/>
        </w:rPr>
        <w:t>do</w:t>
      </w:r>
      <w:r w:rsidR="00F359CF" w:rsidRPr="008800E3">
        <w:rPr>
          <w:lang w:eastAsia="en-US"/>
        </w:rPr>
        <w:t xml:space="preserve"> um novo ciclo de varrimento ao teclado quando o sinal </w:t>
      </w:r>
      <w:proofErr w:type="spellStart"/>
      <w:r w:rsidR="00F359CF" w:rsidRPr="008800E3">
        <w:rPr>
          <w:i/>
          <w:lang w:eastAsia="en-US"/>
        </w:rPr>
        <w:t>K</w:t>
      </w:r>
      <w:r w:rsidR="00F359CF" w:rsidRPr="008800E3">
        <w:rPr>
          <w:i/>
          <w:vertAlign w:val="subscript"/>
          <w:lang w:eastAsia="en-US"/>
        </w:rPr>
        <w:t>ack</w:t>
      </w:r>
      <w:proofErr w:type="spellEnd"/>
      <w:r w:rsidR="00F359CF" w:rsidRPr="008800E3">
        <w:rPr>
          <w:lang w:eastAsia="en-US"/>
        </w:rPr>
        <w:t xml:space="preserve"> for ativado e a tecla premida for libertada.</w:t>
      </w:r>
      <w:r w:rsidR="00294A2F">
        <w:rPr>
          <w:lang w:eastAsia="en-US"/>
        </w:rPr>
        <w:t xml:space="preserve"> </w:t>
      </w:r>
      <w:r w:rsidR="00B54EDF">
        <w:rPr>
          <w:lang w:eastAsia="en-US"/>
        </w:rPr>
        <w:t xml:space="preserve">O diagrama temporal do controlo de fluxo </w:t>
      </w:r>
      <w:r w:rsidR="00294A2F">
        <w:rPr>
          <w:lang w:eastAsia="en-US"/>
        </w:rPr>
        <w:t xml:space="preserve">está representado na </w:t>
      </w:r>
      <w:r w:rsidR="00294A2F" w:rsidRPr="008800E3">
        <w:rPr>
          <w:lang w:eastAsia="en-US"/>
        </w:rPr>
        <w:fldChar w:fldCharType="begin"/>
      </w:r>
      <w:r w:rsidR="00294A2F" w:rsidRPr="008800E3">
        <w:rPr>
          <w:lang w:eastAsia="en-US"/>
        </w:rPr>
        <w:instrText xml:space="preserve"> REF _Ref304824292 \h </w:instrText>
      </w:r>
      <w:r w:rsidR="00294A2F" w:rsidRPr="008800E3">
        <w:rPr>
          <w:lang w:eastAsia="en-US"/>
        </w:rPr>
      </w:r>
      <w:r w:rsidR="00294A2F" w:rsidRPr="008800E3">
        <w:rPr>
          <w:lang w:eastAsia="en-US"/>
        </w:rPr>
        <w:fldChar w:fldCharType="separate"/>
      </w:r>
      <w:r w:rsidR="00DF1D77" w:rsidRPr="005527A9">
        <w:rPr>
          <w:rFonts w:ascii="Times" w:hAnsi="Times" w:cs="Tahoma"/>
          <w:iCs/>
        </w:rPr>
        <w:t xml:space="preserve">Figura </w:t>
      </w:r>
      <w:r w:rsidR="00DF1D77">
        <w:rPr>
          <w:rFonts w:ascii="Times" w:hAnsi="Times" w:cs="Tahoma"/>
          <w:iCs/>
          <w:noProof/>
        </w:rPr>
        <w:t>2</w:t>
      </w:r>
      <w:r w:rsidR="00294A2F" w:rsidRPr="008800E3">
        <w:rPr>
          <w:lang w:eastAsia="en-US"/>
        </w:rPr>
        <w:fldChar w:fldCharType="end"/>
      </w:r>
      <w:r w:rsidR="00294A2F" w:rsidRPr="008800E3">
        <w:rPr>
          <w:lang w:eastAsia="en-US"/>
        </w:rPr>
        <w:t>b</w:t>
      </w:r>
      <w:r w:rsidR="00294A2F">
        <w:rPr>
          <w:lang w:eastAsia="en-US"/>
        </w:rPr>
        <w:t>.</w:t>
      </w:r>
    </w:p>
    <w:p w14:paraId="402C7751" w14:textId="48F492DF" w:rsidR="00AD4BD1" w:rsidRDefault="00E12952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 w:rsidRPr="00E12952">
        <w:rPr>
          <w:noProof/>
          <w:lang w:val="en-GB" w:eastAsia="en-GB"/>
        </w:rPr>
        <w:drawing>
          <wp:inline distT="0" distB="0" distL="0" distR="0" wp14:anchorId="13164BA0" wp14:editId="06135EDF">
            <wp:extent cx="2451600" cy="1630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16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402A" w14:textId="21C5BD43" w:rsidR="00AD4BD1" w:rsidRDefault="00AD4BD1" w:rsidP="00AD4BD1">
      <w:pPr>
        <w:suppressAutoHyphens w:val="0"/>
        <w:spacing w:before="120" w:after="120" w:line="276" w:lineRule="auto"/>
        <w:ind w:right="-11"/>
        <w:jc w:val="center"/>
        <w:rPr>
          <w:noProof/>
          <w:lang w:eastAsia="en-US"/>
        </w:rPr>
      </w:pPr>
      <w:r>
        <w:rPr>
          <w:lang w:eastAsia="en-US"/>
        </w:rPr>
        <w:t>a) Diagrama de blocos</w:t>
      </w:r>
    </w:p>
    <w:p w14:paraId="2CF49345" w14:textId="3399819D" w:rsidR="00F359CF" w:rsidRDefault="003912C5" w:rsidP="00AD4BD1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 w:rsidRPr="003912C5">
        <w:rPr>
          <w:noProof/>
          <w:lang w:val="en-GB" w:eastAsia="en-GB"/>
        </w:rPr>
        <w:drawing>
          <wp:inline distT="0" distB="0" distL="0" distR="0" wp14:anchorId="353579C9" wp14:editId="5F8DE3F7">
            <wp:extent cx="1742440" cy="843280"/>
            <wp:effectExtent l="0" t="0" r="1016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696D" w14:textId="7DA0413E" w:rsidR="00B54EDF" w:rsidRPr="008800E3" w:rsidRDefault="00B54EDF" w:rsidP="000E5396">
      <w:pPr>
        <w:keepNext/>
        <w:suppressAutoHyphens w:val="0"/>
        <w:spacing w:line="276" w:lineRule="auto"/>
        <w:ind w:right="-11"/>
        <w:jc w:val="center"/>
        <w:rPr>
          <w:lang w:eastAsia="en-US"/>
        </w:rPr>
      </w:pPr>
      <w:r>
        <w:rPr>
          <w:lang w:eastAsia="en-US"/>
        </w:rPr>
        <w:t>b) Diagrama temporal</w:t>
      </w:r>
    </w:p>
    <w:p w14:paraId="3DC27776" w14:textId="78F87DBE" w:rsidR="00F359CF" w:rsidRPr="005527A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</w:rPr>
      </w:pPr>
      <w:bookmarkStart w:id="3" w:name="_Ref304824292"/>
      <w:r w:rsidRPr="005527A9">
        <w:rPr>
          <w:rFonts w:ascii="Times" w:hAnsi="Times" w:cs="Tahoma"/>
          <w:iCs/>
        </w:rPr>
        <w:t xml:space="preserve">Figura </w:t>
      </w:r>
      <w:r w:rsidRPr="005527A9">
        <w:rPr>
          <w:rFonts w:ascii="Times" w:hAnsi="Times" w:cs="Tahoma"/>
          <w:iCs/>
        </w:rPr>
        <w:fldChar w:fldCharType="begin"/>
      </w:r>
      <w:r w:rsidRPr="005527A9">
        <w:rPr>
          <w:rFonts w:ascii="Times" w:hAnsi="Times" w:cs="Tahoma"/>
          <w:iCs/>
        </w:rPr>
        <w:instrText xml:space="preserve"> SEQ Figura \* ARABIC </w:instrText>
      </w:r>
      <w:r w:rsidRPr="005527A9">
        <w:rPr>
          <w:rFonts w:ascii="Times" w:hAnsi="Times" w:cs="Tahoma"/>
          <w:iCs/>
        </w:rPr>
        <w:fldChar w:fldCharType="separate"/>
      </w:r>
      <w:r w:rsidR="00DF1D77">
        <w:rPr>
          <w:rFonts w:ascii="Times" w:hAnsi="Times" w:cs="Tahoma"/>
          <w:iCs/>
          <w:noProof/>
        </w:rPr>
        <w:t>2</w:t>
      </w:r>
      <w:r w:rsidRPr="005527A9">
        <w:rPr>
          <w:rFonts w:ascii="Times" w:hAnsi="Times" w:cs="Tahoma"/>
          <w:iCs/>
        </w:rPr>
        <w:fldChar w:fldCharType="end"/>
      </w:r>
      <w:bookmarkEnd w:id="3"/>
      <w:r w:rsidRPr="005527A9">
        <w:rPr>
          <w:rFonts w:ascii="Times" w:hAnsi="Times" w:cs="Tahoma"/>
          <w:iCs/>
        </w:rPr>
        <w:t xml:space="preserve"> –</w:t>
      </w:r>
      <w:r w:rsidR="00D8414F">
        <w:rPr>
          <w:rFonts w:ascii="Times" w:hAnsi="Times" w:cs="Tahoma"/>
          <w:iCs/>
        </w:rPr>
        <w:t xml:space="preserve"> Bloco </w:t>
      </w:r>
      <w:proofErr w:type="spellStart"/>
      <w:r w:rsidRPr="00C02C29">
        <w:rPr>
          <w:rFonts w:ascii="Times" w:hAnsi="Times" w:cs="Tahoma"/>
          <w:i/>
          <w:iCs/>
        </w:rPr>
        <w:t>Key</w:t>
      </w:r>
      <w:proofErr w:type="spellEnd"/>
      <w:r w:rsidRPr="00C02C29">
        <w:rPr>
          <w:rFonts w:ascii="Times" w:hAnsi="Times" w:cs="Tahoma"/>
          <w:i/>
          <w:iCs/>
        </w:rPr>
        <w:t xml:space="preserve"> </w:t>
      </w:r>
      <w:proofErr w:type="spellStart"/>
      <w:r w:rsidRPr="00C02C29">
        <w:rPr>
          <w:rFonts w:ascii="Times" w:hAnsi="Times" w:cs="Tahoma"/>
          <w:i/>
          <w:iCs/>
        </w:rPr>
        <w:t>Decode</w:t>
      </w:r>
      <w:proofErr w:type="spellEnd"/>
      <w:r w:rsidRPr="005527A9">
        <w:rPr>
          <w:rFonts w:ascii="Times" w:hAnsi="Times" w:cs="Tahoma"/>
          <w:iCs/>
        </w:rPr>
        <w:t xml:space="preserve"> </w:t>
      </w:r>
    </w:p>
    <w:p w14:paraId="1F2045DE" w14:textId="4F588F3E" w:rsidR="00BC45AF" w:rsidRDefault="00F359CF" w:rsidP="00285732">
      <w:pPr>
        <w:pStyle w:val="Legenda"/>
        <w:jc w:val="both"/>
        <w:rPr>
          <w:color w:val="FF0000"/>
        </w:rPr>
      </w:pPr>
      <w:r w:rsidRPr="008800E3">
        <w:t xml:space="preserve">O bloco </w:t>
      </w:r>
      <w:proofErr w:type="spellStart"/>
      <w:r w:rsidRPr="00A03015">
        <w:rPr>
          <w:i/>
        </w:rPr>
        <w:t>Key</w:t>
      </w:r>
      <w:proofErr w:type="spellEnd"/>
      <w:r w:rsidRPr="008800E3">
        <w:rPr>
          <w:i/>
        </w:rPr>
        <w:t xml:space="preserve"> Scan</w:t>
      </w:r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2B70EE">
        <w:fldChar w:fldCharType="begin"/>
      </w:r>
      <w:r w:rsidR="002B70EE">
        <w:instrText xml:space="preserve"> REF _Ref465187111 \h </w:instrText>
      </w:r>
      <w:r w:rsidR="002B70EE">
        <w:fldChar w:fldCharType="separate"/>
      </w:r>
      <w:r w:rsidR="00DF1D77">
        <w:t xml:space="preserve">Figura </w:t>
      </w:r>
      <w:r w:rsidR="00DF1D77">
        <w:rPr>
          <w:noProof/>
        </w:rPr>
        <w:t>3</w:t>
      </w:r>
      <w:r w:rsidR="002B70EE">
        <w:fldChar w:fldCharType="end"/>
      </w:r>
      <w:r w:rsidR="00E60FDB">
        <w:t>.</w:t>
      </w:r>
      <w:r w:rsidR="00B05AB2">
        <w:t xml:space="preserve"> </w:t>
      </w:r>
      <w:r w:rsidR="005E7786">
        <w:rPr>
          <w:b/>
          <w:color w:val="FF0000"/>
        </w:rPr>
        <w:t xml:space="preserve">Existe 3 </w:t>
      </w:r>
      <w:r w:rsidR="005E7786">
        <w:rPr>
          <w:b/>
          <w:color w:val="FF0000"/>
        </w:rPr>
        <w:t>possibilidades de o bloco</w:t>
      </w:r>
      <w:r w:rsidR="00AF66D4" w:rsidRPr="008A6CF3">
        <w:rPr>
          <w:color w:val="FF0000"/>
        </w:rPr>
        <w:t xml:space="preserve"> </w:t>
      </w:r>
      <w:proofErr w:type="spellStart"/>
      <w:r w:rsidR="005E7786">
        <w:rPr>
          <w:color w:val="FF0000"/>
        </w:rPr>
        <w:t>Key</w:t>
      </w:r>
      <w:proofErr w:type="spellEnd"/>
      <w:r w:rsidR="005E7786">
        <w:rPr>
          <w:color w:val="FF0000"/>
        </w:rPr>
        <w:t xml:space="preserve"> Scan ser implementado (versão I, II e III respetivamente). Nesta fase inicial do projeto, decidimos optar pela de mais fácil implementação e que também foi sugerida pelos professores (versão I). Temos como objetivo final implementar uma das outras </w:t>
      </w:r>
      <w:proofErr w:type="gramStart"/>
      <w:r w:rsidR="005E7786">
        <w:rPr>
          <w:color w:val="FF0000"/>
        </w:rPr>
        <w:t>versões visto</w:t>
      </w:r>
      <w:proofErr w:type="gramEnd"/>
      <w:r w:rsidR="005E7786">
        <w:rPr>
          <w:color w:val="FF0000"/>
        </w:rPr>
        <w:t xml:space="preserve"> que têm melhores resultados, por exemplo, no caso da versão I temos um contador apenas que manipula 1 </w:t>
      </w:r>
      <w:proofErr w:type="spellStart"/>
      <w:r w:rsidR="005E7786">
        <w:rPr>
          <w:color w:val="FF0000"/>
        </w:rPr>
        <w:t>decoder</w:t>
      </w:r>
      <w:proofErr w:type="spellEnd"/>
      <w:r w:rsidR="005E7786">
        <w:rPr>
          <w:color w:val="FF0000"/>
        </w:rPr>
        <w:t xml:space="preserve"> e 1 </w:t>
      </w:r>
      <w:proofErr w:type="spellStart"/>
      <w:r w:rsidR="005E7786">
        <w:rPr>
          <w:color w:val="FF0000"/>
        </w:rPr>
        <w:t>mux</w:t>
      </w:r>
      <w:proofErr w:type="spellEnd"/>
      <w:r w:rsidR="005E7786">
        <w:rPr>
          <w:color w:val="FF0000"/>
        </w:rPr>
        <w:t xml:space="preserve">, no entanto é melhor ter 2 contadores (como na versão II) devido ao facto de que teremos uma maior taxa de ativação quer do </w:t>
      </w:r>
      <w:proofErr w:type="spellStart"/>
      <w:r w:rsidR="005E7786">
        <w:rPr>
          <w:color w:val="FF0000"/>
        </w:rPr>
        <w:t>mux</w:t>
      </w:r>
      <w:proofErr w:type="spellEnd"/>
      <w:r w:rsidR="005E7786">
        <w:rPr>
          <w:color w:val="FF0000"/>
        </w:rPr>
        <w:t xml:space="preserve"> quer do </w:t>
      </w:r>
      <w:proofErr w:type="spellStart"/>
      <w:r w:rsidR="005E7786">
        <w:rPr>
          <w:color w:val="FF0000"/>
        </w:rPr>
        <w:t>decoder</w:t>
      </w:r>
      <w:proofErr w:type="spellEnd"/>
      <w:r w:rsidR="005E7786">
        <w:rPr>
          <w:color w:val="FF0000"/>
        </w:rPr>
        <w:t>, permitindo assim uma maior rapidez de varredura e que sejam perdidas menos teclas.</w:t>
      </w:r>
    </w:p>
    <w:p w14:paraId="5B456323" w14:textId="0B56A1DF" w:rsidR="00BC45AF" w:rsidRDefault="00BC45AF" w:rsidP="00876E7F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  <w:r>
        <w:t>O</w:t>
      </w:r>
      <w:r w:rsidR="00AF66D4" w:rsidRPr="008800E3">
        <w:t xml:space="preserve"> bloco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r w:rsidR="003D4235">
        <w:fldChar w:fldCharType="begin"/>
      </w:r>
      <w:r w:rsidR="003D4235">
        <w:instrText xml:space="preserve"> REF _Ref508708247 </w:instrText>
      </w:r>
      <w:r w:rsidR="003D4235">
        <w:fldChar w:fldCharType="separate"/>
      </w:r>
      <w:r w:rsidR="00DF1D77">
        <w:t xml:space="preserve">Figura </w:t>
      </w:r>
      <w:r w:rsidR="00DF1D77">
        <w:rPr>
          <w:noProof/>
        </w:rPr>
        <w:t>4</w:t>
      </w:r>
      <w:r w:rsidR="003D4235">
        <w:fldChar w:fldCharType="end"/>
      </w:r>
      <w:r w:rsidR="00B05AB2">
        <w:rPr>
          <w:lang w:eastAsia="en-US"/>
        </w:rPr>
        <w:t xml:space="preserve">. </w:t>
      </w:r>
      <w:r>
        <w:rPr>
          <w:b/>
          <w:color w:val="FF0000"/>
          <w:lang w:eastAsia="en-US"/>
        </w:rPr>
        <w:t xml:space="preserve">[Adicionar </w:t>
      </w:r>
      <w:r w:rsidR="00B05AB2">
        <w:rPr>
          <w:b/>
          <w:color w:val="FF0000"/>
          <w:lang w:eastAsia="en-US"/>
        </w:rPr>
        <w:t xml:space="preserve">a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escr</w:t>
      </w:r>
      <w:r>
        <w:rPr>
          <w:b/>
          <w:color w:val="FF0000"/>
          <w:lang w:eastAsia="en-US"/>
        </w:rPr>
        <w:t>ição</w:t>
      </w:r>
      <w:r w:rsidR="000F32F8" w:rsidRPr="008A6CF3">
        <w:rPr>
          <w:b/>
          <w:color w:val="FF0000"/>
          <w:lang w:eastAsia="en-US"/>
        </w:rPr>
        <w:t xml:space="preserve"> </w:t>
      </w:r>
      <w:r>
        <w:rPr>
          <w:b/>
          <w:color w:val="FF0000"/>
          <w:lang w:eastAsia="en-US"/>
        </w:rPr>
        <w:t>d</w:t>
      </w:r>
      <w:r w:rsidR="000F32F8" w:rsidRPr="008A6CF3">
        <w:rPr>
          <w:b/>
          <w:color w:val="FF0000"/>
          <w:lang w:eastAsia="en-US"/>
        </w:rPr>
        <w:t>a solução apresentada.</w:t>
      </w:r>
      <w:r>
        <w:rPr>
          <w:b/>
          <w:color w:val="FF0000"/>
          <w:lang w:eastAsia="en-US"/>
        </w:rPr>
        <w:t>]</w:t>
      </w:r>
      <w:r w:rsidR="002E5DBF">
        <w:rPr>
          <w:b/>
          <w:color w:val="FF0000"/>
          <w:lang w:eastAsia="en-US"/>
        </w:rPr>
        <w:t xml:space="preserve"> </w:t>
      </w:r>
    </w:p>
    <w:p w14:paraId="0D9772A1" w14:textId="37E8843E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proofErr w:type="spellStart"/>
      <w:r w:rsidRPr="00A03015">
        <w:rPr>
          <w:i/>
          <w:color w:val="000000" w:themeColor="text1"/>
        </w:rPr>
        <w:t>Key</w:t>
      </w:r>
      <w:proofErr w:type="spellEnd"/>
      <w:r w:rsidRPr="00A03015">
        <w:rPr>
          <w:i/>
          <w:color w:val="000000" w:themeColor="text1"/>
        </w:rPr>
        <w:t xml:space="preserve"> </w:t>
      </w:r>
      <w:proofErr w:type="spellStart"/>
      <w:r w:rsidR="002E5DBF" w:rsidRPr="00A03015">
        <w:rPr>
          <w:i/>
          <w:color w:val="000000" w:themeColor="text1"/>
        </w:rPr>
        <w:t>Decode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3BB22262" w:rsidR="002B70EE" w:rsidRPr="00876E7F" w:rsidRDefault="005524CD" w:rsidP="002B70EE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5524CD">
        <w:rPr>
          <w:noProof/>
          <w:color w:val="000000" w:themeColor="text1"/>
        </w:rPr>
        <w:drawing>
          <wp:inline distT="0" distB="0" distL="0" distR="0" wp14:anchorId="3BDDDCEC" wp14:editId="44F443D9">
            <wp:extent cx="3013710" cy="1672590"/>
            <wp:effectExtent l="0" t="0" r="0" b="3810"/>
            <wp:docPr id="6" name="Imagem 6" descr="Uma imagem com 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1994792B" w:rsidR="00D310C3" w:rsidRDefault="006271CA" w:rsidP="00163593">
      <w:pPr>
        <w:pStyle w:val="Legenda"/>
      </w:pPr>
      <w:bookmarkStart w:id="4" w:name="_Ref465187111"/>
      <w:bookmarkStart w:id="5" w:name="_Ref3047236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3</w:t>
      </w:r>
      <w:r>
        <w:fldChar w:fldCharType="end"/>
      </w:r>
      <w:bookmarkEnd w:id="4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proofErr w:type="spellStart"/>
      <w:r w:rsidR="00AF66D4" w:rsidRPr="00A03015">
        <w:rPr>
          <w:i/>
        </w:rPr>
        <w:t>Key</w:t>
      </w:r>
      <w:proofErr w:type="spellEnd"/>
      <w:r w:rsidR="00AF66D4" w:rsidRPr="005527A9">
        <w:rPr>
          <w:i/>
        </w:rPr>
        <w:t xml:space="preserve"> Scan</w:t>
      </w:r>
      <w:bookmarkEnd w:id="5"/>
    </w:p>
    <w:p w14:paraId="65BD8232" w14:textId="04C597F1" w:rsidR="003D4235" w:rsidRDefault="003D4235" w:rsidP="00163593">
      <w:pPr>
        <w:pStyle w:val="Legenda"/>
      </w:pPr>
    </w:p>
    <w:p w14:paraId="425C7E78" w14:textId="203A5829" w:rsidR="003D4235" w:rsidRDefault="005524CD" w:rsidP="00163593">
      <w:pPr>
        <w:pStyle w:val="Legenda"/>
      </w:pPr>
      <w:r>
        <w:rPr>
          <w:noProof/>
        </w:rPr>
        <w:lastRenderedPageBreak/>
        <w:drawing>
          <wp:inline distT="0" distB="0" distL="0" distR="0" wp14:anchorId="3D4626E8" wp14:editId="326A400F">
            <wp:extent cx="3013710" cy="45466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0561" w14:textId="41D0EED3" w:rsidR="003D4235" w:rsidRPr="005527A9" w:rsidRDefault="003D4235" w:rsidP="00163593">
      <w:pPr>
        <w:pStyle w:val="Legenda"/>
        <w:rPr>
          <w:rFonts w:ascii="Times" w:hAnsi="Times"/>
        </w:rPr>
      </w:pPr>
      <w:bookmarkStart w:id="6" w:name="_Ref5087082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F1D77">
        <w:rPr>
          <w:noProof/>
        </w:rPr>
        <w:t>4</w:t>
      </w:r>
      <w:r>
        <w:fldChar w:fldCharType="end"/>
      </w:r>
      <w:bookmarkEnd w:id="6"/>
      <w:r>
        <w:t xml:space="preserve"> – Máquina de estados do bloco </w:t>
      </w:r>
      <w:proofErr w:type="spellStart"/>
      <w:r w:rsidRPr="00A03015">
        <w:rPr>
          <w:i/>
        </w:rPr>
        <w:t>Key</w:t>
      </w:r>
      <w:proofErr w:type="spellEnd"/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3C7D2DC6" w14:textId="70C54DDB" w:rsidR="00876E7F" w:rsidRPr="00876E7F" w:rsidRDefault="00443567" w:rsidP="00876E7F">
      <w:pPr>
        <w:tabs>
          <w:tab w:val="left" w:pos="10200"/>
        </w:tabs>
        <w:spacing w:line="276" w:lineRule="auto"/>
        <w:ind w:right="-6"/>
        <w:rPr>
          <w:b/>
          <w:color w:val="FF0000"/>
        </w:rPr>
      </w:pPr>
      <w:r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spellStart"/>
      <w:r w:rsidR="00876E7F" w:rsidRPr="00A03015">
        <w:rPr>
          <w:i/>
          <w:color w:val="000000" w:themeColor="text1"/>
        </w:rPr>
        <w:t>Key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Decode</w:t>
      </w:r>
      <w:proofErr w:type="spellEnd"/>
      <w:r w:rsidR="00876E7F">
        <w:rPr>
          <w:color w:val="000000" w:themeColor="text1"/>
        </w:rPr>
        <w:t xml:space="preserve"> </w:t>
      </w:r>
      <w:r w:rsidR="00BC45AF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proofErr w:type="spellStart"/>
      <w:r w:rsidR="00876E7F" w:rsidRPr="00A03015">
        <w:rPr>
          <w:i/>
          <w:color w:val="000000" w:themeColor="text1"/>
        </w:rPr>
        <w:t>Keyboard</w:t>
      </w:r>
      <w:proofErr w:type="spellEnd"/>
      <w:r w:rsidR="00876E7F" w:rsidRPr="00A03015">
        <w:rPr>
          <w:i/>
          <w:color w:val="000000" w:themeColor="text1"/>
        </w:rPr>
        <w:t xml:space="preserve"> </w:t>
      </w:r>
      <w:proofErr w:type="spellStart"/>
      <w:r w:rsidR="00876E7F" w:rsidRPr="00A03015">
        <w:rPr>
          <w:i/>
          <w:color w:val="000000" w:themeColor="text1"/>
        </w:rPr>
        <w:t>Reader</w:t>
      </w:r>
      <w:proofErr w:type="spellEnd"/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_Ref508797156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C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BC45AF">
        <w:rPr>
          <w:b/>
          <w:color w:val="FF0000"/>
        </w:rPr>
        <w:t>[J</w:t>
      </w:r>
      <w:r w:rsidR="00876E7F" w:rsidRPr="00876E7F">
        <w:rPr>
          <w:b/>
          <w:color w:val="FF0000"/>
        </w:rPr>
        <w:t>ustificar as opções tomadas, como por exemplo, o valor das resistências, as frequências de relógio, etc.</w:t>
      </w:r>
      <w:r w:rsidR="00BC45AF">
        <w:rPr>
          <w:b/>
          <w:color w:val="FF0000"/>
        </w:rPr>
        <w:t>]</w:t>
      </w:r>
      <w:r w:rsidR="00876E7F" w:rsidRPr="00876E7F">
        <w:rPr>
          <w:b/>
          <w:color w:val="FF0000"/>
        </w:rPr>
        <w:t xml:space="preserve"> </w:t>
      </w:r>
    </w:p>
    <w:p w14:paraId="51BC7B3D" w14:textId="2A63035B" w:rsidR="00A6329B" w:rsidRPr="00912FF9" w:rsidRDefault="00443567" w:rsidP="008A6CF3">
      <w:pPr>
        <w:pStyle w:val="Ttulo1"/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0CFB710" w:rsidR="004B38E6" w:rsidRDefault="008A6CF3" w:rsidP="003E7003">
      <w:pPr>
        <w:spacing w:line="276" w:lineRule="auto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CA5940" w:rsidRPr="00CA5940">
        <w:rPr>
          <w:i/>
          <w:iCs/>
        </w:rPr>
        <w:t>Kotlin</w:t>
      </w:r>
      <w:proofErr w:type="spellEnd"/>
      <w:r w:rsidR="003E7003" w:rsidRPr="003E7003">
        <w:t xml:space="preserve"> 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DF1D77" w:rsidRPr="001E7936">
        <w:t xml:space="preserve">Figura </w:t>
      </w:r>
      <w:r w:rsidR="00DF1D77">
        <w:rPr>
          <w:noProof/>
        </w:rPr>
        <w:t>8</w:t>
      </w:r>
      <w:r w:rsidR="00624FAB">
        <w:fldChar w:fldCharType="end"/>
      </w:r>
      <w:r w:rsidR="00EC69D7" w:rsidRPr="008800E3">
        <w:t>.</w:t>
      </w:r>
    </w:p>
    <w:p w14:paraId="597BD978" w14:textId="77777777" w:rsidR="002522AE" w:rsidRDefault="002522AE" w:rsidP="003E7003">
      <w:pPr>
        <w:spacing w:line="276" w:lineRule="auto"/>
      </w:pPr>
    </w:p>
    <w:p w14:paraId="76385354" w14:textId="7EDF11E5" w:rsidR="006645F5" w:rsidRDefault="008A6CF3" w:rsidP="000E5396">
      <w:pPr>
        <w:spacing w:line="276" w:lineRule="auto"/>
        <w:jc w:val="center"/>
      </w:pPr>
      <w:bookmarkStart w:id="7" w:name="_Ref305225115"/>
      <w:r w:rsidRPr="008A6CF3">
        <w:rPr>
          <w:noProof/>
        </w:rPr>
        <w:drawing>
          <wp:inline distT="0" distB="0" distL="0" distR="0" wp14:anchorId="4EBE6777" wp14:editId="7415E0EC">
            <wp:extent cx="1809750" cy="1502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1287" cy="151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6497" w14:textId="531CB2A9" w:rsidR="00B456A2" w:rsidRDefault="00B456A2" w:rsidP="000E5396">
      <w:pPr>
        <w:spacing w:line="276" w:lineRule="auto"/>
        <w:jc w:val="center"/>
      </w:pPr>
      <w:bookmarkStart w:id="8" w:name="_Ref318560835"/>
      <w:r w:rsidRPr="001E7936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DF1D77">
        <w:rPr>
          <w:noProof/>
        </w:rPr>
        <w:t>8</w:t>
      </w:r>
      <w:r w:rsidR="00530586">
        <w:rPr>
          <w:noProof/>
        </w:rPr>
        <w:fldChar w:fldCharType="end"/>
      </w:r>
      <w:bookmarkEnd w:id="7"/>
      <w:bookmarkEnd w:id="8"/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proofErr w:type="spellStart"/>
      <w:r w:rsidR="008A6CF3" w:rsidRPr="00A03015">
        <w:rPr>
          <w:i/>
        </w:rPr>
        <w:t>Keyboard</w:t>
      </w:r>
      <w:proofErr w:type="spellEnd"/>
      <w:r w:rsidR="008A6CF3" w:rsidRPr="00A03015">
        <w:rPr>
          <w:i/>
        </w:rPr>
        <w:t xml:space="preserve"> </w:t>
      </w:r>
      <w:proofErr w:type="spellStart"/>
      <w:r w:rsidR="008A6CF3" w:rsidRPr="00A03015">
        <w:rPr>
          <w:i/>
        </w:rPr>
        <w:t>Reader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19BBFA64" w:rsidR="0082151E" w:rsidRDefault="008A6CF3" w:rsidP="000E5396">
      <w:pPr>
        <w:spacing w:line="276" w:lineRule="auto"/>
      </w:pPr>
      <w:r w:rsidRPr="000C2D7C">
        <w:rPr>
          <w:i/>
        </w:rPr>
        <w:t>HAL</w:t>
      </w:r>
      <w:r>
        <w:t xml:space="preserve"> e </w:t>
      </w:r>
      <w:r w:rsidRPr="000C2D7C">
        <w:rPr>
          <w:i/>
        </w:rPr>
        <w:t>KBD</w:t>
      </w:r>
      <w:r>
        <w:t xml:space="preserve"> desenvolvid</w:t>
      </w:r>
      <w:r w:rsidR="00CA5940">
        <w:t>o</w:t>
      </w:r>
      <w:r>
        <w:t xml:space="preserve">s são </w:t>
      </w:r>
      <w:proofErr w:type="spellStart"/>
      <w:r>
        <w:t>descrit</w:t>
      </w:r>
      <w:r w:rsidR="00CA5940">
        <w:t>oo</w:t>
      </w:r>
      <w:r>
        <w:t>s</w:t>
      </w:r>
      <w:proofErr w:type="spellEnd"/>
      <w:r>
        <w:t xml:space="preserve"> </w:t>
      </w:r>
      <w:r w:rsidR="0082151E" w:rsidRPr="008800E3">
        <w:t>nas secções</w:t>
      </w:r>
      <w:r>
        <w:t xml:space="preserve"> </w:t>
      </w:r>
      <w:r>
        <w:fldChar w:fldCharType="begin"/>
      </w:r>
      <w:r>
        <w:instrText xml:space="preserve"> REF _Ref508795787 \r </w:instrText>
      </w:r>
      <w:r>
        <w:fldChar w:fldCharType="separate"/>
      </w:r>
      <w:r w:rsidR="00DF1D77">
        <w:t>3.1</w:t>
      </w:r>
      <w:r>
        <w:fldChar w:fldCharType="end"/>
      </w:r>
      <w:r w:rsidR="00D3130B">
        <w:t>.</w:t>
      </w:r>
      <w:r w:rsidR="00ED1515">
        <w:t xml:space="preserve"> </w:t>
      </w:r>
      <w:r>
        <w:t xml:space="preserve">e </w:t>
      </w:r>
      <w:r>
        <w:fldChar w:fldCharType="begin"/>
      </w:r>
      <w:r>
        <w:instrText xml:space="preserve"> REF _Ref508795790 \r </w:instrText>
      </w:r>
      <w:r>
        <w:fldChar w:fldCharType="separate"/>
      </w:r>
      <w:r w:rsidR="00DF1D77">
        <w:t>3.2</w:t>
      </w:r>
      <w:r>
        <w:fldChar w:fldCharType="end"/>
      </w:r>
      <w:r>
        <w:t xml:space="preserve">, e o código fonte desenvolvido nos </w:t>
      </w:r>
      <w:r w:rsidR="00876E7F">
        <w:t>A</w:t>
      </w:r>
      <w:r>
        <w:t>nexos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DF1D77">
        <w:t>C</w:t>
      </w:r>
      <w:r w:rsidR="000C2D7C">
        <w:fldChar w:fldCharType="end"/>
      </w:r>
      <w:r w:rsidR="00876E7F">
        <w:t xml:space="preserve"> e </w:t>
      </w:r>
      <w:r w:rsidR="00876E7F">
        <w:fldChar w:fldCharType="begin"/>
      </w:r>
      <w:r w:rsidR="00876E7F">
        <w:instrText xml:space="preserve"> REF _Ref508796893 \n </w:instrText>
      </w:r>
      <w:r w:rsidR="00876E7F">
        <w:fldChar w:fldCharType="separate"/>
      </w:r>
      <w:r w:rsidR="00DF1D77">
        <w:t>D</w:t>
      </w:r>
      <w:r w:rsidR="00876E7F">
        <w:fldChar w:fldCharType="end"/>
      </w:r>
      <w:r w:rsidR="00163593">
        <w:t>,</w:t>
      </w:r>
      <w:r w:rsidR="00163593" w:rsidRPr="00163593">
        <w:t xml:space="preserve"> </w:t>
      </w:r>
      <w:r w:rsidR="00163593">
        <w:t>respetivamente</w:t>
      </w:r>
      <w:r>
        <w:t>.</w:t>
      </w:r>
    </w:p>
    <w:p w14:paraId="7DAA7F85" w14:textId="2A907C30" w:rsidR="00AD7170" w:rsidRDefault="003E7003" w:rsidP="007D0E07">
      <w:pPr>
        <w:pStyle w:val="Ttulo2"/>
      </w:pPr>
      <w:bookmarkStart w:id="9" w:name="_Ref508795787"/>
      <w:bookmarkStart w:id="10" w:name="_Toc508798019"/>
      <w:bookmarkStart w:id="11" w:name="_Toc4055186"/>
      <w:r w:rsidRPr="000C2D7C">
        <w:rPr>
          <w:i/>
        </w:rPr>
        <w:t>HAL</w:t>
      </w:r>
      <w:bookmarkEnd w:id="9"/>
      <w:bookmarkEnd w:id="10"/>
      <w:bookmarkEnd w:id="11"/>
    </w:p>
    <w:p w14:paraId="56C3094A" w14:textId="32D87EE5" w:rsidR="00163593" w:rsidRPr="00AC7FCF" w:rsidRDefault="00163593" w:rsidP="00163593">
      <w:r w:rsidRPr="00A03015">
        <w:rPr>
          <w:b/>
          <w:color w:val="FF0000"/>
        </w:rPr>
        <w:t>[</w:t>
      </w:r>
      <w:r w:rsidRPr="00163593">
        <w:rPr>
          <w:b/>
          <w:color w:val="FF0000"/>
        </w:rPr>
        <w:t>Descrever</w:t>
      </w:r>
      <w:r w:rsidRPr="00AC7FCF">
        <w:rPr>
          <w:b/>
          <w:color w:val="FF0000"/>
        </w:rPr>
        <w:t xml:space="preserve"> nesta secção </w:t>
      </w:r>
      <w:r>
        <w:rPr>
          <w:b/>
          <w:color w:val="FF0000"/>
        </w:rPr>
        <w:t xml:space="preserve">de forma sucinta </w:t>
      </w:r>
      <w:r w:rsidR="00CA5940">
        <w:rPr>
          <w:b/>
          <w:color w:val="FF0000"/>
        </w:rPr>
        <w:t>o HAL</w:t>
      </w:r>
      <w:r>
        <w:rPr>
          <w:b/>
          <w:color w:val="FF0000"/>
        </w:rPr>
        <w:t xml:space="preserve">, referindo se adicionaram </w:t>
      </w:r>
      <w:r w:rsidR="00CA5940">
        <w:rPr>
          <w:b/>
          <w:color w:val="FF0000"/>
        </w:rPr>
        <w:t>funções</w:t>
      </w:r>
      <w:r w:rsidRPr="00AC7FCF">
        <w:rPr>
          <w:b/>
          <w:color w:val="FF0000"/>
        </w:rPr>
        <w:t>.]</w:t>
      </w:r>
    </w:p>
    <w:p w14:paraId="25AF725C" w14:textId="77777777" w:rsidR="00163593" w:rsidRPr="00163593" w:rsidRDefault="00163593" w:rsidP="00163593"/>
    <w:p w14:paraId="0BF6070B" w14:textId="03F8F749" w:rsidR="00A6329B" w:rsidRPr="008800E3" w:rsidRDefault="00A6329B" w:rsidP="007D0E07">
      <w:pPr>
        <w:pStyle w:val="Ttulo2"/>
      </w:pPr>
      <w:bookmarkStart w:id="12" w:name="_Ref508795790"/>
      <w:bookmarkStart w:id="13" w:name="_Toc508798020"/>
      <w:bookmarkStart w:id="14" w:name="_Toc4055187"/>
      <w:r w:rsidRPr="000C2D7C">
        <w:rPr>
          <w:i/>
        </w:rPr>
        <w:t>K</w:t>
      </w:r>
      <w:r w:rsidR="00FA3F10" w:rsidRPr="000C2D7C">
        <w:rPr>
          <w:i/>
        </w:rPr>
        <w:t>BD</w:t>
      </w:r>
      <w:bookmarkEnd w:id="12"/>
      <w:bookmarkEnd w:id="13"/>
      <w:bookmarkEnd w:id="14"/>
    </w:p>
    <w:p w14:paraId="1F1DA73E" w14:textId="320C3667" w:rsidR="00163593" w:rsidRPr="00AC7FCF" w:rsidRDefault="00163593" w:rsidP="00163593">
      <w:bookmarkStart w:id="15" w:name="_Toc508798021"/>
      <w:r w:rsidRPr="00A03015">
        <w:rPr>
          <w:b/>
          <w:color w:val="FF0000"/>
        </w:rPr>
        <w:t>[</w:t>
      </w:r>
      <w:r w:rsidRPr="00163593">
        <w:rPr>
          <w:b/>
          <w:color w:val="FF0000"/>
        </w:rPr>
        <w:t>Descrever</w:t>
      </w:r>
      <w:r w:rsidRPr="00AC7FCF">
        <w:rPr>
          <w:b/>
          <w:color w:val="FF0000"/>
        </w:rPr>
        <w:t xml:space="preserve"> nesta secção </w:t>
      </w:r>
      <w:r>
        <w:rPr>
          <w:b/>
          <w:color w:val="FF0000"/>
        </w:rPr>
        <w:t xml:space="preserve">de forma sucinta </w:t>
      </w:r>
      <w:r w:rsidR="00CA5940">
        <w:rPr>
          <w:b/>
          <w:color w:val="FF0000"/>
        </w:rPr>
        <w:t>do KBD</w:t>
      </w:r>
      <w:r>
        <w:rPr>
          <w:b/>
          <w:color w:val="FF0000"/>
        </w:rPr>
        <w:t xml:space="preserve">, referindo se adicionaram </w:t>
      </w:r>
      <w:r w:rsidR="00CA5940">
        <w:rPr>
          <w:b/>
          <w:color w:val="FF0000"/>
        </w:rPr>
        <w:t>funções</w:t>
      </w:r>
      <w:r w:rsidRPr="00AC7FCF">
        <w:rPr>
          <w:b/>
          <w:color w:val="FF0000"/>
        </w:rPr>
        <w:t>.]</w:t>
      </w:r>
    </w:p>
    <w:p w14:paraId="18958A57" w14:textId="1EEE798C" w:rsidR="008A6CF3" w:rsidRPr="00163593" w:rsidRDefault="008A6CF3" w:rsidP="008A6CF3">
      <w:pPr>
        <w:pStyle w:val="Ttulo1"/>
      </w:pPr>
      <w:bookmarkStart w:id="16" w:name="_Toc4055188"/>
      <w:r w:rsidRPr="00163593">
        <w:t>Conclusões</w:t>
      </w:r>
      <w:bookmarkEnd w:id="15"/>
      <w:bookmarkEnd w:id="16"/>
    </w:p>
    <w:p w14:paraId="307CE3C1" w14:textId="0CBD612C" w:rsidR="00876E7F" w:rsidRPr="00AC7FCF" w:rsidRDefault="00AC7FCF" w:rsidP="00876E7F">
      <w:r w:rsidRPr="00A03015">
        <w:rPr>
          <w:b/>
          <w:color w:val="FF0000"/>
        </w:rPr>
        <w:t>[</w:t>
      </w:r>
      <w:r w:rsidR="008A6CF3" w:rsidRPr="00AC7FCF">
        <w:rPr>
          <w:b/>
          <w:color w:val="FF0000"/>
        </w:rPr>
        <w:t>Escrever nesta secção as conclusões da implementação do modulo</w:t>
      </w:r>
      <w:r w:rsidRPr="00AC7FCF">
        <w:rPr>
          <w:b/>
          <w:color w:val="FF0000"/>
        </w:rPr>
        <w:t xml:space="preserve">, incluindo </w:t>
      </w:r>
      <w:r>
        <w:rPr>
          <w:b/>
          <w:color w:val="FF0000"/>
        </w:rPr>
        <w:t xml:space="preserve">os </w:t>
      </w:r>
      <w:r w:rsidRPr="00AC7FCF">
        <w:rPr>
          <w:b/>
          <w:color w:val="FF0000"/>
        </w:rPr>
        <w:t>recursos utilizados, latência na de</w:t>
      </w:r>
      <w:r>
        <w:rPr>
          <w:b/>
          <w:color w:val="FF0000"/>
        </w:rPr>
        <w:t xml:space="preserve"> dete</w:t>
      </w:r>
      <w:r w:rsidRPr="00AC7FCF">
        <w:rPr>
          <w:b/>
          <w:color w:val="FF0000"/>
        </w:rPr>
        <w:t>ção de tecla</w:t>
      </w:r>
      <w:r w:rsidR="000C2D7C">
        <w:rPr>
          <w:b/>
          <w:color w:val="FF0000"/>
        </w:rPr>
        <w:t>, etc</w:t>
      </w:r>
      <w:r w:rsidR="008A6CF3" w:rsidRPr="00AC7FCF">
        <w:rPr>
          <w:b/>
          <w:color w:val="FF0000"/>
        </w:rPr>
        <w:t>.</w:t>
      </w:r>
      <w:r w:rsidRPr="00AC7FCF">
        <w:rPr>
          <w:b/>
          <w:color w:val="FF0000"/>
        </w:rPr>
        <w:t>]</w:t>
      </w:r>
    </w:p>
    <w:p w14:paraId="6CF253A8" w14:textId="77777777" w:rsidR="00876E7F" w:rsidRPr="00A03015" w:rsidRDefault="00876E7F">
      <w:pPr>
        <w:suppressAutoHyphens w:val="0"/>
        <w:spacing w:line="240" w:lineRule="auto"/>
        <w:jc w:val="left"/>
      </w:pPr>
      <w:r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7" w:name="_Ref508796880"/>
      <w:bookmarkStart w:id="18" w:name="_Toc508798022"/>
      <w:bookmarkStart w:id="19" w:name="_Toc4055189"/>
    </w:p>
    <w:p w14:paraId="64B85DE9" w14:textId="6A364978" w:rsidR="00145BCE" w:rsidRDefault="00813733" w:rsidP="00145BCE">
      <w:pPr>
        <w:pStyle w:val="Apendix"/>
        <w:spacing w:before="0"/>
        <w:ind w:left="357" w:hanging="357"/>
        <w:rPr>
          <w:lang w:val="pt-PT"/>
        </w:rPr>
      </w:pPr>
      <w:bookmarkStart w:id="20" w:name="_Ref21437597"/>
      <w:r w:rsidRPr="00813733">
        <w:rPr>
          <w:lang w:val="pt-PT"/>
        </w:rPr>
        <w:lastRenderedPageBreak/>
        <w:t xml:space="preserve">Descrição VHDL do bloco </w:t>
      </w:r>
      <w:proofErr w:type="spellStart"/>
      <w:r w:rsidRPr="00673B77">
        <w:rPr>
          <w:i/>
          <w:iCs/>
          <w:lang w:val="pt-PT"/>
        </w:rPr>
        <w:t>Key</w:t>
      </w:r>
      <w:proofErr w:type="spellEnd"/>
      <w:r w:rsidRPr="00673B77">
        <w:rPr>
          <w:i/>
          <w:iCs/>
          <w:lang w:val="pt-PT"/>
        </w:rPr>
        <w:t xml:space="preserve"> </w:t>
      </w:r>
      <w:bookmarkEnd w:id="17"/>
      <w:proofErr w:type="spellStart"/>
      <w:r w:rsidR="002E5DBF" w:rsidRPr="00673B77">
        <w:rPr>
          <w:i/>
          <w:iCs/>
          <w:lang w:val="pt-PT"/>
        </w:rPr>
        <w:t>Decode</w:t>
      </w:r>
      <w:bookmarkEnd w:id="18"/>
      <w:bookmarkEnd w:id="19"/>
      <w:bookmarkEnd w:id="20"/>
      <w:proofErr w:type="spellEnd"/>
    </w:p>
    <w:p w14:paraId="7E32E3C7" w14:textId="77777777" w:rsidR="00145BCE" w:rsidRDefault="00145BCE" w:rsidP="00145BCE">
      <w:pPr>
        <w:pStyle w:val="Apendix"/>
        <w:numPr>
          <w:ilvl w:val="0"/>
          <w:numId w:val="0"/>
        </w:numPr>
        <w:spacing w:before="0"/>
        <w:rPr>
          <w:lang w:val="pt-PT"/>
        </w:rPr>
      </w:pPr>
    </w:p>
    <w:p w14:paraId="5E7D55D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library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ieee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952040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>use ieee.std_logic_1164.all;</w:t>
      </w:r>
    </w:p>
    <w:p w14:paraId="2A703C02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2EBAE18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entity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KeyDecode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</w:p>
    <w:p w14:paraId="526BF3B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</w:p>
    <w:p w14:paraId="1271288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(</w:t>
      </w:r>
    </w:p>
    <w:p w14:paraId="1A2D2268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Input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508DB55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6771AD7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Clk    </w:t>
      </w:r>
      <w:r w:rsidRPr="00145BCE">
        <w:rPr>
          <w:rFonts w:ascii="Consolas" w:hAnsi="Consolas"/>
          <w:sz w:val="18"/>
          <w:szCs w:val="18"/>
        </w:rPr>
        <w:tab/>
        <w:t xml:space="preserve"> </w:t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F192559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  </w:t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52BA7CC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5750E582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5818D8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Output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66207EE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7B1BA4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>K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48447635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</w:t>
      </w:r>
      <w:r w:rsidRPr="00145BCE">
        <w:rPr>
          <w:rFonts w:ascii="Consolas" w:hAnsi="Consolas"/>
          <w:sz w:val="18"/>
          <w:szCs w:val="18"/>
        </w:rPr>
        <w:tab/>
      </w:r>
      <w:proofErr w:type="gramEnd"/>
      <w:r w:rsidRPr="00145BCE">
        <w:rPr>
          <w:rFonts w:ascii="Consolas" w:hAnsi="Consolas"/>
          <w:sz w:val="18"/>
          <w:szCs w:val="18"/>
        </w:rPr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std_logic_vector</w:t>
      </w:r>
      <w:proofErr w:type="spellEnd"/>
      <w:r w:rsidRPr="00145BCE">
        <w:rPr>
          <w:rFonts w:ascii="Consolas" w:hAnsi="Consolas"/>
          <w:sz w:val="18"/>
          <w:szCs w:val="18"/>
        </w:rPr>
        <w:t xml:space="preserve">(2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</w:t>
      </w:r>
    </w:p>
    <w:p w14:paraId="0577BA7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);</w:t>
      </w:r>
    </w:p>
    <w:p w14:paraId="5D39B16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KeyDecode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956FF5B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698EF81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architecture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structural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of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KeyDecode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</w:p>
    <w:p w14:paraId="2CD130E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704DC28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</w:p>
    <w:p w14:paraId="722C2F6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</w:p>
    <w:p w14:paraId="24242A9D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 xml:space="preserve">(  </w:t>
      </w:r>
    </w:p>
    <w:p w14:paraId="1A837D9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Input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4174BD7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 </w:t>
      </w:r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3694D13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>Clk</w:t>
      </w:r>
      <w:proofErr w:type="gramStart"/>
      <w:r w:rsidRPr="00145BCE">
        <w:rPr>
          <w:rFonts w:ascii="Consolas" w:hAnsi="Consolas"/>
          <w:sz w:val="18"/>
          <w:szCs w:val="18"/>
        </w:rPr>
        <w:tab/>
        <w:t xml:space="preserve">  </w:t>
      </w:r>
      <w:r w:rsidRPr="00145BCE">
        <w:rPr>
          <w:rFonts w:ascii="Consolas" w:hAnsi="Consolas"/>
          <w:sz w:val="18"/>
          <w:szCs w:val="18"/>
        </w:rPr>
        <w:tab/>
      </w:r>
      <w:proofErr w:type="gramEnd"/>
      <w:r w:rsidRPr="00145BCE">
        <w:rPr>
          <w:rFonts w:ascii="Consolas" w:hAnsi="Consolas"/>
          <w:sz w:val="18"/>
          <w:szCs w:val="18"/>
        </w:rPr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62A650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237171D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22816F9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Output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6706233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K        </w:t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3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0);</w:t>
      </w:r>
    </w:p>
    <w:p w14:paraId="7181461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 </w:t>
      </w:r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76A2BF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out </w:t>
      </w:r>
      <w:proofErr w:type="spellStart"/>
      <w:r w:rsidRPr="00145BCE">
        <w:rPr>
          <w:rFonts w:ascii="Consolas" w:hAnsi="Consolas"/>
          <w:sz w:val="18"/>
          <w:szCs w:val="18"/>
        </w:rPr>
        <w:t>std_logic_</w:t>
      </w:r>
      <w:proofErr w:type="gramStart"/>
      <w:r w:rsidRPr="00145BCE">
        <w:rPr>
          <w:rFonts w:ascii="Consolas" w:hAnsi="Consolas"/>
          <w:sz w:val="18"/>
          <w:szCs w:val="18"/>
        </w:rPr>
        <w:t>vector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gramEnd"/>
      <w:r w:rsidRPr="00145BCE">
        <w:rPr>
          <w:rFonts w:ascii="Consolas" w:hAnsi="Consolas"/>
          <w:sz w:val="18"/>
          <w:szCs w:val="18"/>
        </w:rPr>
        <w:t xml:space="preserve">2 </w:t>
      </w:r>
      <w:proofErr w:type="spellStart"/>
      <w:r w:rsidRPr="00145BCE">
        <w:rPr>
          <w:rFonts w:ascii="Consolas" w:hAnsi="Consolas"/>
          <w:sz w:val="18"/>
          <w:szCs w:val="18"/>
        </w:rPr>
        <w:t>downto</w:t>
      </w:r>
      <w:proofErr w:type="spellEnd"/>
      <w:r w:rsidRPr="00145BCE">
        <w:rPr>
          <w:rFonts w:ascii="Consolas" w:hAnsi="Consolas"/>
          <w:sz w:val="18"/>
          <w:szCs w:val="18"/>
        </w:rPr>
        <w:t xml:space="preserve"> 0)</w:t>
      </w:r>
    </w:p>
    <w:p w14:paraId="0F26176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);</w:t>
      </w:r>
    </w:p>
    <w:p w14:paraId="435B738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266BB79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0D6FFD5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lastRenderedPageBreak/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KeyControl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is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</w:p>
    <w:p w14:paraId="1C57D83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</w:p>
    <w:p w14:paraId="710F74D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</w:t>
      </w:r>
      <w:r w:rsidRPr="00145BCE">
        <w:rPr>
          <w:rFonts w:ascii="Consolas" w:hAnsi="Consolas"/>
          <w:sz w:val="18"/>
          <w:szCs w:val="18"/>
        </w:rPr>
        <w:tab/>
        <w:t>(</w:t>
      </w:r>
    </w:p>
    <w:p w14:paraId="7903919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Input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18F5FE97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ab/>
        <w:t xml:space="preserve">: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3034B68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714A4FEC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Clk  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4AE90180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in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67EB739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4EBDB3B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-- Output </w:t>
      </w:r>
      <w:proofErr w:type="spellStart"/>
      <w:r w:rsidRPr="00145BCE">
        <w:rPr>
          <w:rFonts w:ascii="Consolas" w:hAnsi="Consolas"/>
          <w:sz w:val="18"/>
          <w:szCs w:val="18"/>
        </w:rPr>
        <w:t>ports</w:t>
      </w:r>
      <w:proofErr w:type="spellEnd"/>
    </w:p>
    <w:p w14:paraId="5EA3F068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524AB4D3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      </w:t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</w:t>
      </w:r>
      <w:proofErr w:type="gramStart"/>
      <w:r w:rsidRPr="00145BCE">
        <w:rPr>
          <w:rFonts w:ascii="Consolas" w:hAnsi="Consolas"/>
          <w:sz w:val="18"/>
          <w:szCs w:val="18"/>
        </w:rPr>
        <w:t xml:space="preserve"> 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out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</w:p>
    <w:p w14:paraId="1707E3D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  <w:t>);</w:t>
      </w:r>
    </w:p>
    <w:p w14:paraId="24BC52C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component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67C03B1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4A7ADE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3FC875B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signal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Kscan_X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Kpress_</w:t>
      </w:r>
      <w:proofErr w:type="gramStart"/>
      <w:r w:rsidRPr="00145BCE">
        <w:rPr>
          <w:rFonts w:ascii="Consolas" w:hAnsi="Consolas"/>
          <w:sz w:val="18"/>
          <w:szCs w:val="18"/>
        </w:rPr>
        <w:t>X</w:t>
      </w:r>
      <w:proofErr w:type="spellEnd"/>
      <w:r w:rsidRPr="00145BCE">
        <w:rPr>
          <w:rFonts w:ascii="Consolas" w:hAnsi="Consolas"/>
          <w:sz w:val="18"/>
          <w:szCs w:val="18"/>
        </w:rPr>
        <w:t xml:space="preserve"> :</w:t>
      </w:r>
      <w:proofErr w:type="gram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std_logic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8593A7D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62257FAF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begin</w:t>
      </w:r>
      <w:proofErr w:type="spellEnd"/>
    </w:p>
    <w:p w14:paraId="53A05834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4964B7D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F1: </w:t>
      </w:r>
      <w:proofErr w:type="spellStart"/>
      <w:r w:rsidRPr="00145BCE">
        <w:rPr>
          <w:rFonts w:ascii="Consolas" w:hAnsi="Consolas"/>
          <w:sz w:val="18"/>
          <w:szCs w:val="18"/>
        </w:rPr>
        <w:t>KeyScan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map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Kscan_X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Clk =&gt; Clk, </w:t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ButtonLine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</w:p>
    <w:p w14:paraId="37EE14CA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 K =&gt; K, </w:t>
      </w:r>
      <w:proofErr w:type="spellStart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Kpress_X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ButtonColumn</w:t>
      </w:r>
      <w:proofErr w:type="spellEnd"/>
      <w:r w:rsidRPr="00145BCE">
        <w:rPr>
          <w:rFonts w:ascii="Consolas" w:hAnsi="Consolas"/>
          <w:sz w:val="18"/>
          <w:szCs w:val="18"/>
        </w:rPr>
        <w:t>);</w:t>
      </w:r>
    </w:p>
    <w:p w14:paraId="43A0671E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</w:r>
    </w:p>
    <w:p w14:paraId="7BA0CCA7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 xml:space="preserve">F2: </w:t>
      </w:r>
      <w:proofErr w:type="spellStart"/>
      <w:r w:rsidRPr="00145BCE">
        <w:rPr>
          <w:rFonts w:ascii="Consolas" w:hAnsi="Consolas"/>
          <w:sz w:val="18"/>
          <w:szCs w:val="18"/>
        </w:rPr>
        <w:t>KeyControl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port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map</w:t>
      </w:r>
      <w:proofErr w:type="spellEnd"/>
      <w:r w:rsidRPr="00145BCE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145BCE">
        <w:rPr>
          <w:rFonts w:ascii="Consolas" w:hAnsi="Consolas"/>
          <w:sz w:val="18"/>
          <w:szCs w:val="18"/>
        </w:rPr>
        <w:t>Kpress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Kpress_X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Kack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Clk =&gt; Clk, </w:t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Reset</w:t>
      </w:r>
      <w:proofErr w:type="spellEnd"/>
      <w:r w:rsidRPr="00145BCE">
        <w:rPr>
          <w:rFonts w:ascii="Consolas" w:hAnsi="Consolas"/>
          <w:sz w:val="18"/>
          <w:szCs w:val="18"/>
        </w:rPr>
        <w:t>,</w:t>
      </w:r>
    </w:p>
    <w:p w14:paraId="62D80BF1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  <w:r w:rsidRPr="00145BCE">
        <w:rPr>
          <w:rFonts w:ascii="Consolas" w:hAnsi="Consolas"/>
          <w:sz w:val="18"/>
          <w:szCs w:val="18"/>
        </w:rPr>
        <w:tab/>
      </w:r>
      <w:r w:rsidRPr="00145BCE">
        <w:rPr>
          <w:rFonts w:ascii="Consolas" w:hAnsi="Consolas"/>
          <w:sz w:val="18"/>
          <w:szCs w:val="18"/>
        </w:rPr>
        <w:tab/>
        <w:t xml:space="preserve">  </w:t>
      </w:r>
      <w:r w:rsidRPr="00145BCE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145BCE">
        <w:rPr>
          <w:rFonts w:ascii="Consolas" w:hAnsi="Consolas"/>
          <w:sz w:val="18"/>
          <w:szCs w:val="18"/>
        </w:rPr>
        <w:t>Kscan</w:t>
      </w:r>
      <w:proofErr w:type="spellEnd"/>
      <w:r w:rsidRPr="00145BCE">
        <w:rPr>
          <w:rFonts w:ascii="Consolas" w:hAnsi="Consolas"/>
          <w:sz w:val="18"/>
          <w:szCs w:val="18"/>
        </w:rPr>
        <w:t xml:space="preserve">  =</w:t>
      </w:r>
      <w:proofErr w:type="gramEnd"/>
      <w:r w:rsidRPr="00145BCE">
        <w:rPr>
          <w:rFonts w:ascii="Consolas" w:hAnsi="Consolas"/>
          <w:sz w:val="18"/>
          <w:szCs w:val="18"/>
        </w:rPr>
        <w:t xml:space="preserve">&gt; </w:t>
      </w:r>
      <w:proofErr w:type="spellStart"/>
      <w:r w:rsidRPr="00145BCE">
        <w:rPr>
          <w:rFonts w:ascii="Consolas" w:hAnsi="Consolas"/>
          <w:sz w:val="18"/>
          <w:szCs w:val="18"/>
        </w:rPr>
        <w:t>Kscan_X</w:t>
      </w:r>
      <w:proofErr w:type="spellEnd"/>
      <w:r w:rsidRPr="00145BCE">
        <w:rPr>
          <w:rFonts w:ascii="Consolas" w:hAnsi="Consolas"/>
          <w:sz w:val="18"/>
          <w:szCs w:val="18"/>
        </w:rPr>
        <w:t xml:space="preserve">, </w:t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 xml:space="preserve"> =&gt; </w:t>
      </w:r>
      <w:proofErr w:type="spellStart"/>
      <w:r w:rsidRPr="00145BCE">
        <w:rPr>
          <w:rFonts w:ascii="Consolas" w:hAnsi="Consolas"/>
          <w:sz w:val="18"/>
          <w:szCs w:val="18"/>
        </w:rPr>
        <w:t>Kval</w:t>
      </w:r>
      <w:proofErr w:type="spellEnd"/>
      <w:r w:rsidRPr="00145BCE">
        <w:rPr>
          <w:rFonts w:ascii="Consolas" w:hAnsi="Consolas"/>
          <w:sz w:val="18"/>
          <w:szCs w:val="18"/>
        </w:rPr>
        <w:t>);</w:t>
      </w:r>
    </w:p>
    <w:p w14:paraId="154EFE56" w14:textId="77777777" w:rsidR="00145BCE" w:rsidRPr="00145BCE" w:rsidRDefault="00145BCE" w:rsidP="00145BCE">
      <w:pPr>
        <w:rPr>
          <w:rFonts w:ascii="Consolas" w:hAnsi="Consolas"/>
          <w:sz w:val="18"/>
          <w:szCs w:val="18"/>
        </w:rPr>
      </w:pPr>
    </w:p>
    <w:p w14:paraId="59541FA9" w14:textId="127FDE4B" w:rsidR="00145BCE" w:rsidRPr="00145BCE" w:rsidRDefault="00145BCE" w:rsidP="00145BCE">
      <w:pPr>
        <w:rPr>
          <w:rFonts w:ascii="Consolas" w:hAnsi="Consolas"/>
          <w:sz w:val="18"/>
          <w:szCs w:val="18"/>
        </w:rPr>
      </w:pPr>
      <w:proofErr w:type="spellStart"/>
      <w:r w:rsidRPr="00145BCE">
        <w:rPr>
          <w:rFonts w:ascii="Consolas" w:hAnsi="Consolas"/>
          <w:sz w:val="18"/>
          <w:szCs w:val="18"/>
        </w:rPr>
        <w:t>end</w:t>
      </w:r>
      <w:proofErr w:type="spellEnd"/>
      <w:r w:rsidRPr="00145BCE">
        <w:rPr>
          <w:rFonts w:ascii="Consolas" w:hAnsi="Consolas"/>
          <w:sz w:val="18"/>
          <w:szCs w:val="18"/>
        </w:rPr>
        <w:t xml:space="preserve"> </w:t>
      </w:r>
      <w:proofErr w:type="spellStart"/>
      <w:r w:rsidRPr="00145BCE">
        <w:rPr>
          <w:rFonts w:ascii="Consolas" w:hAnsi="Consolas"/>
          <w:sz w:val="18"/>
          <w:szCs w:val="18"/>
        </w:rPr>
        <w:t>structural</w:t>
      </w:r>
      <w:proofErr w:type="spellEnd"/>
      <w:r w:rsidRPr="00145BCE">
        <w:rPr>
          <w:rFonts w:ascii="Consolas" w:hAnsi="Consolas"/>
          <w:sz w:val="18"/>
          <w:szCs w:val="18"/>
        </w:rPr>
        <w:t>;</w:t>
      </w:r>
    </w:p>
    <w:p w14:paraId="06E6211D" w14:textId="2335DEFD" w:rsidR="00730A75" w:rsidRDefault="00813733" w:rsidP="00145BCE">
      <w:pPr>
        <w:pStyle w:val="Apendix"/>
        <w:numPr>
          <w:ilvl w:val="0"/>
          <w:numId w:val="0"/>
        </w:numPr>
        <w:ind w:left="720" w:hanging="360"/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Ring</w:t>
      </w:r>
      <w:r w:rsidR="00730A75" w:rsidRPr="00A03015">
        <w:rPr>
          <w:i/>
          <w:lang w:val="pt-PT"/>
        </w:rPr>
        <w:t xml:space="preserve"> </w:t>
      </w:r>
      <w:r w:rsidR="00730A75">
        <w:rPr>
          <w:i/>
          <w:lang w:val="pt-PT"/>
        </w:rPr>
        <w:t>Buffer</w:t>
      </w:r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684553BE" w14:textId="77777777" w:rsidR="00730A75" w:rsidRDefault="00730A75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4F1A0D0F" w14:textId="67D16CBC" w:rsidR="00673B77" w:rsidRPr="00673B77" w:rsidRDefault="00673B77" w:rsidP="00673B77">
      <w:pPr>
        <w:pStyle w:val="Apendix"/>
        <w:rPr>
          <w:lang w:val="pt-PT"/>
        </w:rPr>
      </w:pPr>
      <w:r w:rsidRPr="00813733">
        <w:rPr>
          <w:lang w:val="pt-PT"/>
        </w:rPr>
        <w:lastRenderedPageBreak/>
        <w:t xml:space="preserve">Descrição VHDL do bloco </w:t>
      </w:r>
      <w:r w:rsidR="00730A75">
        <w:rPr>
          <w:i/>
          <w:lang w:val="pt-PT"/>
        </w:rPr>
        <w:t>Output</w:t>
      </w:r>
      <w:r w:rsidRPr="00A03015">
        <w:rPr>
          <w:i/>
          <w:lang w:val="pt-PT"/>
        </w:rPr>
        <w:t xml:space="preserve"> </w:t>
      </w:r>
      <w:r>
        <w:rPr>
          <w:i/>
          <w:lang w:val="pt-PT"/>
        </w:rPr>
        <w:t>Buffer</w:t>
      </w:r>
    </w:p>
    <w:p w14:paraId="51A7C78A" w14:textId="2C9ED871" w:rsidR="00673B77" w:rsidRDefault="00673B77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2ADB0B57" w14:textId="787A2915" w:rsidR="00813733" w:rsidRPr="00A03015" w:rsidRDefault="00730A75" w:rsidP="00871701">
      <w:pPr>
        <w:pStyle w:val="Apendix"/>
        <w:rPr>
          <w:lang w:val="pt-PT"/>
        </w:rPr>
      </w:pPr>
      <w:bookmarkStart w:id="21" w:name="_Ref508797156"/>
      <w:bookmarkStart w:id="22" w:name="_Toc508798024"/>
      <w:bookmarkStart w:id="23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Keyboard</w:t>
      </w:r>
      <w:proofErr w:type="spellEnd"/>
      <w:r w:rsidR="00813733" w:rsidRPr="00A03015">
        <w:rPr>
          <w:i/>
          <w:lang w:val="pt-PT"/>
        </w:rPr>
        <w:t xml:space="preserve"> </w:t>
      </w:r>
      <w:proofErr w:type="spellStart"/>
      <w:r w:rsidR="00813733" w:rsidRPr="00A03015">
        <w:rPr>
          <w:i/>
          <w:lang w:val="pt-PT"/>
        </w:rPr>
        <w:t>Reader</w:t>
      </w:r>
      <w:bookmarkEnd w:id="21"/>
      <w:bookmarkEnd w:id="22"/>
      <w:bookmarkEnd w:id="23"/>
      <w:proofErr w:type="spellEnd"/>
      <w:r w:rsidR="00813733" w:rsidRPr="00A03015">
        <w:rPr>
          <w:lang w:val="pt-PT"/>
        </w:rPr>
        <w:t xml:space="preserve"> </w:t>
      </w: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004ED00F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bookmarkStart w:id="24" w:name="_Ref508796891"/>
      <w:bookmarkStart w:id="25" w:name="_Toc508798025"/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PIN_W5     -to 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0]</w:t>
      </w:r>
    </w:p>
    <w:p w14:paraId="6A909189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PIN_AA14   -to 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1]</w:t>
      </w:r>
    </w:p>
    <w:p w14:paraId="472C168D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PIN_W12    -to 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2]</w:t>
      </w:r>
    </w:p>
    <w:p w14:paraId="016A0907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PIN_AB12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ButtonLine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3]</w:t>
      </w:r>
    </w:p>
    <w:p w14:paraId="5BE8F0F0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PIN_AB11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ButtonColumn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0]</w:t>
      </w:r>
    </w:p>
    <w:p w14:paraId="12700527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PIN_AB10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ButtonColumn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1]</w:t>
      </w:r>
    </w:p>
    <w:p w14:paraId="6E825F90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PIN_AA9    -to</w:t>
      </w:r>
      <w:r w:rsidRPr="005B238E">
        <w:rPr>
          <w:rFonts w:ascii="Consolas" w:hAnsi="Consolas"/>
        </w:rPr>
        <w:tab/>
      </w:r>
      <w:proofErr w:type="spellStart"/>
      <w:proofErr w:type="gramStart"/>
      <w:r w:rsidRPr="005B238E">
        <w:rPr>
          <w:rFonts w:ascii="Consolas" w:hAnsi="Consolas"/>
        </w:rPr>
        <w:t>ButtonColumn</w:t>
      </w:r>
      <w:proofErr w:type="spellEnd"/>
      <w:r w:rsidRPr="005B238E">
        <w:rPr>
          <w:rFonts w:ascii="Consolas" w:hAnsi="Consolas"/>
        </w:rPr>
        <w:t>[</w:t>
      </w:r>
      <w:proofErr w:type="gramEnd"/>
      <w:r w:rsidRPr="005B238E">
        <w:rPr>
          <w:rFonts w:ascii="Consolas" w:hAnsi="Consolas"/>
        </w:rPr>
        <w:t>2]</w:t>
      </w:r>
    </w:p>
    <w:p w14:paraId="1A991292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</w:p>
    <w:p w14:paraId="7D6A3D3B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PIN_P11    -</w:t>
      </w:r>
      <w:proofErr w:type="gramStart"/>
      <w:r w:rsidRPr="005B238E">
        <w:rPr>
          <w:rFonts w:ascii="Consolas" w:hAnsi="Consolas"/>
        </w:rPr>
        <w:t>to  Clk</w:t>
      </w:r>
      <w:proofErr w:type="gramEnd"/>
    </w:p>
    <w:p w14:paraId="6FBC0A99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</w:p>
    <w:p w14:paraId="1BEF8DB0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PIN_A8 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0]</w:t>
      </w:r>
    </w:p>
    <w:p w14:paraId="501B6763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PIN_A9 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1]</w:t>
      </w:r>
    </w:p>
    <w:p w14:paraId="465A219F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PIN_A10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2]</w:t>
      </w:r>
    </w:p>
    <w:p w14:paraId="0AC8B6BE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PIN_B10    -to </w:t>
      </w:r>
      <w:r w:rsidRPr="005B238E">
        <w:rPr>
          <w:rFonts w:ascii="Consolas" w:hAnsi="Consolas"/>
        </w:rPr>
        <w:tab/>
      </w:r>
      <w:proofErr w:type="gramStart"/>
      <w:r w:rsidRPr="005B238E">
        <w:rPr>
          <w:rFonts w:ascii="Consolas" w:hAnsi="Consolas"/>
        </w:rPr>
        <w:t>K[</w:t>
      </w:r>
      <w:proofErr w:type="gramEnd"/>
      <w:r w:rsidRPr="005B238E">
        <w:rPr>
          <w:rFonts w:ascii="Consolas" w:hAnsi="Consolas"/>
        </w:rPr>
        <w:t>3]</w:t>
      </w:r>
    </w:p>
    <w:p w14:paraId="511752AA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PIN_B11    -to </w:t>
      </w:r>
      <w:r w:rsidRPr="005B238E">
        <w:rPr>
          <w:rFonts w:ascii="Consolas" w:hAnsi="Consolas"/>
        </w:rPr>
        <w:tab/>
      </w:r>
      <w:proofErr w:type="spellStart"/>
      <w:r w:rsidRPr="005B238E">
        <w:rPr>
          <w:rFonts w:ascii="Consolas" w:hAnsi="Consolas"/>
        </w:rPr>
        <w:t>Kval</w:t>
      </w:r>
      <w:proofErr w:type="spellEnd"/>
    </w:p>
    <w:p w14:paraId="06CB3414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</w:p>
    <w:p w14:paraId="3C99A175" w14:textId="77777777" w:rsidR="005B238E" w:rsidRPr="005B238E" w:rsidRDefault="005B238E" w:rsidP="005B238E">
      <w:pPr>
        <w:suppressAutoHyphens w:val="0"/>
        <w:spacing w:line="240" w:lineRule="auto"/>
        <w:jc w:val="left"/>
        <w:rPr>
          <w:rFonts w:ascii="Consolas" w:hAnsi="Consolas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PIN_C10    -</w:t>
      </w:r>
      <w:proofErr w:type="gramStart"/>
      <w:r w:rsidRPr="005B238E">
        <w:rPr>
          <w:rFonts w:ascii="Consolas" w:hAnsi="Consolas"/>
        </w:rPr>
        <w:t xml:space="preserve">to  </w:t>
      </w:r>
      <w:proofErr w:type="spellStart"/>
      <w:r w:rsidRPr="005B238E">
        <w:rPr>
          <w:rFonts w:ascii="Consolas" w:hAnsi="Consolas"/>
        </w:rPr>
        <w:t>Kack</w:t>
      </w:r>
      <w:proofErr w:type="spellEnd"/>
      <w:proofErr w:type="gramEnd"/>
    </w:p>
    <w:p w14:paraId="7D20DA3D" w14:textId="6CD3D633" w:rsidR="00163593" w:rsidRDefault="005B238E" w:rsidP="005B238E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5B238E">
        <w:rPr>
          <w:rFonts w:ascii="Consolas" w:hAnsi="Consolas"/>
        </w:rPr>
        <w:t>set_location_assignment</w:t>
      </w:r>
      <w:proofErr w:type="spellEnd"/>
      <w:r w:rsidRPr="005B238E">
        <w:rPr>
          <w:rFonts w:ascii="Consolas" w:hAnsi="Consolas"/>
        </w:rPr>
        <w:t xml:space="preserve"> PIN_C11    -</w:t>
      </w:r>
      <w:proofErr w:type="gramStart"/>
      <w:r w:rsidRPr="005B238E">
        <w:rPr>
          <w:rFonts w:ascii="Consolas" w:hAnsi="Consolas"/>
        </w:rPr>
        <w:t xml:space="preserve">to  </w:t>
      </w:r>
      <w:proofErr w:type="spellStart"/>
      <w:r w:rsidRPr="005B238E">
        <w:rPr>
          <w:rFonts w:ascii="Consolas" w:hAnsi="Consolas"/>
        </w:rPr>
        <w:t>Reset</w:t>
      </w:r>
      <w:proofErr w:type="spellEnd"/>
      <w:proofErr w:type="gramEnd"/>
      <w:r w:rsidR="00163593">
        <w:br w:type="page"/>
      </w:r>
    </w:p>
    <w:p w14:paraId="304ED449" w14:textId="51B7BE5C" w:rsidR="00813733" w:rsidRPr="00730A75" w:rsidRDefault="00813733" w:rsidP="00871701">
      <w:pPr>
        <w:pStyle w:val="Apendix"/>
        <w:rPr>
          <w:lang w:val="pt-PT"/>
        </w:rPr>
      </w:pPr>
      <w:bookmarkStart w:id="26" w:name="_Ref509224633"/>
      <w:bookmarkStart w:id="27" w:name="_Ref509224644"/>
      <w:bookmarkStart w:id="28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24"/>
      <w:bookmarkEnd w:id="25"/>
      <w:bookmarkEnd w:id="26"/>
      <w:bookmarkEnd w:id="27"/>
      <w:bookmarkEnd w:id="28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6F1BDF4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B46874">
        <w:rPr>
          <w:rFonts w:ascii="Consolas" w:hAnsi="Consolas" w:cs="Consolas"/>
          <w:b/>
          <w:sz w:val="18"/>
          <w:szCs w:val="18"/>
        </w:rPr>
        <w:t>import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B46874">
        <w:rPr>
          <w:rFonts w:ascii="Consolas" w:hAnsi="Consolas" w:cs="Consolas"/>
          <w:b/>
          <w:sz w:val="18"/>
          <w:szCs w:val="18"/>
        </w:rPr>
        <w:t>isel.leic</w:t>
      </w:r>
      <w:proofErr w:type="gramEnd"/>
      <w:r w:rsidRPr="00B46874">
        <w:rPr>
          <w:rFonts w:ascii="Consolas" w:hAnsi="Consolas" w:cs="Consolas"/>
          <w:b/>
          <w:sz w:val="18"/>
          <w:szCs w:val="18"/>
        </w:rPr>
        <w:t>.UsbPort</w:t>
      </w:r>
      <w:proofErr w:type="spellEnd"/>
    </w:p>
    <w:p w14:paraId="13110CD0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02552DE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// Virtualiza o acesso ao sistema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UsbPort</w:t>
      </w:r>
      <w:proofErr w:type="spellEnd"/>
    </w:p>
    <w:p w14:paraId="02E8D72F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B46874">
        <w:rPr>
          <w:rFonts w:ascii="Consolas" w:hAnsi="Consolas" w:cs="Consolas"/>
          <w:b/>
          <w:sz w:val="18"/>
          <w:szCs w:val="18"/>
        </w:rPr>
        <w:t>object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HAL {</w:t>
      </w:r>
    </w:p>
    <w:p w14:paraId="3993D2F5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7710D346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private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var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lastWriting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= 0</w:t>
      </w:r>
    </w:p>
    <w:p w14:paraId="5B862634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447489CF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// Inicia a classe</w:t>
      </w:r>
    </w:p>
    <w:p w14:paraId="45D799C6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B46874">
        <w:rPr>
          <w:rFonts w:ascii="Consolas" w:hAnsi="Consolas" w:cs="Consolas"/>
          <w:b/>
          <w:sz w:val="18"/>
          <w:szCs w:val="18"/>
        </w:rPr>
        <w:t>init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B46874">
        <w:rPr>
          <w:rFonts w:ascii="Consolas" w:hAnsi="Consolas" w:cs="Consolas"/>
          <w:b/>
          <w:sz w:val="18"/>
          <w:szCs w:val="18"/>
        </w:rPr>
        <w:t>) {</w:t>
      </w:r>
    </w:p>
    <w:p w14:paraId="7B331705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UsbPort.write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>(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lastWriting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>)</w:t>
      </w:r>
    </w:p>
    <w:p w14:paraId="72070FB4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13F25405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28DFF62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Cs/>
          <w:sz w:val="18"/>
          <w:szCs w:val="18"/>
        </w:rPr>
        <w:t xml:space="preserve">    // Retorna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true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se o bit tiver o valor lógico ‘1’</w:t>
      </w:r>
    </w:p>
    <w:p w14:paraId="2C8B3BF4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B46874">
        <w:rPr>
          <w:rFonts w:ascii="Consolas" w:hAnsi="Consolas" w:cs="Consolas"/>
          <w:b/>
          <w:sz w:val="18"/>
          <w:szCs w:val="18"/>
        </w:rPr>
        <w:t>isBit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B46874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):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Boolean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{</w:t>
      </w:r>
    </w:p>
    <w:p w14:paraId="7487C1F3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   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temp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and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UsbPort.read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>()</w:t>
      </w:r>
    </w:p>
    <w:p w14:paraId="17287DF7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==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temp</w:t>
      </w:r>
      <w:proofErr w:type="spellEnd"/>
    </w:p>
    <w:p w14:paraId="07753BC9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37833356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3F552F40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presentes no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UsbPort</w:t>
      </w:r>
      <w:proofErr w:type="spellEnd"/>
    </w:p>
    <w:p w14:paraId="42028F41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B46874">
        <w:rPr>
          <w:rFonts w:ascii="Consolas" w:hAnsi="Consolas" w:cs="Consolas"/>
          <w:b/>
          <w:sz w:val="18"/>
          <w:szCs w:val="18"/>
        </w:rPr>
        <w:t>readBits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B46874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):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=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and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UsbPort.read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>()</w:t>
      </w:r>
    </w:p>
    <w:p w14:paraId="773E84C1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3477DFA4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Cs/>
          <w:sz w:val="18"/>
          <w:szCs w:val="18"/>
        </w:rPr>
        <w:t xml:space="preserve">    // Escreve nos bits representados por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o valor de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value</w:t>
      </w:r>
      <w:proofErr w:type="spellEnd"/>
    </w:p>
    <w:p w14:paraId="75CB7669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B46874">
        <w:rPr>
          <w:rFonts w:ascii="Consolas" w:hAnsi="Consolas" w:cs="Consolas"/>
          <w:b/>
          <w:sz w:val="18"/>
          <w:szCs w:val="18"/>
        </w:rPr>
        <w:t>writeBits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B46874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,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value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) {</w:t>
      </w:r>
    </w:p>
    <w:p w14:paraId="198A8033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a =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and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value</w:t>
      </w:r>
      <w:proofErr w:type="spellEnd"/>
    </w:p>
    <w:p w14:paraId="7164E749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b = </w:t>
      </w:r>
      <w:proofErr w:type="spellStart"/>
      <w:proofErr w:type="gramStart"/>
      <w:r w:rsidRPr="00B46874">
        <w:rPr>
          <w:rFonts w:ascii="Consolas" w:hAnsi="Consolas" w:cs="Consolas"/>
          <w:bCs/>
          <w:sz w:val="18"/>
          <w:szCs w:val="18"/>
        </w:rPr>
        <w:t>mask.inv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>(</w:t>
      </w:r>
      <w:proofErr w:type="gramEnd"/>
      <w:r w:rsidRPr="00B46874">
        <w:rPr>
          <w:rFonts w:ascii="Consolas" w:hAnsi="Consolas" w:cs="Consolas"/>
          <w:bCs/>
          <w:sz w:val="18"/>
          <w:szCs w:val="18"/>
        </w:rPr>
        <w:t xml:space="preserve">) and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lastWriting</w:t>
      </w:r>
      <w:proofErr w:type="spellEnd"/>
    </w:p>
    <w:p w14:paraId="4709D5A7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c = a or b</w:t>
      </w:r>
    </w:p>
    <w:p w14:paraId="5F564481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UsbPort.write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>(c)</w:t>
      </w:r>
    </w:p>
    <w:p w14:paraId="0B8EE4BB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B46874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B46874">
        <w:rPr>
          <w:rFonts w:ascii="Consolas" w:hAnsi="Consolas" w:cs="Consolas"/>
          <w:bCs/>
          <w:sz w:val="18"/>
          <w:szCs w:val="18"/>
        </w:rPr>
        <w:t>lastWriting</w:t>
      </w:r>
      <w:proofErr w:type="spellEnd"/>
      <w:r w:rsidRPr="00B46874">
        <w:rPr>
          <w:rFonts w:ascii="Consolas" w:hAnsi="Consolas" w:cs="Consolas"/>
          <w:bCs/>
          <w:sz w:val="18"/>
          <w:szCs w:val="18"/>
        </w:rPr>
        <w:t xml:space="preserve"> = c</w:t>
      </w:r>
    </w:p>
    <w:p w14:paraId="03E98193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301C9B40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547CBE97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// Coloca os bits representados por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no valor lógico ‘1’</w:t>
      </w:r>
    </w:p>
    <w:p w14:paraId="50A8869D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B46874">
        <w:rPr>
          <w:rFonts w:ascii="Consolas" w:hAnsi="Consolas" w:cs="Consolas"/>
          <w:b/>
          <w:sz w:val="18"/>
          <w:szCs w:val="18"/>
        </w:rPr>
        <w:t>setBits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B46874">
        <w:rPr>
          <w:rFonts w:ascii="Consolas" w:hAnsi="Consolas" w:cs="Consolas"/>
          <w:b/>
          <w:sz w:val="18"/>
          <w:szCs w:val="18"/>
        </w:rPr>
        <w:t>mask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: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) {</w:t>
      </w:r>
    </w:p>
    <w:p w14:paraId="6C41141E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   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writeBits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(mask,0xFF)</w:t>
      </w:r>
    </w:p>
    <w:p w14:paraId="17ADAFFF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7D458F18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708F742B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// Coloca os bits representados por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no valor lógico ‘0’</w:t>
      </w:r>
    </w:p>
    <w:p w14:paraId="4A68778D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clearBits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Start"/>
      <w:r w:rsidRPr="00B46874">
        <w:rPr>
          <w:rFonts w:ascii="Consolas" w:hAnsi="Consolas" w:cs="Consolas"/>
          <w:b/>
          <w:sz w:val="18"/>
          <w:szCs w:val="18"/>
        </w:rPr>
        <w:t>mask:Int</w:t>
      </w:r>
      <w:proofErr w:type="spellEnd"/>
      <w:proofErr w:type="gramEnd"/>
      <w:r w:rsidRPr="00B46874">
        <w:rPr>
          <w:rFonts w:ascii="Consolas" w:hAnsi="Consolas" w:cs="Consolas"/>
          <w:b/>
          <w:sz w:val="18"/>
          <w:szCs w:val="18"/>
        </w:rPr>
        <w:t>) {</w:t>
      </w:r>
    </w:p>
    <w:p w14:paraId="24BF45A6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writeBits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(mask,0x00)</w:t>
      </w:r>
    </w:p>
    <w:p w14:paraId="58DFBA95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 xml:space="preserve">    }</w:t>
      </w:r>
    </w:p>
    <w:p w14:paraId="1A05D8B2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>}</w:t>
      </w:r>
    </w:p>
    <w:p w14:paraId="6D56F416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3BDEDE83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B46874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B46874">
        <w:rPr>
          <w:rFonts w:ascii="Consolas" w:hAnsi="Consolas" w:cs="Consolas"/>
          <w:b/>
          <w:sz w:val="18"/>
          <w:szCs w:val="18"/>
        </w:rPr>
        <w:t>main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B46874">
        <w:rPr>
          <w:rFonts w:ascii="Consolas" w:hAnsi="Consolas" w:cs="Consolas"/>
          <w:b/>
          <w:sz w:val="18"/>
          <w:szCs w:val="18"/>
        </w:rPr>
        <w:t>) {</w:t>
      </w:r>
    </w:p>
    <w:p w14:paraId="700B1E6E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= 0b00001111</w:t>
      </w:r>
    </w:p>
    <w:p w14:paraId="759B4FCE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HAL.init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()</w:t>
      </w:r>
    </w:p>
    <w:p w14:paraId="625176C3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HAL.setBits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)</w:t>
      </w:r>
    </w:p>
    <w:p w14:paraId="6A460A74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Thread.sleep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(2000)</w:t>
      </w:r>
    </w:p>
    <w:p w14:paraId="1C0BE866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HAL.clearBits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)</w:t>
      </w:r>
    </w:p>
    <w:p w14:paraId="0FDF45E2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Thread.sleep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(2000)</w:t>
      </w:r>
    </w:p>
    <w:p w14:paraId="0388A4C1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proofErr w:type="gramStart"/>
      <w:r w:rsidRPr="00AC6B1B">
        <w:rPr>
          <w:rFonts w:ascii="Consolas" w:hAnsi="Consolas" w:cs="Consolas"/>
          <w:bCs/>
          <w:sz w:val="18"/>
          <w:szCs w:val="18"/>
        </w:rPr>
        <w:t>println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</w:t>
      </w:r>
      <w:proofErr w:type="spellStart"/>
      <w:proofErr w:type="gramEnd"/>
      <w:r w:rsidRPr="00AC6B1B">
        <w:rPr>
          <w:rFonts w:ascii="Consolas" w:hAnsi="Consolas" w:cs="Consolas"/>
          <w:bCs/>
          <w:sz w:val="18"/>
          <w:szCs w:val="18"/>
        </w:rPr>
        <w:t>HAL.isBit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))</w:t>
      </w:r>
    </w:p>
    <w:p w14:paraId="2C2535B0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Thread.sleep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(2000)</w:t>
      </w:r>
    </w:p>
    <w:p w14:paraId="2A8975E8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HAL.writeBits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, 6)</w:t>
      </w:r>
    </w:p>
    <w:p w14:paraId="767D1E5E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Thread.sleep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(2000)</w:t>
      </w:r>
    </w:p>
    <w:p w14:paraId="3902FB3A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//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Change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the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value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of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the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input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port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bits</w:t>
      </w:r>
    </w:p>
    <w:p w14:paraId="426CBC4F" w14:textId="77777777" w:rsidR="00B46874" w:rsidRPr="00AC6B1B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r w:rsidRPr="00AC6B1B">
        <w:rPr>
          <w:rFonts w:ascii="Consolas" w:hAnsi="Consolas" w:cs="Consolas"/>
          <w:bCs/>
          <w:sz w:val="18"/>
          <w:szCs w:val="18"/>
        </w:rPr>
        <w:t xml:space="preserve">   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currentBits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HAL.readBits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(</w:t>
      </w:r>
      <w:proofErr w:type="spellStart"/>
      <w:r w:rsidRPr="00AC6B1B">
        <w:rPr>
          <w:rFonts w:ascii="Consolas" w:hAnsi="Consolas" w:cs="Consolas"/>
          <w:bCs/>
          <w:sz w:val="18"/>
          <w:szCs w:val="18"/>
        </w:rPr>
        <w:t>mask</w:t>
      </w:r>
      <w:proofErr w:type="spellEnd"/>
      <w:r w:rsidRPr="00AC6B1B">
        <w:rPr>
          <w:rFonts w:ascii="Consolas" w:hAnsi="Consolas" w:cs="Consolas"/>
          <w:bCs/>
          <w:sz w:val="18"/>
          <w:szCs w:val="18"/>
        </w:rPr>
        <w:t>)</w:t>
      </w:r>
    </w:p>
    <w:p w14:paraId="6080ED2D" w14:textId="77777777" w:rsidR="00B46874" w:rsidRPr="00B46874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lastRenderedPageBreak/>
        <w:t xml:space="preserve">    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println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(</w:t>
      </w:r>
      <w:proofErr w:type="spellStart"/>
      <w:r w:rsidRPr="00B46874">
        <w:rPr>
          <w:rFonts w:ascii="Consolas" w:hAnsi="Consolas" w:cs="Consolas"/>
          <w:b/>
          <w:sz w:val="18"/>
          <w:szCs w:val="18"/>
        </w:rPr>
        <w:t>currentBits</w:t>
      </w:r>
      <w:proofErr w:type="spellEnd"/>
      <w:r w:rsidRPr="00B46874">
        <w:rPr>
          <w:rFonts w:ascii="Consolas" w:hAnsi="Consolas" w:cs="Consolas"/>
          <w:b/>
          <w:sz w:val="18"/>
          <w:szCs w:val="18"/>
        </w:rPr>
        <w:t>)</w:t>
      </w:r>
    </w:p>
    <w:p w14:paraId="370118C6" w14:textId="4D17C651" w:rsidR="00163593" w:rsidRDefault="00B46874" w:rsidP="00B46874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B46874">
        <w:rPr>
          <w:rFonts w:ascii="Consolas" w:hAnsi="Consolas" w:cs="Consolas"/>
          <w:b/>
          <w:sz w:val="18"/>
          <w:szCs w:val="18"/>
        </w:rPr>
        <w:t>}</w:t>
      </w:r>
    </w:p>
    <w:p w14:paraId="524733B9" w14:textId="77777777" w:rsidR="00876E7F" w:rsidRDefault="00876E7F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>
        <w:br w:type="page"/>
      </w:r>
    </w:p>
    <w:p w14:paraId="5646D4CE" w14:textId="4E94B515" w:rsidR="00813733" w:rsidRPr="00871701" w:rsidRDefault="00730A75" w:rsidP="00871701">
      <w:pPr>
        <w:pStyle w:val="Apendix"/>
      </w:pPr>
      <w:bookmarkStart w:id="29" w:name="_Ref508796893"/>
      <w:bookmarkStart w:id="30" w:name="_Toc508798026"/>
      <w:bookmarkStart w:id="31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>
        <w:rPr>
          <w:lang w:val="pt-PT"/>
        </w:rPr>
        <w:t>-</w:t>
      </w:r>
      <w:r w:rsidR="00813733" w:rsidRPr="00871701">
        <w:t xml:space="preserve"> </w:t>
      </w:r>
      <w:r w:rsidR="00813733" w:rsidRPr="00871701">
        <w:rPr>
          <w:i/>
        </w:rPr>
        <w:t>KBD</w:t>
      </w:r>
      <w:bookmarkEnd w:id="29"/>
      <w:bookmarkEnd w:id="30"/>
      <w:bookmarkEnd w:id="31"/>
    </w:p>
    <w:p w14:paraId="6DEB6CA6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  <w:lang w:val="en-GB"/>
        </w:rPr>
      </w:pPr>
    </w:p>
    <w:p w14:paraId="3B207D8C" w14:textId="77777777" w:rsidR="005B238E" w:rsidRPr="005B238E" w:rsidRDefault="005B238E" w:rsidP="005B238E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proofErr w:type="spellStart"/>
      <w:r w:rsidRPr="005B238E">
        <w:rPr>
          <w:rFonts w:ascii="Consolas" w:hAnsi="Consolas" w:cs="Consolas"/>
          <w:b/>
          <w:sz w:val="18"/>
          <w:szCs w:val="18"/>
        </w:rPr>
        <w:t>import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isel.leic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>.utils.Time</w:t>
      </w:r>
      <w:proofErr w:type="spellEnd"/>
    </w:p>
    <w:p w14:paraId="687D35C1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26841B69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351C4D02" w14:textId="77777777" w:rsidR="005B238E" w:rsidRPr="005B238E" w:rsidRDefault="005B238E" w:rsidP="005B238E">
      <w:pPr>
        <w:spacing w:line="276" w:lineRule="auto"/>
        <w:ind w:right="425"/>
        <w:jc w:val="left"/>
        <w:rPr>
          <w:rFonts w:ascii="Consolas" w:hAnsi="Consolas" w:cs="Consolas"/>
          <w:bCs/>
          <w:sz w:val="18"/>
          <w:szCs w:val="18"/>
        </w:rPr>
      </w:pPr>
      <w:proofErr w:type="spellStart"/>
      <w:r w:rsidRPr="005B238E">
        <w:rPr>
          <w:rFonts w:ascii="Consolas" w:hAnsi="Consolas" w:cs="Consolas"/>
          <w:b/>
          <w:sz w:val="18"/>
          <w:szCs w:val="18"/>
        </w:rPr>
        <w:t>object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KBD </w:t>
      </w:r>
      <w:proofErr w:type="gramStart"/>
      <w:r w:rsidRPr="005B238E">
        <w:rPr>
          <w:rFonts w:ascii="Consolas" w:hAnsi="Consolas" w:cs="Consolas"/>
          <w:b/>
          <w:sz w:val="18"/>
          <w:szCs w:val="18"/>
        </w:rPr>
        <w:t xml:space="preserve">{ </w:t>
      </w:r>
      <w:r w:rsidRPr="005B238E">
        <w:rPr>
          <w:rFonts w:ascii="Consolas" w:hAnsi="Consolas" w:cs="Consolas"/>
          <w:bCs/>
          <w:sz w:val="18"/>
          <w:szCs w:val="18"/>
        </w:rPr>
        <w:t>/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>/ Ler teclas. Métodos retornam ‘0</w:t>
      </w:r>
      <w:proofErr w:type="gramStart"/>
      <w:r w:rsidRPr="005B238E">
        <w:rPr>
          <w:rFonts w:ascii="Consolas" w:hAnsi="Consolas" w:cs="Consolas"/>
          <w:bCs/>
          <w:sz w:val="18"/>
          <w:szCs w:val="18"/>
        </w:rPr>
        <w:t>’..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>’9’,’#’,’*’ ou NONE.</w:t>
      </w:r>
    </w:p>
    <w:p w14:paraId="19C3129B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6BAD85B8" w14:textId="2D740D0F" w:rsidR="005B238E" w:rsidRPr="005B238E" w:rsidRDefault="005B238E" w:rsidP="005B238E">
      <w:pPr>
        <w:spacing w:line="276" w:lineRule="auto"/>
        <w:ind w:right="425" w:firstLine="284"/>
        <w:jc w:val="left"/>
        <w:rPr>
          <w:rFonts w:ascii="Consolas" w:hAnsi="Consolas" w:cs="Consolas"/>
          <w:b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private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NONE = 0</w:t>
      </w:r>
    </w:p>
    <w:p w14:paraId="7AEFD3A2" w14:textId="1A6C1A2F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private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arrayTeclas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=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arrayListOf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>'1', '4', '7', '*', '2', '5', '8', '0', '3', '6', '9', '#')</w:t>
      </w:r>
    </w:p>
    <w:p w14:paraId="5D96EE5A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242E052" w14:textId="4DA8C1BA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// Inicia a classe</w:t>
      </w:r>
    </w:p>
    <w:p w14:paraId="5AA4534C" w14:textId="25B4CC11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init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>) {</w:t>
      </w:r>
    </w:p>
    <w:p w14:paraId="6D1C7C93" w14:textId="097D61B6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HAL.init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</w:t>
      </w:r>
    </w:p>
    <w:p w14:paraId="78E40ECE" w14:textId="1E1E7C5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HAL.clearBits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(ACK_MASK)</w:t>
      </w:r>
    </w:p>
    <w:p w14:paraId="6018FB55" w14:textId="0B55AB7B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}</w:t>
      </w:r>
    </w:p>
    <w:p w14:paraId="396EC784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1963A216" w14:textId="3836602C" w:rsid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// Retorna de imediato a tecla premida ou NONE se não há tecla premida.</w:t>
      </w:r>
    </w:p>
    <w:p w14:paraId="28A88FB8" w14:textId="1E4DE5C2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getKey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/>
          <w:sz w:val="18"/>
          <w:szCs w:val="18"/>
        </w:rPr>
        <w:t xml:space="preserve">):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Char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{</w:t>
      </w:r>
    </w:p>
    <w:p w14:paraId="659E5D0F" w14:textId="58B351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if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gramStart"/>
      <w:r w:rsidRPr="005B238E">
        <w:rPr>
          <w:rFonts w:ascii="Consolas" w:hAnsi="Consolas" w:cs="Consolas"/>
          <w:bCs/>
          <w:sz w:val="18"/>
          <w:szCs w:val="18"/>
        </w:rPr>
        <w:t>(!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HAL.isBit</w:t>
      </w:r>
      <w:proofErr w:type="spellEnd"/>
      <w:proofErr w:type="gramEnd"/>
      <w:r w:rsidRPr="005B238E">
        <w:rPr>
          <w:rFonts w:ascii="Consolas" w:hAnsi="Consolas" w:cs="Consolas"/>
          <w:bCs/>
          <w:sz w:val="18"/>
          <w:szCs w:val="18"/>
        </w:rPr>
        <w:t>(DVAL_MASK)) {</w:t>
      </w:r>
    </w:p>
    <w:p w14:paraId="0764F2C7" w14:textId="689A6C30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NONE.toChar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</w:t>
      </w:r>
    </w:p>
    <w:p w14:paraId="46C2661A" w14:textId="03779EBB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}</w:t>
      </w:r>
    </w:p>
    <w:p w14:paraId="2AD3DAEC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1C8263A8" w14:textId="60B977D9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HAL.readBits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(D3__0_MASK)</w:t>
      </w:r>
    </w:p>
    <w:p w14:paraId="5135E84A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1C1D4AEF" w14:textId="125031FD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while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(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HAL.isBit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(DVAL_MASK)) </w:t>
      </w:r>
      <w:proofErr w:type="gramStart"/>
      <w:r w:rsidRPr="005B238E">
        <w:rPr>
          <w:rFonts w:ascii="Consolas" w:hAnsi="Consolas" w:cs="Consolas"/>
          <w:bCs/>
          <w:sz w:val="18"/>
          <w:szCs w:val="18"/>
        </w:rPr>
        <w:t xml:space="preserve">{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HAL.setBits</w:t>
      </w:r>
      <w:proofErr w:type="spellEnd"/>
      <w:proofErr w:type="gramEnd"/>
      <w:r w:rsidRPr="005B238E">
        <w:rPr>
          <w:rFonts w:ascii="Consolas" w:hAnsi="Consolas" w:cs="Consolas"/>
          <w:bCs/>
          <w:sz w:val="18"/>
          <w:szCs w:val="18"/>
        </w:rPr>
        <w:t>(ACK_MASK) }</w:t>
      </w:r>
    </w:p>
    <w:p w14:paraId="2AD06374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17842E90" w14:textId="0EC4F3CA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HAL.clearBits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(ACK_MASK)</w:t>
      </w:r>
    </w:p>
    <w:p w14:paraId="44FB007C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6C4E7B66" w14:textId="5E9C7881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arrayTeclas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[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]</w:t>
      </w:r>
    </w:p>
    <w:p w14:paraId="19E0D68B" w14:textId="45A15A9B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}</w:t>
      </w:r>
    </w:p>
    <w:p w14:paraId="619347EB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</w:p>
    <w:p w14:paraId="6A3AEFC4" w14:textId="0CC959B5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r w:rsidRPr="005B238E">
        <w:rPr>
          <w:rFonts w:ascii="Consolas" w:hAnsi="Consolas" w:cs="Consolas"/>
          <w:bCs/>
          <w:sz w:val="18"/>
          <w:szCs w:val="18"/>
        </w:rPr>
        <w:t>// Retorna a tecla premida, caso ocorra antes do ‘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timeout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’ (representado em milissegundos), ou NONE caso contrário.</w:t>
      </w:r>
    </w:p>
    <w:p w14:paraId="720D1388" w14:textId="0ECF3EDD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fun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proofErr w:type="gramStart"/>
      <w:r w:rsidRPr="005B238E">
        <w:rPr>
          <w:rFonts w:ascii="Consolas" w:hAnsi="Consolas" w:cs="Consolas"/>
          <w:b/>
          <w:sz w:val="18"/>
          <w:szCs w:val="18"/>
        </w:rPr>
        <w:t>waitKey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5B238E">
        <w:rPr>
          <w:rFonts w:ascii="Consolas" w:hAnsi="Consolas" w:cs="Consolas"/>
          <w:b/>
          <w:sz w:val="18"/>
          <w:szCs w:val="18"/>
        </w:rPr>
        <w:t>timeout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: Long): </w:t>
      </w:r>
      <w:proofErr w:type="spellStart"/>
      <w:r w:rsidRPr="005B238E">
        <w:rPr>
          <w:rFonts w:ascii="Consolas" w:hAnsi="Consolas" w:cs="Consolas"/>
          <w:b/>
          <w:sz w:val="18"/>
          <w:szCs w:val="18"/>
        </w:rPr>
        <w:t>Char</w:t>
      </w:r>
      <w:proofErr w:type="spellEnd"/>
      <w:r w:rsidRPr="005B238E">
        <w:rPr>
          <w:rFonts w:ascii="Consolas" w:hAnsi="Consolas" w:cs="Consolas"/>
          <w:b/>
          <w:sz w:val="18"/>
          <w:szCs w:val="18"/>
        </w:rPr>
        <w:t xml:space="preserve"> {</w:t>
      </w:r>
    </w:p>
    <w:p w14:paraId="7AB346BB" w14:textId="41FE7C43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    </w:t>
      </w:r>
      <w:r w:rsidRPr="005B238E">
        <w:rPr>
          <w:rFonts w:ascii="Consolas" w:hAnsi="Consolas" w:cs="Consolas"/>
          <w:bCs/>
          <w:sz w:val="18"/>
          <w:szCs w:val="18"/>
        </w:rPr>
        <w:t xml:space="preserve">var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NONE.toChar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</w:t>
      </w:r>
    </w:p>
    <w:p w14:paraId="4AAD7DBA" w14:textId="6A8E4B59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val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endTime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Time.getTimeInMillis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() +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timeout</w:t>
      </w:r>
      <w:proofErr w:type="spellEnd"/>
    </w:p>
    <w:p w14:paraId="7CBD23E8" w14:textId="77777777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</w:p>
    <w:p w14:paraId="7F17653A" w14:textId="66FB0356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while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(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endTime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&gt;=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Time.getTimeInMillis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()) {</w:t>
      </w:r>
    </w:p>
    <w:p w14:paraId="3F935C47" w14:textId="48E1B8BA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= </w:t>
      </w:r>
      <w:proofErr w:type="spellStart"/>
      <w:proofErr w:type="gramStart"/>
      <w:r w:rsidRPr="005B238E">
        <w:rPr>
          <w:rFonts w:ascii="Consolas" w:hAnsi="Consolas" w:cs="Consolas"/>
          <w:bCs/>
          <w:sz w:val="18"/>
          <w:szCs w:val="18"/>
        </w:rPr>
        <w:t>getKey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>)</w:t>
      </w:r>
    </w:p>
    <w:p w14:paraId="1347F387" w14:textId="35641811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if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(</w:t>
      </w:r>
      <w:proofErr w:type="spellStart"/>
      <w:proofErr w:type="gram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!</w:t>
      </w:r>
      <w:proofErr w:type="gramEnd"/>
      <w:r w:rsidRPr="005B238E">
        <w:rPr>
          <w:rFonts w:ascii="Consolas" w:hAnsi="Consolas" w:cs="Consolas"/>
          <w:bCs/>
          <w:sz w:val="18"/>
          <w:szCs w:val="18"/>
        </w:rPr>
        <w:t xml:space="preserve">=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NONE.toChar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>()) { break }</w:t>
      </w:r>
    </w:p>
    <w:p w14:paraId="4A562C74" w14:textId="474E3AB9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}</w:t>
      </w:r>
    </w:p>
    <w:p w14:paraId="66F430A2" w14:textId="7D07B988" w:rsidR="005B238E" w:rsidRP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Cs/>
          <w:sz w:val="18"/>
          <w:szCs w:val="18"/>
        </w:rPr>
      </w:pPr>
      <w:r w:rsidRPr="005B238E">
        <w:rPr>
          <w:rFonts w:ascii="Consolas" w:hAnsi="Consolas" w:cs="Consolas"/>
          <w:bCs/>
          <w:sz w:val="18"/>
          <w:szCs w:val="18"/>
        </w:rPr>
        <w:t xml:space="preserve">    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return</w:t>
      </w:r>
      <w:proofErr w:type="spellEnd"/>
      <w:r w:rsidRPr="005B238E">
        <w:rPr>
          <w:rFonts w:ascii="Consolas" w:hAnsi="Consolas" w:cs="Consolas"/>
          <w:bCs/>
          <w:sz w:val="18"/>
          <w:szCs w:val="18"/>
        </w:rPr>
        <w:t xml:space="preserve"> </w:t>
      </w:r>
      <w:proofErr w:type="spellStart"/>
      <w:r w:rsidRPr="005B238E">
        <w:rPr>
          <w:rFonts w:ascii="Consolas" w:hAnsi="Consolas" w:cs="Consolas"/>
          <w:bCs/>
          <w:sz w:val="18"/>
          <w:szCs w:val="18"/>
        </w:rPr>
        <w:t>key</w:t>
      </w:r>
      <w:proofErr w:type="spellEnd"/>
    </w:p>
    <w:p w14:paraId="0B5F72C6" w14:textId="77777777" w:rsidR="005B238E" w:rsidRDefault="005B238E" w:rsidP="005B238E">
      <w:pPr>
        <w:spacing w:line="276" w:lineRule="auto"/>
        <w:ind w:left="284"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 xml:space="preserve"> }</w:t>
      </w:r>
    </w:p>
    <w:p w14:paraId="77A9E15C" w14:textId="3A02756C" w:rsidR="00730A75" w:rsidRPr="005B238E" w:rsidRDefault="005B238E" w:rsidP="005B238E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  <w:r w:rsidRPr="005B238E">
        <w:rPr>
          <w:rFonts w:ascii="Consolas" w:hAnsi="Consolas" w:cs="Consolas"/>
          <w:b/>
          <w:sz w:val="18"/>
          <w:szCs w:val="18"/>
        </w:rPr>
        <w:t>}</w:t>
      </w:r>
      <w:r w:rsidR="00730A75" w:rsidRPr="00202F68">
        <w:rPr>
          <w:rFonts w:ascii="Consolas" w:hAnsi="Consolas" w:cs="Consolas"/>
          <w:b/>
          <w:sz w:val="18"/>
          <w:szCs w:val="18"/>
          <w:lang w:val="en-GB"/>
        </w:rPr>
        <w:tab/>
        <w:t xml:space="preserve"> </w:t>
      </w:r>
    </w:p>
    <w:p w14:paraId="4884B08B" w14:textId="77777777" w:rsidR="00813733" w:rsidRPr="00163593" w:rsidRDefault="00813733" w:rsidP="00813733">
      <w:pPr>
        <w:pStyle w:val="Apendix"/>
        <w:numPr>
          <w:ilvl w:val="0"/>
          <w:numId w:val="0"/>
        </w:numPr>
        <w:ind w:left="360"/>
        <w:rPr>
          <w:rFonts w:asciiTheme="minorHAnsi" w:hAnsiTheme="minorHAnsi"/>
        </w:rPr>
      </w:pPr>
    </w:p>
    <w:sectPr w:rsidR="00813733" w:rsidRPr="00163593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517EC" w14:textId="77777777" w:rsidR="00A21227" w:rsidRDefault="00A21227" w:rsidP="00BC0F80">
      <w:pPr>
        <w:spacing w:line="240" w:lineRule="auto"/>
      </w:pPr>
      <w:r>
        <w:separator/>
      </w:r>
    </w:p>
  </w:endnote>
  <w:endnote w:type="continuationSeparator" w:id="0">
    <w:p w14:paraId="0896EF7E" w14:textId="77777777" w:rsidR="00A21227" w:rsidRDefault="00A21227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9A087" w14:textId="77777777" w:rsidR="00A21227" w:rsidRDefault="00A21227" w:rsidP="00BC0F80">
      <w:pPr>
        <w:spacing w:line="240" w:lineRule="auto"/>
      </w:pPr>
      <w:r>
        <w:separator/>
      </w:r>
    </w:p>
  </w:footnote>
  <w:footnote w:type="continuationSeparator" w:id="0">
    <w:p w14:paraId="642A62EB" w14:textId="77777777" w:rsidR="00A21227" w:rsidRDefault="00A21227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1" name="Picture 1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77777777" w:rsidR="00443567" w:rsidRPr="00443567" w:rsidRDefault="00443567" w:rsidP="00443567">
    <w:pPr>
      <w:pStyle w:val="Cabealho"/>
      <w:jc w:val="right"/>
      <w:rPr>
        <w:lang w:val="en-US"/>
      </w:rPr>
    </w:pPr>
    <w:r w:rsidRPr="00443567">
      <w:rPr>
        <w:b/>
        <w:bCs/>
        <w:i/>
        <w:lang w:val="en-US"/>
      </w:rPr>
      <w:t>Keyboard Reader</w:t>
    </w:r>
    <w:r w:rsidRPr="00443567">
      <w:rPr>
        <w:lang w:val="en-US"/>
      </w:rPr>
      <w:t xml:space="preserve"> (</w:t>
    </w:r>
    <w:r w:rsidRPr="00443567">
      <w:rPr>
        <w:i/>
        <w:lang w:val="en-US"/>
      </w:rPr>
      <w:t>Access Control System</w:t>
    </w:r>
    <w:r w:rsidRPr="00443567">
      <w:rPr>
        <w:lang w:val="en-US"/>
      </w:rPr>
      <w:t>)</w:t>
    </w:r>
  </w:p>
  <w:p w14:paraId="54989D3F" w14:textId="074181DD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2022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23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120BA6">
      <w:rPr>
        <w:sz w:val="16"/>
        <w:szCs w:val="16"/>
      </w:rPr>
      <w:t>Vasco Costa</w:t>
    </w:r>
    <w:r w:rsidR="00730A75">
      <w:rPr>
        <w:sz w:val="16"/>
        <w:szCs w:val="16"/>
      </w:rPr>
      <w:t xml:space="preserve">/ </w:t>
    </w:r>
    <w:r w:rsidR="00120BA6">
      <w:rPr>
        <w:sz w:val="16"/>
        <w:szCs w:val="16"/>
      </w:rPr>
      <w:t>Daniel Pojega</w:t>
    </w:r>
    <w:r w:rsidR="00730A75">
      <w:rPr>
        <w:sz w:val="16"/>
        <w:szCs w:val="16"/>
      </w:rPr>
      <w:t xml:space="preserve"> / </w:t>
    </w:r>
    <w:r w:rsidR="00120BA6">
      <w:rPr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23EDA"/>
    <w:multiLevelType w:val="multilevel"/>
    <w:tmpl w:val="0409001F"/>
    <w:numStyleLink w:val="111111"/>
  </w:abstractNum>
  <w:abstractNum w:abstractNumId="8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0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8A4BEE"/>
    <w:multiLevelType w:val="multilevel"/>
    <w:tmpl w:val="0409001F"/>
    <w:numStyleLink w:val="111111"/>
  </w:abstractNum>
  <w:abstractNum w:abstractNumId="13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0"/>
  </w:num>
  <w:num w:numId="3" w16cid:durableId="2034333220">
    <w:abstractNumId w:val="9"/>
  </w:num>
  <w:num w:numId="4" w16cid:durableId="1040863137">
    <w:abstractNumId w:val="5"/>
  </w:num>
  <w:num w:numId="5" w16cid:durableId="425081037">
    <w:abstractNumId w:val="7"/>
  </w:num>
  <w:num w:numId="6" w16cid:durableId="447509656">
    <w:abstractNumId w:val="12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8"/>
  </w:num>
  <w:num w:numId="11" w16cid:durableId="1231648626">
    <w:abstractNumId w:val="11"/>
  </w:num>
  <w:num w:numId="12" w16cid:durableId="764960447">
    <w:abstractNumId w:val="13"/>
  </w:num>
  <w:num w:numId="13" w16cid:durableId="2051218621">
    <w:abstractNumId w:val="14"/>
  </w:num>
  <w:num w:numId="14" w16cid:durableId="1934778567">
    <w:abstractNumId w:val="8"/>
  </w:num>
  <w:num w:numId="15" w16cid:durableId="642394733">
    <w:abstractNumId w:val="6"/>
  </w:num>
  <w:num w:numId="16" w16cid:durableId="457633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5"/>
  </w:num>
  <w:num w:numId="19" w16cid:durableId="12319624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54B7"/>
    <w:rsid w:val="00465C74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1227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3E65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1324</Words>
  <Characters>7152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8460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10</cp:revision>
  <cp:lastPrinted>2018-03-16T13:37:00Z</cp:lastPrinted>
  <dcterms:created xsi:type="dcterms:W3CDTF">2023-03-28T09:22:00Z</dcterms:created>
  <dcterms:modified xsi:type="dcterms:W3CDTF">2023-04-23T11:28:00Z</dcterms:modified>
  <cp:category>Laboratório de Informática e Computadores</cp:category>
</cp:coreProperties>
</file>