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3847D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 xml:space="preserve">1. What </w:t>
      </w:r>
      <w:proofErr w:type="gramStart"/>
      <w:r w:rsidRPr="00183F18">
        <w:rPr>
          <w:b/>
          <w:bCs/>
        </w:rPr>
        <w:t>is</w:t>
      </w:r>
      <w:proofErr w:type="gramEnd"/>
      <w:r w:rsidRPr="00183F18">
        <w:rPr>
          <w:b/>
          <w:bCs/>
        </w:rPr>
        <w:t xml:space="preserve"> AWS VPC?</w:t>
      </w:r>
    </w:p>
    <w:p w14:paraId="05EEA1AE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Amazon VPC lets you </w:t>
      </w:r>
      <w:r w:rsidRPr="00183F18">
        <w:rPr>
          <w:b/>
          <w:bCs/>
        </w:rPr>
        <w:t>provision a logically isolated section of AWS</w:t>
      </w:r>
      <w:r w:rsidRPr="00183F18">
        <w:t> where you can launch AWS resources in a virtual network that you define.</w:t>
      </w:r>
    </w:p>
    <w:p w14:paraId="2EBD43C3" w14:textId="77777777" w:rsidR="00183F18" w:rsidRPr="00183F18" w:rsidRDefault="00183F18" w:rsidP="00183F18">
      <w:r w:rsidRPr="00183F18">
        <w:pict w14:anchorId="7BAAB492">
          <v:rect id="_x0000_i1259" style="width:0;height:.75pt" o:hralign="center" o:hrstd="t" o:hrnoshade="t" o:hr="t" fillcolor="#d3d3d3" stroked="f"/>
        </w:pict>
      </w:r>
    </w:p>
    <w:p w14:paraId="2DDD687B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2. What are the key components of a VPC?</w:t>
      </w:r>
    </w:p>
    <w:p w14:paraId="21FE0BF4" w14:textId="77777777" w:rsidR="00183F18" w:rsidRPr="00183F18" w:rsidRDefault="00183F18" w:rsidP="00183F18">
      <w:r w:rsidRPr="00183F18">
        <w:rPr>
          <w:b/>
          <w:bCs/>
        </w:rPr>
        <w:t>Answer:</w:t>
      </w:r>
    </w:p>
    <w:p w14:paraId="2A1D5E3E" w14:textId="77777777" w:rsidR="00183F18" w:rsidRPr="00183F18" w:rsidRDefault="00183F18" w:rsidP="00183F18">
      <w:pPr>
        <w:numPr>
          <w:ilvl w:val="0"/>
          <w:numId w:val="1"/>
        </w:numPr>
      </w:pPr>
      <w:r w:rsidRPr="00183F18">
        <w:rPr>
          <w:b/>
          <w:bCs/>
        </w:rPr>
        <w:t>Subnets (Public/Private)</w:t>
      </w:r>
    </w:p>
    <w:p w14:paraId="43B538C1" w14:textId="77777777" w:rsidR="00183F18" w:rsidRPr="00183F18" w:rsidRDefault="00183F18" w:rsidP="00183F18">
      <w:pPr>
        <w:numPr>
          <w:ilvl w:val="0"/>
          <w:numId w:val="1"/>
        </w:numPr>
      </w:pPr>
      <w:r w:rsidRPr="00183F18">
        <w:rPr>
          <w:b/>
          <w:bCs/>
        </w:rPr>
        <w:t>Route Tables</w:t>
      </w:r>
    </w:p>
    <w:p w14:paraId="1A4F21DA" w14:textId="77777777" w:rsidR="00183F18" w:rsidRPr="00183F18" w:rsidRDefault="00183F18" w:rsidP="00183F18">
      <w:pPr>
        <w:numPr>
          <w:ilvl w:val="0"/>
          <w:numId w:val="1"/>
        </w:numPr>
      </w:pPr>
      <w:r w:rsidRPr="00183F18">
        <w:rPr>
          <w:b/>
          <w:bCs/>
        </w:rPr>
        <w:t>Internet Gateway (IGW)</w:t>
      </w:r>
    </w:p>
    <w:p w14:paraId="68D26496" w14:textId="77777777" w:rsidR="00183F18" w:rsidRPr="00183F18" w:rsidRDefault="00183F18" w:rsidP="00183F18">
      <w:pPr>
        <w:numPr>
          <w:ilvl w:val="0"/>
          <w:numId w:val="1"/>
        </w:numPr>
      </w:pPr>
      <w:r w:rsidRPr="00183F18">
        <w:rPr>
          <w:b/>
          <w:bCs/>
        </w:rPr>
        <w:t>NAT Gateway / Instance</w:t>
      </w:r>
    </w:p>
    <w:p w14:paraId="6A69B7C4" w14:textId="77777777" w:rsidR="00183F18" w:rsidRPr="00183F18" w:rsidRDefault="00183F18" w:rsidP="00183F18">
      <w:pPr>
        <w:numPr>
          <w:ilvl w:val="0"/>
          <w:numId w:val="1"/>
        </w:numPr>
      </w:pPr>
      <w:r w:rsidRPr="00183F18">
        <w:rPr>
          <w:b/>
          <w:bCs/>
        </w:rPr>
        <w:t>Security Groups</w:t>
      </w:r>
    </w:p>
    <w:p w14:paraId="74BBBBE8" w14:textId="77777777" w:rsidR="00183F18" w:rsidRPr="00183F18" w:rsidRDefault="00183F18" w:rsidP="00183F18">
      <w:pPr>
        <w:numPr>
          <w:ilvl w:val="0"/>
          <w:numId w:val="1"/>
        </w:numPr>
      </w:pPr>
      <w:r w:rsidRPr="00183F18">
        <w:rPr>
          <w:b/>
          <w:bCs/>
        </w:rPr>
        <w:t>Network ACLs (NACLs)</w:t>
      </w:r>
    </w:p>
    <w:p w14:paraId="6124AE16" w14:textId="77777777" w:rsidR="00183F18" w:rsidRPr="00183F18" w:rsidRDefault="00183F18" w:rsidP="00183F18">
      <w:pPr>
        <w:numPr>
          <w:ilvl w:val="0"/>
          <w:numId w:val="1"/>
        </w:numPr>
      </w:pPr>
      <w:r w:rsidRPr="00183F18">
        <w:rPr>
          <w:b/>
          <w:bCs/>
        </w:rPr>
        <w:t>Elastic IPs (EIP)</w:t>
      </w:r>
    </w:p>
    <w:p w14:paraId="5737771B" w14:textId="77777777" w:rsidR="00183F18" w:rsidRPr="00183F18" w:rsidRDefault="00183F18" w:rsidP="00183F18">
      <w:r w:rsidRPr="00183F18">
        <w:pict w14:anchorId="5EDE4DDB">
          <v:rect id="_x0000_i1260" style="width:0;height:.75pt" o:hralign="center" o:hrstd="t" o:hrnoshade="t" o:hr="t" fillcolor="#d3d3d3" stroked="f"/>
        </w:pict>
      </w:r>
    </w:p>
    <w:p w14:paraId="05E11CFB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3. What is the default VPC?</w:t>
      </w:r>
    </w:p>
    <w:p w14:paraId="28217851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A </w:t>
      </w:r>
      <w:r w:rsidRPr="00183F18">
        <w:rPr>
          <w:b/>
          <w:bCs/>
        </w:rPr>
        <w:t>pre-created VPC</w:t>
      </w:r>
      <w:r w:rsidRPr="00183F18">
        <w:t> in each region with a public subnet, internet gateway, and route table — so users can launch instances without configuring networking.</w:t>
      </w:r>
    </w:p>
    <w:p w14:paraId="27117892" w14:textId="77777777" w:rsidR="00183F18" w:rsidRPr="00183F18" w:rsidRDefault="00183F18" w:rsidP="00183F18">
      <w:r w:rsidRPr="00183F18">
        <w:pict w14:anchorId="115DBE7A">
          <v:rect id="_x0000_i1261" style="width:0;height:.75pt" o:hralign="center" o:hrstd="t" o:hrnoshade="t" o:hr="t" fillcolor="#d3d3d3" stroked="f"/>
        </w:pict>
      </w:r>
    </w:p>
    <w:p w14:paraId="644B34E8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4. What is the CIDR block in a VPC?</w:t>
      </w:r>
    </w:p>
    <w:p w14:paraId="34398724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Classless Inter-Domain Routing block, defines the </w:t>
      </w:r>
      <w:r w:rsidRPr="00183F18">
        <w:rPr>
          <w:b/>
          <w:bCs/>
        </w:rPr>
        <w:t>IP address range</w:t>
      </w:r>
      <w:r w:rsidRPr="00183F18">
        <w:t> of your VPC. Example: 10.0.0.0/16 supports 65,536 IPs.</w:t>
      </w:r>
    </w:p>
    <w:p w14:paraId="1E024845" w14:textId="77777777" w:rsidR="00183F18" w:rsidRPr="00183F18" w:rsidRDefault="00183F18" w:rsidP="00183F18">
      <w:r w:rsidRPr="00183F18">
        <w:pict w14:anchorId="546101B8">
          <v:rect id="_x0000_i1262" style="width:0;height:.75pt" o:hralign="center" o:hrstd="t" o:hrnoshade="t" o:hr="t" fillcolor="#d3d3d3" stroked="f"/>
        </w:pict>
      </w:r>
    </w:p>
    <w:p w14:paraId="589B50E3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5. Difference between Public and Private Subnet?</w:t>
      </w:r>
    </w:p>
    <w:p w14:paraId="597AFBCA" w14:textId="77777777" w:rsidR="00183F18" w:rsidRPr="00183F18" w:rsidRDefault="00183F18" w:rsidP="00183F18">
      <w:r w:rsidRPr="00183F18">
        <w:rPr>
          <w:b/>
          <w:bCs/>
        </w:rPr>
        <w:t>Answer:</w:t>
      </w:r>
    </w:p>
    <w:p w14:paraId="5E1A60BA" w14:textId="77777777" w:rsidR="00183F18" w:rsidRPr="00183F18" w:rsidRDefault="00183F18" w:rsidP="00183F18">
      <w:pPr>
        <w:numPr>
          <w:ilvl w:val="0"/>
          <w:numId w:val="2"/>
        </w:numPr>
      </w:pPr>
      <w:r w:rsidRPr="00183F18">
        <w:rPr>
          <w:b/>
          <w:bCs/>
        </w:rPr>
        <w:t>Public Subnet</w:t>
      </w:r>
      <w:r w:rsidRPr="00183F18">
        <w:t>: Has a route to the </w:t>
      </w:r>
      <w:r w:rsidRPr="00183F18">
        <w:rPr>
          <w:b/>
          <w:bCs/>
        </w:rPr>
        <w:t>Internet Gateway</w:t>
      </w:r>
      <w:r w:rsidRPr="00183F18">
        <w:t>.</w:t>
      </w:r>
    </w:p>
    <w:p w14:paraId="34FDB270" w14:textId="77777777" w:rsidR="00183F18" w:rsidRPr="00183F18" w:rsidRDefault="00183F18" w:rsidP="00183F18">
      <w:pPr>
        <w:numPr>
          <w:ilvl w:val="0"/>
          <w:numId w:val="2"/>
        </w:numPr>
      </w:pPr>
      <w:r w:rsidRPr="00183F18">
        <w:rPr>
          <w:b/>
          <w:bCs/>
        </w:rPr>
        <w:t>Private Subnet</w:t>
      </w:r>
      <w:r w:rsidRPr="00183F18">
        <w:t>: No route to IGW. Used for internal services (DBs, backend).</w:t>
      </w:r>
    </w:p>
    <w:p w14:paraId="03B337A0" w14:textId="77777777" w:rsidR="00183F18" w:rsidRPr="00183F18" w:rsidRDefault="00183F18" w:rsidP="00183F18">
      <w:r w:rsidRPr="00183F18">
        <w:pict w14:anchorId="288BE0EA">
          <v:rect id="_x0000_i1263" style="width:0;height:.75pt" o:hralign="center" o:hrstd="t" o:hrnoshade="t" o:hr="t" fillcolor="#d3d3d3" stroked="f"/>
        </w:pict>
      </w:r>
    </w:p>
    <w:p w14:paraId="0D69ACCD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6. What is an Internet Gateway?</w:t>
      </w:r>
    </w:p>
    <w:p w14:paraId="2A16E660" w14:textId="77777777" w:rsidR="00183F18" w:rsidRPr="00183F18" w:rsidRDefault="00183F18" w:rsidP="00183F18">
      <w:r w:rsidRPr="00183F18">
        <w:rPr>
          <w:b/>
          <w:bCs/>
        </w:rPr>
        <w:lastRenderedPageBreak/>
        <w:t>Answer:</w:t>
      </w:r>
      <w:r w:rsidRPr="00183F18">
        <w:t> A </w:t>
      </w:r>
      <w:r w:rsidRPr="00183F18">
        <w:rPr>
          <w:b/>
          <w:bCs/>
        </w:rPr>
        <w:t>horizontally scaled, redundant gateway</w:t>
      </w:r>
      <w:r w:rsidRPr="00183F18">
        <w:t> that enables internet communication for instances in a VPC.</w:t>
      </w:r>
    </w:p>
    <w:p w14:paraId="4B90C9AA" w14:textId="77777777" w:rsidR="00183F18" w:rsidRPr="00183F18" w:rsidRDefault="00183F18" w:rsidP="00183F18">
      <w:r w:rsidRPr="00183F18">
        <w:pict w14:anchorId="19402828">
          <v:rect id="_x0000_i1264" style="width:0;height:.75pt" o:hralign="center" o:hrstd="t" o:hrnoshade="t" o:hr="t" fillcolor="#d3d3d3" stroked="f"/>
        </w:pict>
      </w:r>
    </w:p>
    <w:p w14:paraId="0C9561F7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7. What is a NAT Gateway?</w:t>
      </w:r>
    </w:p>
    <w:p w14:paraId="59DC0716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Allows </w:t>
      </w:r>
      <w:r w:rsidRPr="00183F18">
        <w:rPr>
          <w:b/>
          <w:bCs/>
        </w:rPr>
        <w:t>instances in a private subnet</w:t>
      </w:r>
      <w:r w:rsidRPr="00183F18">
        <w:t> to access the internet </w:t>
      </w:r>
      <w:r w:rsidRPr="00183F18">
        <w:rPr>
          <w:b/>
          <w:bCs/>
        </w:rPr>
        <w:t>outbound</w:t>
      </w:r>
      <w:r w:rsidRPr="00183F18">
        <w:t>, while preventing inbound internet access.</w:t>
      </w:r>
    </w:p>
    <w:p w14:paraId="6908C655" w14:textId="77777777" w:rsidR="00183F18" w:rsidRPr="00183F18" w:rsidRDefault="00183F18" w:rsidP="00183F18">
      <w:r w:rsidRPr="00183F18">
        <w:pict w14:anchorId="4D515462">
          <v:rect id="_x0000_i1265" style="width:0;height:.75pt" o:hralign="center" o:hrstd="t" o:hrnoshade="t" o:hr="t" fillcolor="#d3d3d3" stroked="f"/>
        </w:pict>
      </w:r>
    </w:p>
    <w:p w14:paraId="10ADA7F0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8. What is the use of a Route Table in VPC?</w:t>
      </w:r>
    </w:p>
    <w:p w14:paraId="71105BBB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Controls </w:t>
      </w:r>
      <w:r w:rsidRPr="00183F18">
        <w:rPr>
          <w:b/>
          <w:bCs/>
        </w:rPr>
        <w:t>traffic flow</w:t>
      </w:r>
      <w:r w:rsidRPr="00183F18">
        <w:t> for subnet(s) by mapping destination CIDR blocks to targets (IGW, NAT, VGW, etc.)</w:t>
      </w:r>
    </w:p>
    <w:p w14:paraId="1B9C01F5" w14:textId="77777777" w:rsidR="00183F18" w:rsidRPr="00183F18" w:rsidRDefault="00183F18" w:rsidP="00183F18">
      <w:r w:rsidRPr="00183F18">
        <w:pict w14:anchorId="441F02E0">
          <v:rect id="_x0000_i1266" style="width:0;height:.75pt" o:hralign="center" o:hrstd="t" o:hrnoshade="t" o:hr="t" fillcolor="#d3d3d3" stroked="f"/>
        </w:pict>
      </w:r>
    </w:p>
    <w:p w14:paraId="4B03D292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9. What are Security Groups in VPC?</w:t>
      </w:r>
    </w:p>
    <w:p w14:paraId="6CB1F836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Virtual firewalls at the </w:t>
      </w:r>
      <w:r w:rsidRPr="00183F18">
        <w:rPr>
          <w:b/>
          <w:bCs/>
        </w:rPr>
        <w:t>instance level</w:t>
      </w:r>
      <w:r w:rsidRPr="00183F18">
        <w:t>, </w:t>
      </w:r>
      <w:r w:rsidRPr="00183F18">
        <w:rPr>
          <w:b/>
          <w:bCs/>
        </w:rPr>
        <w:t>stateful</w:t>
      </w:r>
      <w:r w:rsidRPr="00183F18">
        <w:t>, allow inbound and outbound rules.</w:t>
      </w:r>
    </w:p>
    <w:p w14:paraId="028C3345" w14:textId="77777777" w:rsidR="00183F18" w:rsidRPr="00183F18" w:rsidRDefault="00183F18" w:rsidP="00183F18">
      <w:r w:rsidRPr="00183F18">
        <w:pict w14:anchorId="74BE2BF4">
          <v:rect id="_x0000_i1267" style="width:0;height:.75pt" o:hralign="center" o:hrstd="t" o:hrnoshade="t" o:hr="t" fillcolor="#d3d3d3" stroked="f"/>
        </w:pict>
      </w:r>
    </w:p>
    <w:p w14:paraId="57979716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10. What are Network ACLs?</w:t>
      </w:r>
    </w:p>
    <w:p w14:paraId="6D8C0999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Subnet-level firewalls, </w:t>
      </w:r>
      <w:r w:rsidRPr="00183F18">
        <w:rPr>
          <w:b/>
          <w:bCs/>
        </w:rPr>
        <w:t>stateless</w:t>
      </w:r>
      <w:r w:rsidRPr="00183F18">
        <w:t>, support </w:t>
      </w:r>
      <w:r w:rsidRPr="00183F18">
        <w:rPr>
          <w:b/>
          <w:bCs/>
        </w:rPr>
        <w:t>allow and deny</w:t>
      </w:r>
      <w:r w:rsidRPr="00183F18">
        <w:t> rules.</w:t>
      </w:r>
    </w:p>
    <w:p w14:paraId="305924ED" w14:textId="77777777" w:rsidR="00183F18" w:rsidRPr="00183F18" w:rsidRDefault="00183F18" w:rsidP="00183F18">
      <w:r w:rsidRPr="00183F18">
        <w:pict w14:anchorId="3EA93503">
          <v:rect id="_x0000_i1268" style="width:0;height:.75pt" o:hralign="center" o:hrstd="t" o:hrnoshade="t" o:hr="t" fillcolor="#d3d3d3" stroked="f"/>
        </w:pict>
      </w:r>
    </w:p>
    <w:p w14:paraId="66EA52C4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11. Difference between Security Group and NACL?</w:t>
      </w:r>
    </w:p>
    <w:p w14:paraId="46760BA9" w14:textId="77777777" w:rsidR="00183F18" w:rsidRPr="00183F18" w:rsidRDefault="00183F18" w:rsidP="00183F18">
      <w:r w:rsidRPr="00183F18">
        <w:rPr>
          <w:b/>
          <w:bCs/>
        </w:rPr>
        <w:t>Answer: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1781"/>
        <w:gridCol w:w="1617"/>
      </w:tblGrid>
      <w:tr w:rsidR="00183F18" w:rsidRPr="00183F18" w14:paraId="0B06F71E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AA1FCC" w14:textId="77777777" w:rsidR="00183F18" w:rsidRPr="00183F18" w:rsidRDefault="00183F18" w:rsidP="00183F18">
            <w:pPr>
              <w:rPr>
                <w:b/>
                <w:bCs/>
              </w:rPr>
            </w:pPr>
            <w:r w:rsidRPr="00183F18"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92A0F0" w14:textId="77777777" w:rsidR="00183F18" w:rsidRPr="00183F18" w:rsidRDefault="00183F18" w:rsidP="00183F18">
            <w:pPr>
              <w:rPr>
                <w:b/>
                <w:bCs/>
              </w:rPr>
            </w:pPr>
            <w:r w:rsidRPr="00183F18">
              <w:rPr>
                <w:b/>
                <w:bCs/>
              </w:rPr>
              <w:t>Security Group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34EA22" w14:textId="77777777" w:rsidR="00183F18" w:rsidRPr="00183F18" w:rsidRDefault="00183F18" w:rsidP="00183F18">
            <w:pPr>
              <w:rPr>
                <w:b/>
                <w:bCs/>
              </w:rPr>
            </w:pPr>
            <w:r w:rsidRPr="00183F18">
              <w:rPr>
                <w:b/>
                <w:bCs/>
              </w:rPr>
              <w:t>NACL</w:t>
            </w:r>
          </w:p>
        </w:tc>
      </w:tr>
      <w:tr w:rsidR="00183F18" w:rsidRPr="00183F18" w14:paraId="26623118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42E86E" w14:textId="77777777" w:rsidR="00183F18" w:rsidRPr="00183F18" w:rsidRDefault="00183F18" w:rsidP="00183F18">
            <w:r w:rsidRPr="00183F18">
              <w:t>Level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B9616" w14:textId="77777777" w:rsidR="00183F18" w:rsidRPr="00183F18" w:rsidRDefault="00183F18" w:rsidP="00183F18">
            <w:r w:rsidRPr="00183F18">
              <w:t>Instance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198078" w14:textId="77777777" w:rsidR="00183F18" w:rsidRPr="00183F18" w:rsidRDefault="00183F18" w:rsidP="00183F18">
            <w:r w:rsidRPr="00183F18">
              <w:t>Subnet</w:t>
            </w:r>
          </w:p>
        </w:tc>
      </w:tr>
      <w:tr w:rsidR="00183F18" w:rsidRPr="00183F18" w14:paraId="45A3B15B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0233B9" w14:textId="77777777" w:rsidR="00183F18" w:rsidRPr="00183F18" w:rsidRDefault="00183F18" w:rsidP="00183F18">
            <w:r w:rsidRPr="00183F18">
              <w:t>Stateful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86F70F" w14:textId="77777777" w:rsidR="00183F18" w:rsidRPr="00183F18" w:rsidRDefault="00183F18" w:rsidP="00183F18">
            <w:r w:rsidRPr="00183F18">
              <w:t>Yes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C0AC6D" w14:textId="77777777" w:rsidR="00183F18" w:rsidRPr="00183F18" w:rsidRDefault="00183F18" w:rsidP="00183F18">
            <w:r w:rsidRPr="00183F18">
              <w:t>No</w:t>
            </w:r>
          </w:p>
        </w:tc>
      </w:tr>
      <w:tr w:rsidR="00183F18" w:rsidRPr="00183F18" w14:paraId="068FCB5D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D7CF25" w14:textId="77777777" w:rsidR="00183F18" w:rsidRPr="00183F18" w:rsidRDefault="00183F18" w:rsidP="00183F18">
            <w:r w:rsidRPr="00183F18">
              <w:t>Rules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32852C" w14:textId="77777777" w:rsidR="00183F18" w:rsidRPr="00183F18" w:rsidRDefault="00183F18" w:rsidP="00183F18">
            <w:r w:rsidRPr="00183F18">
              <w:t>Allow only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2BD4CF" w14:textId="77777777" w:rsidR="00183F18" w:rsidRPr="00183F18" w:rsidRDefault="00183F18" w:rsidP="00183F18">
            <w:r w:rsidRPr="00183F18">
              <w:t>Allow/Deny</w:t>
            </w:r>
          </w:p>
        </w:tc>
      </w:tr>
      <w:tr w:rsidR="00183F18" w:rsidRPr="00183F18" w14:paraId="07DBD74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79712C" w14:textId="77777777" w:rsidR="00183F18" w:rsidRPr="00183F18" w:rsidRDefault="00183F18" w:rsidP="00183F18">
            <w:r w:rsidRPr="00183F18">
              <w:t>Applies to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F77C47" w14:textId="77777777" w:rsidR="00183F18" w:rsidRPr="00183F18" w:rsidRDefault="00183F18" w:rsidP="00183F18">
            <w:r w:rsidRPr="00183F18">
              <w:t>ENIs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677AB8" w14:textId="77777777" w:rsidR="00183F18" w:rsidRPr="00183F18" w:rsidRDefault="00183F18" w:rsidP="00183F18">
            <w:r w:rsidRPr="00183F18">
              <w:t>Entire Subnet</w:t>
            </w:r>
          </w:p>
        </w:tc>
      </w:tr>
    </w:tbl>
    <w:p w14:paraId="17DDE6D4" w14:textId="77777777" w:rsidR="00183F18" w:rsidRPr="00183F18" w:rsidRDefault="00183F18" w:rsidP="00183F18">
      <w:r w:rsidRPr="00183F18">
        <w:pict w14:anchorId="7C639A37">
          <v:rect id="_x0000_i1269" style="width:0;height:.75pt" o:hralign="center" o:hrstd="t" o:hrnoshade="t" o:hr="t" fillcolor="#d3d3d3" stroked="f"/>
        </w:pict>
      </w:r>
    </w:p>
    <w:p w14:paraId="36ED236A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12. Can you assign multiple subnets in different AZs to the same VPC?</w:t>
      </w:r>
    </w:p>
    <w:p w14:paraId="42746F87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Yes. A VPC can span </w:t>
      </w:r>
      <w:r w:rsidRPr="00183F18">
        <w:rPr>
          <w:b/>
          <w:bCs/>
        </w:rPr>
        <w:t>multiple Availability Zones</w:t>
      </w:r>
      <w:r w:rsidRPr="00183F18">
        <w:t>, each with its own subnets.</w:t>
      </w:r>
    </w:p>
    <w:p w14:paraId="07E7559A" w14:textId="77777777" w:rsidR="00183F18" w:rsidRPr="00183F18" w:rsidRDefault="00183F18" w:rsidP="00183F18">
      <w:r w:rsidRPr="00183F18">
        <w:lastRenderedPageBreak/>
        <w:pict w14:anchorId="14201FED">
          <v:rect id="_x0000_i1270" style="width:0;height:.75pt" o:hralign="center" o:hrstd="t" o:hrnoshade="t" o:hr="t" fillcolor="#d3d3d3" stroked="f"/>
        </w:pict>
      </w:r>
    </w:p>
    <w:p w14:paraId="50CBBA54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13. Scenario: EC2 in private subnet needs internet access. Solution?</w:t>
      </w:r>
    </w:p>
    <w:p w14:paraId="32B80A00" w14:textId="77777777" w:rsidR="00183F18" w:rsidRPr="00183F18" w:rsidRDefault="00183F18" w:rsidP="00183F18">
      <w:r w:rsidRPr="00183F18">
        <w:rPr>
          <w:b/>
          <w:bCs/>
        </w:rPr>
        <w:t>Answer:</w:t>
      </w:r>
    </w:p>
    <w:p w14:paraId="5964618A" w14:textId="77777777" w:rsidR="00183F18" w:rsidRPr="00183F18" w:rsidRDefault="00183F18" w:rsidP="00183F18">
      <w:pPr>
        <w:numPr>
          <w:ilvl w:val="0"/>
          <w:numId w:val="3"/>
        </w:numPr>
      </w:pPr>
      <w:r w:rsidRPr="00183F18">
        <w:t>Attach a </w:t>
      </w:r>
      <w:r w:rsidRPr="00183F18">
        <w:rPr>
          <w:b/>
          <w:bCs/>
        </w:rPr>
        <w:t>NAT Gateway</w:t>
      </w:r>
      <w:r w:rsidRPr="00183F18">
        <w:t> in a </w:t>
      </w:r>
      <w:r w:rsidRPr="00183F18">
        <w:rPr>
          <w:b/>
          <w:bCs/>
        </w:rPr>
        <w:t>public subnet</w:t>
      </w:r>
      <w:r w:rsidRPr="00183F18">
        <w:t>.</w:t>
      </w:r>
    </w:p>
    <w:p w14:paraId="7AFEC62B" w14:textId="77777777" w:rsidR="00183F18" w:rsidRPr="00183F18" w:rsidRDefault="00183F18" w:rsidP="00183F18">
      <w:pPr>
        <w:numPr>
          <w:ilvl w:val="0"/>
          <w:numId w:val="3"/>
        </w:numPr>
      </w:pPr>
      <w:r w:rsidRPr="00183F18">
        <w:t>Update private subnet’s route table to forward 0.0.0.0/0 to NAT GW.</w:t>
      </w:r>
    </w:p>
    <w:p w14:paraId="1B055410" w14:textId="77777777" w:rsidR="00183F18" w:rsidRPr="00183F18" w:rsidRDefault="00183F18" w:rsidP="00183F18">
      <w:r w:rsidRPr="00183F18">
        <w:pict w14:anchorId="2F7588F6">
          <v:rect id="_x0000_i1271" style="width:0;height:.75pt" o:hralign="center" o:hrstd="t" o:hrnoshade="t" o:hr="t" fillcolor="#d3d3d3" stroked="f"/>
        </w:pict>
      </w:r>
    </w:p>
    <w:p w14:paraId="3676A7C7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14. What is VPC Peering?</w:t>
      </w:r>
    </w:p>
    <w:p w14:paraId="010F5F74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Enables </w:t>
      </w:r>
      <w:r w:rsidRPr="00183F18">
        <w:rPr>
          <w:b/>
          <w:bCs/>
        </w:rPr>
        <w:t>communication between two VPCs</w:t>
      </w:r>
      <w:r w:rsidRPr="00183F18">
        <w:t> using private IPs. No transit routing. One-to-one connection.</w:t>
      </w:r>
    </w:p>
    <w:p w14:paraId="45CD96AB" w14:textId="77777777" w:rsidR="00183F18" w:rsidRPr="00183F18" w:rsidRDefault="00183F18" w:rsidP="00183F18">
      <w:r w:rsidRPr="00183F18">
        <w:pict w14:anchorId="4B14123E">
          <v:rect id="_x0000_i1272" style="width:0;height:.75pt" o:hralign="center" o:hrstd="t" o:hrnoshade="t" o:hr="t" fillcolor="#d3d3d3" stroked="f"/>
        </w:pict>
      </w:r>
    </w:p>
    <w:p w14:paraId="7B19FA6E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15. Can VPCs in different regions be peered?</w:t>
      </w:r>
    </w:p>
    <w:p w14:paraId="2EA9513D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 xml:space="preserve"> Yes. </w:t>
      </w:r>
      <w:proofErr w:type="gramStart"/>
      <w:r w:rsidRPr="00183F18">
        <w:t>It's</w:t>
      </w:r>
      <w:proofErr w:type="gramEnd"/>
      <w:r w:rsidRPr="00183F18">
        <w:t xml:space="preserve"> called </w:t>
      </w:r>
      <w:r w:rsidRPr="00183F18">
        <w:rPr>
          <w:b/>
          <w:bCs/>
        </w:rPr>
        <w:t>Inter-Region VPC Peering</w:t>
      </w:r>
      <w:r w:rsidRPr="00183F18">
        <w:t>, but </w:t>
      </w:r>
      <w:r w:rsidRPr="00183F18">
        <w:rPr>
          <w:b/>
          <w:bCs/>
        </w:rPr>
        <w:t>latency and data transfer charges</w:t>
      </w:r>
      <w:r w:rsidRPr="00183F18">
        <w:t> apply.</w:t>
      </w:r>
    </w:p>
    <w:p w14:paraId="309E4DA1" w14:textId="77777777" w:rsidR="00183F18" w:rsidRPr="00183F18" w:rsidRDefault="00183F18" w:rsidP="00183F18">
      <w:r w:rsidRPr="00183F18">
        <w:pict w14:anchorId="5C0CBC4C">
          <v:rect id="_x0000_i1273" style="width:0;height:.75pt" o:hralign="center" o:hrstd="t" o:hrnoshade="t" o:hr="t" fillcolor="#d3d3d3" stroked="f"/>
        </w:pict>
      </w:r>
    </w:p>
    <w:p w14:paraId="4414E35E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16. What is a Virtual Private Gateway (VGW)?</w:t>
      </w:r>
    </w:p>
    <w:p w14:paraId="70636ABB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A gateway attached to your VPC for </w:t>
      </w:r>
      <w:r w:rsidRPr="00183F18">
        <w:rPr>
          <w:b/>
          <w:bCs/>
        </w:rPr>
        <w:t>VPN or Direct Connect connections</w:t>
      </w:r>
      <w:r w:rsidRPr="00183F18">
        <w:t> to your on-premises network.</w:t>
      </w:r>
    </w:p>
    <w:p w14:paraId="3102831E" w14:textId="77777777" w:rsidR="00183F18" w:rsidRPr="00183F18" w:rsidRDefault="00183F18" w:rsidP="00183F18">
      <w:r w:rsidRPr="00183F18">
        <w:pict w14:anchorId="6FA09F66">
          <v:rect id="_x0000_i1274" style="width:0;height:.75pt" o:hralign="center" o:hrstd="t" o:hrnoshade="t" o:hr="t" fillcolor="#d3d3d3" stroked="f"/>
        </w:pict>
      </w:r>
    </w:p>
    <w:p w14:paraId="486CE10D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17. What is a Transit Gateway (TGW)?</w:t>
      </w:r>
    </w:p>
    <w:p w14:paraId="140290AF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A </w:t>
      </w:r>
      <w:r w:rsidRPr="00183F18">
        <w:rPr>
          <w:b/>
          <w:bCs/>
        </w:rPr>
        <w:t>central hub</w:t>
      </w:r>
      <w:r w:rsidRPr="00183F18">
        <w:t> that connects multiple VPCs and on-prem networks using </w:t>
      </w:r>
      <w:r w:rsidRPr="00183F18">
        <w:rPr>
          <w:b/>
          <w:bCs/>
        </w:rPr>
        <w:t>a single attachment</w:t>
      </w:r>
      <w:r w:rsidRPr="00183F18">
        <w:t> per VPC.</w:t>
      </w:r>
    </w:p>
    <w:p w14:paraId="41753EB3" w14:textId="77777777" w:rsidR="00183F18" w:rsidRPr="00183F18" w:rsidRDefault="00183F18" w:rsidP="00183F18">
      <w:r w:rsidRPr="00183F18">
        <w:pict w14:anchorId="00100C90">
          <v:rect id="_x0000_i1275" style="width:0;height:.75pt" o:hralign="center" o:hrstd="t" o:hrnoshade="t" o:hr="t" fillcolor="#d3d3d3" stroked="f"/>
        </w:pict>
      </w:r>
    </w:p>
    <w:p w14:paraId="49F32A8D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18. What is VPC Flow Logs?</w:t>
      </w:r>
    </w:p>
    <w:p w14:paraId="10B42EAE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Captures </w:t>
      </w:r>
      <w:r w:rsidRPr="00183F18">
        <w:rPr>
          <w:b/>
          <w:bCs/>
        </w:rPr>
        <w:t>IP traffic logs</w:t>
      </w:r>
      <w:r w:rsidRPr="00183F18">
        <w:t> going to and from network interfaces in your VPC. Useful for </w:t>
      </w:r>
      <w:r w:rsidRPr="00183F18">
        <w:rPr>
          <w:b/>
          <w:bCs/>
        </w:rPr>
        <w:t>monitoring and troubleshooting</w:t>
      </w:r>
      <w:r w:rsidRPr="00183F18">
        <w:t>.</w:t>
      </w:r>
    </w:p>
    <w:p w14:paraId="6B6F7950" w14:textId="77777777" w:rsidR="00183F18" w:rsidRPr="00183F18" w:rsidRDefault="00183F18" w:rsidP="00183F18">
      <w:r w:rsidRPr="00183F18">
        <w:pict w14:anchorId="02BE9136">
          <v:rect id="_x0000_i1276" style="width:0;height:.75pt" o:hralign="center" o:hrstd="t" o:hrnoshade="t" o:hr="t" fillcolor="#d3d3d3" stroked="f"/>
        </w:pict>
      </w:r>
    </w:p>
    <w:p w14:paraId="2E8DE36E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19. What is Elastic IP (EIP)?</w:t>
      </w:r>
    </w:p>
    <w:p w14:paraId="145AC60F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A </w:t>
      </w:r>
      <w:r w:rsidRPr="00183F18">
        <w:rPr>
          <w:b/>
          <w:bCs/>
        </w:rPr>
        <w:t>static IPv4 address</w:t>
      </w:r>
      <w:r w:rsidRPr="00183F18">
        <w:t> allocated to your account. Can be remapped across instances for </w:t>
      </w:r>
      <w:r w:rsidRPr="00183F18">
        <w:rPr>
          <w:b/>
          <w:bCs/>
        </w:rPr>
        <w:t>failover</w:t>
      </w:r>
      <w:r w:rsidRPr="00183F18">
        <w:t> scenarios.</w:t>
      </w:r>
    </w:p>
    <w:p w14:paraId="796CF1C8" w14:textId="77777777" w:rsidR="00183F18" w:rsidRPr="00183F18" w:rsidRDefault="00183F18" w:rsidP="00183F18">
      <w:r w:rsidRPr="00183F18">
        <w:pict w14:anchorId="63D56E21">
          <v:rect id="_x0000_i1277" style="width:0;height:.75pt" o:hralign="center" o:hrstd="t" o:hrnoshade="t" o:hr="t" fillcolor="#d3d3d3" stroked="f"/>
        </w:pict>
      </w:r>
    </w:p>
    <w:p w14:paraId="638478AB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lastRenderedPageBreak/>
        <w:t>20. Can a subnet be in more than one AZ?</w:t>
      </w:r>
    </w:p>
    <w:p w14:paraId="6C16316D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No. </w:t>
      </w:r>
      <w:r w:rsidRPr="00183F18">
        <w:rPr>
          <w:b/>
          <w:bCs/>
        </w:rPr>
        <w:t>Each subnet is scoped to a single AZ</w:t>
      </w:r>
      <w:r w:rsidRPr="00183F18">
        <w:t>.</w:t>
      </w:r>
    </w:p>
    <w:p w14:paraId="2A7325B9" w14:textId="77777777" w:rsidR="00183F18" w:rsidRPr="00183F18" w:rsidRDefault="00183F18" w:rsidP="00183F18">
      <w:r w:rsidRPr="00183F18">
        <w:pict w14:anchorId="0DEEC140">
          <v:rect id="_x0000_i1278" style="width:0;height:.75pt" o:hralign="center" o:hrstd="t" o:hrnoshade="t" o:hr="t" fillcolor="#d3d3d3" stroked="f"/>
        </w:pict>
      </w:r>
    </w:p>
    <w:p w14:paraId="1E7AFF41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 xml:space="preserve">21. Scenario: You need VPC-to-VPC communication in 10+ accounts. </w:t>
      </w:r>
      <w:proofErr w:type="gramStart"/>
      <w:r w:rsidRPr="00183F18">
        <w:rPr>
          <w:b/>
          <w:bCs/>
        </w:rPr>
        <w:t>What’s</w:t>
      </w:r>
      <w:proofErr w:type="gramEnd"/>
      <w:r w:rsidRPr="00183F18">
        <w:rPr>
          <w:b/>
          <w:bCs/>
        </w:rPr>
        <w:t xml:space="preserve"> the best solution?</w:t>
      </w:r>
    </w:p>
    <w:p w14:paraId="6F9F1A4E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Use </w:t>
      </w:r>
      <w:r w:rsidRPr="00183F18">
        <w:rPr>
          <w:b/>
          <w:bCs/>
        </w:rPr>
        <w:t>Transit Gateway</w:t>
      </w:r>
      <w:r w:rsidRPr="00183F18">
        <w:t> instead of peering for </w:t>
      </w:r>
      <w:r w:rsidRPr="00183F18">
        <w:rPr>
          <w:b/>
          <w:bCs/>
        </w:rPr>
        <w:t>scalability and central management</w:t>
      </w:r>
      <w:r w:rsidRPr="00183F18">
        <w:t>.</w:t>
      </w:r>
    </w:p>
    <w:p w14:paraId="45C11D4B" w14:textId="77777777" w:rsidR="00183F18" w:rsidRPr="00183F18" w:rsidRDefault="00183F18" w:rsidP="00183F18">
      <w:r w:rsidRPr="00183F18">
        <w:pict w14:anchorId="1B786CAC">
          <v:rect id="_x0000_i1279" style="width:0;height:.75pt" o:hralign="center" o:hrstd="t" o:hrnoshade="t" o:hr="t" fillcolor="#d3d3d3" stroked="f"/>
        </w:pict>
      </w:r>
    </w:p>
    <w:p w14:paraId="1C8DA2EF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22. How to make a private subnet truly private?</w:t>
      </w:r>
    </w:p>
    <w:p w14:paraId="00B078C1" w14:textId="77777777" w:rsidR="00183F18" w:rsidRPr="00183F18" w:rsidRDefault="00183F18" w:rsidP="00183F18">
      <w:r w:rsidRPr="00183F18">
        <w:rPr>
          <w:b/>
          <w:bCs/>
        </w:rPr>
        <w:t>Answer:</w:t>
      </w:r>
    </w:p>
    <w:p w14:paraId="0D1533FF" w14:textId="77777777" w:rsidR="00183F18" w:rsidRPr="00183F18" w:rsidRDefault="00183F18" w:rsidP="00183F18">
      <w:pPr>
        <w:numPr>
          <w:ilvl w:val="0"/>
          <w:numId w:val="4"/>
        </w:numPr>
      </w:pPr>
      <w:r w:rsidRPr="00183F18">
        <w:t>No IGW route</w:t>
      </w:r>
    </w:p>
    <w:p w14:paraId="017873BE" w14:textId="77777777" w:rsidR="00183F18" w:rsidRPr="00183F18" w:rsidRDefault="00183F18" w:rsidP="00183F18">
      <w:pPr>
        <w:numPr>
          <w:ilvl w:val="0"/>
          <w:numId w:val="4"/>
        </w:numPr>
      </w:pPr>
      <w:r w:rsidRPr="00183F18">
        <w:t>No NAT Gateway</w:t>
      </w:r>
    </w:p>
    <w:p w14:paraId="04FCDE30" w14:textId="77777777" w:rsidR="00183F18" w:rsidRPr="00183F18" w:rsidRDefault="00183F18" w:rsidP="00183F18">
      <w:pPr>
        <w:numPr>
          <w:ilvl w:val="0"/>
          <w:numId w:val="4"/>
        </w:numPr>
      </w:pPr>
      <w:r w:rsidRPr="00183F18">
        <w:t>No direct access from internet-facing Load Balancers</w:t>
      </w:r>
    </w:p>
    <w:p w14:paraId="73E47BF7" w14:textId="77777777" w:rsidR="00183F18" w:rsidRPr="00183F18" w:rsidRDefault="00183F18" w:rsidP="00183F18">
      <w:r w:rsidRPr="00183F18">
        <w:pict w14:anchorId="75EDD3B4">
          <v:rect id="_x0000_i1280" style="width:0;height:.75pt" o:hralign="center" o:hrstd="t" o:hrnoshade="t" o:hr="t" fillcolor="#d3d3d3" stroked="f"/>
        </w:pict>
      </w:r>
    </w:p>
    <w:p w14:paraId="1F7499FB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23. Scenario: You need a web server (public) and DB (private). How to set it up?</w:t>
      </w:r>
    </w:p>
    <w:p w14:paraId="5743E9B4" w14:textId="77777777" w:rsidR="00183F18" w:rsidRPr="00183F18" w:rsidRDefault="00183F18" w:rsidP="00183F18">
      <w:r w:rsidRPr="00183F18">
        <w:rPr>
          <w:b/>
          <w:bCs/>
        </w:rPr>
        <w:t>Answer:</w:t>
      </w:r>
    </w:p>
    <w:p w14:paraId="63698F15" w14:textId="77777777" w:rsidR="00183F18" w:rsidRPr="00183F18" w:rsidRDefault="00183F18" w:rsidP="00183F18">
      <w:pPr>
        <w:numPr>
          <w:ilvl w:val="0"/>
          <w:numId w:val="5"/>
        </w:numPr>
      </w:pPr>
      <w:r w:rsidRPr="00183F18">
        <w:t>Public subnet with IGW for web server</w:t>
      </w:r>
    </w:p>
    <w:p w14:paraId="63A2F9A9" w14:textId="77777777" w:rsidR="00183F18" w:rsidRPr="00183F18" w:rsidRDefault="00183F18" w:rsidP="00183F18">
      <w:pPr>
        <w:numPr>
          <w:ilvl w:val="0"/>
          <w:numId w:val="5"/>
        </w:numPr>
      </w:pPr>
      <w:r w:rsidRPr="00183F18">
        <w:t>Private subnet with no IGW for DB</w:t>
      </w:r>
    </w:p>
    <w:p w14:paraId="7E50AAD9" w14:textId="77777777" w:rsidR="00183F18" w:rsidRPr="00183F18" w:rsidRDefault="00183F18" w:rsidP="00183F18">
      <w:pPr>
        <w:numPr>
          <w:ilvl w:val="0"/>
          <w:numId w:val="5"/>
        </w:numPr>
      </w:pPr>
      <w:r w:rsidRPr="00183F18">
        <w:t>Security Group: Web allows 80/443, DB allows only MySQL (3306) from web server</w:t>
      </w:r>
    </w:p>
    <w:p w14:paraId="77B73A98" w14:textId="77777777" w:rsidR="00183F18" w:rsidRPr="00183F18" w:rsidRDefault="00183F18" w:rsidP="00183F18">
      <w:r w:rsidRPr="00183F18">
        <w:pict w14:anchorId="3FDF9CB2">
          <v:rect id="_x0000_i1281" style="width:0;height:.75pt" o:hralign="center" o:hrstd="t" o:hrnoshade="t" o:hr="t" fillcolor="#d3d3d3" stroked="f"/>
        </w:pict>
      </w:r>
    </w:p>
    <w:p w14:paraId="4B4FCB7C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24. How do you share VPCs across accounts?</w:t>
      </w:r>
    </w:p>
    <w:p w14:paraId="4F3E2E09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Use </w:t>
      </w:r>
      <w:r w:rsidRPr="00183F18">
        <w:rPr>
          <w:b/>
          <w:bCs/>
        </w:rPr>
        <w:t>AWS Resource Access Manager (RAM)</w:t>
      </w:r>
      <w:r w:rsidRPr="00183F18">
        <w:t> to </w:t>
      </w:r>
      <w:r w:rsidRPr="00183F18">
        <w:rPr>
          <w:b/>
          <w:bCs/>
        </w:rPr>
        <w:t>share subnets and VPCs</w:t>
      </w:r>
      <w:r w:rsidRPr="00183F18">
        <w:t> between accounts.</w:t>
      </w:r>
    </w:p>
    <w:p w14:paraId="1F78EEE1" w14:textId="77777777" w:rsidR="00183F18" w:rsidRPr="00183F18" w:rsidRDefault="00183F18" w:rsidP="00183F18">
      <w:r w:rsidRPr="00183F18">
        <w:pict w14:anchorId="008B3FB2">
          <v:rect id="_x0000_i1282" style="width:0;height:.75pt" o:hralign="center" o:hrstd="t" o:hrnoshade="t" o:hr="t" fillcolor="#d3d3d3" stroked="f"/>
        </w:pict>
      </w:r>
    </w:p>
    <w:p w14:paraId="7D70FEE2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25. What is the default limit of VPCs per region? Can you increase it?</w:t>
      </w:r>
    </w:p>
    <w:p w14:paraId="72EF1970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Default: </w:t>
      </w:r>
      <w:r w:rsidRPr="00183F18">
        <w:rPr>
          <w:b/>
          <w:bCs/>
        </w:rPr>
        <w:t>5 VPCs per region</w:t>
      </w:r>
      <w:r w:rsidRPr="00183F18">
        <w:t>. Yes, limit can be increased via AWS support.</w:t>
      </w:r>
    </w:p>
    <w:p w14:paraId="59AFC8E9" w14:textId="77777777" w:rsidR="00183F18" w:rsidRPr="00183F18" w:rsidRDefault="00183F18" w:rsidP="00183F18">
      <w:r w:rsidRPr="00183F18">
        <w:pict w14:anchorId="791739C5">
          <v:rect id="_x0000_i1283" style="width:0;height:.75pt" o:hralign="center" o:hrstd="t" o:hrnoshade="t" o:hr="t" fillcolor="#d3d3d3" stroked="f"/>
        </w:pict>
      </w:r>
    </w:p>
    <w:p w14:paraId="47BB69C9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26. How does a VPC Endpoint work?</w:t>
      </w:r>
    </w:p>
    <w:p w14:paraId="7BD6275F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Allows </w:t>
      </w:r>
      <w:r w:rsidRPr="00183F18">
        <w:rPr>
          <w:b/>
          <w:bCs/>
        </w:rPr>
        <w:t>private connectivity to AWS services</w:t>
      </w:r>
      <w:r w:rsidRPr="00183F18">
        <w:t> like S3 or DynamoDB without using the internet.</w:t>
      </w:r>
    </w:p>
    <w:p w14:paraId="61B1622B" w14:textId="77777777" w:rsidR="00183F18" w:rsidRPr="00183F18" w:rsidRDefault="00183F18" w:rsidP="00183F18">
      <w:r w:rsidRPr="00183F18">
        <w:lastRenderedPageBreak/>
        <w:pict w14:anchorId="0B103DEC">
          <v:rect id="_x0000_i1284" style="width:0;height:.75pt" o:hralign="center" o:hrstd="t" o:hrnoshade="t" o:hr="t" fillcolor="#d3d3d3" stroked="f"/>
        </w:pict>
      </w:r>
    </w:p>
    <w:p w14:paraId="6D0FF2CC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27. Difference between Interface and Gateway VPC Endpoints?</w:t>
      </w:r>
    </w:p>
    <w:p w14:paraId="17E25A86" w14:textId="77777777" w:rsidR="00183F18" w:rsidRPr="00183F18" w:rsidRDefault="00183F18" w:rsidP="00183F18">
      <w:r w:rsidRPr="00183F18">
        <w:rPr>
          <w:b/>
          <w:bCs/>
        </w:rPr>
        <w:t>Answer:</w:t>
      </w:r>
    </w:p>
    <w:p w14:paraId="61B7750F" w14:textId="77777777" w:rsidR="00183F18" w:rsidRPr="00183F18" w:rsidRDefault="00183F18" w:rsidP="00183F18">
      <w:pPr>
        <w:numPr>
          <w:ilvl w:val="0"/>
          <w:numId w:val="6"/>
        </w:numPr>
      </w:pPr>
      <w:r w:rsidRPr="00183F18">
        <w:rPr>
          <w:b/>
          <w:bCs/>
        </w:rPr>
        <w:t>Interface Endpoint</w:t>
      </w:r>
      <w:r w:rsidRPr="00183F18">
        <w:t>: Uses ENI for services like SSM, SNS</w:t>
      </w:r>
    </w:p>
    <w:p w14:paraId="5612AAFF" w14:textId="77777777" w:rsidR="00183F18" w:rsidRPr="00183F18" w:rsidRDefault="00183F18" w:rsidP="00183F18">
      <w:pPr>
        <w:numPr>
          <w:ilvl w:val="0"/>
          <w:numId w:val="6"/>
        </w:numPr>
      </w:pPr>
      <w:r w:rsidRPr="00183F18">
        <w:rPr>
          <w:b/>
          <w:bCs/>
        </w:rPr>
        <w:t>Gateway Endpoint</w:t>
      </w:r>
      <w:r w:rsidRPr="00183F18">
        <w:t>: Route-table-based access (e.g., S3, DynamoDB)</w:t>
      </w:r>
    </w:p>
    <w:p w14:paraId="2536DDB8" w14:textId="77777777" w:rsidR="00183F18" w:rsidRPr="00183F18" w:rsidRDefault="00183F18" w:rsidP="00183F18">
      <w:r w:rsidRPr="00183F18">
        <w:pict w14:anchorId="09242F6D">
          <v:rect id="_x0000_i1285" style="width:0;height:.75pt" o:hralign="center" o:hrstd="t" o:hrnoshade="t" o:hr="t" fillcolor="#d3d3d3" stroked="f"/>
        </w:pict>
      </w:r>
    </w:p>
    <w:p w14:paraId="44E49098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28. How to prevent EC2 instances in public subnet from being accessed over the internet?</w:t>
      </w:r>
    </w:p>
    <w:p w14:paraId="0F8BEC44" w14:textId="77777777" w:rsidR="00183F18" w:rsidRPr="00183F18" w:rsidRDefault="00183F18" w:rsidP="00183F18">
      <w:r w:rsidRPr="00183F18">
        <w:rPr>
          <w:b/>
          <w:bCs/>
        </w:rPr>
        <w:t>Answer:</w:t>
      </w:r>
    </w:p>
    <w:p w14:paraId="05F3A667" w14:textId="77777777" w:rsidR="00183F18" w:rsidRPr="00183F18" w:rsidRDefault="00183F18" w:rsidP="00183F18">
      <w:pPr>
        <w:numPr>
          <w:ilvl w:val="0"/>
          <w:numId w:val="7"/>
        </w:numPr>
      </w:pPr>
      <w:r w:rsidRPr="00183F18">
        <w:t>Remove 0.0.0.0/0 IGW route</w:t>
      </w:r>
    </w:p>
    <w:p w14:paraId="6F436BA5" w14:textId="77777777" w:rsidR="00183F18" w:rsidRPr="00183F18" w:rsidRDefault="00183F18" w:rsidP="00183F18">
      <w:pPr>
        <w:numPr>
          <w:ilvl w:val="0"/>
          <w:numId w:val="7"/>
        </w:numPr>
      </w:pPr>
      <w:r w:rsidRPr="00183F18">
        <w:t>Adjust security group to deny inbound traffic</w:t>
      </w:r>
    </w:p>
    <w:p w14:paraId="08859BEB" w14:textId="77777777" w:rsidR="00183F18" w:rsidRPr="00183F18" w:rsidRDefault="00183F18" w:rsidP="00183F18">
      <w:r w:rsidRPr="00183F18">
        <w:pict w14:anchorId="4C3C0DE9">
          <v:rect id="_x0000_i1286" style="width:0;height:.75pt" o:hralign="center" o:hrstd="t" o:hrnoshade="t" o:hr="t" fillcolor="#d3d3d3" stroked="f"/>
        </w:pict>
      </w:r>
    </w:p>
    <w:p w14:paraId="08BB4D55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29. Can a single instance belong to multiple subnets?</w:t>
      </w:r>
    </w:p>
    <w:p w14:paraId="149269E2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No. An EC2 instance is launched in </w:t>
      </w:r>
      <w:r w:rsidRPr="00183F18">
        <w:rPr>
          <w:b/>
          <w:bCs/>
        </w:rPr>
        <w:t>a single subnet</w:t>
      </w:r>
      <w:r w:rsidRPr="00183F18">
        <w:t>, but can have </w:t>
      </w:r>
      <w:r w:rsidRPr="00183F18">
        <w:rPr>
          <w:b/>
          <w:bCs/>
        </w:rPr>
        <w:t>multiple ENIs</w:t>
      </w:r>
      <w:r w:rsidRPr="00183F18">
        <w:t> (each in different subnets).</w:t>
      </w:r>
    </w:p>
    <w:p w14:paraId="4FF4B8D3" w14:textId="77777777" w:rsidR="00183F18" w:rsidRPr="00183F18" w:rsidRDefault="00183F18" w:rsidP="00183F18">
      <w:r w:rsidRPr="00183F18">
        <w:pict w14:anchorId="36EE8F05">
          <v:rect id="_x0000_i1287" style="width:0;height:.75pt" o:hralign="center" o:hrstd="t" o:hrnoshade="t" o:hr="t" fillcolor="#d3d3d3" stroked="f"/>
        </w:pict>
      </w:r>
    </w:p>
    <w:p w14:paraId="7A63598E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30. How do you isolate environments (dev, test, prod) in a single VPC?</w:t>
      </w:r>
    </w:p>
    <w:p w14:paraId="506F93CC" w14:textId="77777777" w:rsidR="00183F18" w:rsidRPr="00183F18" w:rsidRDefault="00183F18" w:rsidP="00183F18">
      <w:r w:rsidRPr="00183F18">
        <w:rPr>
          <w:b/>
          <w:bCs/>
        </w:rPr>
        <w:t>Answer:</w:t>
      </w:r>
    </w:p>
    <w:p w14:paraId="6385D2A6" w14:textId="77777777" w:rsidR="00183F18" w:rsidRPr="00183F18" w:rsidRDefault="00183F18" w:rsidP="00183F18">
      <w:pPr>
        <w:numPr>
          <w:ilvl w:val="0"/>
          <w:numId w:val="8"/>
        </w:numPr>
      </w:pPr>
      <w:r w:rsidRPr="00183F18">
        <w:t>Use </w:t>
      </w:r>
      <w:r w:rsidRPr="00183F18">
        <w:rPr>
          <w:b/>
          <w:bCs/>
        </w:rPr>
        <w:t>separate subnets</w:t>
      </w:r>
    </w:p>
    <w:p w14:paraId="1FEF0678" w14:textId="77777777" w:rsidR="00183F18" w:rsidRPr="00183F18" w:rsidRDefault="00183F18" w:rsidP="00183F18">
      <w:pPr>
        <w:numPr>
          <w:ilvl w:val="0"/>
          <w:numId w:val="8"/>
        </w:numPr>
      </w:pPr>
      <w:r w:rsidRPr="00183F18">
        <w:t>Apply </w:t>
      </w:r>
      <w:r w:rsidRPr="00183F18">
        <w:rPr>
          <w:b/>
          <w:bCs/>
        </w:rPr>
        <w:t>different route tables, NACLs, and security groups</w:t>
      </w:r>
    </w:p>
    <w:p w14:paraId="2FD7ED1B" w14:textId="77777777" w:rsidR="00183F18" w:rsidRPr="00183F18" w:rsidRDefault="00183F18" w:rsidP="00183F18">
      <w:pPr>
        <w:numPr>
          <w:ilvl w:val="0"/>
          <w:numId w:val="8"/>
        </w:numPr>
      </w:pPr>
      <w:r w:rsidRPr="00183F18">
        <w:t>Consider separate </w:t>
      </w:r>
      <w:r w:rsidRPr="00183F18">
        <w:rPr>
          <w:b/>
          <w:bCs/>
        </w:rPr>
        <w:t>VPCs or accounts</w:t>
      </w:r>
      <w:r w:rsidRPr="00183F18">
        <w:t> for strict isolation</w:t>
      </w:r>
    </w:p>
    <w:p w14:paraId="09AFF18A" w14:textId="77777777" w:rsidR="00183F18" w:rsidRPr="00183F18" w:rsidRDefault="00183F18" w:rsidP="00183F18">
      <w:r w:rsidRPr="00183F18">
        <w:pict w14:anchorId="78F17174">
          <v:rect id="_x0000_i1288" style="width:0;height:.75pt" o:hralign="center" o:hrstd="t" o:hrnoshade="t" o:hr="t" fillcolor="#d3d3d3" stroked="f"/>
        </w:pict>
      </w:r>
    </w:p>
    <w:p w14:paraId="3DD1EE9C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31. What is IPAM in AWS?</w:t>
      </w:r>
    </w:p>
    <w:p w14:paraId="39BBA858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</w:t>
      </w:r>
      <w:r w:rsidRPr="00183F18">
        <w:rPr>
          <w:b/>
          <w:bCs/>
        </w:rPr>
        <w:t>IP Address Manager</w:t>
      </w:r>
      <w:r w:rsidRPr="00183F18">
        <w:t> – Helps plan, track, and manage </w:t>
      </w:r>
      <w:r w:rsidRPr="00183F18">
        <w:rPr>
          <w:b/>
          <w:bCs/>
        </w:rPr>
        <w:t>IP address allocations</w:t>
      </w:r>
      <w:r w:rsidRPr="00183F18">
        <w:t> across VPCs and accounts.</w:t>
      </w:r>
    </w:p>
    <w:p w14:paraId="6F36115B" w14:textId="77777777" w:rsidR="00183F18" w:rsidRPr="00183F18" w:rsidRDefault="00183F18" w:rsidP="00183F18">
      <w:r w:rsidRPr="00183F18">
        <w:pict w14:anchorId="619A69A6">
          <v:rect id="_x0000_i1289" style="width:0;height:.75pt" o:hralign="center" o:hrstd="t" o:hrnoshade="t" o:hr="t" fillcolor="#d3d3d3" stroked="f"/>
        </w:pict>
      </w:r>
    </w:p>
    <w:p w14:paraId="0844C4A7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32. Scenario: Your VPC CIDR block is exhausted. How to fix?</w:t>
      </w:r>
    </w:p>
    <w:p w14:paraId="5138E00E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Use </w:t>
      </w:r>
      <w:r w:rsidRPr="00183F18">
        <w:rPr>
          <w:b/>
          <w:bCs/>
        </w:rPr>
        <w:t>VPC CIDR block expansion</w:t>
      </w:r>
      <w:r w:rsidRPr="00183F18">
        <w:t> to add a </w:t>
      </w:r>
      <w:r w:rsidRPr="00183F18">
        <w:rPr>
          <w:b/>
          <w:bCs/>
        </w:rPr>
        <w:t>secondary CIDR range</w:t>
      </w:r>
      <w:r w:rsidRPr="00183F18">
        <w:t>.</w:t>
      </w:r>
    </w:p>
    <w:p w14:paraId="0DF86B6E" w14:textId="77777777" w:rsidR="00183F18" w:rsidRPr="00183F18" w:rsidRDefault="00183F18" w:rsidP="00183F18">
      <w:r w:rsidRPr="00183F18">
        <w:pict w14:anchorId="7BD3DE8A">
          <v:rect id="_x0000_i1290" style="width:0;height:.75pt" o:hralign="center" o:hrstd="t" o:hrnoshade="t" o:hr="t" fillcolor="#d3d3d3" stroked="f"/>
        </w:pict>
      </w:r>
    </w:p>
    <w:p w14:paraId="0E3E157C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33. What happens if you delete a route table or IGW?</w:t>
      </w:r>
    </w:p>
    <w:p w14:paraId="7ECAE433" w14:textId="77777777" w:rsidR="00183F18" w:rsidRPr="00183F18" w:rsidRDefault="00183F18" w:rsidP="00183F18">
      <w:r w:rsidRPr="00183F18">
        <w:rPr>
          <w:b/>
          <w:bCs/>
        </w:rPr>
        <w:lastRenderedPageBreak/>
        <w:t>Answer:</w:t>
      </w:r>
    </w:p>
    <w:p w14:paraId="48A17489" w14:textId="77777777" w:rsidR="00183F18" w:rsidRPr="00183F18" w:rsidRDefault="00183F18" w:rsidP="00183F18">
      <w:pPr>
        <w:numPr>
          <w:ilvl w:val="0"/>
          <w:numId w:val="9"/>
        </w:numPr>
      </w:pPr>
      <w:r w:rsidRPr="00183F18">
        <w:t>Routes will be lost, connectivity breaks.</w:t>
      </w:r>
    </w:p>
    <w:p w14:paraId="750076EB" w14:textId="77777777" w:rsidR="00183F18" w:rsidRPr="00183F18" w:rsidRDefault="00183F18" w:rsidP="00183F18">
      <w:pPr>
        <w:numPr>
          <w:ilvl w:val="0"/>
          <w:numId w:val="9"/>
        </w:numPr>
      </w:pPr>
      <w:r w:rsidRPr="00183F18">
        <w:t>Instances may not reach the internet.</w:t>
      </w:r>
    </w:p>
    <w:p w14:paraId="2DDF1CB1" w14:textId="77777777" w:rsidR="00183F18" w:rsidRPr="00183F18" w:rsidRDefault="00183F18" w:rsidP="00183F18">
      <w:r w:rsidRPr="00183F18">
        <w:pict w14:anchorId="0A0D6127">
          <v:rect id="_x0000_i1291" style="width:0;height:.75pt" o:hralign="center" o:hrstd="t" o:hrnoshade="t" o:hr="t" fillcolor="#d3d3d3" stroked="f"/>
        </w:pict>
      </w:r>
    </w:p>
    <w:p w14:paraId="635C8DF0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34. How do you protect VPC resources from public access?</w:t>
      </w:r>
    </w:p>
    <w:p w14:paraId="70BE0FA5" w14:textId="77777777" w:rsidR="00183F18" w:rsidRPr="00183F18" w:rsidRDefault="00183F18" w:rsidP="00183F18">
      <w:r w:rsidRPr="00183F18">
        <w:rPr>
          <w:b/>
          <w:bCs/>
        </w:rPr>
        <w:t>Answer:</w:t>
      </w:r>
    </w:p>
    <w:p w14:paraId="466B1684" w14:textId="77777777" w:rsidR="00183F18" w:rsidRPr="00183F18" w:rsidRDefault="00183F18" w:rsidP="00183F18">
      <w:pPr>
        <w:numPr>
          <w:ilvl w:val="0"/>
          <w:numId w:val="10"/>
        </w:numPr>
      </w:pPr>
      <w:r w:rsidRPr="00183F18">
        <w:t>Use </w:t>
      </w:r>
      <w:r w:rsidRPr="00183F18">
        <w:rPr>
          <w:b/>
          <w:bCs/>
        </w:rPr>
        <w:t>Private Subnets</w:t>
      </w:r>
    </w:p>
    <w:p w14:paraId="154B9D3F" w14:textId="77777777" w:rsidR="00183F18" w:rsidRPr="00183F18" w:rsidRDefault="00183F18" w:rsidP="00183F18">
      <w:pPr>
        <w:numPr>
          <w:ilvl w:val="0"/>
          <w:numId w:val="10"/>
        </w:numPr>
      </w:pPr>
      <w:r w:rsidRPr="00183F18">
        <w:t>Apply strict </w:t>
      </w:r>
      <w:r w:rsidRPr="00183F18">
        <w:rPr>
          <w:b/>
          <w:bCs/>
        </w:rPr>
        <w:t>security groups/NACLs</w:t>
      </w:r>
    </w:p>
    <w:p w14:paraId="10DC44D1" w14:textId="77777777" w:rsidR="00183F18" w:rsidRPr="00183F18" w:rsidRDefault="00183F18" w:rsidP="00183F18">
      <w:pPr>
        <w:numPr>
          <w:ilvl w:val="0"/>
          <w:numId w:val="10"/>
        </w:numPr>
      </w:pPr>
      <w:r w:rsidRPr="00183F18">
        <w:t>Use </w:t>
      </w:r>
      <w:r w:rsidRPr="00183F18">
        <w:rPr>
          <w:b/>
          <w:bCs/>
        </w:rPr>
        <w:t>VPC Endpoints</w:t>
      </w:r>
      <w:r w:rsidRPr="00183F18">
        <w:t> instead of IGW</w:t>
      </w:r>
    </w:p>
    <w:p w14:paraId="6D48D1FA" w14:textId="77777777" w:rsidR="00183F18" w:rsidRPr="00183F18" w:rsidRDefault="00183F18" w:rsidP="00183F18">
      <w:pPr>
        <w:numPr>
          <w:ilvl w:val="0"/>
          <w:numId w:val="10"/>
        </w:numPr>
      </w:pPr>
      <w:r w:rsidRPr="00183F18">
        <w:t>Enable </w:t>
      </w:r>
      <w:r w:rsidRPr="00183F18">
        <w:rPr>
          <w:b/>
          <w:bCs/>
        </w:rPr>
        <w:t xml:space="preserve">flow logs + </w:t>
      </w:r>
      <w:proofErr w:type="spellStart"/>
      <w:r w:rsidRPr="00183F18">
        <w:rPr>
          <w:b/>
          <w:bCs/>
        </w:rPr>
        <w:t>GuardDuty</w:t>
      </w:r>
      <w:proofErr w:type="spellEnd"/>
    </w:p>
    <w:p w14:paraId="1DAC4BAC" w14:textId="77777777" w:rsidR="00183F18" w:rsidRPr="00183F18" w:rsidRDefault="00183F18" w:rsidP="00183F18">
      <w:r w:rsidRPr="00183F18">
        <w:pict w14:anchorId="3E54C2F3">
          <v:rect id="_x0000_i1292" style="width:0;height:.75pt" o:hralign="center" o:hrstd="t" o:hrnoshade="t" o:hr="t" fillcolor="#d3d3d3" stroked="f"/>
        </w:pict>
      </w:r>
    </w:p>
    <w:p w14:paraId="75DFD608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 xml:space="preserve">35. Scenario: VPC Peering created but EC2s </w:t>
      </w:r>
      <w:proofErr w:type="gramStart"/>
      <w:r w:rsidRPr="00183F18">
        <w:rPr>
          <w:b/>
          <w:bCs/>
        </w:rPr>
        <w:t>can’t</w:t>
      </w:r>
      <w:proofErr w:type="gramEnd"/>
      <w:r w:rsidRPr="00183F18">
        <w:rPr>
          <w:b/>
          <w:bCs/>
        </w:rPr>
        <w:t xml:space="preserve"> communicate. Why?</w:t>
      </w:r>
    </w:p>
    <w:p w14:paraId="2722D4DD" w14:textId="77777777" w:rsidR="00183F18" w:rsidRPr="00183F18" w:rsidRDefault="00183F18" w:rsidP="00183F18">
      <w:r w:rsidRPr="00183F18">
        <w:rPr>
          <w:b/>
          <w:bCs/>
        </w:rPr>
        <w:t>Answer:</w:t>
      </w:r>
    </w:p>
    <w:p w14:paraId="7E4CE1BF" w14:textId="77777777" w:rsidR="00183F18" w:rsidRPr="00183F18" w:rsidRDefault="00183F18" w:rsidP="00183F18">
      <w:pPr>
        <w:numPr>
          <w:ilvl w:val="0"/>
          <w:numId w:val="11"/>
        </w:numPr>
      </w:pPr>
      <w:r w:rsidRPr="00183F18">
        <w:t>Routes not added in route tables</w:t>
      </w:r>
    </w:p>
    <w:p w14:paraId="667D56D1" w14:textId="77777777" w:rsidR="00183F18" w:rsidRPr="00183F18" w:rsidRDefault="00183F18" w:rsidP="00183F18">
      <w:pPr>
        <w:numPr>
          <w:ilvl w:val="0"/>
          <w:numId w:val="11"/>
        </w:numPr>
      </w:pPr>
      <w:r w:rsidRPr="00183F18">
        <w:t xml:space="preserve">Security group </w:t>
      </w:r>
      <w:proofErr w:type="gramStart"/>
      <w:r w:rsidRPr="00183F18">
        <w:t>doesn’t</w:t>
      </w:r>
      <w:proofErr w:type="gramEnd"/>
      <w:r w:rsidRPr="00183F18">
        <w:t xml:space="preserve"> allow traffic</w:t>
      </w:r>
    </w:p>
    <w:p w14:paraId="717888A2" w14:textId="77777777" w:rsidR="00183F18" w:rsidRPr="00183F18" w:rsidRDefault="00183F18" w:rsidP="00183F18">
      <w:pPr>
        <w:numPr>
          <w:ilvl w:val="0"/>
          <w:numId w:val="11"/>
        </w:numPr>
      </w:pPr>
      <w:r w:rsidRPr="00183F18">
        <w:t>Overlapping CIDRs</w:t>
      </w:r>
    </w:p>
    <w:p w14:paraId="381EA098" w14:textId="77777777" w:rsidR="00183F18" w:rsidRPr="00183F18" w:rsidRDefault="00183F18" w:rsidP="00183F18">
      <w:pPr>
        <w:numPr>
          <w:ilvl w:val="0"/>
          <w:numId w:val="11"/>
        </w:numPr>
      </w:pPr>
      <w:r w:rsidRPr="00183F18">
        <w:t>NACL blocking traffic</w:t>
      </w:r>
    </w:p>
    <w:p w14:paraId="0A03B6DF" w14:textId="77777777" w:rsidR="00183F18" w:rsidRPr="00183F18" w:rsidRDefault="00183F18" w:rsidP="00183F18">
      <w:r w:rsidRPr="00183F18">
        <w:pict w14:anchorId="54C7BD71">
          <v:rect id="_x0000_i1293" style="width:0;height:.75pt" o:hralign="center" o:hrstd="t" o:hrnoshade="t" o:hr="t" fillcolor="#d3d3d3" stroked="f"/>
        </w:pict>
      </w:r>
    </w:p>
    <w:p w14:paraId="4B8B3FB6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36. Can you create a VPC without an IGW?</w:t>
      </w:r>
    </w:p>
    <w:p w14:paraId="3817F386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Yes. It becomes </w:t>
      </w:r>
      <w:r w:rsidRPr="00183F18">
        <w:rPr>
          <w:b/>
          <w:bCs/>
        </w:rPr>
        <w:t>private-only</w:t>
      </w:r>
      <w:r w:rsidRPr="00183F18">
        <w:t>. You can use it for internal-only workloads or connect via </w:t>
      </w:r>
      <w:r w:rsidRPr="00183F18">
        <w:rPr>
          <w:b/>
          <w:bCs/>
        </w:rPr>
        <w:t>VPN/Direct Connect</w:t>
      </w:r>
      <w:r w:rsidRPr="00183F18">
        <w:t>.</w:t>
      </w:r>
    </w:p>
    <w:p w14:paraId="09E61D52" w14:textId="77777777" w:rsidR="00183F18" w:rsidRPr="00183F18" w:rsidRDefault="00183F18" w:rsidP="00183F18">
      <w:r w:rsidRPr="00183F18">
        <w:pict w14:anchorId="0DBB77BD">
          <v:rect id="_x0000_i1294" style="width:0;height:.75pt" o:hralign="center" o:hrstd="t" o:hrnoshade="t" o:hr="t" fillcolor="#d3d3d3" stroked="f"/>
        </w:pict>
      </w:r>
    </w:p>
    <w:p w14:paraId="5BFF8AC2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37. What is the MTU for VPC traffic?</w:t>
      </w:r>
    </w:p>
    <w:p w14:paraId="757B289D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Default </w:t>
      </w:r>
      <w:r w:rsidRPr="00183F18">
        <w:rPr>
          <w:b/>
          <w:bCs/>
        </w:rPr>
        <w:t>1500 bytes</w:t>
      </w:r>
      <w:r w:rsidRPr="00183F18">
        <w:t>. For </w:t>
      </w:r>
      <w:r w:rsidRPr="00183F18">
        <w:rPr>
          <w:b/>
          <w:bCs/>
        </w:rPr>
        <w:t>enhanced networking (ENA)</w:t>
      </w:r>
      <w:r w:rsidRPr="00183F18">
        <w:t>: up to </w:t>
      </w:r>
      <w:r w:rsidRPr="00183F18">
        <w:rPr>
          <w:b/>
          <w:bCs/>
        </w:rPr>
        <w:t>9001 bytes</w:t>
      </w:r>
      <w:r w:rsidRPr="00183F18">
        <w:t> (jumbo frames).</w:t>
      </w:r>
    </w:p>
    <w:p w14:paraId="10D1FDB5" w14:textId="77777777" w:rsidR="00183F18" w:rsidRPr="00183F18" w:rsidRDefault="00183F18" w:rsidP="00183F18">
      <w:r w:rsidRPr="00183F18">
        <w:pict w14:anchorId="6BED3F69">
          <v:rect id="_x0000_i1295" style="width:0;height:.75pt" o:hralign="center" o:hrstd="t" o:hrnoshade="t" o:hr="t" fillcolor="#d3d3d3" stroked="f"/>
        </w:pict>
      </w:r>
    </w:p>
    <w:p w14:paraId="62FEC72B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38. What is Subnet Auto-assign Public IP setting?</w:t>
      </w:r>
    </w:p>
    <w:p w14:paraId="632BA239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When enabled, </w:t>
      </w:r>
      <w:r w:rsidRPr="00183F18">
        <w:rPr>
          <w:b/>
          <w:bCs/>
        </w:rPr>
        <w:t>instances launched in the subnet get a public IP automatically</w:t>
      </w:r>
      <w:r w:rsidRPr="00183F18">
        <w:t>.</w:t>
      </w:r>
    </w:p>
    <w:p w14:paraId="1BFB4A3D" w14:textId="77777777" w:rsidR="00183F18" w:rsidRPr="00183F18" w:rsidRDefault="00183F18" w:rsidP="00183F18">
      <w:r w:rsidRPr="00183F18">
        <w:pict w14:anchorId="07A6905D">
          <v:rect id="_x0000_i1296" style="width:0;height:.75pt" o:hralign="center" o:hrstd="t" o:hrnoshade="t" o:hr="t" fillcolor="#d3d3d3" stroked="f"/>
        </w:pict>
      </w:r>
    </w:p>
    <w:p w14:paraId="125BBE5C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lastRenderedPageBreak/>
        <w:t>39. How to allow cross-region access to resources without peering?</w:t>
      </w:r>
    </w:p>
    <w:p w14:paraId="64A28BBD" w14:textId="77777777" w:rsidR="00183F18" w:rsidRPr="00183F18" w:rsidRDefault="00183F18" w:rsidP="00183F18">
      <w:r w:rsidRPr="00183F18">
        <w:rPr>
          <w:b/>
          <w:bCs/>
        </w:rPr>
        <w:t>Answer:</w:t>
      </w:r>
    </w:p>
    <w:p w14:paraId="4AD7B3F7" w14:textId="77777777" w:rsidR="00183F18" w:rsidRPr="00183F18" w:rsidRDefault="00183F18" w:rsidP="00183F18">
      <w:pPr>
        <w:numPr>
          <w:ilvl w:val="0"/>
          <w:numId w:val="12"/>
        </w:numPr>
      </w:pPr>
      <w:r w:rsidRPr="00183F18">
        <w:t>Use </w:t>
      </w:r>
      <w:r w:rsidRPr="00183F18">
        <w:rPr>
          <w:b/>
          <w:bCs/>
        </w:rPr>
        <w:t xml:space="preserve">AWS </w:t>
      </w:r>
      <w:proofErr w:type="spellStart"/>
      <w:r w:rsidRPr="00183F18">
        <w:rPr>
          <w:b/>
          <w:bCs/>
        </w:rPr>
        <w:t>PrivateLink</w:t>
      </w:r>
      <w:proofErr w:type="spellEnd"/>
    </w:p>
    <w:p w14:paraId="501FF08F" w14:textId="77777777" w:rsidR="00183F18" w:rsidRPr="00183F18" w:rsidRDefault="00183F18" w:rsidP="00183F18">
      <w:pPr>
        <w:numPr>
          <w:ilvl w:val="0"/>
          <w:numId w:val="12"/>
        </w:numPr>
      </w:pPr>
      <w:r w:rsidRPr="00183F18">
        <w:t>Use </w:t>
      </w:r>
      <w:r w:rsidRPr="00183F18">
        <w:rPr>
          <w:b/>
          <w:bCs/>
        </w:rPr>
        <w:t>Transit Gateway + VPN/Direct Connect</w:t>
      </w:r>
    </w:p>
    <w:p w14:paraId="745C7204" w14:textId="77777777" w:rsidR="00183F18" w:rsidRPr="00183F18" w:rsidRDefault="00183F18" w:rsidP="00183F18">
      <w:pPr>
        <w:numPr>
          <w:ilvl w:val="0"/>
          <w:numId w:val="12"/>
        </w:numPr>
      </w:pPr>
      <w:r w:rsidRPr="00183F18">
        <w:t>Use </w:t>
      </w:r>
      <w:r w:rsidRPr="00183F18">
        <w:rPr>
          <w:b/>
          <w:bCs/>
        </w:rPr>
        <w:t>Global Accelerator</w:t>
      </w:r>
    </w:p>
    <w:p w14:paraId="198EFC04" w14:textId="77777777" w:rsidR="00183F18" w:rsidRPr="00183F18" w:rsidRDefault="00183F18" w:rsidP="00183F18">
      <w:r w:rsidRPr="00183F18">
        <w:pict w14:anchorId="1BFD04F2">
          <v:rect id="_x0000_i1297" style="width:0;height:.75pt" o:hralign="center" o:hrstd="t" o:hrnoshade="t" o:hr="t" fillcolor="#d3d3d3" stroked="f"/>
        </w:pict>
      </w:r>
    </w:p>
    <w:p w14:paraId="1D66E2F9" w14:textId="77777777" w:rsidR="00183F18" w:rsidRPr="00183F18" w:rsidRDefault="00183F18" w:rsidP="00183F18">
      <w:pPr>
        <w:rPr>
          <w:b/>
          <w:bCs/>
        </w:rPr>
      </w:pPr>
      <w:r w:rsidRPr="00183F18">
        <w:rPr>
          <w:b/>
          <w:bCs/>
        </w:rPr>
        <w:t>40. How can you log traffic to/from a specific ENI or subnet?</w:t>
      </w:r>
    </w:p>
    <w:p w14:paraId="0F1E22CE" w14:textId="77777777" w:rsidR="00183F18" w:rsidRPr="00183F18" w:rsidRDefault="00183F18" w:rsidP="00183F18">
      <w:r w:rsidRPr="00183F18">
        <w:rPr>
          <w:b/>
          <w:bCs/>
        </w:rPr>
        <w:t>Answer:</w:t>
      </w:r>
      <w:r w:rsidRPr="00183F18">
        <w:t> Enable </w:t>
      </w:r>
      <w:r w:rsidRPr="00183F18">
        <w:rPr>
          <w:b/>
          <w:bCs/>
        </w:rPr>
        <w:t>VPC Flow Logs</w:t>
      </w:r>
      <w:r w:rsidRPr="00183F18">
        <w:t>, choose ENI/subnet/VPC scope, and send logs to </w:t>
      </w:r>
      <w:r w:rsidRPr="00183F18">
        <w:rPr>
          <w:b/>
          <w:bCs/>
        </w:rPr>
        <w:t>CloudWatch or S3</w:t>
      </w:r>
      <w:r w:rsidRPr="00183F18">
        <w:t>.</w:t>
      </w:r>
    </w:p>
    <w:p w14:paraId="56C6DA74" w14:textId="77777777" w:rsidR="00183F18" w:rsidRDefault="00183F18"/>
    <w:sectPr w:rsidR="00183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4700"/>
    <w:multiLevelType w:val="multilevel"/>
    <w:tmpl w:val="183A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D4C7E"/>
    <w:multiLevelType w:val="multilevel"/>
    <w:tmpl w:val="97EA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A20ED"/>
    <w:multiLevelType w:val="multilevel"/>
    <w:tmpl w:val="B9FE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271A1"/>
    <w:multiLevelType w:val="multilevel"/>
    <w:tmpl w:val="F746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D0482"/>
    <w:multiLevelType w:val="multilevel"/>
    <w:tmpl w:val="3B32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B4EB7"/>
    <w:multiLevelType w:val="multilevel"/>
    <w:tmpl w:val="1F54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35566"/>
    <w:multiLevelType w:val="multilevel"/>
    <w:tmpl w:val="0512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F5779"/>
    <w:multiLevelType w:val="multilevel"/>
    <w:tmpl w:val="F578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B7012"/>
    <w:multiLevelType w:val="multilevel"/>
    <w:tmpl w:val="8966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C4250"/>
    <w:multiLevelType w:val="multilevel"/>
    <w:tmpl w:val="8AB8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03A09"/>
    <w:multiLevelType w:val="multilevel"/>
    <w:tmpl w:val="3AC0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E6F88"/>
    <w:multiLevelType w:val="multilevel"/>
    <w:tmpl w:val="E1D2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748866">
    <w:abstractNumId w:val="9"/>
  </w:num>
  <w:num w:numId="2" w16cid:durableId="1784768494">
    <w:abstractNumId w:val="3"/>
  </w:num>
  <w:num w:numId="3" w16cid:durableId="1823890216">
    <w:abstractNumId w:val="7"/>
  </w:num>
  <w:num w:numId="4" w16cid:durableId="1976791241">
    <w:abstractNumId w:val="8"/>
  </w:num>
  <w:num w:numId="5" w16cid:durableId="511798087">
    <w:abstractNumId w:val="5"/>
  </w:num>
  <w:num w:numId="6" w16cid:durableId="1806970489">
    <w:abstractNumId w:val="6"/>
  </w:num>
  <w:num w:numId="7" w16cid:durableId="664557569">
    <w:abstractNumId w:val="1"/>
  </w:num>
  <w:num w:numId="8" w16cid:durableId="1420298590">
    <w:abstractNumId w:val="10"/>
  </w:num>
  <w:num w:numId="9" w16cid:durableId="66073757">
    <w:abstractNumId w:val="2"/>
  </w:num>
  <w:num w:numId="10" w16cid:durableId="1033921191">
    <w:abstractNumId w:val="4"/>
  </w:num>
  <w:num w:numId="11" w16cid:durableId="585185500">
    <w:abstractNumId w:val="11"/>
  </w:num>
  <w:num w:numId="12" w16cid:durableId="59883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18"/>
    <w:rsid w:val="00183F18"/>
    <w:rsid w:val="0030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B4A7"/>
  <w15:chartTrackingRefBased/>
  <w15:docId w15:val="{F507F2C2-6505-44D3-AC82-3AA7F78C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F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F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F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F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F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F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F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F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F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F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947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hussain</dc:creator>
  <cp:keywords/>
  <dc:description/>
  <cp:lastModifiedBy>saddam hussain</cp:lastModifiedBy>
  <cp:revision>1</cp:revision>
  <dcterms:created xsi:type="dcterms:W3CDTF">2025-08-11T04:32:00Z</dcterms:created>
  <dcterms:modified xsi:type="dcterms:W3CDTF">2025-08-11T04:32:00Z</dcterms:modified>
</cp:coreProperties>
</file>