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72" w:rsidRPr="00C1514F" w:rsidRDefault="00C0604D" w:rsidP="00CD6972">
      <w:pPr>
        <w:jc w:val="both"/>
        <w:rPr>
          <w:sz w:val="28"/>
          <w:szCs w:val="28"/>
        </w:rPr>
      </w:pPr>
      <w:r w:rsidRPr="00C1514F">
        <w:rPr>
          <w:noProof/>
          <w:lang w:val="en-US"/>
        </w:rPr>
        <mc:AlternateContent>
          <mc:Choice Requires="wps">
            <w:drawing>
              <wp:anchor distT="0" distB="0" distL="114300" distR="114300" simplePos="0" relativeHeight="251659264" behindDoc="0" locked="0" layoutInCell="1" allowOverlap="1" wp14:anchorId="77D5A918" wp14:editId="5AC4F78E">
                <wp:simplePos x="0" y="0"/>
                <wp:positionH relativeFrom="column">
                  <wp:posOffset>0</wp:posOffset>
                </wp:positionH>
                <wp:positionV relativeFrom="paragraph">
                  <wp:posOffset>0</wp:posOffset>
                </wp:positionV>
                <wp:extent cx="5753100" cy="5600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53100" cy="5600700"/>
                        </a:xfrm>
                        <a:prstGeom prst="rect">
                          <a:avLst/>
                        </a:prstGeom>
                        <a:noFill/>
                        <a:ln>
                          <a:noFill/>
                        </a:ln>
                        <a:effectLst/>
                      </wps:spPr>
                      <wps:txbx>
                        <w:txbxContent>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w:t>
                            </w:r>
                          </w:p>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CIELAB Analysis</w:t>
                            </w:r>
                          </w:p>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Using</w:t>
                            </w:r>
                          </w:p>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Principal Components</w:t>
                            </w:r>
                          </w:p>
                          <w:p w:rsidR="00C0604D" w:rsidRP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53pt;height:4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" filled="f" stroked="f">
                <v:textbox>
                  <w:txbxContent>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w:t>
                      </w:r>
                    </w:p>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CIELAB Analysis</w:t>
                      </w:r>
                    </w:p>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Using</w:t>
                      </w:r>
                    </w:p>
                    <w:p w:rsid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Principal Components</w:t>
                      </w:r>
                    </w:p>
                    <w:p w:rsidR="00C0604D" w:rsidRPr="00C0604D" w:rsidRDefault="00C0604D" w:rsidP="00C0604D">
                      <w:pP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 xml:space="preserve">                  Analysis</w:t>
                      </w:r>
                    </w:p>
                  </w:txbxContent>
                </v:textbox>
              </v:shape>
            </w:pict>
          </mc:Fallback>
        </mc:AlternateContent>
      </w: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D6972" w:rsidRPr="00C1514F" w:rsidRDefault="00CD6972" w:rsidP="00CD6972">
      <w:pPr>
        <w:jc w:val="both"/>
        <w:rPr>
          <w:sz w:val="28"/>
          <w:szCs w:val="28"/>
        </w:rPr>
      </w:pPr>
    </w:p>
    <w:p w:rsidR="00C0604D" w:rsidRPr="00C1514F" w:rsidRDefault="00C0604D" w:rsidP="00CD6972">
      <w:pPr>
        <w:jc w:val="both"/>
        <w:rPr>
          <w:sz w:val="28"/>
          <w:szCs w:val="28"/>
        </w:rPr>
      </w:pPr>
    </w:p>
    <w:p w:rsidR="00C0604D" w:rsidRPr="00C1514F" w:rsidRDefault="00C3217E" w:rsidP="00CD6972">
      <w:pPr>
        <w:jc w:val="both"/>
        <w:rPr>
          <w:sz w:val="28"/>
          <w:szCs w:val="28"/>
        </w:rPr>
      </w:pPr>
      <w:r>
        <w:rPr>
          <w:noProof/>
          <w:lang w:val="en-US"/>
        </w:rPr>
        <mc:AlternateContent>
          <mc:Choice Requires="wps">
            <w:drawing>
              <wp:anchor distT="0" distB="0" distL="114300" distR="114300" simplePos="0" relativeHeight="251663360" behindDoc="0" locked="0" layoutInCell="1" allowOverlap="1" wp14:anchorId="69097445" wp14:editId="2ABE5AFA">
                <wp:simplePos x="0" y="0"/>
                <wp:positionH relativeFrom="column">
                  <wp:posOffset>2457450</wp:posOffset>
                </wp:positionH>
                <wp:positionV relativeFrom="paragraph">
                  <wp:posOffset>130810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Made By:-</w:t>
                            </w:r>
                          </w:p>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Ankit</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2K10/IT/016 </w:t>
                            </w:r>
                          </w:p>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Chirag</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2K10/IT/023</w:t>
                            </w:r>
                          </w:p>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Sanchit</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2K10/IT/056</w:t>
                            </w:r>
                          </w:p>
                          <w:p w:rsidR="00C3217E" w:rsidRPr="00C3217E" w:rsidRDefault="00C3217E" w:rsidP="00C3217E">
                            <w:pP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Vaseem Ahmed Khan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2K10/IT/</w:t>
                            </w:r>
                            <w:r w:rsidR="00E82BD7">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8" o:spid="_x0000_s1027" type="#_x0000_t202" style="position:absolute;left:0;text-align:left;margin-left:193.5pt;margin-top:10.3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rDJw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" filled="f" stroked="f">
                <v:textbox style="mso-fit-shape-to-text:t">
                  <w:txbxContent>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Made By:-</w:t>
                      </w:r>
                    </w:p>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Ankit</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2K10/IT/016 </w:t>
                      </w:r>
                    </w:p>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Chirag</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2K10/IT/023</w:t>
                      </w:r>
                    </w:p>
                    <w:p w:rsidR="00C3217E" w:rsidRPr="00C3217E" w:rsidRDefault="00C3217E" w:rsidP="00C3217E">
                      <w:pPr>
                        <w:jc w:val="cente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Sanchit</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Gupta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2K10/IT/056</w:t>
                      </w:r>
                    </w:p>
                    <w:p w:rsidR="00C3217E" w:rsidRPr="00C3217E" w:rsidRDefault="00C3217E" w:rsidP="00C3217E">
                      <w:pP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Vaseem</w:t>
                      </w:r>
                      <w:proofErr w:type="spellEnd"/>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Ahmed Khan  </w:t>
                      </w:r>
                      <w:r>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2K10/IT/</w:t>
                      </w:r>
                      <w:r w:rsidR="00E82BD7">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w:t>
                      </w:r>
                      <w:r w:rsidRPr="00C3217E">
                        <w:rPr>
                          <w:b/>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68</w:t>
                      </w:r>
                    </w:p>
                  </w:txbxContent>
                </v:textbox>
              </v:shape>
            </w:pict>
          </mc:Fallback>
        </mc:AlternateContent>
      </w:r>
    </w:p>
    <w:p w:rsidR="00C0604D" w:rsidRPr="00C1514F" w:rsidRDefault="00C0604D" w:rsidP="00CD6972">
      <w:pPr>
        <w:jc w:val="both"/>
        <w:rPr>
          <w:sz w:val="28"/>
          <w:szCs w:val="28"/>
        </w:rPr>
      </w:pPr>
    </w:p>
    <w:p w:rsidR="00C0604D" w:rsidRPr="00C1514F" w:rsidRDefault="00C0604D" w:rsidP="00CD6972">
      <w:pPr>
        <w:jc w:val="both"/>
        <w:rPr>
          <w:sz w:val="28"/>
          <w:szCs w:val="28"/>
        </w:rPr>
      </w:pPr>
    </w:p>
    <w:p w:rsidR="00C0604D" w:rsidRPr="00C1514F" w:rsidRDefault="00C0604D" w:rsidP="00CD6972">
      <w:pPr>
        <w:jc w:val="both"/>
        <w:rPr>
          <w:sz w:val="28"/>
          <w:szCs w:val="28"/>
        </w:rPr>
      </w:pPr>
    </w:p>
    <w:p w:rsidR="00C0604D" w:rsidRDefault="00C0604D" w:rsidP="00CD6972">
      <w:pPr>
        <w:jc w:val="both"/>
        <w:rPr>
          <w:sz w:val="28"/>
          <w:szCs w:val="28"/>
        </w:rPr>
      </w:pPr>
    </w:p>
    <w:p w:rsidR="0033355D" w:rsidRDefault="0033355D" w:rsidP="00CD6972">
      <w:pPr>
        <w:jc w:val="both"/>
        <w:rPr>
          <w:sz w:val="28"/>
          <w:szCs w:val="28"/>
        </w:rPr>
      </w:pPr>
    </w:p>
    <w:p w:rsidR="00360048" w:rsidRDefault="00360048" w:rsidP="00360048">
      <w:pPr>
        <w:jc w:val="center"/>
        <w:rPr>
          <w:sz w:val="28"/>
          <w:szCs w:val="28"/>
        </w:rPr>
      </w:pPr>
      <w:r>
        <w:rPr>
          <w:rFonts w:ascii="Algerian" w:hAnsi="Algerian" w:cstheme="minorHAnsi"/>
          <w:b/>
          <w:sz w:val="72"/>
          <w:szCs w:val="72"/>
        </w:rPr>
        <w:lastRenderedPageBreak/>
        <w:t>Contents</w:t>
      </w:r>
    </w:p>
    <w:p w:rsidR="00360048" w:rsidRDefault="00360048" w:rsidP="00CD6972">
      <w:pPr>
        <w:jc w:val="both"/>
        <w:rPr>
          <w:sz w:val="28"/>
          <w:szCs w:val="28"/>
        </w:rPr>
      </w:pPr>
    </w:p>
    <w:p w:rsidR="00360048" w:rsidRDefault="00360048" w:rsidP="00360048">
      <w:pPr>
        <w:pStyle w:val="ListParagraph"/>
        <w:numPr>
          <w:ilvl w:val="0"/>
          <w:numId w:val="3"/>
        </w:numPr>
        <w:jc w:val="both"/>
        <w:rPr>
          <w:sz w:val="28"/>
          <w:szCs w:val="28"/>
        </w:rPr>
      </w:pPr>
      <w:r>
        <w:rPr>
          <w:sz w:val="28"/>
          <w:szCs w:val="28"/>
        </w:rPr>
        <w:t>Acknowledgment</w:t>
      </w:r>
    </w:p>
    <w:p w:rsidR="00360048" w:rsidRDefault="00360048" w:rsidP="00360048">
      <w:pPr>
        <w:pStyle w:val="ListParagraph"/>
        <w:numPr>
          <w:ilvl w:val="0"/>
          <w:numId w:val="3"/>
        </w:numPr>
        <w:jc w:val="both"/>
        <w:rPr>
          <w:sz w:val="28"/>
          <w:szCs w:val="28"/>
        </w:rPr>
      </w:pPr>
      <w:r>
        <w:rPr>
          <w:sz w:val="28"/>
          <w:szCs w:val="28"/>
        </w:rPr>
        <w:t>Introduction</w:t>
      </w:r>
    </w:p>
    <w:p w:rsidR="00360048" w:rsidRDefault="00360048" w:rsidP="00360048">
      <w:pPr>
        <w:pStyle w:val="ListParagraph"/>
        <w:numPr>
          <w:ilvl w:val="1"/>
          <w:numId w:val="3"/>
        </w:numPr>
        <w:jc w:val="both"/>
        <w:rPr>
          <w:sz w:val="28"/>
          <w:szCs w:val="28"/>
        </w:rPr>
      </w:pPr>
      <w:r>
        <w:rPr>
          <w:sz w:val="28"/>
          <w:szCs w:val="28"/>
        </w:rPr>
        <w:t>PCA</w:t>
      </w:r>
    </w:p>
    <w:p w:rsidR="00360048" w:rsidRDefault="009731EB" w:rsidP="00360048">
      <w:pPr>
        <w:pStyle w:val="ListParagraph"/>
        <w:numPr>
          <w:ilvl w:val="1"/>
          <w:numId w:val="3"/>
        </w:numPr>
        <w:jc w:val="both"/>
        <w:rPr>
          <w:sz w:val="28"/>
          <w:szCs w:val="28"/>
        </w:rPr>
      </w:pPr>
      <w:r>
        <w:rPr>
          <w:sz w:val="28"/>
          <w:szCs w:val="28"/>
        </w:rPr>
        <w:t>Face Re</w:t>
      </w:r>
      <w:r w:rsidR="00360048">
        <w:rPr>
          <w:sz w:val="28"/>
          <w:szCs w:val="28"/>
        </w:rPr>
        <w:t>cognition</w:t>
      </w:r>
    </w:p>
    <w:p w:rsidR="00360048" w:rsidRDefault="00360048" w:rsidP="00360048">
      <w:pPr>
        <w:pStyle w:val="ListParagraph"/>
        <w:numPr>
          <w:ilvl w:val="1"/>
          <w:numId w:val="3"/>
        </w:numPr>
        <w:jc w:val="both"/>
        <w:rPr>
          <w:sz w:val="28"/>
          <w:szCs w:val="28"/>
        </w:rPr>
      </w:pPr>
      <w:r>
        <w:rPr>
          <w:sz w:val="28"/>
          <w:szCs w:val="28"/>
        </w:rPr>
        <w:t>CIELAB</w:t>
      </w:r>
    </w:p>
    <w:p w:rsidR="00360048" w:rsidRDefault="00360048" w:rsidP="00360048">
      <w:pPr>
        <w:pStyle w:val="ListParagraph"/>
        <w:numPr>
          <w:ilvl w:val="1"/>
          <w:numId w:val="3"/>
        </w:numPr>
        <w:jc w:val="both"/>
        <w:rPr>
          <w:sz w:val="28"/>
          <w:szCs w:val="28"/>
        </w:rPr>
      </w:pPr>
      <w:r>
        <w:rPr>
          <w:sz w:val="28"/>
          <w:szCs w:val="28"/>
        </w:rPr>
        <w:t>Euclidean Distance</w:t>
      </w:r>
    </w:p>
    <w:p w:rsidR="00360048" w:rsidRDefault="00360048" w:rsidP="00360048">
      <w:pPr>
        <w:pStyle w:val="ListParagraph"/>
        <w:numPr>
          <w:ilvl w:val="0"/>
          <w:numId w:val="3"/>
        </w:numPr>
        <w:jc w:val="both"/>
        <w:rPr>
          <w:sz w:val="28"/>
          <w:szCs w:val="28"/>
        </w:rPr>
      </w:pPr>
      <w:r>
        <w:rPr>
          <w:sz w:val="28"/>
          <w:szCs w:val="28"/>
        </w:rPr>
        <w:t>Working Methodology</w:t>
      </w:r>
    </w:p>
    <w:p w:rsidR="00360048" w:rsidRDefault="00360048" w:rsidP="00360048">
      <w:pPr>
        <w:pStyle w:val="ListParagraph"/>
        <w:numPr>
          <w:ilvl w:val="1"/>
          <w:numId w:val="3"/>
        </w:numPr>
        <w:jc w:val="both"/>
        <w:rPr>
          <w:sz w:val="28"/>
          <w:szCs w:val="28"/>
        </w:rPr>
      </w:pPr>
      <w:r>
        <w:rPr>
          <w:sz w:val="28"/>
          <w:szCs w:val="28"/>
        </w:rPr>
        <w:t xml:space="preserve">Algorithm for finding </w:t>
      </w:r>
      <w:proofErr w:type="spellStart"/>
      <w:r>
        <w:rPr>
          <w:sz w:val="28"/>
          <w:szCs w:val="28"/>
        </w:rPr>
        <w:t>Eigenfaces</w:t>
      </w:r>
      <w:proofErr w:type="spellEnd"/>
    </w:p>
    <w:p w:rsidR="00360048" w:rsidRDefault="00360048" w:rsidP="00360048">
      <w:pPr>
        <w:pStyle w:val="ListParagraph"/>
        <w:numPr>
          <w:ilvl w:val="1"/>
          <w:numId w:val="3"/>
        </w:numPr>
        <w:jc w:val="both"/>
        <w:rPr>
          <w:sz w:val="28"/>
          <w:szCs w:val="28"/>
        </w:rPr>
      </w:pPr>
      <w:r>
        <w:rPr>
          <w:sz w:val="28"/>
          <w:szCs w:val="28"/>
        </w:rPr>
        <w:t>Example</w:t>
      </w:r>
    </w:p>
    <w:p w:rsidR="0036180A" w:rsidRDefault="0036180A" w:rsidP="0036180A">
      <w:pPr>
        <w:pStyle w:val="ListParagraph"/>
        <w:numPr>
          <w:ilvl w:val="1"/>
          <w:numId w:val="3"/>
        </w:numPr>
        <w:jc w:val="both"/>
        <w:rPr>
          <w:sz w:val="28"/>
          <w:szCs w:val="28"/>
        </w:rPr>
      </w:pPr>
      <w:r>
        <w:rPr>
          <w:sz w:val="28"/>
          <w:szCs w:val="28"/>
        </w:rPr>
        <w:t>Algorithm for CIELAB</w:t>
      </w:r>
      <w:r w:rsidR="00360048">
        <w:rPr>
          <w:sz w:val="28"/>
          <w:szCs w:val="28"/>
        </w:rPr>
        <w:t xml:space="preserve"> analysis</w:t>
      </w:r>
    </w:p>
    <w:p w:rsidR="00360048" w:rsidRPr="0036180A" w:rsidRDefault="00360048" w:rsidP="0036180A">
      <w:pPr>
        <w:pStyle w:val="ListParagraph"/>
        <w:numPr>
          <w:ilvl w:val="1"/>
          <w:numId w:val="3"/>
        </w:numPr>
        <w:jc w:val="both"/>
        <w:rPr>
          <w:sz w:val="28"/>
          <w:szCs w:val="28"/>
        </w:rPr>
      </w:pPr>
      <w:r w:rsidRPr="0036180A">
        <w:rPr>
          <w:sz w:val="28"/>
          <w:szCs w:val="28"/>
        </w:rPr>
        <w:t>Why is the threshold theta important?</w:t>
      </w:r>
    </w:p>
    <w:p w:rsidR="00360048" w:rsidRDefault="00360048" w:rsidP="00360048">
      <w:pPr>
        <w:pStyle w:val="ListParagraph"/>
        <w:numPr>
          <w:ilvl w:val="0"/>
          <w:numId w:val="3"/>
        </w:numPr>
        <w:jc w:val="both"/>
        <w:rPr>
          <w:sz w:val="28"/>
          <w:szCs w:val="28"/>
        </w:rPr>
      </w:pPr>
      <w:r>
        <w:rPr>
          <w:sz w:val="28"/>
          <w:szCs w:val="28"/>
        </w:rPr>
        <w:t>Conclusion</w:t>
      </w:r>
    </w:p>
    <w:p w:rsidR="00360048" w:rsidRDefault="00360048" w:rsidP="00360048">
      <w:pPr>
        <w:pStyle w:val="ListParagraph"/>
        <w:numPr>
          <w:ilvl w:val="0"/>
          <w:numId w:val="3"/>
        </w:numPr>
        <w:jc w:val="both"/>
        <w:rPr>
          <w:sz w:val="28"/>
          <w:szCs w:val="28"/>
        </w:rPr>
      </w:pPr>
      <w:r>
        <w:rPr>
          <w:sz w:val="28"/>
          <w:szCs w:val="28"/>
        </w:rPr>
        <w:t>Scope and Future Prospects</w:t>
      </w:r>
    </w:p>
    <w:p w:rsidR="00360048" w:rsidRDefault="00360048" w:rsidP="00360048">
      <w:pPr>
        <w:pStyle w:val="ListParagraph"/>
        <w:numPr>
          <w:ilvl w:val="1"/>
          <w:numId w:val="3"/>
        </w:numPr>
        <w:jc w:val="both"/>
        <w:rPr>
          <w:sz w:val="28"/>
          <w:szCs w:val="28"/>
        </w:rPr>
      </w:pPr>
      <w:r>
        <w:rPr>
          <w:sz w:val="28"/>
          <w:szCs w:val="28"/>
        </w:rPr>
        <w:t>Neural Networks</w:t>
      </w:r>
    </w:p>
    <w:p w:rsidR="00360048" w:rsidRDefault="00745AD4" w:rsidP="00360048">
      <w:pPr>
        <w:pStyle w:val="ListParagraph"/>
        <w:numPr>
          <w:ilvl w:val="1"/>
          <w:numId w:val="3"/>
        </w:numPr>
        <w:jc w:val="both"/>
        <w:rPr>
          <w:sz w:val="28"/>
          <w:szCs w:val="28"/>
        </w:rPr>
      </w:pPr>
      <w:r>
        <w:rPr>
          <w:sz w:val="28"/>
          <w:szCs w:val="28"/>
        </w:rPr>
        <w:t>Wine Colour Measurement</w:t>
      </w:r>
    </w:p>
    <w:p w:rsidR="00745AD4" w:rsidRDefault="00745AD4" w:rsidP="00745AD4">
      <w:pPr>
        <w:pStyle w:val="ListParagraph"/>
        <w:numPr>
          <w:ilvl w:val="0"/>
          <w:numId w:val="3"/>
        </w:numPr>
        <w:jc w:val="both"/>
        <w:rPr>
          <w:sz w:val="28"/>
          <w:szCs w:val="28"/>
        </w:rPr>
      </w:pPr>
      <w:r>
        <w:rPr>
          <w:sz w:val="28"/>
          <w:szCs w:val="28"/>
        </w:rPr>
        <w:t>References</w:t>
      </w:r>
    </w:p>
    <w:p w:rsidR="00360048" w:rsidRPr="00360048" w:rsidRDefault="00360048" w:rsidP="00360048">
      <w:pPr>
        <w:pStyle w:val="ListParagraph"/>
        <w:ind w:left="1440"/>
        <w:jc w:val="both"/>
        <w:rPr>
          <w:sz w:val="28"/>
          <w:szCs w:val="28"/>
        </w:rPr>
      </w:pPr>
    </w:p>
    <w:p w:rsidR="00360048" w:rsidRDefault="00360048" w:rsidP="00CD6972">
      <w:pPr>
        <w:jc w:val="both"/>
        <w:rPr>
          <w:sz w:val="28"/>
          <w:szCs w:val="28"/>
        </w:rPr>
      </w:pPr>
    </w:p>
    <w:p w:rsidR="00360048" w:rsidRDefault="00360048" w:rsidP="00CD6972">
      <w:pPr>
        <w:jc w:val="both"/>
        <w:rPr>
          <w:sz w:val="28"/>
          <w:szCs w:val="28"/>
        </w:rPr>
      </w:pPr>
    </w:p>
    <w:p w:rsidR="00360048" w:rsidRDefault="00360048" w:rsidP="00CD6972">
      <w:pPr>
        <w:jc w:val="both"/>
        <w:rPr>
          <w:sz w:val="28"/>
          <w:szCs w:val="28"/>
        </w:rPr>
      </w:pPr>
    </w:p>
    <w:p w:rsidR="00360048" w:rsidRDefault="00360048" w:rsidP="00CD6972">
      <w:pPr>
        <w:jc w:val="both"/>
        <w:rPr>
          <w:sz w:val="28"/>
          <w:szCs w:val="28"/>
        </w:rPr>
      </w:pPr>
    </w:p>
    <w:p w:rsidR="00360048" w:rsidRDefault="00360048" w:rsidP="00CD6972">
      <w:pPr>
        <w:jc w:val="both"/>
        <w:rPr>
          <w:sz w:val="28"/>
          <w:szCs w:val="28"/>
        </w:rPr>
      </w:pPr>
    </w:p>
    <w:p w:rsidR="00360048" w:rsidRDefault="00360048" w:rsidP="00CD6972">
      <w:pPr>
        <w:jc w:val="both"/>
        <w:rPr>
          <w:sz w:val="28"/>
          <w:szCs w:val="28"/>
        </w:rPr>
      </w:pPr>
    </w:p>
    <w:p w:rsidR="00360048" w:rsidRDefault="00360048" w:rsidP="00CD6972">
      <w:pPr>
        <w:jc w:val="both"/>
        <w:rPr>
          <w:sz w:val="28"/>
          <w:szCs w:val="28"/>
        </w:rPr>
      </w:pPr>
    </w:p>
    <w:p w:rsidR="00745AD4" w:rsidRDefault="00745AD4" w:rsidP="00745AD4">
      <w:pPr>
        <w:rPr>
          <w:sz w:val="28"/>
          <w:szCs w:val="28"/>
        </w:rPr>
      </w:pPr>
    </w:p>
    <w:p w:rsidR="00657460" w:rsidRDefault="00360048" w:rsidP="00745AD4">
      <w:pPr>
        <w:jc w:val="center"/>
        <w:rPr>
          <w:rFonts w:ascii="Algerian" w:hAnsi="Algerian" w:cstheme="minorHAnsi"/>
          <w:b/>
          <w:sz w:val="72"/>
          <w:szCs w:val="72"/>
        </w:rPr>
      </w:pPr>
      <w:r>
        <w:rPr>
          <w:rFonts w:ascii="Algerian" w:hAnsi="Algerian" w:cstheme="minorHAnsi"/>
          <w:b/>
          <w:sz w:val="72"/>
          <w:szCs w:val="72"/>
        </w:rPr>
        <w:lastRenderedPageBreak/>
        <w:t>A</w:t>
      </w:r>
      <w:r w:rsidR="00657460">
        <w:rPr>
          <w:rFonts w:ascii="Algerian" w:hAnsi="Algerian" w:cstheme="minorHAnsi"/>
          <w:b/>
          <w:sz w:val="72"/>
          <w:szCs w:val="72"/>
        </w:rPr>
        <w:t>cknowledgment</w:t>
      </w:r>
    </w:p>
    <w:p w:rsidR="00360048" w:rsidRDefault="00360048" w:rsidP="00360048">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657460" w:rsidRDefault="00657460" w:rsidP="00CD6972">
      <w:pPr>
        <w:jc w:val="both"/>
        <w:rPr>
          <w:sz w:val="28"/>
          <w:szCs w:val="28"/>
        </w:rPr>
      </w:pPr>
    </w:p>
    <w:p w:rsidR="00745AD4" w:rsidRDefault="00745AD4" w:rsidP="00745AD4">
      <w:pPr>
        <w:rPr>
          <w:sz w:val="28"/>
          <w:szCs w:val="28"/>
        </w:rPr>
      </w:pPr>
    </w:p>
    <w:p w:rsidR="00745AD4" w:rsidRDefault="00745AD4" w:rsidP="00745AD4">
      <w:pPr>
        <w:jc w:val="center"/>
        <w:rPr>
          <w:rFonts w:ascii="Algerian" w:hAnsi="Algerian" w:cstheme="minorHAnsi"/>
          <w:b/>
          <w:sz w:val="72"/>
          <w:szCs w:val="72"/>
        </w:rPr>
      </w:pPr>
    </w:p>
    <w:p w:rsidR="00745AD4" w:rsidRDefault="00745AD4" w:rsidP="00745AD4">
      <w:pPr>
        <w:jc w:val="center"/>
        <w:rPr>
          <w:rFonts w:ascii="Algerian" w:hAnsi="Algerian" w:cstheme="minorHAnsi"/>
          <w:b/>
          <w:sz w:val="72"/>
          <w:szCs w:val="72"/>
        </w:rPr>
      </w:pPr>
    </w:p>
    <w:p w:rsidR="00745AD4" w:rsidRDefault="00745AD4" w:rsidP="00745AD4">
      <w:pPr>
        <w:jc w:val="center"/>
        <w:rPr>
          <w:rFonts w:ascii="Algerian" w:hAnsi="Algerian" w:cstheme="minorHAnsi"/>
          <w:b/>
          <w:sz w:val="72"/>
          <w:szCs w:val="72"/>
        </w:rPr>
      </w:pPr>
    </w:p>
    <w:p w:rsidR="00745AD4" w:rsidRDefault="00745AD4" w:rsidP="00745AD4">
      <w:pPr>
        <w:jc w:val="center"/>
        <w:rPr>
          <w:rFonts w:ascii="Algerian" w:hAnsi="Algerian" w:cstheme="minorHAnsi"/>
          <w:b/>
          <w:sz w:val="72"/>
          <w:szCs w:val="72"/>
        </w:rPr>
      </w:pPr>
    </w:p>
    <w:p w:rsidR="00745AD4" w:rsidRDefault="00745AD4" w:rsidP="00745AD4">
      <w:pPr>
        <w:jc w:val="center"/>
        <w:rPr>
          <w:rFonts w:ascii="Algerian" w:hAnsi="Algerian" w:cstheme="minorHAnsi"/>
          <w:b/>
          <w:sz w:val="72"/>
          <w:szCs w:val="72"/>
        </w:rPr>
      </w:pPr>
    </w:p>
    <w:p w:rsidR="0033355D" w:rsidRPr="0033355D" w:rsidRDefault="00CD6972" w:rsidP="00745AD4">
      <w:pPr>
        <w:jc w:val="center"/>
        <w:rPr>
          <w:rFonts w:ascii="Algerian" w:hAnsi="Algerian" w:cstheme="minorHAnsi"/>
          <w:b/>
          <w:sz w:val="72"/>
          <w:szCs w:val="72"/>
        </w:rPr>
      </w:pPr>
      <w:r w:rsidRPr="0033355D">
        <w:rPr>
          <w:rFonts w:ascii="Algerian" w:hAnsi="Algerian" w:cstheme="minorHAnsi"/>
          <w:b/>
          <w:sz w:val="72"/>
          <w:szCs w:val="72"/>
        </w:rPr>
        <w:lastRenderedPageBreak/>
        <w:t>INTRODUCTION</w:t>
      </w:r>
    </w:p>
    <w:p w:rsidR="00CD6972" w:rsidRPr="0033355D" w:rsidRDefault="005771EB" w:rsidP="0033355D">
      <w:pPr>
        <w:rPr>
          <w:rFonts w:ascii="Baskerville Old Face" w:hAnsi="Baskerville Old Face" w:cstheme="minorHAnsi"/>
          <w:b/>
          <w:sz w:val="36"/>
          <w:szCs w:val="36"/>
        </w:rPr>
      </w:pPr>
      <w:r w:rsidRPr="0033355D">
        <w:rPr>
          <w:rFonts w:ascii="Baskerville Old Face" w:hAnsi="Baskerville Old Face" w:cstheme="minorHAnsi"/>
          <w:b/>
          <w:sz w:val="36"/>
          <w:szCs w:val="36"/>
        </w:rPr>
        <w:t>PCA</w:t>
      </w:r>
    </w:p>
    <w:p w:rsidR="00CD6972" w:rsidRPr="00313864" w:rsidRDefault="00CD6972" w:rsidP="00CD6972">
      <w:pPr>
        <w:jc w:val="both"/>
        <w:rPr>
          <w:rFonts w:cstheme="minorHAnsi"/>
          <w:sz w:val="26"/>
          <w:szCs w:val="26"/>
        </w:rPr>
      </w:pPr>
      <w:r w:rsidRPr="00313864">
        <w:rPr>
          <w:rFonts w:cstheme="minorHAnsi"/>
          <w:sz w:val="26"/>
          <w:szCs w:val="26"/>
        </w:rPr>
        <w:t>Principal component analysis (PCA) is a mathematical procedure that uses an orthogonal transformation</w:t>
      </w:r>
      <w:r w:rsidR="00C0604D" w:rsidRPr="00313864">
        <w:rPr>
          <w:rFonts w:cstheme="minorHAnsi"/>
          <w:sz w:val="26"/>
          <w:szCs w:val="26"/>
        </w:rPr>
        <w:t xml:space="preserve"> </w:t>
      </w:r>
      <w:r w:rsidRPr="00313864">
        <w:rPr>
          <w:rFonts w:cstheme="minorHAnsi"/>
          <w:sz w:val="26"/>
          <w:szCs w:val="26"/>
        </w:rPr>
        <w:t>to convert a set of observations of possibly correlated variables into a set of values of linearly uncorrelated</w:t>
      </w:r>
      <w:r w:rsidR="00C0604D" w:rsidRPr="00313864">
        <w:rPr>
          <w:rFonts w:cstheme="minorHAnsi"/>
          <w:sz w:val="26"/>
          <w:szCs w:val="26"/>
        </w:rPr>
        <w:t xml:space="preserve"> </w:t>
      </w:r>
      <w:r w:rsidRPr="00313864">
        <w:rPr>
          <w:rFonts w:cstheme="minorHAnsi"/>
          <w:sz w:val="26"/>
          <w:szCs w:val="26"/>
        </w:rPr>
        <w:t>variab</w:t>
      </w:r>
      <w:r w:rsidR="005771EB" w:rsidRPr="00313864">
        <w:rPr>
          <w:rFonts w:cstheme="minorHAnsi"/>
          <w:sz w:val="26"/>
          <w:szCs w:val="26"/>
        </w:rPr>
        <w:t>les called principal components .</w:t>
      </w:r>
      <w:r w:rsidRPr="00313864">
        <w:rPr>
          <w:rFonts w:cstheme="minorHAnsi"/>
          <w:sz w:val="26"/>
          <w:szCs w:val="26"/>
        </w:rPr>
        <w:t>The number of principal components is less than or equal to the number of original variables.</w:t>
      </w:r>
    </w:p>
    <w:p w:rsidR="00C0604D" w:rsidRPr="00313864" w:rsidRDefault="00C0604D" w:rsidP="00CD6972">
      <w:pPr>
        <w:jc w:val="both"/>
        <w:rPr>
          <w:rFonts w:cstheme="minorHAnsi"/>
          <w:sz w:val="26"/>
          <w:szCs w:val="26"/>
        </w:rPr>
      </w:pPr>
      <w:r w:rsidRPr="00313864">
        <w:rPr>
          <w:rFonts w:cstheme="minorHAnsi"/>
          <w:sz w:val="26"/>
          <w:szCs w:val="26"/>
        </w:rPr>
        <w:t xml:space="preserve">This transformation is defined in such a way that the first principal component has the largest possible variance (that is, accounts for as much of the variability in the data as possible), and each succeeding component in turn has the highest variance possible under the constraint that it be orthogonal to (i.e., uncorrelated with) the preceding components. Principal components are guaranteed to be independent only if the data set is jointly normally distributed. PCA is sensitive to the relative scaling of the original variables. Depending on the field of application, it is also named the discrete </w:t>
      </w:r>
      <w:proofErr w:type="spellStart"/>
      <w:r w:rsidRPr="00313864">
        <w:rPr>
          <w:rFonts w:cstheme="minorHAnsi"/>
          <w:sz w:val="26"/>
          <w:szCs w:val="26"/>
        </w:rPr>
        <w:t>Karhunen</w:t>
      </w:r>
      <w:proofErr w:type="spellEnd"/>
      <w:r w:rsidRPr="00313864">
        <w:rPr>
          <w:rFonts w:cstheme="minorHAnsi"/>
          <w:sz w:val="26"/>
          <w:szCs w:val="26"/>
        </w:rPr>
        <w:t>–</w:t>
      </w:r>
      <w:proofErr w:type="spellStart"/>
      <w:r w:rsidRPr="00313864">
        <w:rPr>
          <w:rFonts w:cstheme="minorHAnsi"/>
          <w:sz w:val="26"/>
          <w:szCs w:val="26"/>
        </w:rPr>
        <w:t>Loève</w:t>
      </w:r>
      <w:proofErr w:type="spellEnd"/>
      <w:r w:rsidRPr="00313864">
        <w:rPr>
          <w:rFonts w:cstheme="minorHAnsi"/>
          <w:sz w:val="26"/>
          <w:szCs w:val="26"/>
        </w:rPr>
        <w:t xml:space="preserve"> transform (KLT), the </w:t>
      </w:r>
      <w:proofErr w:type="spellStart"/>
      <w:r w:rsidRPr="00313864">
        <w:rPr>
          <w:rFonts w:cstheme="minorHAnsi"/>
          <w:sz w:val="26"/>
          <w:szCs w:val="26"/>
        </w:rPr>
        <w:t>Hotelling</w:t>
      </w:r>
      <w:proofErr w:type="spellEnd"/>
      <w:r w:rsidRPr="00313864">
        <w:rPr>
          <w:rFonts w:cstheme="minorHAnsi"/>
          <w:sz w:val="26"/>
          <w:szCs w:val="26"/>
        </w:rPr>
        <w:t xml:space="preserve"> transform or proper orthogonal decomposition (POD).</w:t>
      </w:r>
    </w:p>
    <w:p w:rsidR="00C0604D" w:rsidRPr="00313864" w:rsidRDefault="00C0604D" w:rsidP="00CD6972">
      <w:pPr>
        <w:jc w:val="both"/>
        <w:rPr>
          <w:rFonts w:cstheme="minorHAnsi"/>
          <w:sz w:val="26"/>
          <w:szCs w:val="26"/>
        </w:rPr>
      </w:pPr>
      <w:r w:rsidRPr="00313864">
        <w:rPr>
          <w:rFonts w:cstheme="minorHAnsi"/>
          <w:sz w:val="26"/>
          <w:szCs w:val="26"/>
        </w:rPr>
        <w:t>PCA was inven</w:t>
      </w:r>
      <w:r w:rsidR="0033355D">
        <w:rPr>
          <w:rFonts w:cstheme="minorHAnsi"/>
          <w:sz w:val="26"/>
          <w:szCs w:val="26"/>
        </w:rPr>
        <w:t xml:space="preserve">ted in 1901 by Karl Pearson. </w:t>
      </w:r>
      <w:r w:rsidRPr="00313864">
        <w:rPr>
          <w:rFonts w:cstheme="minorHAnsi"/>
          <w:sz w:val="26"/>
          <w:szCs w:val="26"/>
        </w:rPr>
        <w:t xml:space="preserve">Now it is mostly used as a tool in exploratory data analysis and for making predictive models. PCA can be done by eigenvalue decomposition of a data covariance (or correlation) matrix or singular value decomposition of a data matrix, usually after mean </w:t>
      </w:r>
      <w:proofErr w:type="spellStart"/>
      <w:r w:rsidRPr="00313864">
        <w:rPr>
          <w:rFonts w:cstheme="minorHAnsi"/>
          <w:sz w:val="26"/>
          <w:szCs w:val="26"/>
        </w:rPr>
        <w:t>centering</w:t>
      </w:r>
      <w:proofErr w:type="spellEnd"/>
      <w:r w:rsidRPr="00313864">
        <w:rPr>
          <w:rFonts w:cstheme="minorHAnsi"/>
          <w:sz w:val="26"/>
          <w:szCs w:val="26"/>
        </w:rPr>
        <w:t xml:space="preserve"> (and normalizing or using Z-scores) the dat</w:t>
      </w:r>
      <w:r w:rsidR="0033355D">
        <w:rPr>
          <w:rFonts w:cstheme="minorHAnsi"/>
          <w:sz w:val="26"/>
          <w:szCs w:val="26"/>
        </w:rPr>
        <w:t xml:space="preserve">a matrix for each attribute. </w:t>
      </w:r>
      <w:r w:rsidRPr="00313864">
        <w:rPr>
          <w:rFonts w:cstheme="minorHAnsi"/>
          <w:sz w:val="26"/>
          <w:szCs w:val="26"/>
        </w:rPr>
        <w:t>The results of a PCA are usually discussed in terms of component scores, sometimes called factor scores (the transformed variable values corresponding to a particular data point), and loadings (the weight by which each standardized original variable should be multiplied</w:t>
      </w:r>
      <w:r w:rsidR="0033355D">
        <w:rPr>
          <w:rFonts w:cstheme="minorHAnsi"/>
          <w:sz w:val="26"/>
          <w:szCs w:val="26"/>
        </w:rPr>
        <w:t xml:space="preserve"> to get the component score).</w:t>
      </w:r>
    </w:p>
    <w:p w:rsidR="00C1514F" w:rsidRDefault="00C1514F" w:rsidP="00CD6972">
      <w:pPr>
        <w:jc w:val="both"/>
        <w:rPr>
          <w:rFonts w:cstheme="minorHAnsi"/>
          <w:sz w:val="26"/>
          <w:szCs w:val="26"/>
        </w:rPr>
      </w:pPr>
    </w:p>
    <w:p w:rsidR="005771EB" w:rsidRPr="0033355D" w:rsidRDefault="005771EB" w:rsidP="0033355D">
      <w:pPr>
        <w:rPr>
          <w:rFonts w:ascii="Baskerville Old Face" w:hAnsi="Baskerville Old Face" w:cstheme="minorHAnsi"/>
          <w:b/>
          <w:sz w:val="36"/>
          <w:szCs w:val="36"/>
        </w:rPr>
      </w:pPr>
      <w:r w:rsidRPr="0033355D">
        <w:rPr>
          <w:rFonts w:ascii="Baskerville Old Face" w:hAnsi="Baskerville Old Face" w:cstheme="minorHAnsi"/>
          <w:b/>
          <w:sz w:val="36"/>
          <w:szCs w:val="36"/>
        </w:rPr>
        <w:t>FACE RECOGNITION</w:t>
      </w:r>
    </w:p>
    <w:p w:rsidR="005771EB" w:rsidRPr="00313864" w:rsidRDefault="005771EB" w:rsidP="005771EB">
      <w:pPr>
        <w:pStyle w:val="NormalWeb"/>
        <w:shd w:val="clear" w:color="auto" w:fill="FFFFFF"/>
        <w:spacing w:before="96" w:beforeAutospacing="0" w:after="120" w:afterAutospacing="0" w:line="288" w:lineRule="atLeast"/>
        <w:rPr>
          <w:rFonts w:asciiTheme="minorHAnsi" w:hAnsiTheme="minorHAnsi" w:cstheme="minorHAnsi"/>
          <w:sz w:val="26"/>
          <w:szCs w:val="26"/>
        </w:rPr>
      </w:pPr>
      <w:r w:rsidRPr="00313864">
        <w:rPr>
          <w:rFonts w:asciiTheme="minorHAnsi" w:hAnsiTheme="minorHAnsi" w:cstheme="minorHAnsi"/>
          <w:sz w:val="26"/>
          <w:szCs w:val="26"/>
        </w:rPr>
        <w:t xml:space="preserve">Facial recognition was the source of motivation behind the creation of </w:t>
      </w:r>
      <w:proofErr w:type="spellStart"/>
      <w:r w:rsidRPr="00313864">
        <w:rPr>
          <w:rFonts w:asciiTheme="minorHAnsi" w:hAnsiTheme="minorHAnsi" w:cstheme="minorHAnsi"/>
          <w:sz w:val="26"/>
          <w:szCs w:val="26"/>
        </w:rPr>
        <w:t>eigenfaces</w:t>
      </w:r>
      <w:proofErr w:type="spellEnd"/>
      <w:r w:rsidRPr="00313864">
        <w:rPr>
          <w:rFonts w:asciiTheme="minorHAnsi" w:hAnsiTheme="minorHAnsi" w:cstheme="minorHAnsi"/>
          <w:sz w:val="26"/>
          <w:szCs w:val="26"/>
        </w:rPr>
        <w:t xml:space="preserve">. For this use, </w:t>
      </w:r>
      <w:proofErr w:type="spellStart"/>
      <w:r w:rsidRPr="00313864">
        <w:rPr>
          <w:rFonts w:asciiTheme="minorHAnsi" w:hAnsiTheme="minorHAnsi" w:cstheme="minorHAnsi"/>
          <w:sz w:val="26"/>
          <w:szCs w:val="26"/>
        </w:rPr>
        <w:t>eigenfaces</w:t>
      </w:r>
      <w:proofErr w:type="spellEnd"/>
      <w:r w:rsidRPr="00313864">
        <w:rPr>
          <w:rFonts w:asciiTheme="minorHAnsi" w:hAnsiTheme="minorHAnsi" w:cstheme="minorHAnsi"/>
          <w:sz w:val="26"/>
          <w:szCs w:val="26"/>
        </w:rPr>
        <w:t xml:space="preserve"> have advantages over other techniques available, such as the system's speed and efficiency. Using </w:t>
      </w:r>
      <w:proofErr w:type="spellStart"/>
      <w:r w:rsidRPr="00313864">
        <w:rPr>
          <w:rFonts w:asciiTheme="minorHAnsi" w:hAnsiTheme="minorHAnsi" w:cstheme="minorHAnsi"/>
          <w:sz w:val="26"/>
          <w:szCs w:val="26"/>
        </w:rPr>
        <w:t>eigenfaces</w:t>
      </w:r>
      <w:proofErr w:type="spellEnd"/>
      <w:r w:rsidRPr="00313864">
        <w:rPr>
          <w:rFonts w:asciiTheme="minorHAnsi" w:hAnsiTheme="minorHAnsi" w:cstheme="minorHAnsi"/>
          <w:sz w:val="26"/>
          <w:szCs w:val="26"/>
        </w:rPr>
        <w:t xml:space="preserve"> is very fast, and able to functionally operate on lots of faces in very little time. Unfortunately, this type of facial recognition does have a drawback to consider: trouble recognizing faces when they </w:t>
      </w:r>
      <w:r w:rsidRPr="00313864">
        <w:rPr>
          <w:rFonts w:asciiTheme="minorHAnsi" w:hAnsiTheme="minorHAnsi" w:cstheme="minorHAnsi"/>
          <w:sz w:val="26"/>
          <w:szCs w:val="26"/>
        </w:rPr>
        <w:lastRenderedPageBreak/>
        <w:t xml:space="preserve">are viewed with different levels of light or angles. For the system to work well, the faces need to be seen from a frontal view under similar lighting. Face recognition using </w:t>
      </w:r>
      <w:proofErr w:type="spellStart"/>
      <w:r w:rsidRPr="00313864">
        <w:rPr>
          <w:rFonts w:asciiTheme="minorHAnsi" w:hAnsiTheme="minorHAnsi" w:cstheme="minorHAnsi"/>
          <w:sz w:val="26"/>
          <w:szCs w:val="26"/>
        </w:rPr>
        <w:t>eigenfaces</w:t>
      </w:r>
      <w:proofErr w:type="spellEnd"/>
      <w:r w:rsidRPr="00313864">
        <w:rPr>
          <w:rFonts w:asciiTheme="minorHAnsi" w:hAnsiTheme="minorHAnsi" w:cstheme="minorHAnsi"/>
          <w:sz w:val="26"/>
          <w:szCs w:val="26"/>
        </w:rPr>
        <w:t xml:space="preserve"> has been shown to be quite accurate. By experimenting with the system to test it under variations of certain conditions, the following correct recognitions were found: an average of 96% with light variation, 85% with orientation variation, and 64% with size variation.</w:t>
      </w:r>
    </w:p>
    <w:p w:rsidR="005771EB" w:rsidRPr="00313864" w:rsidRDefault="005771EB" w:rsidP="005771EB">
      <w:pPr>
        <w:pStyle w:val="NormalWeb"/>
        <w:shd w:val="clear" w:color="auto" w:fill="FFFFFF"/>
        <w:spacing w:before="96" w:beforeAutospacing="0" w:after="120" w:afterAutospacing="0" w:line="288" w:lineRule="atLeast"/>
        <w:rPr>
          <w:rFonts w:asciiTheme="minorHAnsi" w:hAnsiTheme="minorHAnsi" w:cstheme="minorHAnsi"/>
          <w:sz w:val="26"/>
          <w:szCs w:val="26"/>
        </w:rPr>
      </w:pPr>
      <w:r w:rsidRPr="00313864">
        <w:rPr>
          <w:rFonts w:asciiTheme="minorHAnsi" w:hAnsiTheme="minorHAnsi" w:cstheme="minorHAnsi"/>
          <w:sz w:val="26"/>
          <w:szCs w:val="26"/>
        </w:rPr>
        <w:t>To complement eigenfaces, another approach has been developed called</w:t>
      </w:r>
      <w:r w:rsidRPr="00313864">
        <w:rPr>
          <w:rStyle w:val="apple-converted-space"/>
          <w:rFonts w:asciiTheme="minorHAnsi" w:hAnsiTheme="minorHAnsi" w:cstheme="minorHAnsi"/>
          <w:sz w:val="26"/>
          <w:szCs w:val="26"/>
        </w:rPr>
        <w:t> </w:t>
      </w:r>
      <w:proofErr w:type="spellStart"/>
      <w:r w:rsidRPr="00313864">
        <w:rPr>
          <w:rFonts w:asciiTheme="minorHAnsi" w:hAnsiTheme="minorHAnsi" w:cstheme="minorHAnsi"/>
          <w:sz w:val="26"/>
          <w:szCs w:val="26"/>
        </w:rPr>
        <w:fldChar w:fldCharType="begin"/>
      </w:r>
      <w:r w:rsidRPr="00313864">
        <w:rPr>
          <w:rFonts w:asciiTheme="minorHAnsi" w:hAnsiTheme="minorHAnsi" w:cstheme="minorHAnsi"/>
          <w:sz w:val="26"/>
          <w:szCs w:val="26"/>
        </w:rPr>
        <w:instrText xml:space="preserve"> HYPERLINK "http://en.wikipedia.org/w/index.php?title=Eigenfeatures&amp;action=edit&amp;redlink=1" \o "Eigenfeatures (page does not exist)" </w:instrText>
      </w:r>
      <w:r w:rsidRPr="00313864">
        <w:rPr>
          <w:rFonts w:asciiTheme="minorHAnsi" w:hAnsiTheme="minorHAnsi" w:cstheme="minorHAnsi"/>
          <w:sz w:val="26"/>
          <w:szCs w:val="26"/>
        </w:rPr>
        <w:fldChar w:fldCharType="separate"/>
      </w:r>
      <w:r w:rsidRPr="00313864">
        <w:rPr>
          <w:rStyle w:val="Hyperlink"/>
          <w:rFonts w:asciiTheme="minorHAnsi" w:hAnsiTheme="minorHAnsi" w:cstheme="minorHAnsi"/>
          <w:color w:val="auto"/>
          <w:sz w:val="26"/>
          <w:szCs w:val="26"/>
          <w:u w:val="none"/>
        </w:rPr>
        <w:t>eigenfeatures</w:t>
      </w:r>
      <w:proofErr w:type="spellEnd"/>
      <w:r w:rsidRPr="00313864">
        <w:rPr>
          <w:rFonts w:asciiTheme="minorHAnsi" w:hAnsiTheme="minorHAnsi" w:cstheme="minorHAnsi"/>
          <w:sz w:val="26"/>
          <w:szCs w:val="26"/>
        </w:rPr>
        <w:fldChar w:fldCharType="end"/>
      </w:r>
      <w:r w:rsidRPr="00313864">
        <w:rPr>
          <w:rFonts w:asciiTheme="minorHAnsi" w:hAnsiTheme="minorHAnsi" w:cstheme="minorHAnsi"/>
          <w:sz w:val="26"/>
          <w:szCs w:val="26"/>
        </w:rPr>
        <w:t>. This combines</w:t>
      </w:r>
      <w:r w:rsidRPr="00313864">
        <w:rPr>
          <w:rStyle w:val="apple-converted-space"/>
          <w:rFonts w:asciiTheme="minorHAnsi" w:hAnsiTheme="minorHAnsi" w:cstheme="minorHAnsi"/>
          <w:sz w:val="26"/>
          <w:szCs w:val="26"/>
        </w:rPr>
        <w:t> </w:t>
      </w:r>
      <w:hyperlink r:id="rId7" w:tooltip="Facial metrics (page does not exist)" w:history="1">
        <w:r w:rsidRPr="00313864">
          <w:rPr>
            <w:rStyle w:val="Hyperlink"/>
            <w:rFonts w:asciiTheme="minorHAnsi" w:hAnsiTheme="minorHAnsi" w:cstheme="minorHAnsi"/>
            <w:color w:val="auto"/>
            <w:sz w:val="26"/>
            <w:szCs w:val="26"/>
            <w:u w:val="none"/>
          </w:rPr>
          <w:t>facial metrics</w:t>
        </w:r>
      </w:hyperlink>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 xml:space="preserve">(measuring distance between facial features) with the eigenface approach. Another method, which is competing with the </w:t>
      </w:r>
      <w:proofErr w:type="spellStart"/>
      <w:r w:rsidRPr="00313864">
        <w:rPr>
          <w:rFonts w:asciiTheme="minorHAnsi" w:hAnsiTheme="minorHAnsi" w:cstheme="minorHAnsi"/>
          <w:sz w:val="26"/>
          <w:szCs w:val="26"/>
        </w:rPr>
        <w:t>eigenface</w:t>
      </w:r>
      <w:proofErr w:type="spellEnd"/>
      <w:r w:rsidRPr="00313864">
        <w:rPr>
          <w:rFonts w:asciiTheme="minorHAnsi" w:hAnsiTheme="minorHAnsi" w:cstheme="minorHAnsi"/>
          <w:sz w:val="26"/>
          <w:szCs w:val="26"/>
        </w:rPr>
        <w:t xml:space="preserve"> </w:t>
      </w:r>
      <w:proofErr w:type="gramStart"/>
      <w:r w:rsidRPr="00313864">
        <w:rPr>
          <w:rFonts w:asciiTheme="minorHAnsi" w:hAnsiTheme="minorHAnsi" w:cstheme="minorHAnsi"/>
          <w:sz w:val="26"/>
          <w:szCs w:val="26"/>
        </w:rPr>
        <w:t>technique</w:t>
      </w:r>
      <w:proofErr w:type="gramEnd"/>
      <w:r w:rsidRPr="00313864">
        <w:rPr>
          <w:rFonts w:asciiTheme="minorHAnsi" w:hAnsiTheme="minorHAnsi" w:cstheme="minorHAnsi"/>
          <w:sz w:val="26"/>
          <w:szCs w:val="26"/>
        </w:rPr>
        <w:t xml:space="preserve"> uses '</w:t>
      </w:r>
      <w:proofErr w:type="spellStart"/>
      <w:r w:rsidRPr="00313864">
        <w:rPr>
          <w:rFonts w:asciiTheme="minorHAnsi" w:hAnsiTheme="minorHAnsi" w:cstheme="minorHAnsi"/>
          <w:sz w:val="26"/>
          <w:szCs w:val="26"/>
        </w:rPr>
        <w:fldChar w:fldCharType="begin"/>
      </w:r>
      <w:r w:rsidRPr="00313864">
        <w:rPr>
          <w:rFonts w:asciiTheme="minorHAnsi" w:hAnsiTheme="minorHAnsi" w:cstheme="minorHAnsi"/>
          <w:sz w:val="26"/>
          <w:szCs w:val="26"/>
        </w:rPr>
        <w:instrText xml:space="preserve"> HYPERLINK "http://en.wikipedia.org/wiki/Fisherface" \o "Fisherface" </w:instrText>
      </w:r>
      <w:r w:rsidRPr="00313864">
        <w:rPr>
          <w:rFonts w:asciiTheme="minorHAnsi" w:hAnsiTheme="minorHAnsi" w:cstheme="minorHAnsi"/>
          <w:sz w:val="26"/>
          <w:szCs w:val="26"/>
        </w:rPr>
        <w:fldChar w:fldCharType="separate"/>
      </w:r>
      <w:r w:rsidRPr="00313864">
        <w:rPr>
          <w:rStyle w:val="Hyperlink"/>
          <w:rFonts w:asciiTheme="minorHAnsi" w:hAnsiTheme="minorHAnsi" w:cstheme="minorHAnsi"/>
          <w:color w:val="auto"/>
          <w:sz w:val="26"/>
          <w:szCs w:val="26"/>
          <w:u w:val="none"/>
        </w:rPr>
        <w:t>fisherfaces</w:t>
      </w:r>
      <w:proofErr w:type="spellEnd"/>
      <w:r w:rsidRPr="00313864">
        <w:rPr>
          <w:rFonts w:asciiTheme="minorHAnsi" w:hAnsiTheme="minorHAnsi" w:cstheme="minorHAnsi"/>
          <w:sz w:val="26"/>
          <w:szCs w:val="26"/>
        </w:rPr>
        <w:fldChar w:fldCharType="end"/>
      </w:r>
      <w:r w:rsidRPr="00313864">
        <w:rPr>
          <w:rFonts w:asciiTheme="minorHAnsi" w:hAnsiTheme="minorHAnsi" w:cstheme="minorHAnsi"/>
          <w:sz w:val="26"/>
          <w:szCs w:val="26"/>
        </w:rPr>
        <w:t>'. This method for facial recognition is less sensitive to variation in lighting and pose of the face than the method using eigenfaces.</w:t>
      </w:r>
    </w:p>
    <w:p w:rsidR="005771EB" w:rsidRPr="00313864" w:rsidRDefault="005771EB" w:rsidP="005771EB">
      <w:pPr>
        <w:pStyle w:val="NormalWeb"/>
        <w:shd w:val="clear" w:color="auto" w:fill="FFFFFF"/>
        <w:spacing w:before="96" w:beforeAutospacing="0" w:after="120" w:afterAutospacing="0" w:line="288" w:lineRule="atLeast"/>
        <w:rPr>
          <w:rFonts w:asciiTheme="minorHAnsi" w:hAnsiTheme="minorHAnsi" w:cstheme="minorHAnsi"/>
          <w:sz w:val="26"/>
          <w:szCs w:val="26"/>
        </w:rPr>
      </w:pPr>
      <w:r w:rsidRPr="00313864">
        <w:rPr>
          <w:rFonts w:asciiTheme="minorHAnsi" w:hAnsiTheme="minorHAnsi" w:cstheme="minorHAnsi"/>
          <w:sz w:val="26"/>
          <w:szCs w:val="26"/>
        </w:rPr>
        <w:t>A more modern alternative to eigenfaces and fisherfaces is the</w:t>
      </w:r>
      <w:r w:rsidRPr="00313864">
        <w:rPr>
          <w:rStyle w:val="apple-converted-space"/>
          <w:rFonts w:asciiTheme="minorHAnsi" w:hAnsiTheme="minorHAnsi" w:cstheme="minorHAnsi"/>
          <w:sz w:val="26"/>
          <w:szCs w:val="26"/>
        </w:rPr>
        <w:t> </w:t>
      </w:r>
      <w:hyperlink r:id="rId8" w:tooltip="Active appearance model" w:history="1">
        <w:r w:rsidRPr="00313864">
          <w:rPr>
            <w:rStyle w:val="Hyperlink"/>
            <w:rFonts w:asciiTheme="minorHAnsi" w:hAnsiTheme="minorHAnsi" w:cstheme="minorHAnsi"/>
            <w:color w:val="auto"/>
            <w:sz w:val="26"/>
            <w:szCs w:val="26"/>
            <w:u w:val="none"/>
          </w:rPr>
          <w:t>active appearance model</w:t>
        </w:r>
      </w:hyperlink>
      <w:r w:rsidRPr="00313864">
        <w:rPr>
          <w:rFonts w:asciiTheme="minorHAnsi" w:hAnsiTheme="minorHAnsi" w:cstheme="minorHAnsi"/>
          <w:sz w:val="26"/>
          <w:szCs w:val="26"/>
        </w:rPr>
        <w:t>, which decouples the face's shape from its texture: it does an eigenface decomposition of the face after</w:t>
      </w:r>
      <w:r w:rsidRPr="00313864">
        <w:rPr>
          <w:rStyle w:val="apple-converted-space"/>
          <w:rFonts w:asciiTheme="minorHAnsi" w:hAnsiTheme="minorHAnsi" w:cstheme="minorHAnsi"/>
          <w:sz w:val="26"/>
          <w:szCs w:val="26"/>
        </w:rPr>
        <w:t> </w:t>
      </w:r>
      <w:hyperlink r:id="rId9" w:tooltip="Image warping" w:history="1">
        <w:r w:rsidRPr="00313864">
          <w:rPr>
            <w:rStyle w:val="Hyperlink"/>
            <w:rFonts w:asciiTheme="minorHAnsi" w:hAnsiTheme="minorHAnsi" w:cstheme="minorHAnsi"/>
            <w:color w:val="auto"/>
            <w:sz w:val="26"/>
            <w:szCs w:val="26"/>
            <w:u w:val="none"/>
          </w:rPr>
          <w:t>warping</w:t>
        </w:r>
      </w:hyperlink>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it to mean shape. This allows it to perform better on different projections of the face, and when the face is tilted.</w:t>
      </w:r>
    </w:p>
    <w:p w:rsidR="005771EB" w:rsidRPr="00313864" w:rsidRDefault="005771EB" w:rsidP="005771EB">
      <w:pPr>
        <w:pStyle w:val="NormalWeb"/>
        <w:shd w:val="clear" w:color="auto" w:fill="FFFFFF"/>
        <w:spacing w:before="96" w:beforeAutospacing="0" w:after="120" w:afterAutospacing="0" w:line="288" w:lineRule="atLeast"/>
        <w:rPr>
          <w:rFonts w:asciiTheme="minorHAnsi" w:hAnsiTheme="minorHAnsi" w:cstheme="minorHAnsi"/>
          <w:sz w:val="26"/>
          <w:szCs w:val="26"/>
        </w:rPr>
      </w:pPr>
    </w:p>
    <w:p w:rsidR="005771EB" w:rsidRPr="0033355D" w:rsidRDefault="005771EB" w:rsidP="0033355D">
      <w:pPr>
        <w:pStyle w:val="NormalWeb"/>
        <w:shd w:val="clear" w:color="auto" w:fill="FFFFFF"/>
        <w:spacing w:before="96" w:beforeAutospacing="0" w:after="120" w:afterAutospacing="0" w:line="288" w:lineRule="atLeast"/>
        <w:rPr>
          <w:rFonts w:ascii="Baskerville Old Face" w:hAnsi="Baskerville Old Face" w:cstheme="minorHAnsi"/>
          <w:b/>
          <w:sz w:val="36"/>
          <w:szCs w:val="36"/>
        </w:rPr>
      </w:pPr>
      <w:r w:rsidRPr="0033355D">
        <w:rPr>
          <w:rFonts w:ascii="Baskerville Old Face" w:hAnsi="Baskerville Old Face" w:cstheme="minorHAnsi"/>
          <w:b/>
          <w:sz w:val="36"/>
          <w:szCs w:val="36"/>
        </w:rPr>
        <w:t>CIELAB</w:t>
      </w:r>
    </w:p>
    <w:p w:rsidR="005771EB" w:rsidRPr="00313864" w:rsidRDefault="005771EB" w:rsidP="005771EB">
      <w:pPr>
        <w:pStyle w:val="NormalWeb"/>
        <w:shd w:val="clear" w:color="auto" w:fill="FFFFFF"/>
        <w:spacing w:before="96" w:beforeAutospacing="0" w:after="120" w:afterAutospacing="0" w:line="288" w:lineRule="atLeast"/>
        <w:rPr>
          <w:rFonts w:asciiTheme="minorHAnsi" w:hAnsiTheme="minorHAnsi" w:cstheme="minorHAnsi"/>
          <w:sz w:val="26"/>
          <w:szCs w:val="26"/>
        </w:rPr>
      </w:pPr>
      <w:r w:rsidRPr="00313864">
        <w:rPr>
          <w:rFonts w:asciiTheme="minorHAnsi" w:hAnsiTheme="minorHAnsi" w:cstheme="minorHAnsi"/>
          <w:sz w:val="26"/>
          <w:szCs w:val="26"/>
        </w:rPr>
        <w:t>A</w:t>
      </w:r>
      <w:r w:rsidRPr="00313864">
        <w:rPr>
          <w:rStyle w:val="apple-converted-space"/>
          <w:rFonts w:asciiTheme="minorHAnsi" w:hAnsiTheme="minorHAnsi" w:cstheme="minorHAnsi"/>
          <w:sz w:val="26"/>
          <w:szCs w:val="26"/>
        </w:rPr>
        <w:t> </w:t>
      </w:r>
      <w:r w:rsidRPr="00313864">
        <w:rPr>
          <w:rFonts w:asciiTheme="minorHAnsi" w:hAnsiTheme="minorHAnsi" w:cstheme="minorHAnsi"/>
          <w:b/>
          <w:bCs/>
          <w:i/>
          <w:iCs/>
          <w:sz w:val="26"/>
          <w:szCs w:val="26"/>
        </w:rPr>
        <w:t>Lab</w:t>
      </w:r>
      <w:r w:rsidRPr="00313864">
        <w:rPr>
          <w:rStyle w:val="apple-converted-space"/>
          <w:rFonts w:asciiTheme="minorHAnsi" w:hAnsiTheme="minorHAnsi" w:cstheme="minorHAnsi"/>
          <w:b/>
          <w:bCs/>
          <w:sz w:val="26"/>
          <w:szCs w:val="26"/>
        </w:rPr>
        <w:t> </w:t>
      </w:r>
      <w:r w:rsidRPr="00313864">
        <w:rPr>
          <w:rFonts w:asciiTheme="minorHAnsi" w:hAnsiTheme="minorHAnsi" w:cstheme="minorHAnsi"/>
          <w:b/>
          <w:bCs/>
          <w:sz w:val="26"/>
          <w:szCs w:val="26"/>
        </w:rPr>
        <w:t>color space</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a</w:t>
      </w:r>
      <w:r w:rsidRPr="00313864">
        <w:rPr>
          <w:rStyle w:val="apple-converted-space"/>
          <w:rFonts w:asciiTheme="minorHAnsi" w:hAnsiTheme="minorHAnsi" w:cstheme="minorHAnsi"/>
          <w:sz w:val="26"/>
          <w:szCs w:val="26"/>
        </w:rPr>
        <w:t> </w:t>
      </w:r>
      <w:proofErr w:type="spellStart"/>
      <w:r w:rsidRPr="00313864">
        <w:rPr>
          <w:rFonts w:asciiTheme="minorHAnsi" w:hAnsiTheme="minorHAnsi" w:cstheme="minorHAnsi"/>
          <w:sz w:val="26"/>
          <w:szCs w:val="26"/>
        </w:rPr>
        <w:fldChar w:fldCharType="begin"/>
      </w:r>
      <w:r w:rsidRPr="00313864">
        <w:rPr>
          <w:rFonts w:asciiTheme="minorHAnsi" w:hAnsiTheme="minorHAnsi" w:cstheme="minorHAnsi"/>
          <w:sz w:val="26"/>
          <w:szCs w:val="26"/>
        </w:rPr>
        <w:instrText xml:space="preserve"> HYPERLINK "http://en.wikipedia.org/wiki/Opponent_process" \o "Opponent process" </w:instrText>
      </w:r>
      <w:r w:rsidRPr="00313864">
        <w:rPr>
          <w:rFonts w:asciiTheme="minorHAnsi" w:hAnsiTheme="minorHAnsi" w:cstheme="minorHAnsi"/>
          <w:sz w:val="26"/>
          <w:szCs w:val="26"/>
        </w:rPr>
        <w:fldChar w:fldCharType="separate"/>
      </w:r>
      <w:r w:rsidRPr="00313864">
        <w:rPr>
          <w:rStyle w:val="Hyperlink"/>
          <w:rFonts w:asciiTheme="minorHAnsi" w:hAnsiTheme="minorHAnsi" w:cstheme="minorHAnsi"/>
          <w:color w:val="auto"/>
          <w:sz w:val="26"/>
          <w:szCs w:val="26"/>
          <w:u w:val="none"/>
        </w:rPr>
        <w:t>color</w:t>
      </w:r>
      <w:proofErr w:type="spellEnd"/>
      <w:r w:rsidRPr="00313864">
        <w:rPr>
          <w:rStyle w:val="Hyperlink"/>
          <w:rFonts w:asciiTheme="minorHAnsi" w:hAnsiTheme="minorHAnsi" w:cstheme="minorHAnsi"/>
          <w:color w:val="auto"/>
          <w:sz w:val="26"/>
          <w:szCs w:val="26"/>
          <w:u w:val="none"/>
        </w:rPr>
        <w:t>-opponent</w:t>
      </w:r>
      <w:r w:rsidRPr="00313864">
        <w:rPr>
          <w:rFonts w:asciiTheme="minorHAnsi" w:hAnsiTheme="minorHAnsi" w:cstheme="minorHAnsi"/>
          <w:sz w:val="26"/>
          <w:szCs w:val="26"/>
        </w:rPr>
        <w:fldChar w:fldCharType="end"/>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space with dimension</w:t>
      </w:r>
      <w:r w:rsidRPr="00313864">
        <w:rPr>
          <w:rStyle w:val="apple-converted-space"/>
          <w:rFonts w:asciiTheme="minorHAnsi" w:hAnsiTheme="minorHAnsi" w:cstheme="minorHAnsi"/>
          <w:sz w:val="26"/>
          <w:szCs w:val="26"/>
        </w:rPr>
        <w:t> </w:t>
      </w:r>
      <w:r w:rsidRPr="00313864">
        <w:rPr>
          <w:rFonts w:asciiTheme="minorHAnsi" w:hAnsiTheme="minorHAnsi" w:cstheme="minorHAnsi"/>
          <w:b/>
          <w:bCs/>
          <w:i/>
          <w:iCs/>
          <w:sz w:val="26"/>
          <w:szCs w:val="26"/>
        </w:rPr>
        <w:t>L</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for</w:t>
      </w:r>
      <w:r w:rsidRPr="00313864">
        <w:rPr>
          <w:rStyle w:val="apple-converted-space"/>
          <w:rFonts w:asciiTheme="minorHAnsi" w:hAnsiTheme="minorHAnsi" w:cstheme="minorHAnsi"/>
          <w:sz w:val="26"/>
          <w:szCs w:val="26"/>
        </w:rPr>
        <w:t> </w:t>
      </w:r>
      <w:hyperlink r:id="rId10" w:tooltip="Lightness (color)" w:history="1">
        <w:r w:rsidRPr="00313864">
          <w:rPr>
            <w:rStyle w:val="Hyperlink"/>
            <w:rFonts w:asciiTheme="minorHAnsi" w:hAnsiTheme="minorHAnsi" w:cstheme="minorHAnsi"/>
            <w:color w:val="auto"/>
            <w:sz w:val="26"/>
            <w:szCs w:val="26"/>
            <w:u w:val="none"/>
          </w:rPr>
          <w:t>lightness</w:t>
        </w:r>
      </w:hyperlink>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and</w:t>
      </w:r>
      <w:r w:rsidRPr="00313864">
        <w:rPr>
          <w:rStyle w:val="apple-converted-space"/>
          <w:rFonts w:asciiTheme="minorHAnsi" w:hAnsiTheme="minorHAnsi" w:cstheme="minorHAnsi"/>
          <w:sz w:val="26"/>
          <w:szCs w:val="26"/>
        </w:rPr>
        <w:t> </w:t>
      </w:r>
      <w:proofErr w:type="gramStart"/>
      <w:r w:rsidRPr="00313864">
        <w:rPr>
          <w:rFonts w:asciiTheme="minorHAnsi" w:hAnsiTheme="minorHAnsi" w:cstheme="minorHAnsi"/>
          <w:b/>
          <w:bCs/>
          <w:i/>
          <w:iCs/>
          <w:sz w:val="26"/>
          <w:szCs w:val="26"/>
        </w:rPr>
        <w:t>a</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and</w:t>
      </w:r>
      <w:proofErr w:type="gramEnd"/>
      <w:r w:rsidRPr="00313864">
        <w:rPr>
          <w:rStyle w:val="apple-converted-space"/>
          <w:rFonts w:asciiTheme="minorHAnsi" w:hAnsiTheme="minorHAnsi" w:cstheme="minorHAnsi"/>
          <w:sz w:val="26"/>
          <w:szCs w:val="26"/>
        </w:rPr>
        <w:t> </w:t>
      </w:r>
      <w:r w:rsidRPr="00313864">
        <w:rPr>
          <w:rFonts w:asciiTheme="minorHAnsi" w:hAnsiTheme="minorHAnsi" w:cstheme="minorHAnsi"/>
          <w:b/>
          <w:bCs/>
          <w:i/>
          <w:iCs/>
          <w:sz w:val="26"/>
          <w:szCs w:val="26"/>
        </w:rPr>
        <w:t>b</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for the color-opponent dimensions, based on nonlinearly compressed</w:t>
      </w:r>
      <w:r w:rsidRPr="00313864">
        <w:rPr>
          <w:rStyle w:val="apple-converted-space"/>
          <w:rFonts w:asciiTheme="minorHAnsi" w:hAnsiTheme="minorHAnsi" w:cstheme="minorHAnsi"/>
          <w:sz w:val="26"/>
          <w:szCs w:val="26"/>
        </w:rPr>
        <w:t> </w:t>
      </w:r>
      <w:hyperlink r:id="rId11" w:tooltip="CIE XYZ color space" w:history="1">
        <w:r w:rsidRPr="00313864">
          <w:rPr>
            <w:rStyle w:val="Hyperlink"/>
            <w:rFonts w:asciiTheme="minorHAnsi" w:hAnsiTheme="minorHAnsi" w:cstheme="minorHAnsi"/>
            <w:color w:val="auto"/>
            <w:sz w:val="26"/>
            <w:szCs w:val="26"/>
            <w:u w:val="none"/>
          </w:rPr>
          <w:t>CIE XYZ color space</w:t>
        </w:r>
      </w:hyperlink>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coordinates.</w:t>
      </w:r>
    </w:p>
    <w:p w:rsidR="00D86CD0" w:rsidRPr="00313864" w:rsidRDefault="00D86CD0" w:rsidP="005771EB">
      <w:pPr>
        <w:pStyle w:val="NormalWeb"/>
        <w:shd w:val="clear" w:color="auto" w:fill="FFFFFF"/>
        <w:spacing w:before="96" w:beforeAutospacing="0" w:after="120" w:afterAutospacing="0" w:line="288" w:lineRule="atLeast"/>
        <w:rPr>
          <w:rFonts w:asciiTheme="minorHAnsi" w:hAnsiTheme="minorHAnsi" w:cstheme="minorHAnsi"/>
          <w:sz w:val="26"/>
          <w:szCs w:val="26"/>
        </w:rPr>
      </w:pPr>
      <w:r w:rsidRPr="00313864">
        <w:rPr>
          <w:rFonts w:asciiTheme="minorHAnsi" w:hAnsiTheme="minorHAnsi" w:cstheme="minorHAnsi"/>
          <w:sz w:val="26"/>
          <w:szCs w:val="26"/>
        </w:rPr>
        <w:t>The L*a*b* color space is used e.g. in Adobe Photoshop when graphics for print have to be converted from RGB to CMYK, as the L*a*b* gamut includes both the RGB and CMYK gamut. Also it is used as an interchange format between different devices as for its device independency.</w:t>
      </w:r>
    </w:p>
    <w:p w:rsidR="00D86CD0" w:rsidRPr="00313864" w:rsidRDefault="00D86CD0" w:rsidP="005771EB">
      <w:pPr>
        <w:pStyle w:val="NormalWeb"/>
        <w:shd w:val="clear" w:color="auto" w:fill="FFFFFF"/>
        <w:spacing w:before="96" w:beforeAutospacing="0" w:after="120" w:afterAutospacing="0" w:line="288" w:lineRule="atLeast"/>
        <w:rPr>
          <w:rFonts w:asciiTheme="minorHAnsi" w:hAnsiTheme="minorHAnsi" w:cstheme="minorHAnsi"/>
          <w:sz w:val="26"/>
          <w:szCs w:val="26"/>
          <w:shd w:val="clear" w:color="auto" w:fill="FFFFFF"/>
        </w:rPr>
      </w:pPr>
      <w:r w:rsidRPr="00313864">
        <w:rPr>
          <w:rFonts w:asciiTheme="minorHAnsi" w:hAnsiTheme="minorHAnsi" w:cstheme="minorHAnsi"/>
          <w:sz w:val="26"/>
          <w:szCs w:val="26"/>
          <w:shd w:val="clear" w:color="auto" w:fill="FFFFFF"/>
        </w:rPr>
        <w:t>Unlike the</w:t>
      </w:r>
      <w:r w:rsidRPr="00313864">
        <w:rPr>
          <w:rStyle w:val="apple-converted-space"/>
          <w:rFonts w:asciiTheme="minorHAnsi" w:hAnsiTheme="minorHAnsi" w:cstheme="minorHAnsi"/>
          <w:sz w:val="26"/>
          <w:szCs w:val="26"/>
          <w:shd w:val="clear" w:color="auto" w:fill="FFFFFF"/>
        </w:rPr>
        <w:t> </w:t>
      </w:r>
      <w:hyperlink r:id="rId12" w:tooltip="RGB color model" w:history="1">
        <w:r w:rsidRPr="00313864">
          <w:rPr>
            <w:rStyle w:val="Hyperlink"/>
            <w:rFonts w:asciiTheme="minorHAnsi" w:hAnsiTheme="minorHAnsi" w:cstheme="minorHAnsi"/>
            <w:color w:val="auto"/>
            <w:sz w:val="26"/>
            <w:szCs w:val="26"/>
            <w:u w:val="none"/>
            <w:shd w:val="clear" w:color="auto" w:fill="FFFFFF"/>
          </w:rPr>
          <w:t>RGB</w:t>
        </w:r>
      </w:hyperlink>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and</w:t>
      </w:r>
      <w:r w:rsidRPr="00313864">
        <w:rPr>
          <w:rStyle w:val="apple-converted-space"/>
          <w:rFonts w:asciiTheme="minorHAnsi" w:hAnsiTheme="minorHAnsi" w:cstheme="minorHAnsi"/>
          <w:sz w:val="26"/>
          <w:szCs w:val="26"/>
          <w:shd w:val="clear" w:color="auto" w:fill="FFFFFF"/>
        </w:rPr>
        <w:t> </w:t>
      </w:r>
      <w:hyperlink r:id="rId13" w:tooltip="CMYK color model" w:history="1">
        <w:r w:rsidRPr="00313864">
          <w:rPr>
            <w:rStyle w:val="Hyperlink"/>
            <w:rFonts w:asciiTheme="minorHAnsi" w:hAnsiTheme="minorHAnsi" w:cstheme="minorHAnsi"/>
            <w:color w:val="auto"/>
            <w:sz w:val="26"/>
            <w:szCs w:val="26"/>
            <w:u w:val="none"/>
            <w:shd w:val="clear" w:color="auto" w:fill="FFFFFF"/>
          </w:rPr>
          <w:t>CMYK</w:t>
        </w:r>
      </w:hyperlink>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color models,</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Lab</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color is designed to approximate human vision. It aspires to perceptual uniformity, and its</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L</w:t>
      </w:r>
      <w:r w:rsidRPr="00313864">
        <w:rPr>
          <w:rFonts w:asciiTheme="minorHAnsi" w:hAnsiTheme="minorHAnsi" w:cstheme="minorHAnsi"/>
          <w:sz w:val="26"/>
          <w:szCs w:val="26"/>
          <w:shd w:val="clear" w:color="auto" w:fill="FFFFFF"/>
        </w:rPr>
        <w:t>component closely matches human perception of lightness, although it doesn't take the</w:t>
      </w:r>
      <w:r w:rsidRPr="00313864">
        <w:rPr>
          <w:rStyle w:val="apple-converted-space"/>
          <w:rFonts w:asciiTheme="minorHAnsi" w:hAnsiTheme="minorHAnsi" w:cstheme="minorHAnsi"/>
          <w:sz w:val="26"/>
          <w:szCs w:val="26"/>
          <w:shd w:val="clear" w:color="auto" w:fill="FFFFFF"/>
        </w:rPr>
        <w:t> </w:t>
      </w:r>
      <w:hyperlink r:id="rId14" w:tooltip="Helmholtz–Kohlrausch effect" w:history="1">
        <w:r w:rsidRPr="00313864">
          <w:rPr>
            <w:rStyle w:val="Hyperlink"/>
            <w:rFonts w:asciiTheme="minorHAnsi" w:hAnsiTheme="minorHAnsi" w:cstheme="minorHAnsi"/>
            <w:color w:val="auto"/>
            <w:sz w:val="26"/>
            <w:szCs w:val="26"/>
            <w:u w:val="none"/>
            <w:shd w:val="clear" w:color="auto" w:fill="FFFFFF"/>
          </w:rPr>
          <w:t>Helmholtz–Kohlrausch effect</w:t>
        </w:r>
      </w:hyperlink>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into account. It can thus be used to make accurate color balance corrections by modifying output</w:t>
      </w:r>
      <w:r w:rsidRPr="00313864">
        <w:rPr>
          <w:rStyle w:val="apple-converted-space"/>
          <w:rFonts w:asciiTheme="minorHAnsi" w:hAnsiTheme="minorHAnsi" w:cstheme="minorHAnsi"/>
          <w:sz w:val="26"/>
          <w:szCs w:val="26"/>
          <w:shd w:val="clear" w:color="auto" w:fill="FFFFFF"/>
        </w:rPr>
        <w:t> </w:t>
      </w:r>
      <w:hyperlink r:id="rId15" w:tooltip="Curve (tonality)" w:history="1">
        <w:r w:rsidRPr="00313864">
          <w:rPr>
            <w:rStyle w:val="Hyperlink"/>
            <w:rFonts w:asciiTheme="minorHAnsi" w:hAnsiTheme="minorHAnsi" w:cstheme="minorHAnsi"/>
            <w:color w:val="auto"/>
            <w:sz w:val="26"/>
            <w:szCs w:val="26"/>
            <w:u w:val="none"/>
            <w:shd w:val="clear" w:color="auto" w:fill="FFFFFF"/>
          </w:rPr>
          <w:t>curves</w:t>
        </w:r>
      </w:hyperlink>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in the</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a</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and</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b</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components, or to adjust the lightness contrast using the</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L</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component.</w:t>
      </w:r>
    </w:p>
    <w:p w:rsidR="00D86CD0" w:rsidRPr="00313864" w:rsidRDefault="00D86CD0" w:rsidP="005771EB">
      <w:pPr>
        <w:pStyle w:val="NormalWeb"/>
        <w:shd w:val="clear" w:color="auto" w:fill="FFFFFF"/>
        <w:spacing w:before="96" w:beforeAutospacing="0" w:after="120" w:afterAutospacing="0" w:line="288" w:lineRule="atLeast"/>
        <w:rPr>
          <w:rFonts w:asciiTheme="minorHAnsi" w:hAnsiTheme="minorHAnsi" w:cstheme="minorHAnsi"/>
          <w:sz w:val="26"/>
          <w:szCs w:val="26"/>
          <w:shd w:val="clear" w:color="auto" w:fill="FFFFFF"/>
        </w:rPr>
      </w:pPr>
      <w:r w:rsidRPr="00313864">
        <w:rPr>
          <w:rFonts w:asciiTheme="minorHAnsi" w:hAnsiTheme="minorHAnsi" w:cstheme="minorHAnsi"/>
          <w:sz w:val="26"/>
          <w:szCs w:val="26"/>
          <w:shd w:val="clear" w:color="auto" w:fill="FFFFFF"/>
        </w:rPr>
        <w:t>Because</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Lab</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space is much larger than the</w:t>
      </w:r>
      <w:r w:rsidRPr="00313864">
        <w:rPr>
          <w:rStyle w:val="apple-converted-space"/>
          <w:rFonts w:asciiTheme="minorHAnsi" w:hAnsiTheme="minorHAnsi" w:cstheme="minorHAnsi"/>
          <w:sz w:val="26"/>
          <w:szCs w:val="26"/>
          <w:shd w:val="clear" w:color="auto" w:fill="FFFFFF"/>
        </w:rPr>
        <w:t> </w:t>
      </w:r>
      <w:hyperlink r:id="rId16" w:tooltip="Gamut" w:history="1">
        <w:r w:rsidRPr="00313864">
          <w:rPr>
            <w:rStyle w:val="Hyperlink"/>
            <w:rFonts w:asciiTheme="minorHAnsi" w:hAnsiTheme="minorHAnsi" w:cstheme="minorHAnsi"/>
            <w:color w:val="auto"/>
            <w:sz w:val="26"/>
            <w:szCs w:val="26"/>
            <w:u w:val="none"/>
            <w:shd w:val="clear" w:color="auto" w:fill="FFFFFF"/>
          </w:rPr>
          <w:t>gamut</w:t>
        </w:r>
      </w:hyperlink>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of computer displays, printers, or even human vision, a bitmap image represented as Lab requires more data per pixel to obtain the same precision as an RGB or CMYK bitmap.</w:t>
      </w:r>
    </w:p>
    <w:p w:rsidR="00D86CD0" w:rsidRPr="00313864" w:rsidRDefault="00D86CD0" w:rsidP="005771EB">
      <w:pPr>
        <w:pStyle w:val="NormalWeb"/>
        <w:shd w:val="clear" w:color="auto" w:fill="FFFFFF"/>
        <w:spacing w:before="96" w:beforeAutospacing="0" w:after="120" w:afterAutospacing="0" w:line="288" w:lineRule="atLeast"/>
        <w:rPr>
          <w:rFonts w:asciiTheme="minorHAnsi" w:hAnsiTheme="minorHAnsi" w:cstheme="minorHAnsi"/>
          <w:sz w:val="26"/>
          <w:szCs w:val="26"/>
          <w:shd w:val="clear" w:color="auto" w:fill="FFFFFF"/>
        </w:rPr>
      </w:pPr>
      <w:r w:rsidRPr="00313864">
        <w:rPr>
          <w:rFonts w:asciiTheme="minorHAnsi" w:hAnsiTheme="minorHAnsi" w:cstheme="minorHAnsi"/>
          <w:sz w:val="26"/>
          <w:szCs w:val="26"/>
          <w:shd w:val="clear" w:color="auto" w:fill="FFFFFF"/>
        </w:rPr>
        <w:t>Additionally, many of the "colors" within Lab space fall outside the gamut of human vision, and are therefore purely imaginary; these "colors" cannot be reproduced in the physical world.</w:t>
      </w:r>
    </w:p>
    <w:p w:rsidR="00D86CD0" w:rsidRPr="00313864" w:rsidRDefault="00D86CD0" w:rsidP="005771EB">
      <w:pPr>
        <w:pStyle w:val="NormalWeb"/>
        <w:shd w:val="clear" w:color="auto" w:fill="FFFFFF"/>
        <w:spacing w:before="96" w:beforeAutospacing="0" w:after="120" w:afterAutospacing="0" w:line="288" w:lineRule="atLeast"/>
        <w:rPr>
          <w:rFonts w:asciiTheme="minorHAnsi" w:hAnsiTheme="minorHAnsi" w:cstheme="minorHAnsi"/>
          <w:sz w:val="26"/>
          <w:szCs w:val="26"/>
          <w:shd w:val="clear" w:color="auto" w:fill="FFFFFF"/>
        </w:rPr>
      </w:pPr>
      <w:r w:rsidRPr="00313864">
        <w:rPr>
          <w:rFonts w:asciiTheme="minorHAnsi" w:hAnsiTheme="minorHAnsi" w:cstheme="minorHAnsi"/>
          <w:sz w:val="26"/>
          <w:szCs w:val="26"/>
          <w:shd w:val="clear" w:color="auto" w:fill="FFFFFF"/>
        </w:rPr>
        <w:t>The three coordinates of CIELAB represent the lightness of the color (</w:t>
      </w:r>
      <w:r w:rsidRPr="00313864">
        <w:rPr>
          <w:rFonts w:asciiTheme="minorHAnsi" w:hAnsiTheme="minorHAnsi" w:cstheme="minorHAnsi"/>
          <w:b/>
          <w:bCs/>
          <w:i/>
          <w:iCs/>
          <w:sz w:val="26"/>
          <w:szCs w:val="26"/>
          <w:shd w:val="clear" w:color="auto" w:fill="FFFFFF"/>
        </w:rPr>
        <w:t>L*</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 0 yields black and</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b/>
          <w:bCs/>
          <w:i/>
          <w:iCs/>
          <w:sz w:val="26"/>
          <w:szCs w:val="26"/>
          <w:shd w:val="clear" w:color="auto" w:fill="FFFFFF"/>
        </w:rPr>
        <w:t>L*</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sz w:val="26"/>
          <w:szCs w:val="26"/>
          <w:shd w:val="clear" w:color="auto" w:fill="FFFFFF"/>
        </w:rPr>
        <w:t xml:space="preserve">= 100 indicates diffuse white; specular white may be higher), its position </w:t>
      </w:r>
      <w:r w:rsidRPr="00313864">
        <w:rPr>
          <w:rFonts w:asciiTheme="minorHAnsi" w:hAnsiTheme="minorHAnsi" w:cstheme="minorHAnsi"/>
          <w:sz w:val="26"/>
          <w:szCs w:val="26"/>
          <w:shd w:val="clear" w:color="auto" w:fill="FFFFFF"/>
        </w:rPr>
        <w:lastRenderedPageBreak/>
        <w:t>between red/magenta and green (</w:t>
      </w:r>
      <w:r w:rsidRPr="00313864">
        <w:rPr>
          <w:rFonts w:asciiTheme="minorHAnsi" w:hAnsiTheme="minorHAnsi" w:cstheme="minorHAnsi"/>
          <w:b/>
          <w:bCs/>
          <w:i/>
          <w:iCs/>
          <w:sz w:val="26"/>
          <w:szCs w:val="26"/>
          <w:shd w:val="clear" w:color="auto" w:fill="FFFFFF"/>
        </w:rPr>
        <w:t>a*</w:t>
      </w:r>
      <w:r w:rsidRPr="00313864">
        <w:rPr>
          <w:rFonts w:asciiTheme="minorHAnsi" w:hAnsiTheme="minorHAnsi" w:cstheme="minorHAnsi"/>
          <w:sz w:val="26"/>
          <w:szCs w:val="26"/>
          <w:shd w:val="clear" w:color="auto" w:fill="FFFFFF"/>
        </w:rPr>
        <w:t>, negative values indicate green while positive values indicate magenta) and its position between yellow and blue (</w:t>
      </w:r>
      <w:r w:rsidRPr="00313864">
        <w:rPr>
          <w:rFonts w:asciiTheme="minorHAnsi" w:hAnsiTheme="minorHAnsi" w:cstheme="minorHAnsi"/>
          <w:b/>
          <w:bCs/>
          <w:i/>
          <w:iCs/>
          <w:sz w:val="26"/>
          <w:szCs w:val="26"/>
          <w:shd w:val="clear" w:color="auto" w:fill="FFFFFF"/>
        </w:rPr>
        <w:t>b*</w:t>
      </w:r>
      <w:r w:rsidRPr="00313864">
        <w:rPr>
          <w:rFonts w:asciiTheme="minorHAnsi" w:hAnsiTheme="minorHAnsi" w:cstheme="minorHAnsi"/>
          <w:sz w:val="26"/>
          <w:szCs w:val="26"/>
          <w:shd w:val="clear" w:color="auto" w:fill="FFFFFF"/>
        </w:rPr>
        <w:t>, negative values indicate blue and positive values indicate yellow).</w:t>
      </w:r>
    </w:p>
    <w:p w:rsidR="00D86CD0" w:rsidRDefault="00D86CD0" w:rsidP="005771EB">
      <w:pPr>
        <w:pStyle w:val="NormalWeb"/>
        <w:shd w:val="clear" w:color="auto" w:fill="FFFFFF"/>
        <w:spacing w:before="96" w:beforeAutospacing="0" w:after="120" w:afterAutospacing="0" w:line="288" w:lineRule="atLeast"/>
        <w:rPr>
          <w:rFonts w:asciiTheme="minorHAnsi" w:hAnsiTheme="minorHAnsi" w:cstheme="minorHAnsi"/>
          <w:sz w:val="26"/>
          <w:szCs w:val="26"/>
          <w:shd w:val="clear" w:color="auto" w:fill="FFFFFF"/>
        </w:rPr>
      </w:pPr>
      <w:r w:rsidRPr="00313864">
        <w:rPr>
          <w:rFonts w:asciiTheme="minorHAnsi" w:hAnsiTheme="minorHAnsi" w:cstheme="minorHAnsi"/>
          <w:sz w:val="26"/>
          <w:szCs w:val="26"/>
          <w:shd w:val="clear" w:color="auto" w:fill="FFFFFF"/>
        </w:rPr>
        <w:t>As mentioned previously, the</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L</w:t>
      </w:r>
      <w:r w:rsidRPr="00313864">
        <w:rPr>
          <w:rFonts w:asciiTheme="minorHAnsi" w:hAnsiTheme="minorHAnsi" w:cstheme="minorHAnsi"/>
          <w:sz w:val="26"/>
          <w:szCs w:val="26"/>
          <w:shd w:val="clear" w:color="auto" w:fill="FFFFFF"/>
        </w:rPr>
        <w:t>* coordinate ranges from 0 to 100. The possible range of</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a</w:t>
      </w:r>
      <w:r w:rsidRPr="00313864">
        <w:rPr>
          <w:rFonts w:asciiTheme="minorHAnsi" w:hAnsiTheme="minorHAnsi" w:cstheme="minorHAnsi"/>
          <w:sz w:val="26"/>
          <w:szCs w:val="26"/>
          <w:shd w:val="clear" w:color="auto" w:fill="FFFFFF"/>
        </w:rPr>
        <w:t>* and</w:t>
      </w:r>
      <w:r w:rsidRPr="00313864">
        <w:rPr>
          <w:rStyle w:val="apple-converted-space"/>
          <w:rFonts w:asciiTheme="minorHAnsi" w:hAnsiTheme="minorHAnsi" w:cstheme="minorHAnsi"/>
          <w:sz w:val="26"/>
          <w:szCs w:val="26"/>
          <w:shd w:val="clear" w:color="auto" w:fill="FFFFFF"/>
        </w:rPr>
        <w:t> </w:t>
      </w:r>
      <w:r w:rsidRPr="00313864">
        <w:rPr>
          <w:rFonts w:asciiTheme="minorHAnsi" w:hAnsiTheme="minorHAnsi" w:cstheme="minorHAnsi"/>
          <w:i/>
          <w:iCs/>
          <w:sz w:val="26"/>
          <w:szCs w:val="26"/>
          <w:shd w:val="clear" w:color="auto" w:fill="FFFFFF"/>
        </w:rPr>
        <w:t>b</w:t>
      </w:r>
      <w:r w:rsidRPr="00313864">
        <w:rPr>
          <w:rFonts w:asciiTheme="minorHAnsi" w:hAnsiTheme="minorHAnsi" w:cstheme="minorHAnsi"/>
          <w:sz w:val="26"/>
          <w:szCs w:val="26"/>
          <w:shd w:val="clear" w:color="auto" w:fill="FFFFFF"/>
        </w:rPr>
        <w:t>* coordinates is independent of the color space that one is converting from, since the conversion below uses X and Y which come from RGB.</w:t>
      </w:r>
    </w:p>
    <w:p w:rsidR="0033355D" w:rsidRPr="00313864" w:rsidRDefault="0033355D" w:rsidP="005771EB">
      <w:pPr>
        <w:pStyle w:val="NormalWeb"/>
        <w:shd w:val="clear" w:color="auto" w:fill="FFFFFF"/>
        <w:spacing w:before="96" w:beforeAutospacing="0" w:after="120" w:afterAutospacing="0" w:line="288" w:lineRule="atLeast"/>
        <w:rPr>
          <w:rFonts w:asciiTheme="minorHAnsi" w:hAnsiTheme="minorHAnsi" w:cstheme="minorHAnsi"/>
          <w:sz w:val="26"/>
          <w:szCs w:val="26"/>
          <w:shd w:val="clear" w:color="auto" w:fill="FFFFFF"/>
        </w:rPr>
      </w:pPr>
    </w:p>
    <w:p w:rsidR="00A434E3" w:rsidRPr="00313864" w:rsidRDefault="00A434E3" w:rsidP="0033355D">
      <w:pPr>
        <w:pStyle w:val="NormalWeb"/>
        <w:shd w:val="clear" w:color="auto" w:fill="FFFFFF"/>
        <w:spacing w:before="96" w:beforeAutospacing="0" w:after="120" w:afterAutospacing="0" w:line="288" w:lineRule="atLeast"/>
        <w:jc w:val="center"/>
        <w:rPr>
          <w:rFonts w:asciiTheme="minorHAnsi" w:hAnsiTheme="minorHAnsi" w:cstheme="minorHAnsi"/>
          <w:sz w:val="26"/>
          <w:szCs w:val="26"/>
        </w:rPr>
      </w:pPr>
      <w:r w:rsidRPr="00313864">
        <w:rPr>
          <w:rFonts w:asciiTheme="minorHAnsi" w:hAnsiTheme="minorHAnsi" w:cstheme="minorHAnsi"/>
          <w:noProof/>
          <w:sz w:val="26"/>
          <w:szCs w:val="26"/>
          <w:lang w:val="en-US" w:eastAsia="en-US"/>
        </w:rPr>
        <w:drawing>
          <wp:inline distT="0" distB="0" distL="0" distR="0" wp14:anchorId="3933F438" wp14:editId="192CE449">
            <wp:extent cx="1905000" cy="4902200"/>
            <wp:effectExtent l="0" t="0" r="0" b="0"/>
            <wp:docPr id="1" name="Picture 1" descr="File:Lab color 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Lab color spa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4902200"/>
                    </a:xfrm>
                    <a:prstGeom prst="rect">
                      <a:avLst/>
                    </a:prstGeom>
                    <a:noFill/>
                    <a:ln>
                      <a:noFill/>
                    </a:ln>
                  </pic:spPr>
                </pic:pic>
              </a:graphicData>
            </a:graphic>
          </wp:inline>
        </w:drawing>
      </w:r>
    </w:p>
    <w:p w:rsidR="00C1514F" w:rsidRPr="00313864" w:rsidRDefault="00C1514F" w:rsidP="005771EB">
      <w:pPr>
        <w:shd w:val="clear" w:color="auto" w:fill="FFFFFF"/>
        <w:spacing w:before="96" w:after="120" w:line="288" w:lineRule="atLeast"/>
        <w:rPr>
          <w:rFonts w:eastAsia="Times New Roman" w:cstheme="minorHAnsi"/>
          <w:sz w:val="26"/>
          <w:szCs w:val="26"/>
          <w:lang w:eastAsia="en-IN"/>
        </w:rPr>
      </w:pPr>
    </w:p>
    <w:p w:rsidR="0033355D" w:rsidRDefault="0033355D" w:rsidP="005771EB">
      <w:pPr>
        <w:shd w:val="clear" w:color="auto" w:fill="FFFFFF"/>
        <w:spacing w:before="96" w:after="120" w:line="288" w:lineRule="atLeast"/>
        <w:rPr>
          <w:rFonts w:eastAsia="Times New Roman" w:cstheme="minorHAnsi"/>
          <w:sz w:val="26"/>
          <w:szCs w:val="26"/>
          <w:lang w:eastAsia="en-IN"/>
        </w:rPr>
      </w:pPr>
    </w:p>
    <w:p w:rsidR="00C1514F" w:rsidRPr="0033355D" w:rsidRDefault="00C1514F" w:rsidP="005771EB">
      <w:pPr>
        <w:shd w:val="clear" w:color="auto" w:fill="FFFFFF"/>
        <w:spacing w:before="96" w:after="120" w:line="288" w:lineRule="atLeast"/>
        <w:rPr>
          <w:rFonts w:ascii="Baskerville Old Face" w:eastAsia="Times New Roman" w:hAnsi="Baskerville Old Face" w:cstheme="minorHAnsi"/>
          <w:b/>
          <w:sz w:val="36"/>
          <w:szCs w:val="36"/>
          <w:lang w:eastAsia="en-IN"/>
        </w:rPr>
      </w:pPr>
      <w:r w:rsidRPr="0033355D">
        <w:rPr>
          <w:rFonts w:ascii="Baskerville Old Face" w:eastAsia="Times New Roman" w:hAnsi="Baskerville Old Face" w:cstheme="minorHAnsi"/>
          <w:b/>
          <w:sz w:val="36"/>
          <w:szCs w:val="36"/>
          <w:lang w:eastAsia="en-IN"/>
        </w:rPr>
        <w:t>E</w:t>
      </w:r>
      <w:r w:rsidR="0033355D">
        <w:rPr>
          <w:rFonts w:ascii="Baskerville Old Face" w:eastAsia="Times New Roman" w:hAnsi="Baskerville Old Face" w:cstheme="minorHAnsi"/>
          <w:b/>
          <w:sz w:val="36"/>
          <w:szCs w:val="36"/>
          <w:lang w:eastAsia="en-IN"/>
        </w:rPr>
        <w:t>UCLIDEAN</w:t>
      </w:r>
      <w:r w:rsidRPr="0033355D">
        <w:rPr>
          <w:rFonts w:ascii="Baskerville Old Face" w:eastAsia="Times New Roman" w:hAnsi="Baskerville Old Face" w:cstheme="minorHAnsi"/>
          <w:b/>
          <w:sz w:val="36"/>
          <w:szCs w:val="36"/>
          <w:lang w:eastAsia="en-IN"/>
        </w:rPr>
        <w:t xml:space="preserve"> D</w:t>
      </w:r>
      <w:r w:rsidR="0033355D">
        <w:rPr>
          <w:rFonts w:ascii="Baskerville Old Face" w:eastAsia="Times New Roman" w:hAnsi="Baskerville Old Face" w:cstheme="minorHAnsi"/>
          <w:b/>
          <w:sz w:val="36"/>
          <w:szCs w:val="36"/>
          <w:lang w:eastAsia="en-IN"/>
        </w:rPr>
        <w:t>ISTANCE</w:t>
      </w:r>
    </w:p>
    <w:p w:rsidR="00C1514F" w:rsidRPr="00313864" w:rsidRDefault="00C1514F" w:rsidP="005771EB">
      <w:pPr>
        <w:shd w:val="clear" w:color="auto" w:fill="FFFFFF"/>
        <w:spacing w:before="96" w:after="120" w:line="288" w:lineRule="atLeast"/>
        <w:rPr>
          <w:rFonts w:eastAsia="Times New Roman" w:cstheme="minorHAnsi"/>
          <w:sz w:val="26"/>
          <w:szCs w:val="26"/>
          <w:lang w:eastAsia="en-IN"/>
        </w:rPr>
      </w:pPr>
    </w:p>
    <w:p w:rsidR="00C1514F" w:rsidRPr="00313864" w:rsidRDefault="00C1514F" w:rsidP="005771EB">
      <w:pPr>
        <w:shd w:val="clear" w:color="auto" w:fill="FFFFFF"/>
        <w:spacing w:before="96" w:after="120" w:line="288" w:lineRule="atLeast"/>
        <w:rPr>
          <w:rFonts w:eastAsia="Times New Roman" w:cstheme="minorHAnsi"/>
          <w:sz w:val="26"/>
          <w:szCs w:val="26"/>
          <w:lang w:eastAsia="en-IN"/>
        </w:rPr>
      </w:pPr>
      <w:r w:rsidRPr="00313864">
        <w:rPr>
          <w:rFonts w:eastAsia="Times New Roman" w:cstheme="minorHAnsi"/>
          <w:sz w:val="26"/>
          <w:szCs w:val="26"/>
          <w:lang w:eastAsia="en-IN"/>
        </w:rPr>
        <w:t>In mathematics, the Euclidean distance or Euclidean metric is the "ordinary" distance between two points that one would measure with a ruler, and is given by the Pythagorean formula.</w:t>
      </w:r>
    </w:p>
    <w:p w:rsidR="00C1514F" w:rsidRPr="00313864" w:rsidRDefault="00C1514F" w:rsidP="00C1514F">
      <w:pPr>
        <w:shd w:val="clear" w:color="auto" w:fill="FFFFFF"/>
        <w:spacing w:before="96" w:after="120" w:line="288" w:lineRule="atLeast"/>
        <w:rPr>
          <w:rFonts w:eastAsia="Times New Roman" w:cstheme="minorHAnsi"/>
          <w:sz w:val="26"/>
          <w:szCs w:val="26"/>
          <w:lang w:val="en-US" w:eastAsia="en-IN"/>
        </w:rPr>
      </w:pPr>
      <w:r w:rsidRPr="00313864">
        <w:rPr>
          <w:rFonts w:eastAsia="Times New Roman" w:cstheme="minorHAnsi"/>
          <w:sz w:val="26"/>
          <w:szCs w:val="26"/>
          <w:lang w:val="en-US" w:eastAsia="en-IN"/>
        </w:rPr>
        <w:lastRenderedPageBreak/>
        <w:t>The </w:t>
      </w:r>
      <w:r w:rsidRPr="00313864">
        <w:rPr>
          <w:rFonts w:eastAsia="Times New Roman" w:cstheme="minorHAnsi"/>
          <w:b/>
          <w:bCs/>
          <w:sz w:val="26"/>
          <w:szCs w:val="26"/>
          <w:lang w:val="en-US" w:eastAsia="en-IN"/>
        </w:rPr>
        <w:t>Euclidean distance</w:t>
      </w:r>
      <w:r w:rsidRPr="00313864">
        <w:rPr>
          <w:rFonts w:eastAsia="Times New Roman" w:cstheme="minorHAnsi"/>
          <w:sz w:val="26"/>
          <w:szCs w:val="26"/>
          <w:lang w:val="en-US" w:eastAsia="en-IN"/>
        </w:rPr>
        <w:t> between points </w:t>
      </w:r>
      <w:r w:rsidRPr="00313864">
        <w:rPr>
          <w:rFonts w:eastAsia="Times New Roman" w:cstheme="minorHAnsi"/>
          <w:b/>
          <w:bCs/>
          <w:sz w:val="26"/>
          <w:szCs w:val="26"/>
          <w:lang w:val="en-US" w:eastAsia="en-IN"/>
        </w:rPr>
        <w:t>p</w:t>
      </w:r>
      <w:r w:rsidRPr="00313864">
        <w:rPr>
          <w:rFonts w:eastAsia="Times New Roman" w:cstheme="minorHAnsi"/>
          <w:sz w:val="26"/>
          <w:szCs w:val="26"/>
          <w:lang w:val="en-US" w:eastAsia="en-IN"/>
        </w:rPr>
        <w:t> and </w:t>
      </w:r>
      <w:r w:rsidRPr="00313864">
        <w:rPr>
          <w:rFonts w:eastAsia="Times New Roman" w:cstheme="minorHAnsi"/>
          <w:b/>
          <w:bCs/>
          <w:sz w:val="26"/>
          <w:szCs w:val="26"/>
          <w:lang w:val="en-US" w:eastAsia="en-IN"/>
        </w:rPr>
        <w:t>q</w:t>
      </w:r>
      <w:r w:rsidRPr="00313864">
        <w:rPr>
          <w:rFonts w:eastAsia="Times New Roman" w:cstheme="minorHAnsi"/>
          <w:sz w:val="26"/>
          <w:szCs w:val="26"/>
          <w:lang w:val="en-US" w:eastAsia="en-IN"/>
        </w:rPr>
        <w:t> is the length of the </w:t>
      </w:r>
      <w:hyperlink r:id="rId18" w:tooltip="Line segment" w:history="1">
        <w:r w:rsidRPr="00313864">
          <w:rPr>
            <w:rStyle w:val="Hyperlink"/>
            <w:rFonts w:eastAsia="Times New Roman" w:cstheme="minorHAnsi"/>
            <w:color w:val="auto"/>
            <w:sz w:val="26"/>
            <w:szCs w:val="26"/>
            <w:u w:val="none"/>
            <w:lang w:val="en-US" w:eastAsia="en-IN"/>
          </w:rPr>
          <w:t>line segment</w:t>
        </w:r>
      </w:hyperlink>
      <w:r w:rsidRPr="00313864">
        <w:rPr>
          <w:rFonts w:eastAsia="Times New Roman" w:cstheme="minorHAnsi"/>
          <w:sz w:val="26"/>
          <w:szCs w:val="26"/>
          <w:lang w:val="en-US" w:eastAsia="en-IN"/>
        </w:rPr>
        <w:t> connecting them (</w:t>
      </w:r>
      <w:r w:rsidRPr="00313864">
        <w:rPr>
          <w:rFonts w:eastAsia="Times New Roman" w:cstheme="minorHAnsi"/>
          <w:noProof/>
          <w:sz w:val="26"/>
          <w:szCs w:val="26"/>
          <w:lang w:val="en-US"/>
        </w:rPr>
        <w:drawing>
          <wp:inline distT="0" distB="0" distL="0" distR="0" wp14:anchorId="6A3E731F" wp14:editId="78D36BB6">
            <wp:extent cx="241300" cy="171450"/>
            <wp:effectExtent l="0" t="0" r="6350" b="0"/>
            <wp:docPr id="4" name="Picture 4" descr="\overline{\mathbf{p}\mathb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line{\mathbf{p}\mathbf{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300" cy="171450"/>
                    </a:xfrm>
                    <a:prstGeom prst="rect">
                      <a:avLst/>
                    </a:prstGeom>
                    <a:noFill/>
                    <a:ln>
                      <a:noFill/>
                    </a:ln>
                  </pic:spPr>
                </pic:pic>
              </a:graphicData>
            </a:graphic>
          </wp:inline>
        </w:drawing>
      </w:r>
      <w:r w:rsidRPr="00313864">
        <w:rPr>
          <w:rFonts w:eastAsia="Times New Roman" w:cstheme="minorHAnsi"/>
          <w:sz w:val="26"/>
          <w:szCs w:val="26"/>
          <w:lang w:val="en-US" w:eastAsia="en-IN"/>
        </w:rPr>
        <w:t>).</w:t>
      </w:r>
    </w:p>
    <w:p w:rsidR="00C1514F" w:rsidRPr="00313864" w:rsidRDefault="00C1514F" w:rsidP="00C1514F">
      <w:pPr>
        <w:shd w:val="clear" w:color="auto" w:fill="FFFFFF"/>
        <w:spacing w:before="96" w:after="120" w:line="288" w:lineRule="atLeast"/>
        <w:rPr>
          <w:rFonts w:eastAsia="Times New Roman" w:cstheme="minorHAnsi"/>
          <w:sz w:val="26"/>
          <w:szCs w:val="26"/>
          <w:lang w:val="en-US" w:eastAsia="en-IN"/>
        </w:rPr>
      </w:pPr>
      <w:r w:rsidRPr="00313864">
        <w:rPr>
          <w:rFonts w:eastAsia="Times New Roman" w:cstheme="minorHAnsi"/>
          <w:sz w:val="26"/>
          <w:szCs w:val="26"/>
          <w:lang w:val="en-US" w:eastAsia="en-IN"/>
        </w:rPr>
        <w:t>In </w:t>
      </w:r>
      <w:hyperlink r:id="rId20" w:tooltip="Cartesian coordinates" w:history="1">
        <w:r w:rsidRPr="00313864">
          <w:rPr>
            <w:rStyle w:val="Hyperlink"/>
            <w:rFonts w:eastAsia="Times New Roman" w:cstheme="minorHAnsi"/>
            <w:color w:val="auto"/>
            <w:sz w:val="26"/>
            <w:szCs w:val="26"/>
            <w:u w:val="none"/>
            <w:lang w:val="en-US" w:eastAsia="en-IN"/>
          </w:rPr>
          <w:t>Cartesian coordinates</w:t>
        </w:r>
      </w:hyperlink>
      <w:r w:rsidRPr="00313864">
        <w:rPr>
          <w:rFonts w:eastAsia="Times New Roman" w:cstheme="minorHAnsi"/>
          <w:sz w:val="26"/>
          <w:szCs w:val="26"/>
          <w:lang w:val="en-US" w:eastAsia="en-IN"/>
        </w:rPr>
        <w:t>, if </w:t>
      </w:r>
      <w:r w:rsidRPr="00313864">
        <w:rPr>
          <w:rFonts w:eastAsia="Times New Roman" w:cstheme="minorHAnsi"/>
          <w:b/>
          <w:bCs/>
          <w:sz w:val="26"/>
          <w:szCs w:val="26"/>
          <w:lang w:val="en-US" w:eastAsia="en-IN"/>
        </w:rPr>
        <w:t>p</w:t>
      </w:r>
      <w:r w:rsidRPr="00313864">
        <w:rPr>
          <w:rFonts w:eastAsia="Times New Roman" w:cstheme="minorHAnsi"/>
          <w:sz w:val="26"/>
          <w:szCs w:val="26"/>
          <w:lang w:val="en-US" w:eastAsia="en-IN"/>
        </w:rPr>
        <w:t> = (</w:t>
      </w:r>
      <w:r w:rsidRPr="00313864">
        <w:rPr>
          <w:rFonts w:eastAsia="Times New Roman" w:cstheme="minorHAnsi"/>
          <w:i/>
          <w:iCs/>
          <w:sz w:val="26"/>
          <w:szCs w:val="26"/>
          <w:lang w:val="en-US" w:eastAsia="en-IN"/>
        </w:rPr>
        <w:t>p</w:t>
      </w:r>
      <w:r w:rsidRPr="00313864">
        <w:rPr>
          <w:rFonts w:eastAsia="Times New Roman" w:cstheme="minorHAnsi"/>
          <w:sz w:val="26"/>
          <w:szCs w:val="26"/>
          <w:vertAlign w:val="subscript"/>
          <w:lang w:val="en-US" w:eastAsia="en-IN"/>
        </w:rPr>
        <w:t>1</w:t>
      </w:r>
      <w:r w:rsidRPr="00313864">
        <w:rPr>
          <w:rFonts w:eastAsia="Times New Roman" w:cstheme="minorHAnsi"/>
          <w:sz w:val="26"/>
          <w:szCs w:val="26"/>
          <w:lang w:val="en-US" w:eastAsia="en-IN"/>
        </w:rPr>
        <w:t>, </w:t>
      </w:r>
      <w:r w:rsidRPr="00313864">
        <w:rPr>
          <w:rFonts w:eastAsia="Times New Roman" w:cstheme="minorHAnsi"/>
          <w:i/>
          <w:iCs/>
          <w:sz w:val="26"/>
          <w:szCs w:val="26"/>
          <w:lang w:val="en-US" w:eastAsia="en-IN"/>
        </w:rPr>
        <w:t>p</w:t>
      </w:r>
      <w:r w:rsidRPr="00313864">
        <w:rPr>
          <w:rFonts w:eastAsia="Times New Roman" w:cstheme="minorHAnsi"/>
          <w:sz w:val="26"/>
          <w:szCs w:val="26"/>
          <w:vertAlign w:val="subscript"/>
          <w:lang w:val="en-US" w:eastAsia="en-IN"/>
        </w:rPr>
        <w:t>2</w:t>
      </w:r>
      <w:r w:rsidRPr="00313864">
        <w:rPr>
          <w:rFonts w:eastAsia="Times New Roman" w:cstheme="minorHAnsi"/>
          <w:sz w:val="26"/>
          <w:szCs w:val="26"/>
          <w:lang w:val="en-US" w:eastAsia="en-IN"/>
        </w:rPr>
        <w:t>,..., </w:t>
      </w:r>
      <w:r w:rsidRPr="00313864">
        <w:rPr>
          <w:rFonts w:eastAsia="Times New Roman" w:cstheme="minorHAnsi"/>
          <w:i/>
          <w:iCs/>
          <w:sz w:val="26"/>
          <w:szCs w:val="26"/>
          <w:lang w:val="en-US" w:eastAsia="en-IN"/>
        </w:rPr>
        <w:t>p</w:t>
      </w:r>
      <w:r w:rsidRPr="00313864">
        <w:rPr>
          <w:rFonts w:eastAsia="Times New Roman" w:cstheme="minorHAnsi"/>
          <w:i/>
          <w:iCs/>
          <w:sz w:val="26"/>
          <w:szCs w:val="26"/>
          <w:vertAlign w:val="subscript"/>
          <w:lang w:val="en-US" w:eastAsia="en-IN"/>
        </w:rPr>
        <w:t>n</w:t>
      </w:r>
      <w:r w:rsidRPr="00313864">
        <w:rPr>
          <w:rFonts w:eastAsia="Times New Roman" w:cstheme="minorHAnsi"/>
          <w:sz w:val="26"/>
          <w:szCs w:val="26"/>
          <w:lang w:val="en-US" w:eastAsia="en-IN"/>
        </w:rPr>
        <w:t>) and </w:t>
      </w:r>
      <w:r w:rsidRPr="00313864">
        <w:rPr>
          <w:rFonts w:eastAsia="Times New Roman" w:cstheme="minorHAnsi"/>
          <w:b/>
          <w:bCs/>
          <w:sz w:val="26"/>
          <w:szCs w:val="26"/>
          <w:lang w:val="en-US" w:eastAsia="en-IN"/>
        </w:rPr>
        <w:t>q</w:t>
      </w:r>
      <w:r w:rsidRPr="00313864">
        <w:rPr>
          <w:rFonts w:eastAsia="Times New Roman" w:cstheme="minorHAnsi"/>
          <w:sz w:val="26"/>
          <w:szCs w:val="26"/>
          <w:lang w:val="en-US" w:eastAsia="en-IN"/>
        </w:rPr>
        <w:t> = (</w:t>
      </w:r>
      <w:r w:rsidRPr="00313864">
        <w:rPr>
          <w:rFonts w:eastAsia="Times New Roman" w:cstheme="minorHAnsi"/>
          <w:i/>
          <w:iCs/>
          <w:sz w:val="26"/>
          <w:szCs w:val="26"/>
          <w:lang w:val="en-US" w:eastAsia="en-IN"/>
        </w:rPr>
        <w:t>q</w:t>
      </w:r>
      <w:r w:rsidRPr="00313864">
        <w:rPr>
          <w:rFonts w:eastAsia="Times New Roman" w:cstheme="minorHAnsi"/>
          <w:sz w:val="26"/>
          <w:szCs w:val="26"/>
          <w:vertAlign w:val="subscript"/>
          <w:lang w:val="en-US" w:eastAsia="en-IN"/>
        </w:rPr>
        <w:t>1</w:t>
      </w:r>
      <w:r w:rsidRPr="00313864">
        <w:rPr>
          <w:rFonts w:eastAsia="Times New Roman" w:cstheme="minorHAnsi"/>
          <w:sz w:val="26"/>
          <w:szCs w:val="26"/>
          <w:lang w:val="en-US" w:eastAsia="en-IN"/>
        </w:rPr>
        <w:t>, </w:t>
      </w:r>
      <w:r w:rsidRPr="00313864">
        <w:rPr>
          <w:rFonts w:eastAsia="Times New Roman" w:cstheme="minorHAnsi"/>
          <w:i/>
          <w:iCs/>
          <w:sz w:val="26"/>
          <w:szCs w:val="26"/>
          <w:lang w:val="en-US" w:eastAsia="en-IN"/>
        </w:rPr>
        <w:t>q</w:t>
      </w:r>
      <w:r w:rsidRPr="00313864">
        <w:rPr>
          <w:rFonts w:eastAsia="Times New Roman" w:cstheme="minorHAnsi"/>
          <w:sz w:val="26"/>
          <w:szCs w:val="26"/>
          <w:vertAlign w:val="subscript"/>
          <w:lang w:val="en-US" w:eastAsia="en-IN"/>
        </w:rPr>
        <w:t>2</w:t>
      </w:r>
      <w:r w:rsidRPr="00313864">
        <w:rPr>
          <w:rFonts w:eastAsia="Times New Roman" w:cstheme="minorHAnsi"/>
          <w:sz w:val="26"/>
          <w:szCs w:val="26"/>
          <w:lang w:val="en-US" w:eastAsia="en-IN"/>
        </w:rPr>
        <w:t>,..., </w:t>
      </w:r>
      <w:r w:rsidRPr="00313864">
        <w:rPr>
          <w:rFonts w:eastAsia="Times New Roman" w:cstheme="minorHAnsi"/>
          <w:i/>
          <w:iCs/>
          <w:sz w:val="26"/>
          <w:szCs w:val="26"/>
          <w:lang w:val="en-US" w:eastAsia="en-IN"/>
        </w:rPr>
        <w:t>q</w:t>
      </w:r>
      <w:r w:rsidRPr="00313864">
        <w:rPr>
          <w:rFonts w:eastAsia="Times New Roman" w:cstheme="minorHAnsi"/>
          <w:i/>
          <w:iCs/>
          <w:sz w:val="26"/>
          <w:szCs w:val="26"/>
          <w:vertAlign w:val="subscript"/>
          <w:lang w:val="en-US" w:eastAsia="en-IN"/>
        </w:rPr>
        <w:t>n</w:t>
      </w:r>
      <w:r w:rsidRPr="00313864">
        <w:rPr>
          <w:rFonts w:eastAsia="Times New Roman" w:cstheme="minorHAnsi"/>
          <w:sz w:val="26"/>
          <w:szCs w:val="26"/>
          <w:lang w:val="en-US" w:eastAsia="en-IN"/>
        </w:rPr>
        <w:t>) are two points in </w:t>
      </w:r>
      <w:hyperlink r:id="rId21" w:tooltip="Euclidean space" w:history="1">
        <w:r w:rsidRPr="00313864">
          <w:rPr>
            <w:rStyle w:val="Hyperlink"/>
            <w:rFonts w:eastAsia="Times New Roman" w:cstheme="minorHAnsi"/>
            <w:color w:val="auto"/>
            <w:sz w:val="26"/>
            <w:szCs w:val="26"/>
            <w:u w:val="none"/>
            <w:lang w:val="en-US" w:eastAsia="en-IN"/>
          </w:rPr>
          <w:t>Euclidean </w:t>
        </w:r>
        <w:r w:rsidRPr="00313864">
          <w:rPr>
            <w:rStyle w:val="Hyperlink"/>
            <w:rFonts w:eastAsia="Times New Roman" w:cstheme="minorHAnsi"/>
            <w:i/>
            <w:iCs/>
            <w:color w:val="auto"/>
            <w:sz w:val="26"/>
            <w:szCs w:val="26"/>
            <w:u w:val="none"/>
            <w:lang w:val="en-US" w:eastAsia="en-IN"/>
          </w:rPr>
          <w:t>n</w:t>
        </w:r>
        <w:r w:rsidRPr="00313864">
          <w:rPr>
            <w:rStyle w:val="Hyperlink"/>
            <w:rFonts w:eastAsia="Times New Roman" w:cstheme="minorHAnsi"/>
            <w:color w:val="auto"/>
            <w:sz w:val="26"/>
            <w:szCs w:val="26"/>
            <w:u w:val="none"/>
            <w:lang w:val="en-US" w:eastAsia="en-IN"/>
          </w:rPr>
          <w:t>-space</w:t>
        </w:r>
      </w:hyperlink>
      <w:r w:rsidRPr="00313864">
        <w:rPr>
          <w:rFonts w:eastAsia="Times New Roman" w:cstheme="minorHAnsi"/>
          <w:sz w:val="26"/>
          <w:szCs w:val="26"/>
          <w:lang w:val="en-US" w:eastAsia="en-IN"/>
        </w:rPr>
        <w:t>, then the distance from </w:t>
      </w:r>
      <w:r w:rsidRPr="00313864">
        <w:rPr>
          <w:rFonts w:eastAsia="Times New Roman" w:cstheme="minorHAnsi"/>
          <w:b/>
          <w:bCs/>
          <w:sz w:val="26"/>
          <w:szCs w:val="26"/>
          <w:lang w:val="en-US" w:eastAsia="en-IN"/>
        </w:rPr>
        <w:t>p</w:t>
      </w:r>
      <w:r w:rsidRPr="00313864">
        <w:rPr>
          <w:rFonts w:eastAsia="Times New Roman" w:cstheme="minorHAnsi"/>
          <w:sz w:val="26"/>
          <w:szCs w:val="26"/>
          <w:lang w:val="en-US" w:eastAsia="en-IN"/>
        </w:rPr>
        <w:t> to </w:t>
      </w:r>
      <w:r w:rsidRPr="00313864">
        <w:rPr>
          <w:rFonts w:eastAsia="Times New Roman" w:cstheme="minorHAnsi"/>
          <w:b/>
          <w:bCs/>
          <w:sz w:val="26"/>
          <w:szCs w:val="26"/>
          <w:lang w:val="en-US" w:eastAsia="en-IN"/>
        </w:rPr>
        <w:t>q</w:t>
      </w:r>
      <w:r w:rsidRPr="00313864">
        <w:rPr>
          <w:rFonts w:eastAsia="Times New Roman" w:cstheme="minorHAnsi"/>
          <w:sz w:val="26"/>
          <w:szCs w:val="26"/>
          <w:lang w:val="en-US" w:eastAsia="en-IN"/>
        </w:rPr>
        <w:t>, or from </w:t>
      </w:r>
      <w:r w:rsidRPr="00313864">
        <w:rPr>
          <w:rFonts w:eastAsia="Times New Roman" w:cstheme="minorHAnsi"/>
          <w:b/>
          <w:bCs/>
          <w:sz w:val="26"/>
          <w:szCs w:val="26"/>
          <w:lang w:val="en-US" w:eastAsia="en-IN"/>
        </w:rPr>
        <w:t>q</w:t>
      </w:r>
      <w:r w:rsidRPr="00313864">
        <w:rPr>
          <w:rFonts w:eastAsia="Times New Roman" w:cstheme="minorHAnsi"/>
          <w:sz w:val="26"/>
          <w:szCs w:val="26"/>
          <w:lang w:val="en-US" w:eastAsia="en-IN"/>
        </w:rPr>
        <w:t> to </w:t>
      </w:r>
      <w:r w:rsidRPr="00313864">
        <w:rPr>
          <w:rFonts w:eastAsia="Times New Roman" w:cstheme="minorHAnsi"/>
          <w:b/>
          <w:bCs/>
          <w:sz w:val="26"/>
          <w:szCs w:val="26"/>
          <w:lang w:val="en-US" w:eastAsia="en-IN"/>
        </w:rPr>
        <w:t>p</w:t>
      </w:r>
      <w:r w:rsidRPr="00313864">
        <w:rPr>
          <w:rFonts w:eastAsia="Times New Roman" w:cstheme="minorHAnsi"/>
          <w:sz w:val="26"/>
          <w:szCs w:val="26"/>
          <w:lang w:val="en-US" w:eastAsia="en-IN"/>
        </w:rPr>
        <w:t> is given by: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898"/>
      </w:tblGrid>
      <w:tr w:rsidR="00313864" w:rsidRPr="00313864" w:rsidTr="00C1514F">
        <w:tc>
          <w:tcPr>
            <w:tcW w:w="0" w:type="auto"/>
            <w:tcBorders>
              <w:top w:val="nil"/>
              <w:left w:val="nil"/>
              <w:bottom w:val="nil"/>
              <w:right w:val="nil"/>
            </w:tcBorders>
            <w:noWrap/>
            <w:tcMar>
              <w:top w:w="19" w:type="dxa"/>
              <w:left w:w="19" w:type="dxa"/>
              <w:bottom w:w="19" w:type="dxa"/>
              <w:right w:w="19" w:type="dxa"/>
            </w:tcMar>
            <w:vAlign w:val="center"/>
            <w:hideMark/>
          </w:tcPr>
          <w:p w:rsidR="00F63EDA" w:rsidRPr="00313864" w:rsidRDefault="00C1514F" w:rsidP="00C1514F">
            <w:pPr>
              <w:shd w:val="clear" w:color="auto" w:fill="FFFFFF"/>
              <w:spacing w:before="96" w:after="120" w:line="288" w:lineRule="atLeast"/>
              <w:rPr>
                <w:rFonts w:eastAsia="Times New Roman" w:cstheme="minorHAnsi"/>
                <w:sz w:val="26"/>
                <w:szCs w:val="26"/>
                <w:lang w:val="en-US" w:eastAsia="en-IN"/>
              </w:rPr>
            </w:pPr>
            <w:r w:rsidRPr="00313864">
              <w:rPr>
                <w:rFonts w:eastAsia="Times New Roman" w:cstheme="minorHAnsi"/>
                <w:noProof/>
                <w:sz w:val="26"/>
                <w:szCs w:val="26"/>
                <w:lang w:val="en-US"/>
              </w:rPr>
              <w:drawing>
                <wp:inline distT="0" distB="0" distL="0" distR="0" wp14:anchorId="61D82432" wp14:editId="3BF16E67">
                  <wp:extent cx="4984750" cy="685800"/>
                  <wp:effectExtent l="0" t="0" r="6350" b="0"/>
                  <wp:docPr id="3" name="Picture 3" descr="\mathrm{d}(\mathbf{p},\mathbf{q}) = \mathrm{d}(\mathbf{q},\mathbf{p}) = \sqrt{(q_1-p_1)^2 + (q_2-p_2)^2 + \cdots + (q_n-p_n)^2} = \sqrt{\sum_{i=1}^n (q_i-p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d}(\mathbf{p},\mathbf{q}) = \mathrm{d}(\mathbf{q},\mathbf{p}) = \sqrt{(q_1-p_1)^2 + (q_2-p_2)^2 + \cdots + (q_n-p_n)^2} = \sqrt{\sum_{i=1}^n (q_i-p_i)^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4750" cy="685800"/>
                          </a:xfrm>
                          <a:prstGeom prst="rect">
                            <a:avLst/>
                          </a:prstGeom>
                          <a:noFill/>
                          <a:ln>
                            <a:noFill/>
                          </a:ln>
                        </pic:spPr>
                      </pic:pic>
                    </a:graphicData>
                  </a:graphic>
                </wp:inline>
              </w:drawing>
            </w:r>
          </w:p>
        </w:tc>
      </w:tr>
    </w:tbl>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E05AD4" w:rsidRDefault="00E05AD4" w:rsidP="00360048">
      <w:pPr>
        <w:jc w:val="center"/>
        <w:rPr>
          <w:rFonts w:ascii="Algerian" w:hAnsi="Algerian" w:cstheme="minorHAnsi"/>
          <w:b/>
          <w:sz w:val="56"/>
          <w:szCs w:val="56"/>
          <w:shd w:val="clear" w:color="auto" w:fill="FFFFFF"/>
        </w:rPr>
      </w:pPr>
    </w:p>
    <w:p w:rsidR="00004E44" w:rsidRPr="00004E44" w:rsidRDefault="00004E44" w:rsidP="00360048">
      <w:pPr>
        <w:jc w:val="center"/>
        <w:rPr>
          <w:rFonts w:ascii="Algerian" w:hAnsi="Algerian" w:cstheme="minorHAnsi"/>
          <w:b/>
          <w:sz w:val="56"/>
          <w:szCs w:val="56"/>
          <w:shd w:val="clear" w:color="auto" w:fill="FFFFFF"/>
        </w:rPr>
      </w:pPr>
      <w:r w:rsidRPr="00004E44">
        <w:rPr>
          <w:rFonts w:ascii="Algerian" w:hAnsi="Algerian" w:cstheme="minorHAnsi"/>
          <w:b/>
          <w:sz w:val="56"/>
          <w:szCs w:val="56"/>
          <w:shd w:val="clear" w:color="auto" w:fill="FFFFFF"/>
        </w:rPr>
        <w:lastRenderedPageBreak/>
        <w:t>WORKING METHODOLOGY</w:t>
      </w:r>
    </w:p>
    <w:p w:rsidR="00004E44" w:rsidRDefault="00894D17" w:rsidP="005771EB">
      <w:pPr>
        <w:jc w:val="both"/>
        <w:rPr>
          <w:rFonts w:cstheme="minorHAnsi"/>
          <w:sz w:val="26"/>
          <w:szCs w:val="26"/>
          <w:shd w:val="clear" w:color="auto" w:fill="FFFFFF"/>
        </w:rPr>
      </w:pPr>
      <w:r w:rsidRPr="00313864">
        <w:rPr>
          <w:rFonts w:cstheme="minorHAnsi"/>
          <w:sz w:val="26"/>
          <w:szCs w:val="26"/>
          <w:shd w:val="clear" w:color="auto" w:fill="FFFFFF"/>
        </w:rPr>
        <w:t>The</w:t>
      </w:r>
      <w:r w:rsidRPr="00313864">
        <w:rPr>
          <w:rStyle w:val="apple-converted-space"/>
          <w:rFonts w:cstheme="minorHAnsi"/>
          <w:sz w:val="26"/>
          <w:szCs w:val="26"/>
          <w:shd w:val="clear" w:color="auto" w:fill="FFFFFF"/>
        </w:rPr>
        <w:t> </w:t>
      </w:r>
      <w:hyperlink r:id="rId23" w:tgtFrame="_blank" w:history="1">
        <w:r w:rsidRPr="00313864">
          <w:rPr>
            <w:rStyle w:val="Hyperlink"/>
            <w:rFonts w:cstheme="minorHAnsi"/>
            <w:color w:val="auto"/>
            <w:sz w:val="26"/>
            <w:szCs w:val="26"/>
            <w:u w:val="none"/>
            <w:shd w:val="clear" w:color="auto" w:fill="FFFFFF"/>
          </w:rPr>
          <w:t>Principal Components</w:t>
        </w:r>
      </w:hyperlink>
      <w:r w:rsidRPr="00313864">
        <w:rPr>
          <w:rStyle w:val="apple-converted-space"/>
          <w:rFonts w:cstheme="minorHAnsi"/>
          <w:sz w:val="26"/>
          <w:szCs w:val="26"/>
          <w:shd w:val="clear" w:color="auto" w:fill="FFFFFF"/>
        </w:rPr>
        <w:t> </w:t>
      </w:r>
      <w:r w:rsidRPr="00313864">
        <w:rPr>
          <w:rFonts w:cstheme="minorHAnsi"/>
          <w:sz w:val="26"/>
          <w:szCs w:val="26"/>
          <w:shd w:val="clear" w:color="auto" w:fill="FFFFFF"/>
        </w:rPr>
        <w:t>(or Eigenvectors) basically seek directions in</w:t>
      </w:r>
      <w:r w:rsidR="00004E44">
        <w:rPr>
          <w:rFonts w:cstheme="minorHAnsi"/>
          <w:sz w:val="26"/>
          <w:szCs w:val="26"/>
          <w:shd w:val="clear" w:color="auto" w:fill="FFFFFF"/>
        </w:rPr>
        <w:t xml:space="preserve"> which it is more efficient to </w:t>
      </w:r>
      <w:r w:rsidRPr="00313864">
        <w:rPr>
          <w:rFonts w:cstheme="minorHAnsi"/>
          <w:sz w:val="26"/>
          <w:szCs w:val="26"/>
          <w:shd w:val="clear" w:color="auto" w:fill="FFFFFF"/>
        </w:rPr>
        <w:t xml:space="preserve">represent the data. This is particularly useful for reducing the computational effort. To understand this,  suppose we get 60 such directions, out of these about 40 might be insignificant and only 20 might represent the variation in data significantly, so for calculations it would work quite well to only use the 20 and leave out the rest.  </w:t>
      </w:r>
    </w:p>
    <w:p w:rsidR="005771EB" w:rsidRPr="00313864" w:rsidRDefault="00894D17" w:rsidP="005771EB">
      <w:pPr>
        <w:jc w:val="both"/>
        <w:rPr>
          <w:rFonts w:cstheme="minorHAnsi"/>
          <w:sz w:val="26"/>
          <w:szCs w:val="26"/>
          <w:shd w:val="clear" w:color="auto" w:fill="FFFFFF"/>
        </w:rPr>
      </w:pPr>
      <w:r w:rsidRPr="00313864">
        <w:rPr>
          <w:rFonts w:cstheme="minorHAnsi"/>
          <w:sz w:val="26"/>
          <w:szCs w:val="26"/>
          <w:shd w:val="clear" w:color="auto" w:fill="FFFFFF"/>
        </w:rPr>
        <w:t>This is illustrated by this figure:</w:t>
      </w:r>
    </w:p>
    <w:p w:rsidR="00894D17" w:rsidRPr="00313864" w:rsidRDefault="00894D17" w:rsidP="005771EB">
      <w:pPr>
        <w:jc w:val="both"/>
        <w:rPr>
          <w:rFonts w:cstheme="minorHAnsi"/>
          <w:sz w:val="26"/>
          <w:szCs w:val="26"/>
        </w:rPr>
      </w:pPr>
    </w:p>
    <w:p w:rsidR="005771EB" w:rsidRPr="00313864" w:rsidRDefault="00894D17" w:rsidP="00004E44">
      <w:pPr>
        <w:jc w:val="center"/>
        <w:rPr>
          <w:rFonts w:cstheme="minorHAnsi"/>
          <w:sz w:val="26"/>
          <w:szCs w:val="26"/>
        </w:rPr>
      </w:pPr>
      <w:r w:rsidRPr="00313864">
        <w:rPr>
          <w:rFonts w:cstheme="minorHAnsi"/>
          <w:noProof/>
          <w:sz w:val="26"/>
          <w:szCs w:val="26"/>
          <w:lang w:val="en-US"/>
        </w:rPr>
        <w:drawing>
          <wp:inline distT="0" distB="0" distL="0" distR="0" wp14:anchorId="7731950C" wp14:editId="442FF548">
            <wp:extent cx="5518150" cy="1905000"/>
            <wp:effectExtent l="0" t="0" r="6350" b="0"/>
            <wp:docPr id="5" name="Picture 5" descr="principal-componen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ncipal-components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8150" cy="1905000"/>
                    </a:xfrm>
                    <a:prstGeom prst="rect">
                      <a:avLst/>
                    </a:prstGeom>
                    <a:noFill/>
                    <a:ln>
                      <a:noFill/>
                    </a:ln>
                  </pic:spPr>
                </pic:pic>
              </a:graphicData>
            </a:graphic>
          </wp:inline>
        </w:drawing>
      </w:r>
    </w:p>
    <w:p w:rsidR="00004E44" w:rsidRDefault="00004E44" w:rsidP="00CD6972">
      <w:pPr>
        <w:jc w:val="both"/>
        <w:rPr>
          <w:rFonts w:cstheme="minorHAnsi"/>
          <w:sz w:val="26"/>
          <w:szCs w:val="26"/>
          <w:shd w:val="clear" w:color="auto" w:fill="FFFFFF"/>
        </w:rPr>
      </w:pPr>
    </w:p>
    <w:p w:rsidR="00894D17" w:rsidRPr="00313864" w:rsidRDefault="00894D17" w:rsidP="00CD6972">
      <w:pPr>
        <w:jc w:val="both"/>
        <w:rPr>
          <w:rFonts w:cstheme="minorHAnsi"/>
          <w:sz w:val="26"/>
          <w:szCs w:val="26"/>
          <w:shd w:val="clear" w:color="auto" w:fill="FFFFFF"/>
        </w:rPr>
      </w:pPr>
      <w:r w:rsidRPr="00313864">
        <w:rPr>
          <w:rFonts w:cstheme="minorHAnsi"/>
          <w:sz w:val="26"/>
          <w:szCs w:val="26"/>
          <w:shd w:val="clear" w:color="auto" w:fill="FFFFFF"/>
        </w:rPr>
        <w:t xml:space="preserve">When we find the principal components or the Eigenvectors of the image set, each Eigenvector has some contribution from </w:t>
      </w:r>
      <w:r w:rsidR="00004E44">
        <w:rPr>
          <w:rFonts w:cstheme="minorHAnsi"/>
          <w:sz w:val="26"/>
          <w:szCs w:val="26"/>
          <w:shd w:val="clear" w:color="auto" w:fill="FFFFFF"/>
        </w:rPr>
        <w:t>each</w:t>
      </w:r>
      <w:r w:rsidRPr="00313864">
        <w:rPr>
          <w:rFonts w:cstheme="minorHAnsi"/>
          <w:sz w:val="26"/>
          <w:szCs w:val="26"/>
          <w:shd w:val="clear" w:color="auto" w:fill="FFFFFF"/>
        </w:rPr>
        <w:t xml:space="preserve"> face used in the training set. So the Eigenvectors also have a face like appearance. These look ghost like and are ghost images or Eigenfaces. Every image in the training set can be represented as a weighted linear combination of these basis faces.</w:t>
      </w:r>
    </w:p>
    <w:p w:rsidR="00894D17" w:rsidRDefault="00894D17" w:rsidP="00894D17">
      <w:pPr>
        <w:pStyle w:val="NormalWeb"/>
        <w:shd w:val="clear" w:color="auto" w:fill="FFFFFF"/>
        <w:spacing w:before="0" w:beforeAutospacing="0" w:after="0" w:afterAutospacing="0" w:line="292" w:lineRule="atLeast"/>
        <w:jc w:val="both"/>
        <w:rPr>
          <w:rStyle w:val="Strong"/>
          <w:rFonts w:ascii="Baskerville Old Face" w:hAnsi="Baskerville Old Face" w:cstheme="minorHAnsi"/>
          <w:sz w:val="36"/>
          <w:szCs w:val="36"/>
        </w:rPr>
      </w:pPr>
      <w:r w:rsidRPr="00004E44">
        <w:rPr>
          <w:rStyle w:val="Strong"/>
          <w:rFonts w:ascii="Baskerville Old Face" w:hAnsi="Baskerville Old Face" w:cstheme="minorHAnsi"/>
          <w:sz w:val="36"/>
          <w:szCs w:val="36"/>
        </w:rPr>
        <w:t>Algorithm for Finding Eigenfaces:</w:t>
      </w:r>
    </w:p>
    <w:p w:rsidR="00004E44" w:rsidRPr="00004E44" w:rsidRDefault="00004E44" w:rsidP="00894D17">
      <w:pPr>
        <w:pStyle w:val="NormalWeb"/>
        <w:shd w:val="clear" w:color="auto" w:fill="FFFFFF"/>
        <w:spacing w:before="0" w:beforeAutospacing="0" w:after="0" w:afterAutospacing="0" w:line="292" w:lineRule="atLeast"/>
        <w:jc w:val="both"/>
        <w:rPr>
          <w:rFonts w:ascii="Baskerville Old Face" w:hAnsi="Baskerville Old Face" w:cstheme="minorHAnsi"/>
          <w:sz w:val="36"/>
          <w:szCs w:val="36"/>
        </w:rPr>
      </w:pP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1.</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Obtain</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8A2261C" wp14:editId="1F9CCE53">
            <wp:extent cx="158750" cy="101600"/>
            <wp:effectExtent l="0" t="0" r="0" b="0"/>
            <wp:docPr id="50" name="Picture 5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training images</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5DA40AEF" wp14:editId="79446948">
            <wp:extent cx="114300" cy="133350"/>
            <wp:effectExtent l="0" t="0" r="0" b="0"/>
            <wp:docPr id="49" name="Picture 49" descr="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_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313864">
        <w:rPr>
          <w:rFonts w:asciiTheme="minorHAnsi" w:hAnsiTheme="minorHAnsi" w:cstheme="minorHAnsi"/>
          <w:sz w:val="26"/>
          <w:szCs w:val="26"/>
        </w:rPr>
        <w: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5087F607" wp14:editId="0AF64296">
            <wp:extent cx="120650" cy="133350"/>
            <wp:effectExtent l="0" t="0" r="0" b="0"/>
            <wp:docPr id="48" name="Picture 48" descr="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65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24653861" wp14:editId="5A30AA71">
            <wp:extent cx="190500" cy="133350"/>
            <wp:effectExtent l="0" t="0" r="0" b="0"/>
            <wp:docPr id="47" name="Picture 47" descr="I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_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Pr="00313864">
        <w:rPr>
          <w:rFonts w:asciiTheme="minorHAnsi" w:hAnsiTheme="minorHAnsi" w:cstheme="minorHAnsi"/>
          <w:sz w:val="26"/>
          <w:szCs w:val="26"/>
        </w:rPr>
        <w:t>, it is very important that the images are centered.</w:t>
      </w:r>
    </w:p>
    <w:p w:rsidR="00894D17" w:rsidRDefault="00894D17" w:rsidP="00004E44">
      <w:pPr>
        <w:pStyle w:val="NormalWeb"/>
        <w:shd w:val="clear" w:color="auto" w:fill="FFFFFF"/>
        <w:spacing w:before="0" w:beforeAutospacing="0" w:after="0" w:afterAutospacing="0" w:line="292" w:lineRule="atLeast"/>
        <w:jc w:val="center"/>
        <w:rPr>
          <w:rFonts w:asciiTheme="minorHAnsi" w:hAnsiTheme="minorHAnsi" w:cstheme="minorHAnsi"/>
          <w:sz w:val="26"/>
          <w:szCs w:val="26"/>
        </w:rPr>
      </w:pPr>
      <w:r w:rsidRPr="00313864">
        <w:rPr>
          <w:rFonts w:asciiTheme="minorHAnsi" w:hAnsiTheme="minorHAnsi" w:cstheme="minorHAnsi"/>
          <w:noProof/>
          <w:sz w:val="26"/>
          <w:szCs w:val="26"/>
          <w:lang w:val="en-US" w:eastAsia="en-US"/>
        </w:rPr>
        <w:lastRenderedPageBreak/>
        <w:drawing>
          <wp:inline distT="0" distB="0" distL="0" distR="0" wp14:anchorId="18079CA7" wp14:editId="77115FD9">
            <wp:extent cx="2857500" cy="1924050"/>
            <wp:effectExtent l="0" t="0" r="0" b="0"/>
            <wp:docPr id="46" name="Picture 46" descr="training-image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ining-image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rsidR="00004E44" w:rsidRPr="00313864" w:rsidRDefault="00004E44" w:rsidP="00004E44">
      <w:pPr>
        <w:pStyle w:val="NormalWeb"/>
        <w:shd w:val="clear" w:color="auto" w:fill="FFFFFF"/>
        <w:spacing w:before="0" w:beforeAutospacing="0" w:after="0" w:afterAutospacing="0" w:line="292" w:lineRule="atLeast"/>
        <w:jc w:val="center"/>
        <w:rPr>
          <w:rFonts w:asciiTheme="minorHAnsi" w:hAnsiTheme="minorHAnsi" w:cstheme="minorHAnsi"/>
          <w:sz w:val="26"/>
          <w:szCs w:val="26"/>
        </w:rPr>
      </w:pP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2.</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Represent each image</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096F5F9" wp14:editId="6A67521B">
            <wp:extent cx="101600" cy="133350"/>
            <wp:effectExtent l="0" t="0" r="0" b="0"/>
            <wp:docPr id="45" name="Picture 45" descr="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_i"/>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as a vector</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8C5D15E" wp14:editId="77FDCAC7">
            <wp:extent cx="133350" cy="139700"/>
            <wp:effectExtent l="0" t="0" r="0" b="0"/>
            <wp:docPr id="44" name="Picture 44"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mma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313864">
        <w:rPr>
          <w:rFonts w:asciiTheme="minorHAnsi" w:hAnsiTheme="minorHAnsi" w:cstheme="minorHAnsi"/>
          <w:sz w:val="26"/>
          <w:szCs w:val="26"/>
        </w:rPr>
        <w:t>  as discussed above.</w:t>
      </w:r>
    </w:p>
    <w:p w:rsidR="00894D17" w:rsidRPr="00313864" w:rsidRDefault="00894D17" w:rsidP="00894D17">
      <w:pPr>
        <w:pStyle w:val="NormalWeb"/>
        <w:shd w:val="clear" w:color="auto" w:fill="FFFFFF"/>
        <w:spacing w:before="168" w:beforeAutospacing="0" w:after="168" w:afterAutospacing="0" w:line="292" w:lineRule="atLeast"/>
        <w:jc w:val="center"/>
        <w:rPr>
          <w:rFonts w:asciiTheme="minorHAnsi" w:hAnsiTheme="minorHAnsi" w:cstheme="minorHAnsi"/>
          <w:sz w:val="26"/>
          <w:szCs w:val="26"/>
        </w:rPr>
      </w:pPr>
    </w:p>
    <w:p w:rsidR="00004E44" w:rsidRDefault="00894D17" w:rsidP="00004E44">
      <w:pPr>
        <w:pStyle w:val="NormalWeb"/>
        <w:shd w:val="clear" w:color="auto" w:fill="FFFFFF"/>
        <w:spacing w:before="0" w:beforeAutospacing="0" w:after="0" w:afterAutospacing="0" w:line="292" w:lineRule="atLeast"/>
        <w:jc w:val="center"/>
        <w:rPr>
          <w:rStyle w:val="Strong"/>
          <w:rFonts w:asciiTheme="minorHAnsi" w:hAnsiTheme="minorHAnsi" w:cstheme="minorHAnsi"/>
          <w:sz w:val="26"/>
          <w:szCs w:val="26"/>
        </w:rPr>
      </w:pPr>
      <w:r w:rsidRPr="00313864">
        <w:rPr>
          <w:rFonts w:asciiTheme="minorHAnsi" w:hAnsiTheme="minorHAnsi" w:cstheme="minorHAnsi"/>
          <w:noProof/>
          <w:sz w:val="26"/>
          <w:szCs w:val="26"/>
          <w:lang w:val="en-US" w:eastAsia="en-US"/>
        </w:rPr>
        <w:drawing>
          <wp:inline distT="0" distB="0" distL="0" distR="0" wp14:anchorId="61E1F323" wp14:editId="34397F79">
            <wp:extent cx="4273550" cy="1600200"/>
            <wp:effectExtent l="0" t="0" r="0" b="0"/>
            <wp:docPr id="42" name="Picture 4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3550" cy="1600200"/>
                    </a:xfrm>
                    <a:prstGeom prst="rect">
                      <a:avLst/>
                    </a:prstGeom>
                    <a:noFill/>
                    <a:ln>
                      <a:noFill/>
                    </a:ln>
                  </pic:spPr>
                </pic:pic>
              </a:graphicData>
            </a:graphic>
          </wp:inline>
        </w:drawing>
      </w:r>
    </w:p>
    <w:p w:rsidR="00004E44" w:rsidRDefault="00004E44" w:rsidP="00004E44">
      <w:pPr>
        <w:pStyle w:val="NormalWeb"/>
        <w:shd w:val="clear" w:color="auto" w:fill="FFFFFF"/>
        <w:spacing w:before="0" w:beforeAutospacing="0" w:after="0" w:afterAutospacing="0" w:line="292" w:lineRule="atLeast"/>
        <w:jc w:val="center"/>
        <w:rPr>
          <w:rStyle w:val="Strong"/>
          <w:rFonts w:asciiTheme="minorHAnsi" w:hAnsiTheme="minorHAnsi" w:cstheme="minorHAnsi"/>
          <w:sz w:val="26"/>
          <w:szCs w:val="26"/>
        </w:rPr>
      </w:pP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3.</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Find the average face vector</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CDC252B" wp14:editId="448A9ECA">
            <wp:extent cx="114300" cy="114300"/>
            <wp:effectExtent l="0" t="0" r="0" b="0"/>
            <wp:docPr id="41" name="Picture 41" descr="\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13864">
        <w:rPr>
          <w:rFonts w:asciiTheme="minorHAnsi" w:hAnsiTheme="minorHAnsi" w:cstheme="minorHAnsi"/>
          <w:sz w:val="26"/>
          <w:szCs w:val="26"/>
        </w:rPr>
        <w:t>.</w:t>
      </w:r>
    </w:p>
    <w:p w:rsidR="00004E44" w:rsidRPr="00313864" w:rsidRDefault="00894D17" w:rsidP="00004E44">
      <w:pPr>
        <w:pStyle w:val="NormalWeb"/>
        <w:shd w:val="clear" w:color="auto" w:fill="FFFFFF"/>
        <w:spacing w:before="168" w:beforeAutospacing="0" w:after="168" w:afterAutospacing="0" w:line="292" w:lineRule="atLeast"/>
        <w:jc w:val="center"/>
        <w:rPr>
          <w:rFonts w:asciiTheme="minorHAnsi" w:hAnsiTheme="minorHAnsi" w:cstheme="minorHAnsi"/>
          <w:sz w:val="26"/>
          <w:szCs w:val="26"/>
        </w:rPr>
      </w:pPr>
      <w:r w:rsidRPr="00313864">
        <w:rPr>
          <w:rFonts w:asciiTheme="minorHAnsi" w:hAnsiTheme="minorHAnsi" w:cstheme="minorHAnsi"/>
          <w:noProof/>
          <w:sz w:val="26"/>
          <w:szCs w:val="26"/>
          <w:lang w:val="en-US" w:eastAsia="en-US"/>
        </w:rPr>
        <w:drawing>
          <wp:inline distT="0" distB="0" distL="0" distR="0" wp14:anchorId="4130786C" wp14:editId="7B88A0C5">
            <wp:extent cx="946150" cy="457200"/>
            <wp:effectExtent l="0" t="0" r="6350" b="0"/>
            <wp:docPr id="40" name="Picture 40" descr="\Psi = \displaystyle\frac{1}{M}\sum_{i=1}^M\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i = \displaystyle\frac{1}{M}\sum_{i=1}^M\Gamma_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46150" cy="457200"/>
                    </a:xfrm>
                    <a:prstGeom prst="rect">
                      <a:avLst/>
                    </a:prstGeom>
                    <a:noFill/>
                    <a:ln>
                      <a:noFill/>
                    </a:ln>
                  </pic:spPr>
                </pic:pic>
              </a:graphicData>
            </a:graphic>
          </wp:inline>
        </w:drawing>
      </w: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4.</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Subtract the mean face from each face vector</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5355099C" wp14:editId="005E7EEA">
            <wp:extent cx="133350" cy="139700"/>
            <wp:effectExtent l="0" t="0" r="0" b="0"/>
            <wp:docPr id="39" name="Picture 39" descr="\Gamm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mma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to get a set of vectors</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4437974C" wp14:editId="23B4129C">
            <wp:extent cx="152400" cy="139700"/>
            <wp:effectExtent l="0" t="0" r="0" b="0"/>
            <wp:docPr id="38" name="Picture 38"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_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39700"/>
                    </a:xfrm>
                    <a:prstGeom prst="rect">
                      <a:avLst/>
                    </a:prstGeom>
                    <a:noFill/>
                    <a:ln>
                      <a:noFill/>
                    </a:ln>
                  </pic:spPr>
                </pic:pic>
              </a:graphicData>
            </a:graphic>
          </wp:inline>
        </w:drawing>
      </w:r>
      <w:r w:rsidRPr="00313864">
        <w:rPr>
          <w:rFonts w:asciiTheme="minorHAnsi" w:hAnsiTheme="minorHAnsi" w:cstheme="minorHAnsi"/>
          <w:sz w:val="26"/>
          <w:szCs w:val="26"/>
        </w:rPr>
        <w:t>. The purpose of subtracting the mean image from each image vector is to be left with only the distinguishing features from each face and “removing” in a way information that is common.</w:t>
      </w:r>
    </w:p>
    <w:p w:rsidR="00004E44" w:rsidRPr="00313864" w:rsidRDefault="00894D17" w:rsidP="00004E44">
      <w:pPr>
        <w:pStyle w:val="NormalWeb"/>
        <w:shd w:val="clear" w:color="auto" w:fill="FFFFFF"/>
        <w:spacing w:before="168" w:beforeAutospacing="0" w:after="168" w:afterAutospacing="0" w:line="292" w:lineRule="atLeast"/>
        <w:jc w:val="center"/>
        <w:rPr>
          <w:rFonts w:asciiTheme="minorHAnsi" w:hAnsiTheme="minorHAnsi" w:cstheme="minorHAnsi"/>
          <w:sz w:val="26"/>
          <w:szCs w:val="26"/>
        </w:rPr>
      </w:pPr>
      <w:r w:rsidRPr="00313864">
        <w:rPr>
          <w:rFonts w:asciiTheme="minorHAnsi" w:hAnsiTheme="minorHAnsi" w:cstheme="minorHAnsi"/>
          <w:noProof/>
          <w:sz w:val="26"/>
          <w:szCs w:val="26"/>
          <w:lang w:val="en-US" w:eastAsia="en-US"/>
        </w:rPr>
        <w:drawing>
          <wp:inline distT="0" distB="0" distL="0" distR="0" wp14:anchorId="2596327C" wp14:editId="0E1B8D46">
            <wp:extent cx="806450" cy="139700"/>
            <wp:effectExtent l="0" t="0" r="0" b="0"/>
            <wp:docPr id="37" name="Picture 37" descr="\Phi_i = \Gamma_i -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i_i = \Gamma_i - \Ps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06450" cy="139700"/>
                    </a:xfrm>
                    <a:prstGeom prst="rect">
                      <a:avLst/>
                    </a:prstGeom>
                    <a:noFill/>
                    <a:ln>
                      <a:noFill/>
                    </a:ln>
                  </pic:spPr>
                </pic:pic>
              </a:graphicData>
            </a:graphic>
          </wp:inline>
        </w:drawing>
      </w: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5.</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Find the Covariance matrix</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A238909" wp14:editId="404D11BC">
            <wp:extent cx="120650" cy="101600"/>
            <wp:effectExtent l="0" t="0" r="0" b="0"/>
            <wp:docPr id="36" name="Picture 3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313864">
        <w:rPr>
          <w:rFonts w:asciiTheme="minorHAnsi" w:hAnsiTheme="minorHAnsi" w:cstheme="minorHAnsi"/>
          <w:sz w:val="26"/>
          <w:szCs w:val="26"/>
        </w:rPr>
        <w:t>:</w:t>
      </w:r>
    </w:p>
    <w:p w:rsidR="00894D17" w:rsidRPr="00313864" w:rsidRDefault="00894D17" w:rsidP="00894D17">
      <w:pPr>
        <w:pStyle w:val="NormalWeb"/>
        <w:shd w:val="clear" w:color="auto" w:fill="FFFFFF"/>
        <w:spacing w:before="168" w:beforeAutospacing="0" w:after="168" w:afterAutospacing="0" w:line="292" w:lineRule="atLeast"/>
        <w:jc w:val="center"/>
        <w:rPr>
          <w:rFonts w:asciiTheme="minorHAnsi" w:hAnsiTheme="minorHAnsi" w:cstheme="minorHAnsi"/>
          <w:sz w:val="26"/>
          <w:szCs w:val="26"/>
        </w:rPr>
      </w:pPr>
      <w:r w:rsidRPr="00313864">
        <w:rPr>
          <w:rFonts w:asciiTheme="minorHAnsi" w:hAnsiTheme="minorHAnsi" w:cstheme="minorHAnsi"/>
          <w:noProof/>
          <w:sz w:val="26"/>
          <w:szCs w:val="26"/>
          <w:lang w:val="en-US" w:eastAsia="en-US"/>
        </w:rPr>
        <w:drawing>
          <wp:inline distT="0" distB="0" distL="0" distR="0" wp14:anchorId="67AE2FB0" wp14:editId="20685D57">
            <wp:extent cx="647700" cy="133350"/>
            <wp:effectExtent l="0" t="0" r="0" b="0"/>
            <wp:docPr id="35" name="Picture 35" descr="C = 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 AA^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7700" cy="133350"/>
                    </a:xfrm>
                    <a:prstGeom prst="rect">
                      <a:avLst/>
                    </a:prstGeom>
                    <a:noFill/>
                    <a:ln>
                      <a:noFill/>
                    </a:ln>
                  </pic:spPr>
                </pic:pic>
              </a:graphicData>
            </a:graphic>
          </wp:inline>
        </w:drawing>
      </w:r>
      <w:r w:rsidRPr="00313864">
        <w:rPr>
          <w:rFonts w:asciiTheme="minorHAnsi" w:hAnsiTheme="minorHAnsi" w:cstheme="minorHAnsi"/>
          <w:sz w:val="26"/>
          <w:szCs w:val="26"/>
        </w:rPr>
        <w:t>, where</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5ED18362" wp14:editId="26AA29F5">
            <wp:extent cx="1289050" cy="152400"/>
            <wp:effectExtent l="0" t="0" r="6350" b="0"/>
            <wp:docPr id="34" name="Picture 34" descr="A=[\Phi_1, \Phi_2 \ldots \Phi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hi_1, \Phi_2 \ldots \Phi_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89050" cy="152400"/>
                    </a:xfrm>
                    <a:prstGeom prst="rect">
                      <a:avLst/>
                    </a:prstGeom>
                    <a:noFill/>
                    <a:ln>
                      <a:noFill/>
                    </a:ln>
                  </pic:spPr>
                </pic:pic>
              </a:graphicData>
            </a:graphic>
          </wp:inline>
        </w:drawing>
      </w:r>
    </w:p>
    <w:p w:rsidR="00894D17" w:rsidRPr="00313864" w:rsidRDefault="00894D17" w:rsidP="00894D17">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r w:rsidRPr="00313864">
        <w:rPr>
          <w:rFonts w:asciiTheme="minorHAnsi" w:hAnsiTheme="minorHAnsi" w:cstheme="minorHAnsi"/>
          <w:sz w:val="26"/>
          <w:szCs w:val="26"/>
        </w:rPr>
        <w:t>Note that the Covariance matrix has simply been made by putting one mod</w:t>
      </w:r>
      <w:r w:rsidR="00004E44">
        <w:rPr>
          <w:rFonts w:asciiTheme="minorHAnsi" w:hAnsiTheme="minorHAnsi" w:cstheme="minorHAnsi"/>
          <w:sz w:val="26"/>
          <w:szCs w:val="26"/>
        </w:rPr>
        <w:t>ified image vector obtained in </w:t>
      </w:r>
      <w:r w:rsidRPr="00313864">
        <w:rPr>
          <w:rFonts w:asciiTheme="minorHAnsi" w:hAnsiTheme="minorHAnsi" w:cstheme="minorHAnsi"/>
          <w:sz w:val="26"/>
          <w:szCs w:val="26"/>
        </w:rPr>
        <w:t>one column each.</w:t>
      </w:r>
    </w:p>
    <w:p w:rsidR="00894D17" w:rsidRPr="00313864" w:rsidRDefault="00894D17" w:rsidP="00894D17">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r w:rsidRPr="00313864">
        <w:rPr>
          <w:rFonts w:asciiTheme="minorHAnsi" w:hAnsiTheme="minorHAnsi" w:cstheme="minorHAnsi"/>
          <w:sz w:val="26"/>
          <w:szCs w:val="26"/>
        </w:rPr>
        <w:t>Also note that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918704C" wp14:editId="6998FAB5">
            <wp:extent cx="120650" cy="101600"/>
            <wp:effectExtent l="0" t="0" r="0" b="0"/>
            <wp:docPr id="33" name="Picture 33"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a</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2CD6EF8F" wp14:editId="4CB119D0">
            <wp:extent cx="590550" cy="133350"/>
            <wp:effectExtent l="0" t="0" r="0" b="0"/>
            <wp:docPr id="32" name="Picture 32" descr="N^2 \times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2 \times N^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matrix and</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41382ABC" wp14:editId="22CC56E6">
            <wp:extent cx="114300" cy="101600"/>
            <wp:effectExtent l="0" t="0" r="0" b="0"/>
            <wp:docPr id="31" name="Picture 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a</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42E7EEA" wp14:editId="56C783D0">
            <wp:extent cx="565150" cy="133350"/>
            <wp:effectExtent l="0" t="0" r="6350" b="0"/>
            <wp:docPr id="30" name="Picture 30" descr="N^2\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2\times 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15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matrix.</w:t>
      </w: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6.</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We now need to calculate the Eigenvectors</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3F18B43B" wp14:editId="31C703F7">
            <wp:extent cx="120650" cy="95250"/>
            <wp:effectExtent l="0" t="0" r="0" b="0"/>
            <wp:docPr id="29" name="Picture 29" descr="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_i"/>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0650" cy="952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of</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3AEFEDFA" wp14:editId="21896218">
            <wp:extent cx="120650" cy="101600"/>
            <wp:effectExtent l="0" t="0" r="0" b="0"/>
            <wp:docPr id="28" name="Picture 2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313864">
        <w:rPr>
          <w:rFonts w:asciiTheme="minorHAnsi" w:hAnsiTheme="minorHAnsi" w:cstheme="minorHAnsi"/>
          <w:sz w:val="26"/>
          <w:szCs w:val="26"/>
        </w:rPr>
        <w:t>, However note that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2E84F721" wp14:editId="3E09809C">
            <wp:extent cx="120650" cy="101600"/>
            <wp:effectExtent l="0" t="0" r="0" b="0"/>
            <wp:docPr id="27" name="Picture 2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065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a</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0D97AF6D" wp14:editId="0F319868">
            <wp:extent cx="590550" cy="133350"/>
            <wp:effectExtent l="0" t="0" r="0" b="0"/>
            <wp:docPr id="26" name="Picture 26" descr="N^2 \times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2 \times N^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matrix and it would return</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CB07CE8" wp14:editId="19B4DA27">
            <wp:extent cx="203200" cy="133350"/>
            <wp:effectExtent l="0" t="0" r="6350" b="0"/>
            <wp:docPr id="25" name="Picture 25"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Eigenvectors each being</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4A21C609" wp14:editId="0CB72622">
            <wp:extent cx="203200" cy="133350"/>
            <wp:effectExtent l="0" t="0" r="6350" b="0"/>
            <wp:docPr id="24" name="Picture 24"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313864">
        <w:rPr>
          <w:rFonts w:asciiTheme="minorHAnsi" w:hAnsiTheme="minorHAnsi" w:cstheme="minorHAnsi"/>
          <w:sz w:val="26"/>
          <w:szCs w:val="26"/>
        </w:rPr>
        <w:t>dimensional. For an image this number is HUGE.  The computations required would easily make your system run out of memory. How do we get around this problem?</w:t>
      </w:r>
    </w:p>
    <w:p w:rsidR="00894D17" w:rsidRPr="00313864"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lastRenderedPageBreak/>
        <w:t>7.</w:t>
      </w:r>
      <w:r w:rsidRPr="00313864">
        <w:rPr>
          <w:rStyle w:val="apple-converted-space"/>
          <w:rFonts w:asciiTheme="minorHAnsi" w:hAnsiTheme="minorHAnsi" w:cstheme="minorHAnsi"/>
          <w:b/>
          <w:bCs/>
          <w:sz w:val="26"/>
          <w:szCs w:val="26"/>
        </w:rPr>
        <w:t> </w:t>
      </w:r>
      <w:r w:rsidRPr="00313864">
        <w:rPr>
          <w:rFonts w:asciiTheme="minorHAnsi" w:hAnsiTheme="minorHAnsi" w:cstheme="minorHAnsi"/>
          <w:sz w:val="26"/>
          <w:szCs w:val="26"/>
        </w:rPr>
        <w:t>Instead of the Matrix</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93E982D" wp14:editId="2160EE89">
            <wp:extent cx="317500" cy="133350"/>
            <wp:effectExtent l="0" t="0" r="6350" b="0"/>
            <wp:docPr id="23" name="Picture 23" desc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A^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750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00B5326B">
        <w:rPr>
          <w:rFonts w:asciiTheme="minorHAnsi" w:hAnsiTheme="minorHAnsi" w:cstheme="minorHAnsi"/>
          <w:sz w:val="26"/>
          <w:szCs w:val="26"/>
        </w:rPr>
        <w:t xml:space="preserve">consider </w:t>
      </w:r>
      <w:r w:rsidRPr="00313864">
        <w:rPr>
          <w:rFonts w:asciiTheme="minorHAnsi" w:hAnsiTheme="minorHAnsi" w:cstheme="minorHAnsi"/>
          <w:sz w:val="26"/>
          <w:szCs w:val="26"/>
        </w:rPr>
        <w:t>the matrix</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EABBEBC" wp14:editId="3DC0F848">
            <wp:extent cx="317500" cy="133350"/>
            <wp:effectExtent l="0" t="0" r="6350" b="0"/>
            <wp:docPr id="22" name="Picture 22" desc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7500" cy="133350"/>
                    </a:xfrm>
                    <a:prstGeom prst="rect">
                      <a:avLst/>
                    </a:prstGeom>
                    <a:noFill/>
                    <a:ln>
                      <a:noFill/>
                    </a:ln>
                  </pic:spPr>
                </pic:pic>
              </a:graphicData>
            </a:graphic>
          </wp:inline>
        </w:drawing>
      </w:r>
      <w:r w:rsidRPr="00313864">
        <w:rPr>
          <w:rFonts w:asciiTheme="minorHAnsi" w:hAnsiTheme="minorHAnsi" w:cstheme="minorHAnsi"/>
          <w:sz w:val="26"/>
          <w:szCs w:val="26"/>
        </w:rPr>
        <w:t>. Remember</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2F01AEA9" wp14:editId="6E964E53">
            <wp:extent cx="114300" cy="101600"/>
            <wp:effectExtent l="0" t="0" r="0" b="0"/>
            <wp:docPr id="21" name="Picture 2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a</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747CA8E" wp14:editId="38325B90">
            <wp:extent cx="565150" cy="133350"/>
            <wp:effectExtent l="0" t="0" r="6350" b="0"/>
            <wp:docPr id="20" name="Picture 20" descr="N^2\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2\times 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15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matrix, thus</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EEF8311" wp14:editId="458428A0">
            <wp:extent cx="317500" cy="133350"/>
            <wp:effectExtent l="0" t="0" r="6350" b="0"/>
            <wp:docPr id="19" name="Picture 19" desc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750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a</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A1748EE" wp14:editId="6A55C540">
            <wp:extent cx="527050" cy="101600"/>
            <wp:effectExtent l="0" t="0" r="6350" b="0"/>
            <wp:docPr id="18" name="Picture 18" descr="M\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times 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05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matrix. If we find the Eigenvectors of this matrix, it would return</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77D0C93" wp14:editId="13586BED">
            <wp:extent cx="158750" cy="101600"/>
            <wp:effectExtent l="0" t="0" r="0" b="0"/>
            <wp:docPr id="17" name="Picture 1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Eigenvectors, each of Dimension</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423114A0" wp14:editId="6FF11A6F">
            <wp:extent cx="425450" cy="101600"/>
            <wp:effectExtent l="0" t="0" r="0" b="0"/>
            <wp:docPr id="16" name="Picture 16" descr="M \tim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 \times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5450" cy="101600"/>
                    </a:xfrm>
                    <a:prstGeom prst="rect">
                      <a:avLst/>
                    </a:prstGeom>
                    <a:noFill/>
                    <a:ln>
                      <a:noFill/>
                    </a:ln>
                  </pic:spPr>
                </pic:pic>
              </a:graphicData>
            </a:graphic>
          </wp:inline>
        </w:drawing>
      </w:r>
      <w:r w:rsidRPr="00313864">
        <w:rPr>
          <w:rFonts w:asciiTheme="minorHAnsi" w:hAnsiTheme="minorHAnsi" w:cstheme="minorHAnsi"/>
          <w:sz w:val="26"/>
          <w:szCs w:val="26"/>
        </w:rPr>
        <w:t>, let’s call these Eigenvectors</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0F900C23" wp14:editId="242E5F47">
            <wp:extent cx="114300" cy="95250"/>
            <wp:effectExtent l="0" t="0" r="0" b="0"/>
            <wp:docPr id="15" name="Picture 15"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_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313864">
        <w:rPr>
          <w:rFonts w:asciiTheme="minorHAnsi" w:hAnsiTheme="minorHAnsi" w:cstheme="minorHAnsi"/>
          <w:sz w:val="26"/>
          <w:szCs w:val="26"/>
        </w:rPr>
        <w:t>.</w:t>
      </w:r>
    </w:p>
    <w:p w:rsidR="00894D17" w:rsidRPr="00313864" w:rsidRDefault="00894D17" w:rsidP="00894D17">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r w:rsidRPr="00313864">
        <w:rPr>
          <w:rFonts w:asciiTheme="minorHAnsi" w:hAnsiTheme="minorHAnsi" w:cstheme="minorHAnsi"/>
          <w:sz w:val="26"/>
          <w:szCs w:val="26"/>
        </w:rPr>
        <w:t>Now from some properties of matrices, it follows that: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2209E1FD" wp14:editId="702F6D6A">
            <wp:extent cx="571500" cy="133350"/>
            <wp:effectExtent l="0" t="0" r="0" b="0"/>
            <wp:docPr id="14" name="Picture 14" descr="u_i = A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_i = Av_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313864">
        <w:rPr>
          <w:rFonts w:asciiTheme="minorHAnsi" w:hAnsiTheme="minorHAnsi" w:cstheme="minorHAnsi"/>
          <w:sz w:val="26"/>
          <w:szCs w:val="26"/>
        </w:rPr>
        <w:t>. We have found out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68578C9" wp14:editId="2977ABD6">
            <wp:extent cx="114300" cy="95250"/>
            <wp:effectExtent l="0" t="0" r="0" b="0"/>
            <wp:docPr id="13" name="Picture 13"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_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earlier. This implies that using</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F07EB09" wp14:editId="1DD09E40">
            <wp:extent cx="114300" cy="95250"/>
            <wp:effectExtent l="0" t="0" r="0" b="0"/>
            <wp:docPr id="12" name="Picture 12"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_i"/>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we can calculate the M largest Eigenvectors of</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753B8F7" wp14:editId="11EBD305">
            <wp:extent cx="317500" cy="133350"/>
            <wp:effectExtent l="0" t="0" r="6350" b="0"/>
            <wp:docPr id="11" name="Picture 11" descr="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A^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7500" cy="133350"/>
                    </a:xfrm>
                    <a:prstGeom prst="rect">
                      <a:avLst/>
                    </a:prstGeom>
                    <a:noFill/>
                    <a:ln>
                      <a:noFill/>
                    </a:ln>
                  </pic:spPr>
                </pic:pic>
              </a:graphicData>
            </a:graphic>
          </wp:inline>
        </w:drawing>
      </w:r>
      <w:r w:rsidRPr="00313864">
        <w:rPr>
          <w:rFonts w:asciiTheme="minorHAnsi" w:hAnsiTheme="minorHAnsi" w:cstheme="minorHAnsi"/>
          <w:sz w:val="26"/>
          <w:szCs w:val="26"/>
        </w:rPr>
        <w:t>. Remember that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1F0B20E3" wp14:editId="08F9758A">
            <wp:extent cx="609600" cy="139700"/>
            <wp:effectExtent l="0" t="0" r="0" b="0"/>
            <wp:docPr id="10" name="Picture 10" descr="M\ll 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ll N^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9600" cy="1397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as M is simply the number of training images.</w:t>
      </w:r>
    </w:p>
    <w:p w:rsidR="00894D17" w:rsidRDefault="00894D17"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r w:rsidRPr="00313864">
        <w:rPr>
          <w:rStyle w:val="Strong"/>
          <w:rFonts w:asciiTheme="minorHAnsi" w:hAnsiTheme="minorHAnsi" w:cstheme="minorHAnsi"/>
          <w:sz w:val="26"/>
          <w:szCs w:val="26"/>
        </w:rPr>
        <w:t>8.</w:t>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Find the best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51EF723" wp14:editId="6FFBE8E8">
            <wp:extent cx="158750" cy="101600"/>
            <wp:effectExtent l="0" t="0" r="0" b="0"/>
            <wp:docPr id="9" name="Picture 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8750" cy="10160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Eigenvectors of</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2E22FB67" wp14:editId="0F136049">
            <wp:extent cx="647700" cy="133350"/>
            <wp:effectExtent l="0" t="0" r="0" b="0"/>
            <wp:docPr id="8" name="Picture 8" descr="C=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A^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7700" cy="1333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by using the relation discussed above. That is:</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75617708" wp14:editId="372055AF">
            <wp:extent cx="571500" cy="133350"/>
            <wp:effectExtent l="0" t="0" r="0" b="0"/>
            <wp:docPr id="7" name="Picture 7" descr="u_i = A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_i = Av_i"/>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313864">
        <w:rPr>
          <w:rFonts w:asciiTheme="minorHAnsi" w:hAnsiTheme="minorHAnsi" w:cstheme="minorHAnsi"/>
          <w:sz w:val="26"/>
          <w:szCs w:val="26"/>
        </w:rPr>
        <w:t>. Also keep in mind that</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6E83E414" wp14:editId="54D1B45F">
            <wp:extent cx="565150" cy="203200"/>
            <wp:effectExtent l="0" t="0" r="6350" b="6350"/>
            <wp:docPr id="6" name="Picture 6" descr="\begin{Vmatrix}u_i\end{Vmatri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egin{Vmatrix}u_i\end{Vmatrix}=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5150" cy="203200"/>
                    </a:xfrm>
                    <a:prstGeom prst="rect">
                      <a:avLst/>
                    </a:prstGeom>
                    <a:noFill/>
                    <a:ln>
                      <a:noFill/>
                    </a:ln>
                  </pic:spPr>
                </pic:pic>
              </a:graphicData>
            </a:graphic>
          </wp:inline>
        </w:drawing>
      </w:r>
      <w:r w:rsidRPr="00313864">
        <w:rPr>
          <w:rFonts w:asciiTheme="minorHAnsi" w:hAnsiTheme="minorHAnsi" w:cstheme="minorHAnsi"/>
          <w:sz w:val="26"/>
          <w:szCs w:val="26"/>
        </w:rPr>
        <w:t>.</w:t>
      </w:r>
    </w:p>
    <w:p w:rsidR="00BF36F0" w:rsidRDefault="00BF36F0"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p>
    <w:p w:rsidR="00BF36F0" w:rsidRPr="00B35E6F" w:rsidRDefault="00BF36F0" w:rsidP="00894D17">
      <w:pPr>
        <w:pStyle w:val="NormalWeb"/>
        <w:shd w:val="clear" w:color="auto" w:fill="FFFFFF"/>
        <w:spacing w:before="0" w:beforeAutospacing="0" w:after="0" w:afterAutospacing="0" w:line="292" w:lineRule="atLeast"/>
        <w:jc w:val="both"/>
        <w:rPr>
          <w:rFonts w:ascii="Baskerville Old Face" w:hAnsi="Baskerville Old Face" w:cstheme="minorHAnsi"/>
          <w:sz w:val="36"/>
          <w:szCs w:val="36"/>
        </w:rPr>
      </w:pPr>
      <w:r w:rsidRPr="00B35E6F">
        <w:rPr>
          <w:rFonts w:ascii="Baskerville Old Face" w:hAnsi="Baskerville Old Face" w:cstheme="minorHAnsi"/>
          <w:sz w:val="36"/>
          <w:szCs w:val="36"/>
        </w:rPr>
        <w:t>EXAMPLE</w:t>
      </w:r>
    </w:p>
    <w:p w:rsidR="00BF36F0" w:rsidRDefault="00BF36F0" w:rsidP="00894D17">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p>
    <w:p w:rsidR="00BF36F0" w:rsidRPr="00A2701E" w:rsidRDefault="00BF36F0" w:rsidP="00BF36F0">
      <w:pPr>
        <w:autoSpaceDE w:val="0"/>
        <w:autoSpaceDN w:val="0"/>
        <w:adjustRightInd w:val="0"/>
        <w:spacing w:after="0" w:line="240" w:lineRule="auto"/>
        <w:rPr>
          <w:rFonts w:cstheme="minorHAnsi"/>
          <w:b/>
          <w:bCs/>
          <w:sz w:val="26"/>
          <w:szCs w:val="26"/>
          <w:lang w:val="en-US"/>
        </w:rPr>
      </w:pPr>
      <w:r w:rsidRPr="00A2701E">
        <w:rPr>
          <w:rFonts w:cstheme="minorHAnsi"/>
          <w:b/>
          <w:bCs/>
          <w:sz w:val="26"/>
          <w:szCs w:val="26"/>
          <w:lang w:val="en-US"/>
        </w:rPr>
        <w:t>Step 1: Get some data</w:t>
      </w:r>
    </w:p>
    <w:p w:rsidR="00BF36F0" w:rsidRPr="00A2701E" w:rsidRDefault="00B5326B" w:rsidP="00BF36F0">
      <w:pPr>
        <w:autoSpaceDE w:val="0"/>
        <w:autoSpaceDN w:val="0"/>
        <w:adjustRightInd w:val="0"/>
        <w:spacing w:after="0" w:line="240" w:lineRule="auto"/>
        <w:rPr>
          <w:rFonts w:cstheme="minorHAnsi"/>
          <w:sz w:val="26"/>
          <w:szCs w:val="26"/>
          <w:lang w:val="en-US"/>
        </w:rPr>
      </w:pPr>
      <w:r>
        <w:rPr>
          <w:rFonts w:cstheme="minorHAnsi"/>
          <w:sz w:val="26"/>
          <w:szCs w:val="26"/>
          <w:lang w:val="en-US"/>
        </w:rPr>
        <w:t>The data we</w:t>
      </w:r>
      <w:r w:rsidR="00BF36F0" w:rsidRPr="00A2701E">
        <w:rPr>
          <w:rFonts w:cstheme="minorHAnsi"/>
          <w:sz w:val="26"/>
          <w:szCs w:val="26"/>
          <w:lang w:val="en-US"/>
        </w:rPr>
        <w:t xml:space="preserve"> h</w:t>
      </w:r>
      <w:r>
        <w:rPr>
          <w:rFonts w:cstheme="minorHAnsi"/>
          <w:sz w:val="26"/>
          <w:szCs w:val="26"/>
          <w:lang w:val="en-US"/>
        </w:rPr>
        <w:t>ave used is listed below or we can use matlab to transform an image into data sets containing different features.</w:t>
      </w:r>
    </w:p>
    <w:p w:rsidR="00B35E6F" w:rsidRPr="00A2701E" w:rsidRDefault="00B35E6F" w:rsidP="00BF36F0">
      <w:pPr>
        <w:autoSpaceDE w:val="0"/>
        <w:autoSpaceDN w:val="0"/>
        <w:adjustRightInd w:val="0"/>
        <w:spacing w:after="0" w:line="240" w:lineRule="auto"/>
        <w:rPr>
          <w:rFonts w:cstheme="minorHAnsi"/>
          <w:sz w:val="26"/>
          <w:szCs w:val="26"/>
          <w:lang w:val="en-US"/>
        </w:rPr>
      </w:pPr>
    </w:p>
    <w:p w:rsidR="00BF36F0" w:rsidRPr="00A2701E" w:rsidRDefault="00BF36F0" w:rsidP="00BF36F0">
      <w:pPr>
        <w:autoSpaceDE w:val="0"/>
        <w:autoSpaceDN w:val="0"/>
        <w:adjustRightInd w:val="0"/>
        <w:spacing w:after="0" w:line="240" w:lineRule="auto"/>
        <w:rPr>
          <w:rFonts w:cstheme="minorHAnsi"/>
          <w:b/>
          <w:bCs/>
          <w:sz w:val="26"/>
          <w:szCs w:val="26"/>
          <w:lang w:val="en-US"/>
        </w:rPr>
      </w:pPr>
      <w:r w:rsidRPr="00A2701E">
        <w:rPr>
          <w:rFonts w:cstheme="minorHAnsi"/>
          <w:b/>
          <w:bCs/>
          <w:sz w:val="26"/>
          <w:szCs w:val="26"/>
          <w:lang w:val="en-US"/>
        </w:rPr>
        <w:t>Step 2: Subtract the mean</w:t>
      </w: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For PCA to work properly, you have to subtract the mean from each of the data dimensions.</w:t>
      </w: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The mean subtracted is the average across each dimension. So, all the  values</w:t>
      </w:r>
      <w:r w:rsidR="00B35E6F" w:rsidRPr="00A2701E">
        <w:rPr>
          <w:rFonts w:cstheme="minorHAnsi"/>
          <w:sz w:val="26"/>
          <w:szCs w:val="26"/>
          <w:lang w:val="en-US"/>
        </w:rPr>
        <w:t xml:space="preserve"> have been </w:t>
      </w:r>
      <w:r w:rsidRPr="00A2701E">
        <w:rPr>
          <w:rFonts w:cstheme="minorHAnsi"/>
          <w:sz w:val="26"/>
          <w:szCs w:val="26"/>
          <w:lang w:val="en-US"/>
        </w:rPr>
        <w:t>subtracted from them. This produces a data set whose mean is zero.</w:t>
      </w:r>
    </w:p>
    <w:p w:rsidR="00653F11" w:rsidRDefault="00653F11" w:rsidP="00BF36F0">
      <w:pPr>
        <w:autoSpaceDE w:val="0"/>
        <w:autoSpaceDN w:val="0"/>
        <w:adjustRightInd w:val="0"/>
        <w:spacing w:after="0" w:line="240" w:lineRule="auto"/>
        <w:rPr>
          <w:rFonts w:ascii="Times New Roman" w:hAnsi="Times New Roman" w:cs="Times New Roman"/>
          <w:sz w:val="20"/>
          <w:szCs w:val="20"/>
          <w:lang w:val="en-US"/>
        </w:rPr>
      </w:pPr>
    </w:p>
    <w:p w:rsidR="00653F11"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4121150" cy="2381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21150" cy="2381250"/>
                    </a:xfrm>
                    <a:prstGeom prst="rect">
                      <a:avLst/>
                    </a:prstGeom>
                    <a:noFill/>
                    <a:ln>
                      <a:noFill/>
                    </a:ln>
                  </pic:spPr>
                </pic:pic>
              </a:graphicData>
            </a:graphic>
          </wp:inline>
        </w:drawing>
      </w:r>
    </w:p>
    <w:p w:rsidR="00B35E6F" w:rsidRDefault="00B35E6F" w:rsidP="00BF36F0">
      <w:pPr>
        <w:autoSpaceDE w:val="0"/>
        <w:autoSpaceDN w:val="0"/>
        <w:adjustRightInd w:val="0"/>
        <w:spacing w:after="0" w:line="240" w:lineRule="auto"/>
        <w:rPr>
          <w:rFonts w:ascii="Times New Roman" w:hAnsi="Times New Roman" w:cs="Times New Roman"/>
          <w:sz w:val="20"/>
          <w:szCs w:val="20"/>
          <w:lang w:val="en-US"/>
        </w:rPr>
      </w:pP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b/>
          <w:bCs/>
          <w:sz w:val="26"/>
          <w:szCs w:val="26"/>
          <w:lang w:val="en-US"/>
        </w:rPr>
        <w:t>Step 3: Calculate the covariance matrix</w:t>
      </w:r>
    </w:p>
    <w:p w:rsidR="00653F11" w:rsidRDefault="00B35E6F" w:rsidP="00BF36F0">
      <w:pPr>
        <w:autoSpaceDE w:val="0"/>
        <w:autoSpaceDN w:val="0"/>
        <w:adjustRightInd w:val="0"/>
        <w:spacing w:after="0" w:line="240" w:lineRule="auto"/>
        <w:rPr>
          <w:rFonts w:ascii="Times New Roman" w:hAnsi="Times New Roman" w:cs="Times New Roman"/>
          <w:sz w:val="20"/>
          <w:szCs w:val="20"/>
          <w:lang w:val="en-US"/>
        </w:rPr>
      </w:pPr>
      <w:r w:rsidRPr="00A2701E">
        <w:rPr>
          <w:rFonts w:cstheme="minorHAnsi"/>
          <w:sz w:val="26"/>
          <w:szCs w:val="26"/>
          <w:lang w:val="en-US"/>
        </w:rPr>
        <w:t xml:space="preserve">Since the data </w:t>
      </w:r>
      <w:r w:rsidR="00BF36F0" w:rsidRPr="00A2701E">
        <w:rPr>
          <w:rFonts w:cstheme="minorHAnsi"/>
          <w:sz w:val="26"/>
          <w:szCs w:val="26"/>
          <w:lang w:val="en-US"/>
        </w:rPr>
        <w:t>is 2 dimensional</w:t>
      </w:r>
      <w:r w:rsidRPr="00A2701E">
        <w:rPr>
          <w:rFonts w:cstheme="minorHAnsi"/>
          <w:sz w:val="26"/>
          <w:szCs w:val="26"/>
          <w:lang w:val="en-US"/>
        </w:rPr>
        <w:t>, the covariance matrix will be:-</w:t>
      </w:r>
    </w:p>
    <w:p w:rsidR="00653F11"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2730500" cy="5143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30500" cy="514350"/>
                    </a:xfrm>
                    <a:prstGeom prst="rect">
                      <a:avLst/>
                    </a:prstGeom>
                    <a:noFill/>
                    <a:ln>
                      <a:noFill/>
                    </a:ln>
                  </pic:spPr>
                </pic:pic>
              </a:graphicData>
            </a:graphic>
          </wp:inline>
        </w:drawing>
      </w:r>
    </w:p>
    <w:p w:rsidR="00653F11" w:rsidRPr="00A2701E" w:rsidRDefault="00653F11" w:rsidP="00BF36F0">
      <w:pPr>
        <w:autoSpaceDE w:val="0"/>
        <w:autoSpaceDN w:val="0"/>
        <w:adjustRightInd w:val="0"/>
        <w:spacing w:after="0" w:line="240" w:lineRule="auto"/>
        <w:rPr>
          <w:rFonts w:cstheme="minorHAnsi"/>
          <w:sz w:val="26"/>
          <w:szCs w:val="26"/>
          <w:lang w:val="en-US"/>
        </w:rPr>
      </w:pPr>
    </w:p>
    <w:p w:rsidR="00BF36F0" w:rsidRPr="00A2701E" w:rsidRDefault="00B35E6F"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S</w:t>
      </w:r>
      <w:r w:rsidR="00BF36F0" w:rsidRPr="00A2701E">
        <w:rPr>
          <w:rFonts w:cstheme="minorHAnsi"/>
          <w:sz w:val="26"/>
          <w:szCs w:val="26"/>
          <w:lang w:val="en-US"/>
        </w:rPr>
        <w:t>ince the non-diagonal elements in this covariance matrix are positive, we should</w:t>
      </w:r>
      <w:r w:rsidR="00653F11" w:rsidRPr="00A2701E">
        <w:rPr>
          <w:rFonts w:cstheme="minorHAnsi"/>
          <w:sz w:val="26"/>
          <w:szCs w:val="26"/>
          <w:lang w:val="en-US"/>
        </w:rPr>
        <w:t xml:space="preserve"> </w:t>
      </w:r>
      <w:r w:rsidR="00BF36F0" w:rsidRPr="00A2701E">
        <w:rPr>
          <w:rFonts w:cstheme="minorHAnsi"/>
          <w:sz w:val="26"/>
          <w:szCs w:val="26"/>
          <w:lang w:val="en-US"/>
        </w:rPr>
        <w:t>expect that both the &lt; and = variable increase together.</w:t>
      </w:r>
    </w:p>
    <w:p w:rsidR="00B35E6F" w:rsidRDefault="00B35E6F" w:rsidP="00BF36F0">
      <w:pPr>
        <w:autoSpaceDE w:val="0"/>
        <w:autoSpaceDN w:val="0"/>
        <w:adjustRightInd w:val="0"/>
        <w:spacing w:after="0" w:line="240" w:lineRule="auto"/>
        <w:rPr>
          <w:rFonts w:ascii="Times New Roman" w:hAnsi="Times New Roman" w:cs="Times New Roman"/>
          <w:sz w:val="20"/>
          <w:szCs w:val="20"/>
          <w:lang w:val="en-US"/>
        </w:rPr>
      </w:pPr>
    </w:p>
    <w:p w:rsidR="00BF36F0" w:rsidRPr="00A2701E" w:rsidRDefault="00BF36F0" w:rsidP="00BF36F0">
      <w:pPr>
        <w:autoSpaceDE w:val="0"/>
        <w:autoSpaceDN w:val="0"/>
        <w:adjustRightInd w:val="0"/>
        <w:spacing w:after="0" w:line="240" w:lineRule="auto"/>
        <w:rPr>
          <w:rFonts w:cstheme="minorHAnsi"/>
          <w:b/>
          <w:bCs/>
          <w:sz w:val="26"/>
          <w:szCs w:val="26"/>
          <w:lang w:val="en-US"/>
        </w:rPr>
      </w:pPr>
      <w:r w:rsidRPr="00A2701E">
        <w:rPr>
          <w:rFonts w:cstheme="minorHAnsi"/>
          <w:b/>
          <w:bCs/>
          <w:sz w:val="26"/>
          <w:szCs w:val="26"/>
          <w:lang w:val="en-US"/>
        </w:rPr>
        <w:t>Step 4: Calculate the eigenvectors an</w:t>
      </w:r>
      <w:r w:rsidR="00B35E6F" w:rsidRPr="00A2701E">
        <w:rPr>
          <w:rFonts w:cstheme="minorHAnsi"/>
          <w:b/>
          <w:bCs/>
          <w:sz w:val="26"/>
          <w:szCs w:val="26"/>
          <w:lang w:val="en-US"/>
        </w:rPr>
        <w:t xml:space="preserve">d eigenvalues of the covariance </w:t>
      </w:r>
      <w:r w:rsidRPr="00A2701E">
        <w:rPr>
          <w:rFonts w:cstheme="minorHAnsi"/>
          <w:b/>
          <w:bCs/>
          <w:sz w:val="26"/>
          <w:szCs w:val="26"/>
          <w:lang w:val="en-US"/>
        </w:rPr>
        <w:t>matrix</w:t>
      </w:r>
    </w:p>
    <w:p w:rsidR="00BF36F0" w:rsidRPr="00A2701E" w:rsidRDefault="00653F11" w:rsidP="00B35E6F">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H</w:t>
      </w:r>
      <w:r w:rsidR="00BF36F0" w:rsidRPr="00A2701E">
        <w:rPr>
          <w:rFonts w:cstheme="minorHAnsi"/>
          <w:sz w:val="26"/>
          <w:szCs w:val="26"/>
          <w:lang w:val="en-US"/>
        </w:rPr>
        <w:t>ere are the eigenvectors and</w:t>
      </w:r>
      <w:r w:rsidR="00B35E6F" w:rsidRPr="00A2701E">
        <w:rPr>
          <w:rFonts w:cstheme="minorHAnsi"/>
          <w:sz w:val="26"/>
          <w:szCs w:val="26"/>
          <w:lang w:val="en-US"/>
        </w:rPr>
        <w:t xml:space="preserve"> e</w:t>
      </w:r>
      <w:r w:rsidR="00BF36F0" w:rsidRPr="00A2701E">
        <w:rPr>
          <w:rFonts w:cstheme="minorHAnsi"/>
          <w:sz w:val="26"/>
          <w:szCs w:val="26"/>
          <w:lang w:val="en-US"/>
        </w:rPr>
        <w:t>ig</w:t>
      </w:r>
      <w:r w:rsidR="00B35E6F" w:rsidRPr="00A2701E">
        <w:rPr>
          <w:rFonts w:cstheme="minorHAnsi"/>
          <w:sz w:val="26"/>
          <w:szCs w:val="26"/>
          <w:lang w:val="en-US"/>
        </w:rPr>
        <w:t>envalues:</w:t>
      </w:r>
    </w:p>
    <w:p w:rsidR="00B35E6F"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2495550" cy="5143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514350"/>
                    </a:xfrm>
                    <a:prstGeom prst="rect">
                      <a:avLst/>
                    </a:prstGeom>
                    <a:noFill/>
                    <a:ln>
                      <a:noFill/>
                    </a:ln>
                  </pic:spPr>
                </pic:pic>
              </a:graphicData>
            </a:graphic>
          </wp:inline>
        </w:drawing>
      </w:r>
    </w:p>
    <w:p w:rsidR="00653F11"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3613150" cy="508000"/>
            <wp:effectExtent l="0" t="0" r="635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13150" cy="508000"/>
                    </a:xfrm>
                    <a:prstGeom prst="rect">
                      <a:avLst/>
                    </a:prstGeom>
                    <a:noFill/>
                    <a:ln>
                      <a:noFill/>
                    </a:ln>
                  </pic:spPr>
                </pic:pic>
              </a:graphicData>
            </a:graphic>
          </wp:inline>
        </w:drawing>
      </w:r>
    </w:p>
    <w:p w:rsidR="00653F11" w:rsidRPr="00B35E6F" w:rsidRDefault="00653F11" w:rsidP="00B35E6F">
      <w:pPr>
        <w:autoSpaceDE w:val="0"/>
        <w:autoSpaceDN w:val="0"/>
        <w:adjustRightInd w:val="0"/>
        <w:spacing w:after="0" w:line="240" w:lineRule="auto"/>
        <w:rPr>
          <w:rFonts w:ascii="Times New Roman" w:hAnsi="Times New Roman" w:cs="Times New Roman"/>
          <w:sz w:val="20"/>
          <w:szCs w:val="20"/>
          <w:lang w:val="en-US"/>
        </w:rPr>
      </w:pPr>
    </w:p>
    <w:p w:rsidR="00BF36F0" w:rsidRPr="00A2701E" w:rsidRDefault="00BF36F0" w:rsidP="00B35E6F">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 xml:space="preserve">It is important to notice that these eigenvectors are both </w:t>
      </w:r>
      <w:r w:rsidRPr="00A2701E">
        <w:rPr>
          <w:rFonts w:cstheme="minorHAnsi"/>
          <w:i/>
          <w:iCs/>
          <w:sz w:val="26"/>
          <w:szCs w:val="26"/>
          <w:lang w:val="en-US"/>
        </w:rPr>
        <w:t xml:space="preserve">unit </w:t>
      </w:r>
      <w:r w:rsidR="00653F11" w:rsidRPr="00A2701E">
        <w:rPr>
          <w:rFonts w:cstheme="minorHAnsi"/>
          <w:sz w:val="26"/>
          <w:szCs w:val="26"/>
          <w:lang w:val="en-US"/>
        </w:rPr>
        <w:t>eigenvectors i.e.,</w:t>
      </w:r>
      <w:r w:rsidRPr="00A2701E">
        <w:rPr>
          <w:rFonts w:cstheme="minorHAnsi"/>
          <w:sz w:val="26"/>
          <w:szCs w:val="26"/>
          <w:lang w:val="en-US"/>
        </w:rPr>
        <w:t xml:space="preserve"> </w:t>
      </w:r>
      <w:r w:rsidR="00653F11" w:rsidRPr="00A2701E">
        <w:rPr>
          <w:rFonts w:cstheme="minorHAnsi"/>
          <w:sz w:val="26"/>
          <w:szCs w:val="26"/>
          <w:lang w:val="en-US"/>
        </w:rPr>
        <w:t>t</w:t>
      </w:r>
      <w:r w:rsidRPr="00A2701E">
        <w:rPr>
          <w:rFonts w:cstheme="minorHAnsi"/>
          <w:sz w:val="26"/>
          <w:szCs w:val="26"/>
          <w:lang w:val="en-US"/>
        </w:rPr>
        <w:t>heir</w:t>
      </w:r>
      <w:r w:rsidR="00653F11" w:rsidRPr="00A2701E">
        <w:rPr>
          <w:rFonts w:cstheme="minorHAnsi"/>
          <w:sz w:val="26"/>
          <w:szCs w:val="26"/>
          <w:lang w:val="en-US"/>
        </w:rPr>
        <w:t xml:space="preserve"> </w:t>
      </w:r>
      <w:r w:rsidRPr="00A2701E">
        <w:rPr>
          <w:rFonts w:cstheme="minorHAnsi"/>
          <w:sz w:val="26"/>
          <w:szCs w:val="26"/>
          <w:lang w:val="en-US"/>
        </w:rPr>
        <w:t>lengths are both 1. As expec</w:t>
      </w:r>
      <w:r w:rsidR="00B35E6F" w:rsidRPr="00A2701E">
        <w:rPr>
          <w:rFonts w:cstheme="minorHAnsi"/>
          <w:sz w:val="26"/>
          <w:szCs w:val="26"/>
          <w:lang w:val="en-US"/>
        </w:rPr>
        <w:t xml:space="preserve">ted from the covariance matrix, </w:t>
      </w:r>
      <w:r w:rsidR="00653F11" w:rsidRPr="00A2701E">
        <w:rPr>
          <w:rFonts w:cstheme="minorHAnsi"/>
          <w:sz w:val="26"/>
          <w:szCs w:val="26"/>
          <w:lang w:val="en-US"/>
        </w:rPr>
        <w:t>the</w:t>
      </w:r>
      <w:r w:rsidRPr="00A2701E">
        <w:rPr>
          <w:rFonts w:cstheme="minorHAnsi"/>
          <w:sz w:val="26"/>
          <w:szCs w:val="26"/>
          <w:lang w:val="en-US"/>
        </w:rPr>
        <w:t xml:space="preserve"> two variables do indeed increase together</w:t>
      </w:r>
      <w:r w:rsidR="00B35E6F" w:rsidRPr="00A2701E">
        <w:rPr>
          <w:rFonts w:cstheme="minorHAnsi"/>
          <w:sz w:val="26"/>
          <w:szCs w:val="26"/>
          <w:lang w:val="en-US"/>
        </w:rPr>
        <w:t>.</w:t>
      </w:r>
    </w:p>
    <w:p w:rsidR="00BF36F0" w:rsidRPr="00A2701E" w:rsidRDefault="00BF36F0" w:rsidP="00BF36F0">
      <w:pPr>
        <w:autoSpaceDE w:val="0"/>
        <w:autoSpaceDN w:val="0"/>
        <w:adjustRightInd w:val="0"/>
        <w:spacing w:after="0" w:line="240" w:lineRule="auto"/>
        <w:rPr>
          <w:rFonts w:cstheme="minorHAnsi"/>
          <w:b/>
          <w:bCs/>
          <w:sz w:val="26"/>
          <w:szCs w:val="26"/>
          <w:lang w:val="en-US"/>
        </w:rPr>
      </w:pPr>
      <w:r w:rsidRPr="00A2701E">
        <w:rPr>
          <w:rFonts w:cstheme="minorHAnsi"/>
          <w:b/>
          <w:bCs/>
          <w:sz w:val="26"/>
          <w:szCs w:val="26"/>
          <w:lang w:val="en-US"/>
        </w:rPr>
        <w:t>Step 5: Choosing components and forming a feature vector</w:t>
      </w: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Here is where the notion of data compression and reduced dimensionality comes into</w:t>
      </w:r>
      <w:r w:rsidR="00653F11" w:rsidRPr="00A2701E">
        <w:rPr>
          <w:rFonts w:cstheme="minorHAnsi"/>
          <w:sz w:val="26"/>
          <w:szCs w:val="26"/>
          <w:lang w:val="en-US"/>
        </w:rPr>
        <w:t xml:space="preserve"> </w:t>
      </w:r>
      <w:r w:rsidR="00B35E6F" w:rsidRPr="00A2701E">
        <w:rPr>
          <w:rFonts w:cstheme="minorHAnsi"/>
          <w:sz w:val="26"/>
          <w:szCs w:val="26"/>
          <w:lang w:val="en-US"/>
        </w:rPr>
        <w:t xml:space="preserve">it. It turns out that </w:t>
      </w:r>
      <w:r w:rsidRPr="00A2701E">
        <w:rPr>
          <w:rFonts w:cstheme="minorHAnsi"/>
          <w:sz w:val="26"/>
          <w:szCs w:val="26"/>
          <w:lang w:val="en-US"/>
        </w:rPr>
        <w:t xml:space="preserve">the eigenvector with the </w:t>
      </w:r>
      <w:r w:rsidRPr="00A2701E">
        <w:rPr>
          <w:rFonts w:cstheme="minorHAnsi"/>
          <w:i/>
          <w:iCs/>
          <w:sz w:val="26"/>
          <w:szCs w:val="26"/>
          <w:lang w:val="en-US"/>
        </w:rPr>
        <w:t xml:space="preserve">highest </w:t>
      </w:r>
      <w:r w:rsidRPr="00A2701E">
        <w:rPr>
          <w:rFonts w:cstheme="minorHAnsi"/>
          <w:sz w:val="26"/>
          <w:szCs w:val="26"/>
          <w:lang w:val="en-US"/>
        </w:rPr>
        <w:t xml:space="preserve">eigenvalue is the </w:t>
      </w:r>
      <w:r w:rsidRPr="00A2701E">
        <w:rPr>
          <w:rFonts w:cstheme="minorHAnsi"/>
          <w:i/>
          <w:iCs/>
          <w:sz w:val="26"/>
          <w:szCs w:val="26"/>
          <w:lang w:val="en-US"/>
        </w:rPr>
        <w:t xml:space="preserve">principle component </w:t>
      </w:r>
      <w:r w:rsidRPr="00A2701E">
        <w:rPr>
          <w:rFonts w:cstheme="minorHAnsi"/>
          <w:sz w:val="26"/>
          <w:szCs w:val="26"/>
          <w:lang w:val="en-US"/>
        </w:rPr>
        <w:t>of the data set.</w:t>
      </w:r>
    </w:p>
    <w:p w:rsidR="00B35E6F" w:rsidRPr="00A2701E" w:rsidRDefault="00B35E6F" w:rsidP="00BF36F0">
      <w:pPr>
        <w:autoSpaceDE w:val="0"/>
        <w:autoSpaceDN w:val="0"/>
        <w:adjustRightInd w:val="0"/>
        <w:spacing w:after="0" w:line="240" w:lineRule="auto"/>
        <w:rPr>
          <w:rFonts w:cstheme="minorHAnsi"/>
          <w:sz w:val="26"/>
          <w:szCs w:val="26"/>
          <w:lang w:val="en-US"/>
        </w:rPr>
      </w:pP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In general, once eigenvectors are found from the covariance matrix, the next step</w:t>
      </w:r>
      <w:r w:rsidR="00653F11" w:rsidRPr="00A2701E">
        <w:rPr>
          <w:rFonts w:cstheme="minorHAnsi"/>
          <w:sz w:val="26"/>
          <w:szCs w:val="26"/>
          <w:lang w:val="en-US"/>
        </w:rPr>
        <w:t xml:space="preserve"> </w:t>
      </w:r>
      <w:r w:rsidRPr="00A2701E">
        <w:rPr>
          <w:rFonts w:cstheme="minorHAnsi"/>
          <w:sz w:val="26"/>
          <w:szCs w:val="26"/>
          <w:lang w:val="en-US"/>
        </w:rPr>
        <w:t>is to order them by eigenvalue, highest to lowest. This gives you the components in</w:t>
      </w:r>
      <w:r w:rsidR="00653F11" w:rsidRPr="00A2701E">
        <w:rPr>
          <w:rFonts w:cstheme="minorHAnsi"/>
          <w:sz w:val="26"/>
          <w:szCs w:val="26"/>
          <w:lang w:val="en-US"/>
        </w:rPr>
        <w:t xml:space="preserve"> </w:t>
      </w:r>
      <w:r w:rsidRPr="00A2701E">
        <w:rPr>
          <w:rFonts w:cstheme="minorHAnsi"/>
          <w:sz w:val="26"/>
          <w:szCs w:val="26"/>
          <w:lang w:val="en-US"/>
        </w:rPr>
        <w:t xml:space="preserve">order of significance. Now, if you like, you can decide to </w:t>
      </w:r>
      <w:r w:rsidRPr="00A2701E">
        <w:rPr>
          <w:rFonts w:cstheme="minorHAnsi"/>
          <w:i/>
          <w:iCs/>
          <w:sz w:val="26"/>
          <w:szCs w:val="26"/>
          <w:lang w:val="en-US"/>
        </w:rPr>
        <w:t xml:space="preserve">ignore </w:t>
      </w:r>
      <w:r w:rsidRPr="00A2701E">
        <w:rPr>
          <w:rFonts w:cstheme="minorHAnsi"/>
          <w:sz w:val="26"/>
          <w:szCs w:val="26"/>
          <w:lang w:val="en-US"/>
        </w:rPr>
        <w:t>the components of</w:t>
      </w:r>
      <w:r w:rsidR="00653F11" w:rsidRPr="00A2701E">
        <w:rPr>
          <w:rFonts w:cstheme="minorHAnsi"/>
          <w:sz w:val="26"/>
          <w:szCs w:val="26"/>
          <w:lang w:val="en-US"/>
        </w:rPr>
        <w:t xml:space="preserve"> </w:t>
      </w:r>
      <w:r w:rsidRPr="00A2701E">
        <w:rPr>
          <w:rFonts w:cstheme="minorHAnsi"/>
          <w:sz w:val="26"/>
          <w:szCs w:val="26"/>
          <w:lang w:val="en-US"/>
        </w:rPr>
        <w:t>lesser significance. You do lose some information, but if the eigenvalues are small, you</w:t>
      </w:r>
      <w:r w:rsidR="00653F11" w:rsidRPr="00A2701E">
        <w:rPr>
          <w:rFonts w:cstheme="minorHAnsi"/>
          <w:sz w:val="26"/>
          <w:szCs w:val="26"/>
          <w:lang w:val="en-US"/>
        </w:rPr>
        <w:t xml:space="preserve"> </w:t>
      </w:r>
      <w:r w:rsidRPr="00A2701E">
        <w:rPr>
          <w:rFonts w:cstheme="minorHAnsi"/>
          <w:sz w:val="26"/>
          <w:szCs w:val="26"/>
          <w:lang w:val="en-US"/>
        </w:rPr>
        <w:t>don’t lose much. If you leave out some components, the final data set will have less</w:t>
      </w:r>
      <w:r w:rsidR="00653F11" w:rsidRPr="00A2701E">
        <w:rPr>
          <w:rFonts w:cstheme="minorHAnsi"/>
          <w:sz w:val="26"/>
          <w:szCs w:val="26"/>
          <w:lang w:val="en-US"/>
        </w:rPr>
        <w:t xml:space="preserve"> </w:t>
      </w:r>
      <w:r w:rsidRPr="00A2701E">
        <w:rPr>
          <w:rFonts w:cstheme="minorHAnsi"/>
          <w:sz w:val="26"/>
          <w:szCs w:val="26"/>
          <w:lang w:val="en-US"/>
        </w:rPr>
        <w:t>dimensions than the original. To be precise, if you originally have _ dimensions in</w:t>
      </w:r>
      <w:r w:rsidR="00653F11" w:rsidRPr="00A2701E">
        <w:rPr>
          <w:rFonts w:cstheme="minorHAnsi"/>
          <w:sz w:val="26"/>
          <w:szCs w:val="26"/>
          <w:lang w:val="en-US"/>
        </w:rPr>
        <w:t xml:space="preserve"> </w:t>
      </w:r>
      <w:r w:rsidRPr="00A2701E">
        <w:rPr>
          <w:rFonts w:cstheme="minorHAnsi"/>
          <w:sz w:val="26"/>
          <w:szCs w:val="26"/>
          <w:lang w:val="en-US"/>
        </w:rPr>
        <w:t>your data, and so you calculate _ eigenvectors and eigenvalues, and then you choose</w:t>
      </w:r>
      <w:r w:rsidR="00653F11" w:rsidRPr="00A2701E">
        <w:rPr>
          <w:rFonts w:cstheme="minorHAnsi"/>
          <w:sz w:val="26"/>
          <w:szCs w:val="26"/>
          <w:lang w:val="en-US"/>
        </w:rPr>
        <w:t xml:space="preserve"> </w:t>
      </w:r>
      <w:r w:rsidRPr="00A2701E">
        <w:rPr>
          <w:rFonts w:cstheme="minorHAnsi"/>
          <w:sz w:val="26"/>
          <w:szCs w:val="26"/>
          <w:lang w:val="en-US"/>
        </w:rPr>
        <w:t>only the first { eigenvectors, then the final data set has only { dimensions.</w:t>
      </w:r>
    </w:p>
    <w:p w:rsidR="00653F11" w:rsidRPr="00A2701E" w:rsidRDefault="00653F11" w:rsidP="00BF36F0">
      <w:pPr>
        <w:autoSpaceDE w:val="0"/>
        <w:autoSpaceDN w:val="0"/>
        <w:adjustRightInd w:val="0"/>
        <w:spacing w:after="0" w:line="240" w:lineRule="auto"/>
        <w:rPr>
          <w:rFonts w:cstheme="minorHAnsi"/>
          <w:sz w:val="26"/>
          <w:szCs w:val="26"/>
          <w:lang w:val="en-US"/>
        </w:rPr>
      </w:pPr>
    </w:p>
    <w:p w:rsidR="00B35E6F"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 xml:space="preserve">What needs to be done now is you need to form a </w:t>
      </w:r>
      <w:r w:rsidRPr="00A2701E">
        <w:rPr>
          <w:rFonts w:cstheme="minorHAnsi"/>
          <w:i/>
          <w:iCs/>
          <w:sz w:val="26"/>
          <w:szCs w:val="26"/>
          <w:lang w:val="en-US"/>
        </w:rPr>
        <w:t>feature vector</w:t>
      </w:r>
      <w:r w:rsidRPr="00A2701E">
        <w:rPr>
          <w:rFonts w:cstheme="minorHAnsi"/>
          <w:sz w:val="26"/>
          <w:szCs w:val="26"/>
          <w:lang w:val="en-US"/>
        </w:rPr>
        <w:t>, which is just</w:t>
      </w:r>
      <w:r w:rsidR="00653F11" w:rsidRPr="00A2701E">
        <w:rPr>
          <w:rFonts w:cstheme="minorHAnsi"/>
          <w:sz w:val="26"/>
          <w:szCs w:val="26"/>
          <w:lang w:val="en-US"/>
        </w:rPr>
        <w:t xml:space="preserve"> </w:t>
      </w:r>
      <w:r w:rsidRPr="00A2701E">
        <w:rPr>
          <w:rFonts w:cstheme="minorHAnsi"/>
          <w:sz w:val="26"/>
          <w:szCs w:val="26"/>
          <w:lang w:val="en-US"/>
        </w:rPr>
        <w:t>a fancy name for a matrix of vectors. This is constructed by taking the eigenvectors</w:t>
      </w:r>
      <w:r w:rsidR="00653F11" w:rsidRPr="00A2701E">
        <w:rPr>
          <w:rFonts w:cstheme="minorHAnsi"/>
          <w:sz w:val="26"/>
          <w:szCs w:val="26"/>
          <w:lang w:val="en-US"/>
        </w:rPr>
        <w:t xml:space="preserve"> </w:t>
      </w:r>
      <w:r w:rsidRPr="00A2701E">
        <w:rPr>
          <w:rFonts w:cstheme="minorHAnsi"/>
          <w:sz w:val="26"/>
          <w:szCs w:val="26"/>
          <w:lang w:val="en-US"/>
        </w:rPr>
        <w:t>that you want to keep from the list of eigenvectors, and forming a matrix with these</w:t>
      </w:r>
      <w:r w:rsidR="00653F11" w:rsidRPr="00A2701E">
        <w:rPr>
          <w:rFonts w:cstheme="minorHAnsi"/>
          <w:sz w:val="26"/>
          <w:szCs w:val="26"/>
          <w:lang w:val="en-US"/>
        </w:rPr>
        <w:t xml:space="preserve"> </w:t>
      </w:r>
      <w:r w:rsidR="00B35E6F" w:rsidRPr="00A2701E">
        <w:rPr>
          <w:rFonts w:cstheme="minorHAnsi"/>
          <w:sz w:val="26"/>
          <w:szCs w:val="26"/>
          <w:lang w:val="en-US"/>
        </w:rPr>
        <w:t>eigenvectors in the columns.</w:t>
      </w:r>
    </w:p>
    <w:p w:rsidR="00653F11" w:rsidRDefault="00653F11" w:rsidP="00BF36F0">
      <w:pPr>
        <w:autoSpaceDE w:val="0"/>
        <w:autoSpaceDN w:val="0"/>
        <w:adjustRightInd w:val="0"/>
        <w:spacing w:after="0" w:line="240" w:lineRule="auto"/>
        <w:rPr>
          <w:rFonts w:ascii="Times New Roman" w:hAnsi="Times New Roman" w:cs="Times New Roman"/>
          <w:sz w:val="20"/>
          <w:szCs w:val="20"/>
          <w:lang w:val="en-US"/>
        </w:rPr>
      </w:pPr>
    </w:p>
    <w:p w:rsidR="00653F11"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3003550" cy="234950"/>
            <wp:effectExtent l="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03550" cy="234950"/>
                    </a:xfrm>
                    <a:prstGeom prst="rect">
                      <a:avLst/>
                    </a:prstGeom>
                    <a:noFill/>
                    <a:ln>
                      <a:noFill/>
                    </a:ln>
                  </pic:spPr>
                </pic:pic>
              </a:graphicData>
            </a:graphic>
          </wp:inline>
        </w:drawing>
      </w:r>
    </w:p>
    <w:p w:rsidR="00B35E6F" w:rsidRDefault="00B35E6F" w:rsidP="00BF36F0">
      <w:pPr>
        <w:autoSpaceDE w:val="0"/>
        <w:autoSpaceDN w:val="0"/>
        <w:adjustRightInd w:val="0"/>
        <w:spacing w:after="0" w:line="240" w:lineRule="auto"/>
        <w:rPr>
          <w:rFonts w:ascii="Times New Roman" w:hAnsi="Times New Roman" w:cs="Times New Roman"/>
          <w:sz w:val="20"/>
          <w:szCs w:val="20"/>
          <w:lang w:val="en-US"/>
        </w:rPr>
      </w:pPr>
    </w:p>
    <w:p w:rsidR="00653F11"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2463800" cy="482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63800" cy="482600"/>
                    </a:xfrm>
                    <a:prstGeom prst="rect">
                      <a:avLst/>
                    </a:prstGeom>
                    <a:noFill/>
                    <a:ln>
                      <a:noFill/>
                    </a:ln>
                  </pic:spPr>
                </pic:pic>
              </a:graphicData>
            </a:graphic>
          </wp:inline>
        </w:drawing>
      </w:r>
    </w:p>
    <w:p w:rsidR="00E82BD7" w:rsidRDefault="00E82BD7" w:rsidP="00653F11">
      <w:pPr>
        <w:autoSpaceDE w:val="0"/>
        <w:autoSpaceDN w:val="0"/>
        <w:adjustRightInd w:val="0"/>
        <w:spacing w:after="0" w:line="240" w:lineRule="auto"/>
        <w:jc w:val="center"/>
        <w:rPr>
          <w:rFonts w:ascii="Times New Roman" w:hAnsi="Times New Roman" w:cs="Times New Roman"/>
          <w:sz w:val="20"/>
          <w:szCs w:val="20"/>
          <w:lang w:val="en-US"/>
        </w:rPr>
      </w:pPr>
    </w:p>
    <w:p w:rsidR="00BF36F0" w:rsidRPr="00A2701E" w:rsidRDefault="00BF36F0" w:rsidP="00BF36F0">
      <w:pPr>
        <w:autoSpaceDE w:val="0"/>
        <w:autoSpaceDN w:val="0"/>
        <w:adjustRightInd w:val="0"/>
        <w:spacing w:after="0" w:line="240" w:lineRule="auto"/>
        <w:rPr>
          <w:rFonts w:cstheme="minorHAnsi"/>
          <w:b/>
          <w:bCs/>
          <w:sz w:val="26"/>
          <w:szCs w:val="26"/>
          <w:lang w:val="en-US"/>
        </w:rPr>
      </w:pPr>
      <w:r w:rsidRPr="00A2701E">
        <w:rPr>
          <w:rFonts w:cstheme="minorHAnsi"/>
          <w:b/>
          <w:bCs/>
          <w:sz w:val="26"/>
          <w:szCs w:val="26"/>
          <w:lang w:val="en-US"/>
        </w:rPr>
        <w:t>Step 5: Deriving the new data set</w:t>
      </w: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Once we have chosen the components</w:t>
      </w:r>
      <w:r w:rsidR="00653F11" w:rsidRPr="00A2701E">
        <w:rPr>
          <w:rFonts w:cstheme="minorHAnsi"/>
          <w:sz w:val="26"/>
          <w:szCs w:val="26"/>
          <w:lang w:val="en-US"/>
        </w:rPr>
        <w:t xml:space="preserve"> </w:t>
      </w:r>
      <w:r w:rsidRPr="00A2701E">
        <w:rPr>
          <w:rFonts w:cstheme="minorHAnsi"/>
          <w:sz w:val="26"/>
          <w:szCs w:val="26"/>
          <w:lang w:val="en-US"/>
        </w:rPr>
        <w:t>(eigenvectors) that we wish to keep in our data and formed a feature vector, we simply</w:t>
      </w:r>
      <w:r w:rsidR="00653F11" w:rsidRPr="00A2701E">
        <w:rPr>
          <w:rFonts w:cstheme="minorHAnsi"/>
          <w:sz w:val="26"/>
          <w:szCs w:val="26"/>
          <w:lang w:val="en-US"/>
        </w:rPr>
        <w:t xml:space="preserve"> </w:t>
      </w:r>
      <w:r w:rsidRPr="00A2701E">
        <w:rPr>
          <w:rFonts w:cstheme="minorHAnsi"/>
          <w:sz w:val="26"/>
          <w:szCs w:val="26"/>
          <w:lang w:val="en-US"/>
        </w:rPr>
        <w:t>take the transpose of the vector and multiply it on the left of the original data set,</w:t>
      </w:r>
    </w:p>
    <w:p w:rsidR="00653F11"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transposed.</w:t>
      </w:r>
      <w:r w:rsidR="00653F11" w:rsidRPr="00A2701E">
        <w:rPr>
          <w:rFonts w:cstheme="minorHAnsi"/>
          <w:sz w:val="26"/>
          <w:szCs w:val="26"/>
          <w:lang w:val="en-US"/>
        </w:rPr>
        <w:t xml:space="preserve"> </w:t>
      </w:r>
    </w:p>
    <w:p w:rsidR="00653F11" w:rsidRDefault="00653F11" w:rsidP="00653F11">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3949700" cy="2349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49700" cy="234950"/>
                    </a:xfrm>
                    <a:prstGeom prst="rect">
                      <a:avLst/>
                    </a:prstGeom>
                    <a:noFill/>
                    <a:ln>
                      <a:noFill/>
                    </a:ln>
                  </pic:spPr>
                </pic:pic>
              </a:graphicData>
            </a:graphic>
          </wp:inline>
        </w:drawing>
      </w:r>
    </w:p>
    <w:p w:rsidR="00653F11" w:rsidRDefault="00653F11" w:rsidP="00BF36F0">
      <w:pPr>
        <w:autoSpaceDE w:val="0"/>
        <w:autoSpaceDN w:val="0"/>
        <w:adjustRightInd w:val="0"/>
        <w:spacing w:after="0" w:line="240" w:lineRule="auto"/>
        <w:rPr>
          <w:rFonts w:ascii="Times New Roman" w:hAnsi="Times New Roman" w:cs="Times New Roman"/>
          <w:sz w:val="20"/>
          <w:szCs w:val="20"/>
          <w:lang w:val="en-US"/>
        </w:rPr>
      </w:pPr>
    </w:p>
    <w:p w:rsidR="00BF36F0" w:rsidRPr="00A2701E" w:rsidRDefault="00BF36F0"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lastRenderedPageBreak/>
        <w:t xml:space="preserve">where </w:t>
      </w:r>
      <w:r w:rsidR="00653F11" w:rsidRPr="00A2701E">
        <w:rPr>
          <w:rFonts w:cstheme="minorHAnsi"/>
          <w:sz w:val="26"/>
          <w:szCs w:val="26"/>
          <w:lang w:val="en-US"/>
        </w:rPr>
        <w:t xml:space="preserve">RowFeatureVector </w:t>
      </w:r>
      <w:r w:rsidRPr="00A2701E">
        <w:rPr>
          <w:rFonts w:cstheme="minorHAnsi"/>
          <w:sz w:val="26"/>
          <w:szCs w:val="26"/>
          <w:lang w:val="en-US"/>
        </w:rPr>
        <w:t xml:space="preserve">is the matrix with the eigenvectors in the columns </w:t>
      </w:r>
      <w:r w:rsidRPr="00A2701E">
        <w:rPr>
          <w:rFonts w:cstheme="minorHAnsi"/>
          <w:i/>
          <w:iCs/>
          <w:sz w:val="26"/>
          <w:szCs w:val="26"/>
          <w:lang w:val="en-US"/>
        </w:rPr>
        <w:t>transposed</w:t>
      </w:r>
      <w:r w:rsidR="00653F11" w:rsidRPr="00A2701E">
        <w:rPr>
          <w:rFonts w:cstheme="minorHAnsi"/>
          <w:sz w:val="26"/>
          <w:szCs w:val="26"/>
          <w:lang w:val="en-US"/>
        </w:rPr>
        <w:t xml:space="preserve"> </w:t>
      </w:r>
      <w:r w:rsidRPr="00A2701E">
        <w:rPr>
          <w:rFonts w:cstheme="minorHAnsi"/>
          <w:sz w:val="26"/>
          <w:szCs w:val="26"/>
          <w:lang w:val="en-US"/>
        </w:rPr>
        <w:t>so that the eigenvectors are now in the rows, with the most significant eigenvector</w:t>
      </w:r>
      <w:r w:rsidR="00653F11" w:rsidRPr="00A2701E">
        <w:rPr>
          <w:rFonts w:cstheme="minorHAnsi"/>
          <w:sz w:val="26"/>
          <w:szCs w:val="26"/>
          <w:lang w:val="en-US"/>
        </w:rPr>
        <w:t xml:space="preserve"> at the top, and </w:t>
      </w:r>
      <w:r w:rsidRPr="00A2701E">
        <w:rPr>
          <w:rFonts w:cstheme="minorHAnsi"/>
          <w:sz w:val="26"/>
          <w:szCs w:val="26"/>
          <w:lang w:val="en-US"/>
        </w:rPr>
        <w:t xml:space="preserve">is the mean-adjusted data </w:t>
      </w:r>
      <w:r w:rsidRPr="00A2701E">
        <w:rPr>
          <w:rFonts w:cstheme="minorHAnsi"/>
          <w:i/>
          <w:iCs/>
          <w:sz w:val="26"/>
          <w:szCs w:val="26"/>
          <w:lang w:val="en-US"/>
        </w:rPr>
        <w:t>transposed</w:t>
      </w:r>
      <w:r w:rsidRPr="00A2701E">
        <w:rPr>
          <w:rFonts w:cstheme="minorHAnsi"/>
          <w:sz w:val="26"/>
          <w:szCs w:val="26"/>
          <w:lang w:val="en-US"/>
        </w:rPr>
        <w:t>, ie. the data</w:t>
      </w:r>
      <w:r w:rsidR="00653F11" w:rsidRPr="00A2701E">
        <w:rPr>
          <w:rFonts w:cstheme="minorHAnsi"/>
          <w:sz w:val="26"/>
          <w:szCs w:val="26"/>
          <w:lang w:val="en-US"/>
        </w:rPr>
        <w:t xml:space="preserve"> </w:t>
      </w:r>
      <w:r w:rsidRPr="00A2701E">
        <w:rPr>
          <w:rFonts w:cstheme="minorHAnsi"/>
          <w:sz w:val="26"/>
          <w:szCs w:val="26"/>
          <w:lang w:val="en-US"/>
        </w:rPr>
        <w:t>items are in each column, with each row holding a separate dimension.</w:t>
      </w:r>
      <w:r w:rsidR="00E82BD7" w:rsidRPr="00A2701E">
        <w:rPr>
          <w:rFonts w:cstheme="minorHAnsi"/>
          <w:sz w:val="26"/>
          <w:szCs w:val="26"/>
          <w:lang w:val="en-US"/>
        </w:rPr>
        <w:t xml:space="preserve"> Final Data </w:t>
      </w:r>
      <w:r w:rsidRPr="00A2701E">
        <w:rPr>
          <w:rFonts w:cstheme="minorHAnsi"/>
          <w:sz w:val="26"/>
          <w:szCs w:val="26"/>
          <w:lang w:val="en-US"/>
        </w:rPr>
        <w:t>is the final data set, with</w:t>
      </w:r>
      <w:r w:rsidR="00E82BD7" w:rsidRPr="00A2701E">
        <w:rPr>
          <w:rFonts w:cstheme="minorHAnsi"/>
          <w:sz w:val="26"/>
          <w:szCs w:val="26"/>
          <w:lang w:val="en-US"/>
        </w:rPr>
        <w:t xml:space="preserve"> </w:t>
      </w:r>
      <w:r w:rsidRPr="00A2701E">
        <w:rPr>
          <w:rFonts w:cstheme="minorHAnsi"/>
          <w:sz w:val="26"/>
          <w:szCs w:val="26"/>
          <w:lang w:val="en-US"/>
        </w:rPr>
        <w:t>data items in columns, and dimensions along rows.</w:t>
      </w:r>
    </w:p>
    <w:p w:rsidR="00E82BD7" w:rsidRPr="00A2701E" w:rsidRDefault="00E82BD7" w:rsidP="00BF36F0">
      <w:pPr>
        <w:autoSpaceDE w:val="0"/>
        <w:autoSpaceDN w:val="0"/>
        <w:adjustRightInd w:val="0"/>
        <w:spacing w:after="0" w:line="240" w:lineRule="auto"/>
        <w:rPr>
          <w:rFonts w:cstheme="minorHAnsi"/>
          <w:sz w:val="26"/>
          <w:szCs w:val="26"/>
          <w:lang w:val="en-US"/>
        </w:rPr>
      </w:pPr>
    </w:p>
    <w:p w:rsidR="00BF36F0" w:rsidRPr="00A2701E" w:rsidRDefault="00BF36F0" w:rsidP="00E82BD7">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 xml:space="preserve">What will this give us? It will give us the original data </w:t>
      </w:r>
      <w:r w:rsidRPr="00A2701E">
        <w:rPr>
          <w:rFonts w:cstheme="minorHAnsi"/>
          <w:i/>
          <w:iCs/>
          <w:sz w:val="26"/>
          <w:szCs w:val="26"/>
          <w:lang w:val="en-US"/>
        </w:rPr>
        <w:t>solely in terms of the vectors</w:t>
      </w:r>
      <w:r w:rsidR="00E82BD7" w:rsidRPr="00A2701E">
        <w:rPr>
          <w:rFonts w:cstheme="minorHAnsi"/>
          <w:i/>
          <w:iCs/>
          <w:sz w:val="26"/>
          <w:szCs w:val="26"/>
          <w:lang w:val="en-US"/>
        </w:rPr>
        <w:t xml:space="preserve"> </w:t>
      </w:r>
      <w:r w:rsidRPr="00A2701E">
        <w:rPr>
          <w:rFonts w:cstheme="minorHAnsi"/>
          <w:i/>
          <w:iCs/>
          <w:sz w:val="26"/>
          <w:szCs w:val="26"/>
          <w:lang w:val="en-US"/>
        </w:rPr>
        <w:t>we chose</w:t>
      </w:r>
      <w:r w:rsidRPr="00A2701E">
        <w:rPr>
          <w:rFonts w:cstheme="minorHAnsi"/>
          <w:sz w:val="26"/>
          <w:szCs w:val="26"/>
          <w:lang w:val="en-US"/>
        </w:rPr>
        <w:t>. Our original data set had two axes, &lt; and = , so our data was in terms of</w:t>
      </w:r>
      <w:r w:rsidR="00E82BD7" w:rsidRPr="00A2701E">
        <w:rPr>
          <w:rFonts w:cstheme="minorHAnsi"/>
          <w:i/>
          <w:iCs/>
          <w:sz w:val="26"/>
          <w:szCs w:val="26"/>
          <w:lang w:val="en-US"/>
        </w:rPr>
        <w:t xml:space="preserve"> </w:t>
      </w:r>
      <w:r w:rsidRPr="00A2701E">
        <w:rPr>
          <w:rFonts w:cstheme="minorHAnsi"/>
          <w:sz w:val="26"/>
          <w:szCs w:val="26"/>
          <w:lang w:val="en-US"/>
        </w:rPr>
        <w:t xml:space="preserve">them. It is possible to express data in terms of any two axes that you like. </w:t>
      </w:r>
    </w:p>
    <w:p w:rsidR="00E82BD7" w:rsidRPr="00A2701E" w:rsidRDefault="00E82BD7" w:rsidP="00E82BD7">
      <w:pPr>
        <w:autoSpaceDE w:val="0"/>
        <w:autoSpaceDN w:val="0"/>
        <w:adjustRightInd w:val="0"/>
        <w:spacing w:after="0" w:line="240" w:lineRule="auto"/>
        <w:rPr>
          <w:rFonts w:cstheme="minorHAnsi"/>
          <w:sz w:val="26"/>
          <w:szCs w:val="26"/>
          <w:lang w:val="en-US"/>
        </w:rPr>
      </w:pPr>
    </w:p>
    <w:p w:rsidR="00BF36F0" w:rsidRPr="00A2701E" w:rsidRDefault="00BF36F0" w:rsidP="00E82BD7">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 xml:space="preserve">So what have we done here? Basically we have transformed our data so that </w:t>
      </w:r>
      <w:r w:rsidR="00E82BD7" w:rsidRPr="00A2701E">
        <w:rPr>
          <w:rFonts w:cstheme="minorHAnsi"/>
          <w:sz w:val="26"/>
          <w:szCs w:val="26"/>
          <w:lang w:val="en-US"/>
        </w:rPr>
        <w:t xml:space="preserve">it </w:t>
      </w:r>
      <w:r w:rsidRPr="00A2701E">
        <w:rPr>
          <w:rFonts w:cstheme="minorHAnsi"/>
          <w:sz w:val="26"/>
          <w:szCs w:val="26"/>
          <w:lang w:val="en-US"/>
        </w:rPr>
        <w:t>is</w:t>
      </w:r>
      <w:r w:rsidR="00E82BD7" w:rsidRPr="00A2701E">
        <w:rPr>
          <w:rFonts w:cstheme="minorHAnsi"/>
          <w:sz w:val="26"/>
          <w:szCs w:val="26"/>
          <w:lang w:val="en-US"/>
        </w:rPr>
        <w:t xml:space="preserve"> </w:t>
      </w:r>
      <w:r w:rsidRPr="00A2701E">
        <w:rPr>
          <w:rFonts w:cstheme="minorHAnsi"/>
          <w:sz w:val="26"/>
          <w:szCs w:val="26"/>
          <w:lang w:val="en-US"/>
        </w:rPr>
        <w:t>expressed in terms of the patterns between them, where the patterns are the lines that</w:t>
      </w:r>
      <w:r w:rsidR="00E82BD7" w:rsidRPr="00A2701E">
        <w:rPr>
          <w:rFonts w:cstheme="minorHAnsi"/>
          <w:sz w:val="26"/>
          <w:szCs w:val="26"/>
          <w:lang w:val="en-US"/>
        </w:rPr>
        <w:t xml:space="preserve"> </w:t>
      </w:r>
      <w:r w:rsidRPr="00A2701E">
        <w:rPr>
          <w:rFonts w:cstheme="minorHAnsi"/>
          <w:sz w:val="26"/>
          <w:szCs w:val="26"/>
          <w:lang w:val="en-US"/>
        </w:rPr>
        <w:t>most closely describe the relationships between the data. This is helpful because we</w:t>
      </w:r>
      <w:r w:rsidR="00E82BD7" w:rsidRPr="00A2701E">
        <w:rPr>
          <w:rFonts w:cstheme="minorHAnsi"/>
          <w:sz w:val="26"/>
          <w:szCs w:val="26"/>
          <w:lang w:val="en-US"/>
        </w:rPr>
        <w:t xml:space="preserve"> </w:t>
      </w:r>
      <w:r w:rsidRPr="00A2701E">
        <w:rPr>
          <w:rFonts w:cstheme="minorHAnsi"/>
          <w:sz w:val="26"/>
          <w:szCs w:val="26"/>
          <w:lang w:val="en-US"/>
        </w:rPr>
        <w:t>have now classified our data point as a combination of the contributions from each of</w:t>
      </w:r>
      <w:r w:rsidR="00E82BD7" w:rsidRPr="00A2701E">
        <w:rPr>
          <w:rFonts w:cstheme="minorHAnsi"/>
          <w:sz w:val="26"/>
          <w:szCs w:val="26"/>
          <w:lang w:val="en-US"/>
        </w:rPr>
        <w:t xml:space="preserve"> </w:t>
      </w:r>
      <w:r w:rsidRPr="00A2701E">
        <w:rPr>
          <w:rFonts w:cstheme="minorHAnsi"/>
          <w:sz w:val="26"/>
          <w:szCs w:val="26"/>
          <w:lang w:val="en-US"/>
        </w:rPr>
        <w:t>those lines</w:t>
      </w:r>
    </w:p>
    <w:p w:rsidR="00E82BD7" w:rsidRPr="00A2701E" w:rsidRDefault="00E82BD7" w:rsidP="00E82BD7">
      <w:pPr>
        <w:autoSpaceDE w:val="0"/>
        <w:autoSpaceDN w:val="0"/>
        <w:adjustRightInd w:val="0"/>
        <w:spacing w:after="0" w:line="240" w:lineRule="auto"/>
        <w:rPr>
          <w:rFonts w:cstheme="minorHAnsi"/>
          <w:sz w:val="26"/>
          <w:szCs w:val="26"/>
          <w:lang w:val="en-US"/>
        </w:rPr>
      </w:pPr>
    </w:p>
    <w:p w:rsidR="00BF36F0" w:rsidRPr="00A2701E" w:rsidRDefault="00BF36F0" w:rsidP="00BF36F0">
      <w:pPr>
        <w:autoSpaceDE w:val="0"/>
        <w:autoSpaceDN w:val="0"/>
        <w:adjustRightInd w:val="0"/>
        <w:spacing w:after="0" w:line="240" w:lineRule="auto"/>
        <w:rPr>
          <w:rFonts w:cstheme="minorHAnsi"/>
          <w:b/>
          <w:bCs/>
          <w:sz w:val="26"/>
          <w:szCs w:val="26"/>
          <w:lang w:val="en-US"/>
        </w:rPr>
      </w:pPr>
      <w:r w:rsidRPr="00A2701E">
        <w:rPr>
          <w:rFonts w:cstheme="minorHAnsi"/>
          <w:b/>
          <w:bCs/>
          <w:sz w:val="26"/>
          <w:szCs w:val="26"/>
          <w:lang w:val="en-US"/>
        </w:rPr>
        <w:t>Getting the old data back</w:t>
      </w:r>
    </w:p>
    <w:p w:rsidR="00BF36F0" w:rsidRPr="00A2701E" w:rsidRDefault="00E82BD7" w:rsidP="00BF36F0">
      <w:pPr>
        <w:autoSpaceDE w:val="0"/>
        <w:autoSpaceDN w:val="0"/>
        <w:adjustRightInd w:val="0"/>
        <w:spacing w:after="0" w:line="240" w:lineRule="auto"/>
        <w:rPr>
          <w:rFonts w:cstheme="minorHAnsi"/>
          <w:sz w:val="26"/>
          <w:szCs w:val="26"/>
          <w:lang w:val="en-US"/>
        </w:rPr>
      </w:pPr>
      <w:r w:rsidRPr="00A2701E">
        <w:rPr>
          <w:rFonts w:cstheme="minorHAnsi"/>
          <w:sz w:val="26"/>
          <w:szCs w:val="26"/>
          <w:lang w:val="en-US"/>
        </w:rPr>
        <w:t>R</w:t>
      </w:r>
      <w:r w:rsidR="00BF36F0" w:rsidRPr="00A2701E">
        <w:rPr>
          <w:rFonts w:cstheme="minorHAnsi"/>
          <w:sz w:val="26"/>
          <w:szCs w:val="26"/>
          <w:lang w:val="en-US"/>
        </w:rPr>
        <w:t>emember that only if</w:t>
      </w:r>
      <w:r w:rsidRPr="00A2701E">
        <w:rPr>
          <w:rFonts w:cstheme="minorHAnsi"/>
          <w:sz w:val="26"/>
          <w:szCs w:val="26"/>
          <w:lang w:val="en-US"/>
        </w:rPr>
        <w:t xml:space="preserve"> </w:t>
      </w:r>
      <w:r w:rsidR="00BF36F0" w:rsidRPr="00A2701E">
        <w:rPr>
          <w:rFonts w:cstheme="minorHAnsi"/>
          <w:sz w:val="26"/>
          <w:szCs w:val="26"/>
          <w:lang w:val="en-US"/>
        </w:rPr>
        <w:t xml:space="preserve">we took </w:t>
      </w:r>
      <w:r w:rsidR="00BF36F0" w:rsidRPr="00A2701E">
        <w:rPr>
          <w:rFonts w:cstheme="minorHAnsi"/>
          <w:i/>
          <w:iCs/>
          <w:sz w:val="26"/>
          <w:szCs w:val="26"/>
          <w:lang w:val="en-US"/>
        </w:rPr>
        <w:t xml:space="preserve">all </w:t>
      </w:r>
      <w:r w:rsidR="00BF36F0" w:rsidRPr="00A2701E">
        <w:rPr>
          <w:rFonts w:cstheme="minorHAnsi"/>
          <w:sz w:val="26"/>
          <w:szCs w:val="26"/>
          <w:lang w:val="en-US"/>
        </w:rPr>
        <w:t xml:space="preserve">the eigenvectors in our transformation will we get </w:t>
      </w:r>
      <w:r w:rsidR="00BF36F0" w:rsidRPr="00A2701E">
        <w:rPr>
          <w:rFonts w:cstheme="minorHAnsi"/>
          <w:i/>
          <w:iCs/>
          <w:sz w:val="26"/>
          <w:szCs w:val="26"/>
          <w:lang w:val="en-US"/>
        </w:rPr>
        <w:t xml:space="preserve">exactly </w:t>
      </w:r>
      <w:r w:rsidR="00BF36F0" w:rsidRPr="00A2701E">
        <w:rPr>
          <w:rFonts w:cstheme="minorHAnsi"/>
          <w:sz w:val="26"/>
          <w:szCs w:val="26"/>
          <w:lang w:val="en-US"/>
        </w:rPr>
        <w:t>the original data</w:t>
      </w:r>
      <w:r w:rsidR="003D6CDE">
        <w:rPr>
          <w:rFonts w:cstheme="minorHAnsi"/>
          <w:sz w:val="26"/>
          <w:szCs w:val="26"/>
          <w:lang w:val="en-US"/>
        </w:rPr>
        <w:t xml:space="preserve"> </w:t>
      </w:r>
      <w:r w:rsidR="00BF36F0" w:rsidRPr="00A2701E">
        <w:rPr>
          <w:rFonts w:cstheme="minorHAnsi"/>
          <w:sz w:val="26"/>
          <w:szCs w:val="26"/>
          <w:lang w:val="en-US"/>
        </w:rPr>
        <w:t>back. If we have reduced the number of eigenvectors in the final transformation, then</w:t>
      </w:r>
      <w:r w:rsidRPr="00A2701E">
        <w:rPr>
          <w:rFonts w:cstheme="minorHAnsi"/>
          <w:sz w:val="26"/>
          <w:szCs w:val="26"/>
          <w:lang w:val="en-US"/>
        </w:rPr>
        <w:t xml:space="preserve"> </w:t>
      </w:r>
      <w:r w:rsidR="00BF36F0" w:rsidRPr="00A2701E">
        <w:rPr>
          <w:rFonts w:cstheme="minorHAnsi"/>
          <w:sz w:val="26"/>
          <w:szCs w:val="26"/>
          <w:lang w:val="en-US"/>
        </w:rPr>
        <w:t>the retrieved data has lost some information.</w:t>
      </w:r>
    </w:p>
    <w:p w:rsidR="00E82BD7" w:rsidRDefault="00E82BD7" w:rsidP="00BF36F0">
      <w:pPr>
        <w:autoSpaceDE w:val="0"/>
        <w:autoSpaceDN w:val="0"/>
        <w:adjustRightInd w:val="0"/>
        <w:spacing w:after="0" w:line="240" w:lineRule="auto"/>
        <w:rPr>
          <w:rFonts w:ascii="Times New Roman" w:hAnsi="Times New Roman" w:cs="Times New Roman"/>
          <w:sz w:val="20"/>
          <w:szCs w:val="20"/>
          <w:lang w:val="en-US"/>
        </w:rPr>
      </w:pPr>
    </w:p>
    <w:p w:rsidR="00E82BD7" w:rsidRDefault="00E82BD7" w:rsidP="00E82BD7">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4051300" cy="254000"/>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51300" cy="254000"/>
                    </a:xfrm>
                    <a:prstGeom prst="rect">
                      <a:avLst/>
                    </a:prstGeom>
                    <a:noFill/>
                    <a:ln>
                      <a:noFill/>
                    </a:ln>
                  </pic:spPr>
                </pic:pic>
              </a:graphicData>
            </a:graphic>
          </wp:inline>
        </w:drawing>
      </w:r>
    </w:p>
    <w:p w:rsidR="00E82BD7" w:rsidRDefault="00E82BD7" w:rsidP="00E82BD7">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3981450" cy="260350"/>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81450" cy="260350"/>
                    </a:xfrm>
                    <a:prstGeom prst="rect">
                      <a:avLst/>
                    </a:prstGeom>
                    <a:noFill/>
                    <a:ln>
                      <a:noFill/>
                    </a:ln>
                  </pic:spPr>
                </pic:pic>
              </a:graphicData>
            </a:graphic>
          </wp:inline>
        </w:drawing>
      </w:r>
    </w:p>
    <w:p w:rsidR="00E82BD7" w:rsidRDefault="00E82BD7" w:rsidP="00E82BD7">
      <w:pPr>
        <w:autoSpaceDE w:val="0"/>
        <w:autoSpaceDN w:val="0"/>
        <w:adjustRightInd w:val="0"/>
        <w:spacing w:after="0" w:line="240" w:lineRule="auto"/>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extent cx="5607050" cy="254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07050" cy="254000"/>
                    </a:xfrm>
                    <a:prstGeom prst="rect">
                      <a:avLst/>
                    </a:prstGeom>
                    <a:noFill/>
                    <a:ln>
                      <a:noFill/>
                    </a:ln>
                  </pic:spPr>
                </pic:pic>
              </a:graphicData>
            </a:graphic>
          </wp:inline>
        </w:drawing>
      </w:r>
    </w:p>
    <w:p w:rsidR="00A2701E" w:rsidRDefault="00A2701E" w:rsidP="00E82BD7">
      <w:pPr>
        <w:autoSpaceDE w:val="0"/>
        <w:autoSpaceDN w:val="0"/>
        <w:adjustRightInd w:val="0"/>
        <w:spacing w:after="0" w:line="240" w:lineRule="auto"/>
        <w:jc w:val="center"/>
        <w:rPr>
          <w:rFonts w:ascii="Times New Roman" w:hAnsi="Times New Roman" w:cs="Times New Roman"/>
          <w:sz w:val="20"/>
          <w:szCs w:val="20"/>
          <w:lang w:val="en-US"/>
        </w:rPr>
      </w:pPr>
    </w:p>
    <w:p w:rsidR="003D6CDE" w:rsidRPr="00A2701E" w:rsidRDefault="003D6CDE" w:rsidP="003D6CDE">
      <w:pPr>
        <w:autoSpaceDE w:val="0"/>
        <w:autoSpaceDN w:val="0"/>
        <w:adjustRightInd w:val="0"/>
        <w:spacing w:after="0" w:line="240" w:lineRule="auto"/>
        <w:rPr>
          <w:rFonts w:cstheme="minorHAnsi"/>
          <w:b/>
          <w:bCs/>
          <w:sz w:val="26"/>
          <w:szCs w:val="26"/>
          <w:lang w:val="en-US"/>
        </w:rPr>
      </w:pPr>
      <w:r>
        <w:rPr>
          <w:rFonts w:cstheme="minorHAnsi"/>
          <w:b/>
          <w:bCs/>
          <w:sz w:val="26"/>
          <w:szCs w:val="26"/>
          <w:lang w:val="en-US"/>
        </w:rPr>
        <w:t>Step 6: Calculate Euclidean Distance</w:t>
      </w:r>
    </w:p>
    <w:p w:rsidR="00A2701E" w:rsidRDefault="003D6CDE" w:rsidP="003B28F5">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r w:rsidRPr="003D6CDE">
        <w:rPr>
          <w:rFonts w:asciiTheme="minorHAnsi" w:hAnsiTheme="minorHAnsi" w:cstheme="minorHAnsi"/>
          <w:sz w:val="26"/>
          <w:szCs w:val="26"/>
        </w:rPr>
        <w:t>N</w:t>
      </w:r>
      <w:r>
        <w:rPr>
          <w:rFonts w:asciiTheme="minorHAnsi" w:hAnsiTheme="minorHAnsi" w:cstheme="minorHAnsi"/>
          <w:sz w:val="26"/>
          <w:szCs w:val="26"/>
        </w:rPr>
        <w:t>ow we calculate euclidean distance between two data sets using the formula:-</w:t>
      </w:r>
    </w:p>
    <w:p w:rsidR="003D6CDE" w:rsidRPr="003D6CDE" w:rsidRDefault="003D6CDE" w:rsidP="003D6CDE">
      <w:pPr>
        <w:pStyle w:val="NormalWeb"/>
        <w:shd w:val="clear" w:color="auto" w:fill="FFFFFF"/>
        <w:spacing w:before="168" w:beforeAutospacing="0" w:after="168" w:afterAutospacing="0" w:line="292" w:lineRule="atLeast"/>
        <w:jc w:val="center"/>
        <w:rPr>
          <w:rFonts w:asciiTheme="minorHAnsi" w:hAnsiTheme="minorHAnsi" w:cstheme="minorHAnsi"/>
          <w:sz w:val="26"/>
          <w:szCs w:val="26"/>
        </w:rPr>
      </w:pPr>
      <w:r w:rsidRPr="00313864">
        <w:rPr>
          <w:rFonts w:cstheme="minorHAnsi"/>
          <w:noProof/>
          <w:sz w:val="26"/>
          <w:szCs w:val="26"/>
          <w:lang w:val="en-US" w:eastAsia="en-US"/>
        </w:rPr>
        <w:drawing>
          <wp:inline distT="0" distB="0" distL="0" distR="0" wp14:anchorId="10A689F4" wp14:editId="60071720">
            <wp:extent cx="4984750" cy="685800"/>
            <wp:effectExtent l="0" t="0" r="6350" b="0"/>
            <wp:docPr id="68" name="Picture 68" descr="\mathrm{d}(\mathbf{p},\mathbf{q}) = \mathrm{d}(\mathbf{q},\mathbf{p}) = \sqrt{(q_1-p_1)^2 + (q_2-p_2)^2 + \cdots + (q_n-p_n)^2} = \sqrt{\sum_{i=1}^n (q_i-p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d}(\mathbf{p},\mathbf{q}) = \mathrm{d}(\mathbf{q},\mathbf{p}) = \sqrt{(q_1-p_1)^2 + (q_2-p_2)^2 + \cdots + (q_n-p_n)^2} = \sqrt{\sum_{i=1}^n (q_i-p_i)^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4750" cy="685800"/>
                    </a:xfrm>
                    <a:prstGeom prst="rect">
                      <a:avLst/>
                    </a:prstGeom>
                    <a:noFill/>
                    <a:ln>
                      <a:noFill/>
                    </a:ln>
                  </pic:spPr>
                </pic:pic>
              </a:graphicData>
            </a:graphic>
          </wp:inline>
        </w:drawing>
      </w:r>
    </w:p>
    <w:p w:rsidR="00A2701E" w:rsidRDefault="003D6CDE" w:rsidP="003B28F5">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r w:rsidRPr="003D6CDE">
        <w:rPr>
          <w:rFonts w:asciiTheme="minorHAnsi" w:hAnsiTheme="minorHAnsi" w:cstheme="minorHAnsi"/>
          <w:sz w:val="26"/>
          <w:szCs w:val="26"/>
        </w:rPr>
        <w:t>Lesser the value of Euclidean distance between two data sets, closer the data sets are to each other.</w:t>
      </w:r>
    </w:p>
    <w:p w:rsidR="00436C96" w:rsidRPr="003D6CDE" w:rsidRDefault="00436C96" w:rsidP="003B28F5">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p>
    <w:p w:rsidR="00436C96" w:rsidRPr="00A73ABC" w:rsidRDefault="00B5326B" w:rsidP="003B28F5">
      <w:pPr>
        <w:pStyle w:val="NormalWeb"/>
        <w:shd w:val="clear" w:color="auto" w:fill="FFFFFF"/>
        <w:spacing w:before="168" w:beforeAutospacing="0" w:after="168" w:afterAutospacing="0" w:line="292" w:lineRule="atLeast"/>
        <w:jc w:val="both"/>
        <w:rPr>
          <w:rFonts w:ascii="Baskerville Old Face" w:hAnsi="Baskerville Old Face" w:cstheme="minorHAnsi"/>
          <w:b/>
          <w:sz w:val="36"/>
          <w:szCs w:val="36"/>
        </w:rPr>
      </w:pPr>
      <w:r w:rsidRPr="00A73ABC">
        <w:rPr>
          <w:rFonts w:ascii="Baskerville Old Face" w:hAnsi="Baskerville Old Face" w:cstheme="minorHAnsi"/>
          <w:b/>
          <w:sz w:val="36"/>
          <w:szCs w:val="36"/>
        </w:rPr>
        <w:t>Algorithm for CIELAB Analysis</w:t>
      </w:r>
    </w:p>
    <w:p w:rsidR="00436C96" w:rsidRDefault="00436C96" w:rsidP="003B28F5">
      <w:pPr>
        <w:pStyle w:val="NormalWeb"/>
        <w:shd w:val="clear" w:color="auto" w:fill="FFFFFF"/>
        <w:spacing w:before="168" w:beforeAutospacing="0" w:after="168" w:afterAutospacing="0" w:line="292" w:lineRule="atLeast"/>
        <w:jc w:val="both"/>
        <w:rPr>
          <w:rFonts w:ascii="Baskerville Old Face" w:hAnsi="Baskerville Old Face" w:cstheme="minorHAnsi"/>
          <w:sz w:val="36"/>
          <w:szCs w:val="36"/>
        </w:rPr>
      </w:pPr>
    </w:p>
    <w:p w:rsidR="00A2701E" w:rsidRPr="00436C96" w:rsidRDefault="00B5326B" w:rsidP="00436C96">
      <w:pPr>
        <w:pStyle w:val="NormalWeb"/>
        <w:numPr>
          <w:ilvl w:val="0"/>
          <w:numId w:val="2"/>
        </w:numPr>
        <w:shd w:val="clear" w:color="auto" w:fill="FFFFFF"/>
        <w:spacing w:before="168" w:beforeAutospacing="0" w:after="168" w:afterAutospacing="0" w:line="292" w:lineRule="atLeast"/>
        <w:jc w:val="both"/>
        <w:rPr>
          <w:rFonts w:asciiTheme="minorHAnsi" w:hAnsiTheme="minorHAnsi" w:cstheme="minorHAnsi"/>
          <w:sz w:val="26"/>
          <w:szCs w:val="26"/>
        </w:rPr>
      </w:pPr>
      <w:r w:rsidRPr="00436C96">
        <w:rPr>
          <w:rFonts w:asciiTheme="minorHAnsi" w:hAnsiTheme="minorHAnsi" w:cstheme="minorHAnsi"/>
          <w:sz w:val="26"/>
          <w:szCs w:val="26"/>
        </w:rPr>
        <w:t xml:space="preserve">Obtain </w:t>
      </w:r>
      <w:r w:rsidR="007837B6" w:rsidRPr="00436C96">
        <w:rPr>
          <w:rFonts w:asciiTheme="minorHAnsi" w:hAnsiTheme="minorHAnsi" w:cstheme="minorHAnsi"/>
          <w:sz w:val="26"/>
          <w:szCs w:val="26"/>
        </w:rPr>
        <w:t xml:space="preserve">several </w:t>
      </w:r>
      <w:r w:rsidRPr="00436C96">
        <w:rPr>
          <w:rFonts w:asciiTheme="minorHAnsi" w:hAnsiTheme="minorHAnsi" w:cstheme="minorHAnsi"/>
          <w:sz w:val="26"/>
          <w:szCs w:val="26"/>
        </w:rPr>
        <w:t>data set</w:t>
      </w:r>
      <w:r w:rsidR="007837B6" w:rsidRPr="00436C96">
        <w:rPr>
          <w:rFonts w:asciiTheme="minorHAnsi" w:hAnsiTheme="minorHAnsi" w:cstheme="minorHAnsi"/>
          <w:sz w:val="26"/>
          <w:szCs w:val="26"/>
        </w:rPr>
        <w:t>s</w:t>
      </w:r>
      <w:r w:rsidRPr="00436C96">
        <w:rPr>
          <w:rFonts w:asciiTheme="minorHAnsi" w:hAnsiTheme="minorHAnsi" w:cstheme="minorHAnsi"/>
          <w:sz w:val="26"/>
          <w:szCs w:val="26"/>
        </w:rPr>
        <w:t xml:space="preserve"> X</w:t>
      </w:r>
      <w:r w:rsidR="007837B6" w:rsidRPr="00436C96">
        <w:rPr>
          <w:rFonts w:asciiTheme="minorHAnsi" w:hAnsiTheme="minorHAnsi" w:cstheme="minorHAnsi"/>
          <w:sz w:val="26"/>
          <w:szCs w:val="26"/>
          <w:vertAlign w:val="subscript"/>
        </w:rPr>
        <w:t>i</w:t>
      </w:r>
      <w:r w:rsidR="007837B6" w:rsidRPr="00436C96">
        <w:rPr>
          <w:rFonts w:asciiTheme="minorHAnsi" w:hAnsiTheme="minorHAnsi" w:cstheme="minorHAnsi"/>
          <w:sz w:val="26"/>
          <w:szCs w:val="26"/>
        </w:rPr>
        <w:t>’s</w:t>
      </w:r>
      <w:r w:rsidRPr="00436C96">
        <w:rPr>
          <w:rFonts w:asciiTheme="minorHAnsi" w:hAnsiTheme="minorHAnsi" w:cstheme="minorHAnsi"/>
          <w:sz w:val="26"/>
          <w:szCs w:val="26"/>
        </w:rPr>
        <w:t>,Y</w:t>
      </w:r>
      <w:r w:rsidR="007837B6" w:rsidRPr="00436C96">
        <w:rPr>
          <w:rFonts w:asciiTheme="minorHAnsi" w:hAnsiTheme="minorHAnsi" w:cstheme="minorHAnsi"/>
          <w:sz w:val="26"/>
          <w:szCs w:val="26"/>
          <w:vertAlign w:val="subscript"/>
        </w:rPr>
        <w:t>i</w:t>
      </w:r>
      <w:r w:rsidR="007837B6" w:rsidRPr="00436C96">
        <w:rPr>
          <w:rFonts w:asciiTheme="minorHAnsi" w:hAnsiTheme="minorHAnsi" w:cstheme="minorHAnsi"/>
          <w:sz w:val="26"/>
          <w:szCs w:val="26"/>
        </w:rPr>
        <w:t>’s</w:t>
      </w:r>
      <w:r w:rsidRPr="00436C96">
        <w:rPr>
          <w:rFonts w:asciiTheme="minorHAnsi" w:hAnsiTheme="minorHAnsi" w:cstheme="minorHAnsi"/>
          <w:sz w:val="26"/>
          <w:szCs w:val="26"/>
        </w:rPr>
        <w:t xml:space="preserve"> of </w:t>
      </w:r>
      <w:r w:rsidR="007837B6" w:rsidRPr="00436C96">
        <w:rPr>
          <w:rFonts w:asciiTheme="minorHAnsi" w:hAnsiTheme="minorHAnsi" w:cstheme="minorHAnsi"/>
          <w:sz w:val="26"/>
          <w:szCs w:val="26"/>
        </w:rPr>
        <w:t>several</w:t>
      </w:r>
      <w:r w:rsidRPr="00436C96">
        <w:rPr>
          <w:rFonts w:asciiTheme="minorHAnsi" w:hAnsiTheme="minorHAnsi" w:cstheme="minorHAnsi"/>
          <w:sz w:val="26"/>
          <w:szCs w:val="26"/>
        </w:rPr>
        <w:t xml:space="preserve"> image</w:t>
      </w:r>
      <w:r w:rsidR="007837B6" w:rsidRPr="00436C96">
        <w:rPr>
          <w:rFonts w:asciiTheme="minorHAnsi" w:hAnsiTheme="minorHAnsi" w:cstheme="minorHAnsi"/>
          <w:sz w:val="26"/>
          <w:szCs w:val="26"/>
        </w:rPr>
        <w:t>s</w:t>
      </w:r>
      <w:r w:rsidRPr="00436C96">
        <w:rPr>
          <w:rFonts w:asciiTheme="minorHAnsi" w:hAnsiTheme="minorHAnsi" w:cstheme="minorHAnsi"/>
          <w:sz w:val="26"/>
          <w:szCs w:val="26"/>
        </w:rPr>
        <w:t xml:space="preserve"> </w:t>
      </w:r>
      <w:r w:rsidR="007837B6" w:rsidRPr="00436C96">
        <w:rPr>
          <w:rFonts w:asciiTheme="minorHAnsi" w:hAnsiTheme="minorHAnsi" w:cstheme="minorHAnsi"/>
          <w:sz w:val="26"/>
          <w:szCs w:val="26"/>
        </w:rPr>
        <w:t xml:space="preserve">and test image, </w:t>
      </w:r>
      <w:r w:rsidRPr="00436C96">
        <w:rPr>
          <w:rFonts w:asciiTheme="minorHAnsi" w:hAnsiTheme="minorHAnsi" w:cstheme="minorHAnsi"/>
          <w:sz w:val="26"/>
          <w:szCs w:val="26"/>
        </w:rPr>
        <w:t>containing any two features of CIELAB, say A,B</w:t>
      </w:r>
      <w:r w:rsidR="007837B6" w:rsidRPr="00436C96">
        <w:rPr>
          <w:rFonts w:asciiTheme="minorHAnsi" w:hAnsiTheme="minorHAnsi" w:cstheme="minorHAnsi"/>
          <w:sz w:val="26"/>
          <w:szCs w:val="26"/>
        </w:rPr>
        <w:t xml:space="preserve"> respectively, using matlab’s inbuilt functions.</w:t>
      </w:r>
    </w:p>
    <w:p w:rsidR="007837B6" w:rsidRPr="00436C96" w:rsidRDefault="007837B6" w:rsidP="00436C96">
      <w:pPr>
        <w:pStyle w:val="NormalWeb"/>
        <w:numPr>
          <w:ilvl w:val="0"/>
          <w:numId w:val="2"/>
        </w:numPr>
        <w:shd w:val="clear" w:color="auto" w:fill="FFFFFF"/>
        <w:spacing w:before="168" w:beforeAutospacing="0" w:after="168" w:afterAutospacing="0" w:line="292" w:lineRule="atLeast"/>
        <w:jc w:val="both"/>
        <w:rPr>
          <w:rFonts w:asciiTheme="minorHAnsi" w:hAnsiTheme="minorHAnsi" w:cstheme="minorHAnsi"/>
          <w:sz w:val="26"/>
          <w:szCs w:val="26"/>
        </w:rPr>
      </w:pPr>
      <w:r w:rsidRPr="00436C96">
        <w:rPr>
          <w:rFonts w:asciiTheme="minorHAnsi" w:hAnsiTheme="minorHAnsi" w:cstheme="minorHAnsi"/>
          <w:sz w:val="26"/>
          <w:szCs w:val="26"/>
        </w:rPr>
        <w:lastRenderedPageBreak/>
        <w:t>Calculate eigenvalues and subsequently eigenvectors for all these data sets using PCA method.</w:t>
      </w:r>
    </w:p>
    <w:p w:rsidR="007837B6" w:rsidRPr="00436C96" w:rsidRDefault="007837B6" w:rsidP="00436C96">
      <w:pPr>
        <w:pStyle w:val="NormalWeb"/>
        <w:numPr>
          <w:ilvl w:val="0"/>
          <w:numId w:val="2"/>
        </w:numPr>
        <w:shd w:val="clear" w:color="auto" w:fill="FFFFFF"/>
        <w:spacing w:before="168" w:beforeAutospacing="0" w:after="168" w:afterAutospacing="0" w:line="292" w:lineRule="atLeast"/>
        <w:jc w:val="both"/>
        <w:rPr>
          <w:rFonts w:asciiTheme="minorHAnsi" w:hAnsiTheme="minorHAnsi" w:cstheme="minorHAnsi"/>
          <w:sz w:val="26"/>
          <w:szCs w:val="26"/>
        </w:rPr>
      </w:pPr>
      <w:r w:rsidRPr="00436C96">
        <w:rPr>
          <w:rFonts w:asciiTheme="minorHAnsi" w:hAnsiTheme="minorHAnsi" w:cstheme="minorHAnsi"/>
          <w:sz w:val="26"/>
          <w:szCs w:val="26"/>
        </w:rPr>
        <w:t>Using the eigenvector of the test image and those of the other images, taken one at a time, calculate the euclidean distance between them. The minimum Euclidean distance gives the closest features matching images.</w:t>
      </w:r>
    </w:p>
    <w:p w:rsidR="007837B6" w:rsidRPr="00436C96" w:rsidRDefault="007837B6" w:rsidP="00436C96">
      <w:pPr>
        <w:pStyle w:val="NormalWeb"/>
        <w:numPr>
          <w:ilvl w:val="0"/>
          <w:numId w:val="2"/>
        </w:numPr>
        <w:shd w:val="clear" w:color="auto" w:fill="FFFFFF"/>
        <w:spacing w:before="168" w:beforeAutospacing="0" w:after="168" w:afterAutospacing="0" w:line="292" w:lineRule="atLeast"/>
        <w:jc w:val="both"/>
        <w:rPr>
          <w:rFonts w:asciiTheme="minorHAnsi" w:hAnsiTheme="minorHAnsi" w:cstheme="minorHAnsi"/>
          <w:sz w:val="26"/>
          <w:szCs w:val="26"/>
        </w:rPr>
      </w:pPr>
      <w:r w:rsidRPr="00436C96">
        <w:rPr>
          <w:rFonts w:asciiTheme="minorHAnsi" w:hAnsiTheme="minorHAnsi" w:cstheme="minorHAnsi"/>
          <w:sz w:val="26"/>
          <w:szCs w:val="26"/>
        </w:rPr>
        <w:t>Repeat the above steps for other features of CIELAB, LA and LB.</w:t>
      </w:r>
    </w:p>
    <w:p w:rsidR="007837B6" w:rsidRPr="00436C96" w:rsidRDefault="007837B6" w:rsidP="00436C96">
      <w:pPr>
        <w:pStyle w:val="NormalWeb"/>
        <w:numPr>
          <w:ilvl w:val="0"/>
          <w:numId w:val="2"/>
        </w:numPr>
        <w:shd w:val="clear" w:color="auto" w:fill="FFFFFF"/>
        <w:spacing w:before="168" w:beforeAutospacing="0" w:after="168" w:afterAutospacing="0" w:line="292" w:lineRule="atLeast"/>
        <w:jc w:val="both"/>
        <w:rPr>
          <w:rFonts w:asciiTheme="minorHAnsi" w:hAnsiTheme="minorHAnsi" w:cstheme="minorHAnsi"/>
          <w:sz w:val="26"/>
          <w:szCs w:val="26"/>
        </w:rPr>
      </w:pPr>
      <w:r w:rsidRPr="00436C96">
        <w:rPr>
          <w:rFonts w:asciiTheme="minorHAnsi" w:hAnsiTheme="minorHAnsi" w:cstheme="minorHAnsi"/>
          <w:sz w:val="26"/>
          <w:szCs w:val="26"/>
        </w:rPr>
        <w:t xml:space="preserve">Decide the best feature among these by </w:t>
      </w:r>
      <w:r w:rsidR="00436C96" w:rsidRPr="00436C96">
        <w:rPr>
          <w:rFonts w:asciiTheme="minorHAnsi" w:hAnsiTheme="minorHAnsi" w:cstheme="minorHAnsi"/>
          <w:sz w:val="26"/>
          <w:szCs w:val="26"/>
        </w:rPr>
        <w:t>analysing the obtained minimum Euclidean distance and the actual similarity of images.</w:t>
      </w:r>
    </w:p>
    <w:p w:rsidR="00A2701E" w:rsidRDefault="00A2701E" w:rsidP="003B28F5">
      <w:pPr>
        <w:pStyle w:val="NormalWeb"/>
        <w:shd w:val="clear" w:color="auto" w:fill="FFFFFF"/>
        <w:spacing w:before="168" w:beforeAutospacing="0" w:after="168" w:afterAutospacing="0" w:line="292" w:lineRule="atLeast"/>
        <w:jc w:val="both"/>
        <w:rPr>
          <w:rFonts w:ascii="Baskerville Old Face" w:hAnsi="Baskerville Old Face" w:cstheme="minorHAnsi"/>
          <w:sz w:val="36"/>
          <w:szCs w:val="36"/>
        </w:rPr>
      </w:pPr>
    </w:p>
    <w:p w:rsidR="003B28F5" w:rsidRPr="00004E44" w:rsidRDefault="003B28F5" w:rsidP="003B28F5">
      <w:pPr>
        <w:pStyle w:val="NormalWeb"/>
        <w:shd w:val="clear" w:color="auto" w:fill="FFFFFF"/>
        <w:spacing w:before="168" w:beforeAutospacing="0" w:after="168" w:afterAutospacing="0" w:line="292" w:lineRule="atLeast"/>
        <w:jc w:val="both"/>
        <w:rPr>
          <w:rFonts w:ascii="Baskerville Old Face" w:hAnsi="Baskerville Old Face" w:cstheme="minorHAnsi"/>
          <w:sz w:val="36"/>
          <w:szCs w:val="36"/>
        </w:rPr>
      </w:pPr>
      <w:r w:rsidRPr="00004E44">
        <w:rPr>
          <w:rFonts w:ascii="Baskerville Old Face" w:hAnsi="Baskerville Old Face" w:cstheme="minorHAnsi"/>
          <w:sz w:val="36"/>
          <w:szCs w:val="36"/>
        </w:rPr>
        <w:t>Why is the threshold,</w:t>
      </w:r>
      <w:r w:rsidRPr="00004E44">
        <w:rPr>
          <w:rStyle w:val="apple-converted-space"/>
          <w:rFonts w:ascii="Baskerville Old Face" w:hAnsi="Baskerville Old Face" w:cstheme="minorHAnsi"/>
          <w:sz w:val="36"/>
          <w:szCs w:val="36"/>
        </w:rPr>
        <w:t> </w:t>
      </w:r>
      <w:r w:rsidRPr="00004E44">
        <w:rPr>
          <w:rFonts w:ascii="Baskerville Old Face" w:hAnsi="Baskerville Old Face" w:cstheme="minorHAnsi"/>
          <w:noProof/>
          <w:sz w:val="36"/>
          <w:szCs w:val="36"/>
          <w:lang w:val="en-US" w:eastAsia="en-US"/>
        </w:rPr>
        <w:drawing>
          <wp:inline distT="0" distB="0" distL="0" distR="0" wp14:anchorId="4339F4AC" wp14:editId="216C5197">
            <wp:extent cx="114300" cy="120650"/>
            <wp:effectExtent l="0" t="0" r="0" b="0"/>
            <wp:docPr id="52" name="Picture 5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t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 cy="120650"/>
                    </a:xfrm>
                    <a:prstGeom prst="rect">
                      <a:avLst/>
                    </a:prstGeom>
                    <a:noFill/>
                    <a:ln>
                      <a:noFill/>
                    </a:ln>
                  </pic:spPr>
                </pic:pic>
              </a:graphicData>
            </a:graphic>
          </wp:inline>
        </w:drawing>
      </w:r>
      <w:r w:rsidRPr="00004E44">
        <w:rPr>
          <w:rStyle w:val="apple-converted-space"/>
          <w:rFonts w:ascii="Baskerville Old Face" w:hAnsi="Baskerville Old Face" w:cstheme="minorHAnsi"/>
          <w:sz w:val="36"/>
          <w:szCs w:val="36"/>
        </w:rPr>
        <w:t> </w:t>
      </w:r>
      <w:r w:rsidRPr="00004E44">
        <w:rPr>
          <w:rFonts w:ascii="Baskerville Old Face" w:hAnsi="Baskerville Old Face" w:cstheme="minorHAnsi"/>
          <w:sz w:val="36"/>
          <w:szCs w:val="36"/>
        </w:rPr>
        <w:t>important?</w:t>
      </w:r>
    </w:p>
    <w:p w:rsidR="003B28F5" w:rsidRDefault="003B28F5" w:rsidP="003B28F5">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r w:rsidRPr="00313864">
        <w:rPr>
          <w:rFonts w:asciiTheme="minorHAnsi" w:hAnsiTheme="minorHAnsi" w:cstheme="minorHAnsi"/>
          <w:sz w:val="26"/>
          <w:szCs w:val="26"/>
        </w:rPr>
        <w:t>Consider for simplicity we have ONLY 5 images in the training set. And a probe that is not in the training set comes up for the recognition task. The score for each of the 5 images will be found out with the incoming probe. And even if an image of the probe is not in the database, it will still say the probe is recognized as the training image with which its score is the lowest. Clearly this is an anomaly that we need to look at. It is for this purpose that we decide the threshold. The threshold</w:t>
      </w:r>
      <w:r w:rsidRPr="00313864">
        <w:rPr>
          <w:rStyle w:val="apple-converted-space"/>
          <w:rFonts w:asciiTheme="minorHAnsi" w:hAnsiTheme="minorHAnsi" w:cstheme="minorHAnsi"/>
          <w:sz w:val="26"/>
          <w:szCs w:val="26"/>
        </w:rPr>
        <w:t> </w:t>
      </w:r>
      <w:r w:rsidRPr="00313864">
        <w:rPr>
          <w:rFonts w:asciiTheme="minorHAnsi" w:hAnsiTheme="minorHAnsi" w:cstheme="minorHAnsi"/>
          <w:noProof/>
          <w:sz w:val="26"/>
          <w:szCs w:val="26"/>
          <w:lang w:val="en-US" w:eastAsia="en-US"/>
        </w:rPr>
        <w:drawing>
          <wp:inline distT="0" distB="0" distL="0" distR="0" wp14:anchorId="50B264ED" wp14:editId="66D6AEF0">
            <wp:extent cx="114300" cy="120650"/>
            <wp:effectExtent l="0" t="0" r="0" b="0"/>
            <wp:docPr id="53" name="Picture 5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het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 cy="120650"/>
                    </a:xfrm>
                    <a:prstGeom prst="rect">
                      <a:avLst/>
                    </a:prstGeom>
                    <a:noFill/>
                    <a:ln>
                      <a:noFill/>
                    </a:ln>
                  </pic:spPr>
                </pic:pic>
              </a:graphicData>
            </a:graphic>
          </wp:inline>
        </w:drawing>
      </w:r>
      <w:r w:rsidRPr="00313864">
        <w:rPr>
          <w:rStyle w:val="apple-converted-space"/>
          <w:rFonts w:asciiTheme="minorHAnsi" w:hAnsiTheme="minorHAnsi" w:cstheme="minorHAnsi"/>
          <w:sz w:val="26"/>
          <w:szCs w:val="26"/>
        </w:rPr>
        <w:t> </w:t>
      </w:r>
      <w:r w:rsidRPr="00313864">
        <w:rPr>
          <w:rFonts w:asciiTheme="minorHAnsi" w:hAnsiTheme="minorHAnsi" w:cstheme="minorHAnsi"/>
          <w:sz w:val="26"/>
          <w:szCs w:val="26"/>
        </w:rPr>
        <w:t>is decided heuristically.</w:t>
      </w:r>
    </w:p>
    <w:p w:rsidR="00004E44" w:rsidRPr="00313864" w:rsidRDefault="00004E44" w:rsidP="003B28F5">
      <w:pPr>
        <w:pStyle w:val="NormalWeb"/>
        <w:shd w:val="clear" w:color="auto" w:fill="FFFFFF"/>
        <w:spacing w:before="168" w:beforeAutospacing="0" w:after="168" w:afterAutospacing="0" w:line="292" w:lineRule="atLeast"/>
        <w:jc w:val="both"/>
        <w:rPr>
          <w:rFonts w:asciiTheme="minorHAnsi" w:hAnsiTheme="minorHAnsi" w:cstheme="minorHAnsi"/>
          <w:sz w:val="26"/>
          <w:szCs w:val="26"/>
        </w:rPr>
      </w:pPr>
    </w:p>
    <w:p w:rsidR="00004E44" w:rsidRDefault="003B28F5" w:rsidP="00004E44">
      <w:pPr>
        <w:pStyle w:val="NormalWeb"/>
        <w:shd w:val="clear" w:color="auto" w:fill="FFFFFF"/>
        <w:spacing w:before="0" w:beforeAutospacing="0" w:after="0" w:afterAutospacing="0" w:line="292" w:lineRule="atLeast"/>
        <w:jc w:val="center"/>
        <w:rPr>
          <w:rFonts w:asciiTheme="minorHAnsi" w:hAnsiTheme="minorHAnsi" w:cstheme="minorHAnsi"/>
          <w:sz w:val="26"/>
          <w:szCs w:val="26"/>
        </w:rPr>
      </w:pPr>
      <w:r w:rsidRPr="00313864">
        <w:rPr>
          <w:rFonts w:asciiTheme="minorHAnsi" w:hAnsiTheme="minorHAnsi" w:cstheme="minorHAnsi"/>
          <w:noProof/>
          <w:sz w:val="26"/>
          <w:szCs w:val="26"/>
          <w:lang w:val="en-US" w:eastAsia="en-US"/>
        </w:rPr>
        <w:drawing>
          <wp:inline distT="0" distB="0" distL="0" distR="0" wp14:anchorId="62E26C48" wp14:editId="2360FFB1">
            <wp:extent cx="3905250" cy="3956050"/>
            <wp:effectExtent l="0" t="0" r="0" b="6350"/>
            <wp:docPr id="54" name="Picture 54" descr="non-face_scor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on-face_scor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05250" cy="3956050"/>
                    </a:xfrm>
                    <a:prstGeom prst="rect">
                      <a:avLst/>
                    </a:prstGeom>
                    <a:noFill/>
                    <a:ln>
                      <a:noFill/>
                    </a:ln>
                  </pic:spPr>
                </pic:pic>
              </a:graphicData>
            </a:graphic>
          </wp:inline>
        </w:drawing>
      </w:r>
    </w:p>
    <w:p w:rsidR="00A2701E" w:rsidRDefault="00A2701E" w:rsidP="00004E44">
      <w:pPr>
        <w:pStyle w:val="NormalWeb"/>
        <w:shd w:val="clear" w:color="auto" w:fill="FFFFFF"/>
        <w:spacing w:before="0" w:beforeAutospacing="0" w:after="0" w:afterAutospacing="0" w:line="292" w:lineRule="atLeast"/>
        <w:jc w:val="center"/>
        <w:rPr>
          <w:rFonts w:asciiTheme="minorHAnsi" w:hAnsiTheme="minorHAnsi" w:cstheme="minorHAnsi"/>
          <w:sz w:val="26"/>
          <w:szCs w:val="26"/>
        </w:rPr>
      </w:pPr>
    </w:p>
    <w:p w:rsidR="003B28F5" w:rsidRDefault="00004E44" w:rsidP="00004E44">
      <w:pPr>
        <w:pStyle w:val="NormalWeb"/>
        <w:shd w:val="clear" w:color="auto" w:fill="FFFFFF"/>
        <w:spacing w:before="0" w:beforeAutospacing="0" w:after="0" w:afterAutospacing="0" w:line="292" w:lineRule="atLeast"/>
        <w:rPr>
          <w:rFonts w:asciiTheme="minorHAnsi" w:hAnsiTheme="minorHAnsi" w:cstheme="minorHAnsi"/>
          <w:sz w:val="26"/>
          <w:szCs w:val="26"/>
        </w:rPr>
      </w:pPr>
      <w:r>
        <w:rPr>
          <w:rFonts w:asciiTheme="minorHAnsi" w:hAnsiTheme="minorHAnsi" w:cstheme="minorHAnsi"/>
          <w:sz w:val="26"/>
          <w:szCs w:val="26"/>
        </w:rPr>
        <w:lastRenderedPageBreak/>
        <w:t>Consider a S</w:t>
      </w:r>
      <w:r w:rsidR="003B28F5" w:rsidRPr="00313864">
        <w:rPr>
          <w:rFonts w:asciiTheme="minorHAnsi" w:hAnsiTheme="minorHAnsi" w:cstheme="minorHAnsi"/>
          <w:sz w:val="26"/>
          <w:szCs w:val="26"/>
        </w:rPr>
        <w:t>impson image as a non-face image, this image will be scored with each of the training images. Let’s say</w:t>
      </w:r>
      <w:r w:rsidR="003B28F5" w:rsidRPr="00313864">
        <w:rPr>
          <w:rStyle w:val="apple-converted-space"/>
          <w:rFonts w:asciiTheme="minorHAnsi" w:hAnsiTheme="minorHAnsi" w:cstheme="minorHAnsi"/>
          <w:sz w:val="26"/>
          <w:szCs w:val="26"/>
        </w:rPr>
        <w:t> </w:t>
      </w:r>
      <w:r w:rsidR="003B28F5" w:rsidRPr="00313864">
        <w:rPr>
          <w:rFonts w:asciiTheme="minorHAnsi" w:hAnsiTheme="minorHAnsi" w:cstheme="minorHAnsi"/>
          <w:noProof/>
          <w:sz w:val="26"/>
          <w:szCs w:val="26"/>
          <w:lang w:val="en-US" w:eastAsia="en-US"/>
        </w:rPr>
        <w:drawing>
          <wp:inline distT="0" distB="0" distL="0" distR="0" wp14:anchorId="72DDA6D6" wp14:editId="3C56595A">
            <wp:extent cx="152400" cy="133350"/>
            <wp:effectExtent l="0" t="0" r="0" b="0"/>
            <wp:docPr id="55" name="Picture 55" descr="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_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003B28F5" w:rsidRPr="00313864">
        <w:rPr>
          <w:rStyle w:val="apple-converted-space"/>
          <w:rFonts w:asciiTheme="minorHAnsi" w:hAnsiTheme="minorHAnsi" w:cstheme="minorHAnsi"/>
          <w:sz w:val="26"/>
          <w:szCs w:val="26"/>
        </w:rPr>
        <w:t> </w:t>
      </w:r>
      <w:r w:rsidR="003B28F5" w:rsidRPr="00313864">
        <w:rPr>
          <w:rFonts w:asciiTheme="minorHAnsi" w:hAnsiTheme="minorHAnsi" w:cstheme="minorHAnsi"/>
          <w:sz w:val="26"/>
          <w:szCs w:val="26"/>
        </w:rPr>
        <w:t>is the lowest score out of all. But the probe image is clearly not belon</w:t>
      </w:r>
      <w:r>
        <w:rPr>
          <w:rFonts w:asciiTheme="minorHAnsi" w:hAnsiTheme="minorHAnsi" w:cstheme="minorHAnsi"/>
          <w:sz w:val="26"/>
          <w:szCs w:val="26"/>
        </w:rPr>
        <w:t>g</w:t>
      </w:r>
      <w:r w:rsidR="003B28F5" w:rsidRPr="00313864">
        <w:rPr>
          <w:rFonts w:asciiTheme="minorHAnsi" w:hAnsiTheme="minorHAnsi" w:cstheme="minorHAnsi"/>
          <w:sz w:val="26"/>
          <w:szCs w:val="26"/>
        </w:rPr>
        <w:t xml:space="preserve">ing to the database. To choose the threshold we choose a large set of random images (both face and non-face), we then </w:t>
      </w:r>
      <w:r>
        <w:rPr>
          <w:rFonts w:asciiTheme="minorHAnsi" w:hAnsiTheme="minorHAnsi" w:cstheme="minorHAnsi"/>
          <w:sz w:val="26"/>
          <w:szCs w:val="26"/>
        </w:rPr>
        <w:t xml:space="preserve">calculate the scores for images </w:t>
      </w:r>
      <w:r w:rsidR="003B28F5" w:rsidRPr="00313864">
        <w:rPr>
          <w:rFonts w:asciiTheme="minorHAnsi" w:hAnsiTheme="minorHAnsi" w:cstheme="minorHAnsi"/>
          <w:sz w:val="26"/>
          <w:szCs w:val="26"/>
        </w:rPr>
        <w:t>of people in the database and also for this random set and set the threshold</w:t>
      </w:r>
      <w:r w:rsidR="003B28F5" w:rsidRPr="00313864">
        <w:rPr>
          <w:rStyle w:val="apple-converted-space"/>
          <w:rFonts w:asciiTheme="minorHAnsi" w:hAnsiTheme="minorHAnsi" w:cstheme="minorHAnsi"/>
          <w:sz w:val="26"/>
          <w:szCs w:val="26"/>
        </w:rPr>
        <w:t> </w:t>
      </w:r>
      <w:r w:rsidR="003B28F5" w:rsidRPr="00313864">
        <w:rPr>
          <w:rFonts w:asciiTheme="minorHAnsi" w:hAnsiTheme="minorHAnsi" w:cstheme="minorHAnsi"/>
          <w:noProof/>
          <w:sz w:val="26"/>
          <w:szCs w:val="26"/>
          <w:lang w:val="en-US" w:eastAsia="en-US"/>
        </w:rPr>
        <w:drawing>
          <wp:inline distT="0" distB="0" distL="0" distR="0" wp14:anchorId="57AEA40A" wp14:editId="61D8055F">
            <wp:extent cx="114300" cy="120650"/>
            <wp:effectExtent l="0" t="0" r="0" b="0"/>
            <wp:docPr id="56" name="Picture 5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ta"/>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4300" cy="120650"/>
                    </a:xfrm>
                    <a:prstGeom prst="rect">
                      <a:avLst/>
                    </a:prstGeom>
                    <a:noFill/>
                    <a:ln>
                      <a:noFill/>
                    </a:ln>
                  </pic:spPr>
                </pic:pic>
              </a:graphicData>
            </a:graphic>
          </wp:inline>
        </w:drawing>
      </w:r>
      <w:r>
        <w:rPr>
          <w:rStyle w:val="apple-converted-space"/>
          <w:rFonts w:asciiTheme="minorHAnsi" w:hAnsiTheme="minorHAnsi" w:cstheme="minorHAnsi"/>
          <w:sz w:val="26"/>
          <w:szCs w:val="26"/>
        </w:rPr>
        <w:t xml:space="preserve"> </w:t>
      </w:r>
      <w:r w:rsidR="003B28F5" w:rsidRPr="00313864">
        <w:rPr>
          <w:rFonts w:asciiTheme="minorHAnsi" w:hAnsiTheme="minorHAnsi" w:cstheme="minorHAnsi"/>
          <w:sz w:val="26"/>
          <w:szCs w:val="26"/>
        </w:rPr>
        <w:t xml:space="preserve"> accordingly.</w:t>
      </w:r>
    </w:p>
    <w:p w:rsidR="00AD4504" w:rsidRPr="00313864" w:rsidRDefault="00AD4504" w:rsidP="00004E44">
      <w:pPr>
        <w:pStyle w:val="NormalWeb"/>
        <w:shd w:val="clear" w:color="auto" w:fill="FFFFFF"/>
        <w:spacing w:before="0" w:beforeAutospacing="0" w:after="0" w:afterAutospacing="0" w:line="292" w:lineRule="atLeast"/>
        <w:rPr>
          <w:rFonts w:asciiTheme="minorHAnsi" w:hAnsiTheme="minorHAnsi" w:cstheme="minorHAnsi"/>
          <w:sz w:val="26"/>
          <w:szCs w:val="26"/>
        </w:rPr>
      </w:pPr>
    </w:p>
    <w:p w:rsidR="00164EA0" w:rsidRPr="00313864" w:rsidRDefault="00164EA0" w:rsidP="00164EA0">
      <w:pPr>
        <w:autoSpaceDE w:val="0"/>
        <w:autoSpaceDN w:val="0"/>
        <w:adjustRightInd w:val="0"/>
        <w:spacing w:after="0" w:line="240" w:lineRule="auto"/>
        <w:rPr>
          <w:rFonts w:cstheme="minorHAnsi"/>
          <w:sz w:val="26"/>
          <w:szCs w:val="26"/>
          <w:lang w:val="en-US"/>
        </w:rPr>
      </w:pPr>
      <w:r w:rsidRPr="00313864">
        <w:rPr>
          <w:rFonts w:cstheme="minorHAnsi"/>
          <w:sz w:val="26"/>
          <w:szCs w:val="26"/>
          <w:lang w:val="en-US"/>
        </w:rPr>
        <w:t>PCA is a common statistical technique for finding the patterns</w:t>
      </w:r>
      <w:r w:rsidR="00004E44">
        <w:rPr>
          <w:rFonts w:cstheme="minorHAnsi"/>
          <w:sz w:val="26"/>
          <w:szCs w:val="26"/>
          <w:lang w:val="en-US"/>
        </w:rPr>
        <w:t xml:space="preserve"> in high dimensional data’s.</w:t>
      </w:r>
    </w:p>
    <w:p w:rsidR="00164EA0" w:rsidRDefault="00164EA0" w:rsidP="00164EA0">
      <w:pPr>
        <w:autoSpaceDE w:val="0"/>
        <w:autoSpaceDN w:val="0"/>
        <w:adjustRightInd w:val="0"/>
        <w:spacing w:after="0" w:line="240" w:lineRule="auto"/>
        <w:rPr>
          <w:rFonts w:cstheme="minorHAnsi"/>
          <w:sz w:val="26"/>
          <w:szCs w:val="26"/>
          <w:lang w:val="en-US"/>
        </w:rPr>
      </w:pPr>
      <w:r w:rsidRPr="00313864">
        <w:rPr>
          <w:rFonts w:cstheme="minorHAnsi"/>
          <w:sz w:val="26"/>
          <w:szCs w:val="26"/>
          <w:lang w:val="en-US"/>
        </w:rPr>
        <w:t xml:space="preserve">Feature extraction, also called Dimensionality Reduction, </w:t>
      </w:r>
      <w:r w:rsidR="00004E44">
        <w:rPr>
          <w:rFonts w:cstheme="minorHAnsi"/>
          <w:sz w:val="26"/>
          <w:szCs w:val="26"/>
          <w:lang w:val="en-US"/>
        </w:rPr>
        <w:t xml:space="preserve">is done by PCA for a three main </w:t>
      </w:r>
      <w:r w:rsidRPr="00313864">
        <w:rPr>
          <w:rFonts w:cstheme="minorHAnsi"/>
          <w:sz w:val="26"/>
          <w:szCs w:val="26"/>
          <w:lang w:val="en-US"/>
        </w:rPr>
        <w:t>purposes like</w:t>
      </w:r>
      <w:r w:rsidR="00004E44">
        <w:rPr>
          <w:rFonts w:cstheme="minorHAnsi"/>
          <w:sz w:val="26"/>
          <w:szCs w:val="26"/>
          <w:lang w:val="en-US"/>
        </w:rPr>
        <w:t>:-</w:t>
      </w:r>
    </w:p>
    <w:p w:rsidR="00004E44" w:rsidRPr="00313864" w:rsidRDefault="00004E44" w:rsidP="00164EA0">
      <w:pPr>
        <w:autoSpaceDE w:val="0"/>
        <w:autoSpaceDN w:val="0"/>
        <w:adjustRightInd w:val="0"/>
        <w:spacing w:after="0" w:line="240" w:lineRule="auto"/>
        <w:rPr>
          <w:rFonts w:cstheme="minorHAnsi"/>
          <w:sz w:val="26"/>
          <w:szCs w:val="26"/>
          <w:lang w:val="en-US"/>
        </w:rPr>
      </w:pPr>
    </w:p>
    <w:p w:rsidR="00164EA0" w:rsidRPr="00313864" w:rsidRDefault="00164EA0" w:rsidP="00164EA0">
      <w:pPr>
        <w:autoSpaceDE w:val="0"/>
        <w:autoSpaceDN w:val="0"/>
        <w:adjustRightInd w:val="0"/>
        <w:spacing w:after="0" w:line="240" w:lineRule="auto"/>
        <w:rPr>
          <w:rFonts w:cstheme="minorHAnsi"/>
          <w:sz w:val="26"/>
          <w:szCs w:val="26"/>
          <w:lang w:val="en-US"/>
        </w:rPr>
      </w:pPr>
      <w:r w:rsidRPr="00313864">
        <w:rPr>
          <w:rFonts w:cstheme="minorHAnsi"/>
          <w:sz w:val="26"/>
          <w:szCs w:val="26"/>
          <w:lang w:val="en-US"/>
        </w:rPr>
        <w:t>i) To reduce dimension of the data to more tractable limits</w:t>
      </w:r>
    </w:p>
    <w:p w:rsidR="00164EA0" w:rsidRPr="00313864" w:rsidRDefault="00164EA0" w:rsidP="00164EA0">
      <w:pPr>
        <w:autoSpaceDE w:val="0"/>
        <w:autoSpaceDN w:val="0"/>
        <w:adjustRightInd w:val="0"/>
        <w:spacing w:after="0" w:line="240" w:lineRule="auto"/>
        <w:rPr>
          <w:rFonts w:cstheme="minorHAnsi"/>
          <w:sz w:val="26"/>
          <w:szCs w:val="26"/>
          <w:lang w:val="en-US"/>
        </w:rPr>
      </w:pPr>
      <w:r w:rsidRPr="00313864">
        <w:rPr>
          <w:rFonts w:cstheme="minorHAnsi"/>
          <w:sz w:val="26"/>
          <w:szCs w:val="26"/>
          <w:lang w:val="en-US"/>
        </w:rPr>
        <w:t>ii) To capture salient class-specific features of the data,</w:t>
      </w:r>
    </w:p>
    <w:p w:rsidR="00164EA0" w:rsidRDefault="00164EA0" w:rsidP="00164EA0">
      <w:pPr>
        <w:autoSpaceDE w:val="0"/>
        <w:autoSpaceDN w:val="0"/>
        <w:adjustRightInd w:val="0"/>
        <w:spacing w:after="0" w:line="240" w:lineRule="auto"/>
        <w:rPr>
          <w:rFonts w:cstheme="minorHAnsi"/>
          <w:sz w:val="26"/>
          <w:szCs w:val="26"/>
          <w:lang w:val="en-US"/>
        </w:rPr>
      </w:pPr>
      <w:r w:rsidRPr="00313864">
        <w:rPr>
          <w:rFonts w:cstheme="minorHAnsi"/>
          <w:sz w:val="26"/>
          <w:szCs w:val="26"/>
          <w:lang w:val="en-US"/>
        </w:rPr>
        <w:t>iii) To eliminate redundancy.</w:t>
      </w:r>
    </w:p>
    <w:p w:rsidR="00657460" w:rsidRDefault="00657460" w:rsidP="00164EA0">
      <w:pPr>
        <w:autoSpaceDE w:val="0"/>
        <w:autoSpaceDN w:val="0"/>
        <w:adjustRightInd w:val="0"/>
        <w:spacing w:after="0" w:line="240" w:lineRule="auto"/>
        <w:rPr>
          <w:rFonts w:cstheme="minorHAnsi"/>
          <w:sz w:val="26"/>
          <w:szCs w:val="26"/>
          <w:lang w:val="en-US"/>
        </w:rPr>
      </w:pPr>
    </w:p>
    <w:p w:rsidR="00657460" w:rsidRDefault="00657460" w:rsidP="00657460">
      <w:pPr>
        <w:autoSpaceDE w:val="0"/>
        <w:autoSpaceDN w:val="0"/>
        <w:adjustRightInd w:val="0"/>
        <w:spacing w:after="0" w:line="240" w:lineRule="auto"/>
        <w:rPr>
          <w:rFonts w:cstheme="minorHAnsi"/>
          <w:sz w:val="26"/>
          <w:szCs w:val="26"/>
          <w:lang w:val="en-US"/>
        </w:rPr>
      </w:pPr>
    </w:p>
    <w:p w:rsidR="00745AD4" w:rsidRDefault="00745AD4" w:rsidP="00164EA0">
      <w:pPr>
        <w:autoSpaceDE w:val="0"/>
        <w:autoSpaceDN w:val="0"/>
        <w:adjustRightInd w:val="0"/>
        <w:spacing w:after="0" w:line="240" w:lineRule="auto"/>
        <w:rPr>
          <w:rFonts w:ascii="Baskerville Old Face" w:hAnsi="Baskerville Old Face" w:cstheme="minorHAnsi"/>
          <w:b/>
          <w:sz w:val="36"/>
          <w:szCs w:val="36"/>
        </w:rPr>
      </w:pPr>
    </w:p>
    <w:p w:rsidR="00745AD4" w:rsidRDefault="00745AD4" w:rsidP="00164EA0">
      <w:pPr>
        <w:autoSpaceDE w:val="0"/>
        <w:autoSpaceDN w:val="0"/>
        <w:adjustRightInd w:val="0"/>
        <w:spacing w:after="0" w:line="240" w:lineRule="auto"/>
        <w:rPr>
          <w:rFonts w:ascii="Baskerville Old Face" w:hAnsi="Baskerville Old Face" w:cstheme="minorHAnsi"/>
          <w:b/>
          <w:sz w:val="36"/>
          <w:szCs w:val="36"/>
        </w:rPr>
      </w:pPr>
    </w:p>
    <w:p w:rsidR="00745AD4" w:rsidRDefault="00745AD4" w:rsidP="00164EA0">
      <w:pPr>
        <w:autoSpaceDE w:val="0"/>
        <w:autoSpaceDN w:val="0"/>
        <w:adjustRightInd w:val="0"/>
        <w:spacing w:after="0" w:line="240" w:lineRule="auto"/>
        <w:rPr>
          <w:rFonts w:ascii="Baskerville Old Face" w:hAnsi="Baskerville Old Face" w:cstheme="minorHAnsi"/>
          <w:b/>
          <w:sz w:val="36"/>
          <w:szCs w:val="36"/>
        </w:rPr>
      </w:pPr>
    </w:p>
    <w:p w:rsidR="00745AD4" w:rsidRDefault="00745AD4"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ascii="Baskerville Old Face" w:hAnsi="Baskerville Old Face" w:cstheme="minorHAnsi"/>
          <w:b/>
          <w:sz w:val="36"/>
          <w:szCs w:val="36"/>
        </w:rPr>
      </w:pPr>
    </w:p>
    <w:p w:rsidR="00004E44" w:rsidRPr="009731EB" w:rsidRDefault="009731EB" w:rsidP="009731EB">
      <w:pPr>
        <w:autoSpaceDE w:val="0"/>
        <w:autoSpaceDN w:val="0"/>
        <w:adjustRightInd w:val="0"/>
        <w:spacing w:after="0" w:line="240" w:lineRule="auto"/>
        <w:jc w:val="center"/>
        <w:rPr>
          <w:rFonts w:ascii="Algerian" w:hAnsi="Algerian" w:cstheme="minorHAnsi"/>
          <w:b/>
          <w:sz w:val="56"/>
          <w:szCs w:val="56"/>
        </w:rPr>
      </w:pPr>
      <w:r w:rsidRPr="009731EB">
        <w:rPr>
          <w:rFonts w:ascii="Algerian" w:hAnsi="Algerian" w:cstheme="minorHAnsi"/>
          <w:b/>
          <w:sz w:val="56"/>
          <w:szCs w:val="56"/>
        </w:rPr>
        <w:lastRenderedPageBreak/>
        <w:t>CONCLUSION</w:t>
      </w:r>
    </w:p>
    <w:p w:rsidR="00657460" w:rsidRDefault="00657460" w:rsidP="00164EA0">
      <w:pPr>
        <w:autoSpaceDE w:val="0"/>
        <w:autoSpaceDN w:val="0"/>
        <w:adjustRightInd w:val="0"/>
        <w:spacing w:after="0" w:line="240" w:lineRule="auto"/>
        <w:rPr>
          <w:rFonts w:ascii="Baskerville Old Face" w:hAnsi="Baskerville Old Face" w:cstheme="minorHAnsi"/>
          <w:b/>
          <w:sz w:val="36"/>
          <w:szCs w:val="36"/>
        </w:rPr>
      </w:pPr>
    </w:p>
    <w:p w:rsidR="009731EB" w:rsidRDefault="009731EB" w:rsidP="00164EA0">
      <w:pPr>
        <w:autoSpaceDE w:val="0"/>
        <w:autoSpaceDN w:val="0"/>
        <w:adjustRightInd w:val="0"/>
        <w:spacing w:after="0" w:line="240" w:lineRule="auto"/>
        <w:rPr>
          <w:rFonts w:cstheme="minorHAnsi"/>
          <w:sz w:val="26"/>
          <w:szCs w:val="26"/>
        </w:rPr>
      </w:pPr>
    </w:p>
    <w:p w:rsidR="009731EB" w:rsidRDefault="009731EB" w:rsidP="00164EA0">
      <w:pPr>
        <w:autoSpaceDE w:val="0"/>
        <w:autoSpaceDN w:val="0"/>
        <w:adjustRightInd w:val="0"/>
        <w:spacing w:after="0" w:line="240" w:lineRule="auto"/>
        <w:rPr>
          <w:rFonts w:cstheme="minorHAnsi"/>
          <w:sz w:val="26"/>
          <w:szCs w:val="26"/>
        </w:rPr>
      </w:pPr>
      <w:r>
        <w:rPr>
          <w:rFonts w:cstheme="minorHAnsi"/>
          <w:noProof/>
          <w:sz w:val="26"/>
          <w:szCs w:val="26"/>
          <w:lang w:val="en-US"/>
        </w:rPr>
        <w:drawing>
          <wp:inline distT="0" distB="0" distL="0" distR="0">
            <wp:extent cx="5963478" cy="4707172"/>
            <wp:effectExtent l="0" t="0" r="0" b="0"/>
            <wp:docPr id="63" name="Picture 63" descr="C:\Users\Ankit\Downloads\558964_417374921667102_14475509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kit\Downloads\558964_417374921667102_1447550929_n.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63709" cy="4707354"/>
                    </a:xfrm>
                    <a:prstGeom prst="rect">
                      <a:avLst/>
                    </a:prstGeom>
                    <a:noFill/>
                    <a:ln>
                      <a:noFill/>
                    </a:ln>
                  </pic:spPr>
                </pic:pic>
              </a:graphicData>
            </a:graphic>
          </wp:inline>
        </w:drawing>
      </w:r>
    </w:p>
    <w:p w:rsidR="009731EB" w:rsidRDefault="009731EB" w:rsidP="00164EA0">
      <w:pPr>
        <w:autoSpaceDE w:val="0"/>
        <w:autoSpaceDN w:val="0"/>
        <w:adjustRightInd w:val="0"/>
        <w:spacing w:after="0" w:line="240" w:lineRule="auto"/>
        <w:rPr>
          <w:rFonts w:cstheme="minorHAnsi"/>
          <w:sz w:val="26"/>
          <w:szCs w:val="26"/>
        </w:rPr>
      </w:pPr>
    </w:p>
    <w:p w:rsidR="009731EB" w:rsidRDefault="009731EB" w:rsidP="00164EA0">
      <w:pPr>
        <w:autoSpaceDE w:val="0"/>
        <w:autoSpaceDN w:val="0"/>
        <w:adjustRightInd w:val="0"/>
        <w:spacing w:after="0" w:line="240" w:lineRule="auto"/>
        <w:rPr>
          <w:rFonts w:cstheme="minorHAnsi"/>
          <w:sz w:val="26"/>
          <w:szCs w:val="26"/>
        </w:rPr>
      </w:pPr>
    </w:p>
    <w:p w:rsidR="009731EB" w:rsidRPr="009731EB" w:rsidRDefault="00657460" w:rsidP="009731EB">
      <w:pPr>
        <w:pStyle w:val="ListParagraph"/>
        <w:numPr>
          <w:ilvl w:val="0"/>
          <w:numId w:val="4"/>
        </w:numPr>
        <w:autoSpaceDE w:val="0"/>
        <w:autoSpaceDN w:val="0"/>
        <w:adjustRightInd w:val="0"/>
        <w:spacing w:after="0" w:line="240" w:lineRule="auto"/>
        <w:rPr>
          <w:rFonts w:cstheme="minorHAnsi"/>
          <w:sz w:val="26"/>
          <w:szCs w:val="26"/>
        </w:rPr>
      </w:pPr>
      <w:r w:rsidRPr="009731EB">
        <w:rPr>
          <w:rFonts w:cstheme="minorHAnsi"/>
          <w:sz w:val="26"/>
          <w:szCs w:val="26"/>
        </w:rPr>
        <w:t>Ten facial images were taken and converted to data sets conta</w:t>
      </w:r>
      <w:r w:rsidR="009731EB" w:rsidRPr="009731EB">
        <w:rPr>
          <w:rFonts w:cstheme="minorHAnsi"/>
          <w:sz w:val="26"/>
          <w:szCs w:val="26"/>
        </w:rPr>
        <w:t>i</w:t>
      </w:r>
      <w:r w:rsidRPr="009731EB">
        <w:rPr>
          <w:rFonts w:cstheme="minorHAnsi"/>
          <w:sz w:val="26"/>
          <w:szCs w:val="26"/>
        </w:rPr>
        <w:t xml:space="preserve">ning two features out of CIELAB, AB,LA &amp; LB respectively. </w:t>
      </w:r>
    </w:p>
    <w:p w:rsidR="009731EB" w:rsidRPr="009731EB" w:rsidRDefault="00657460" w:rsidP="009731EB">
      <w:pPr>
        <w:pStyle w:val="ListParagraph"/>
        <w:numPr>
          <w:ilvl w:val="0"/>
          <w:numId w:val="4"/>
        </w:numPr>
        <w:autoSpaceDE w:val="0"/>
        <w:autoSpaceDN w:val="0"/>
        <w:adjustRightInd w:val="0"/>
        <w:spacing w:after="0" w:line="240" w:lineRule="auto"/>
        <w:rPr>
          <w:rFonts w:cstheme="minorHAnsi"/>
          <w:sz w:val="26"/>
          <w:szCs w:val="26"/>
        </w:rPr>
      </w:pPr>
      <w:r w:rsidRPr="009731EB">
        <w:rPr>
          <w:rFonts w:cstheme="minorHAnsi"/>
          <w:sz w:val="26"/>
          <w:szCs w:val="26"/>
        </w:rPr>
        <w:t xml:space="preserve">Then, PCA analysis was conducted on all data sets to generate their respective eigenvectors, which were used to calculate euclidean distance between test image and other images. </w:t>
      </w:r>
    </w:p>
    <w:p w:rsidR="00657460" w:rsidRPr="009731EB" w:rsidRDefault="00657460" w:rsidP="009731EB">
      <w:pPr>
        <w:pStyle w:val="ListParagraph"/>
        <w:numPr>
          <w:ilvl w:val="0"/>
          <w:numId w:val="4"/>
        </w:numPr>
        <w:autoSpaceDE w:val="0"/>
        <w:autoSpaceDN w:val="0"/>
        <w:adjustRightInd w:val="0"/>
        <w:spacing w:after="0" w:line="240" w:lineRule="auto"/>
        <w:rPr>
          <w:rFonts w:cstheme="minorHAnsi"/>
          <w:sz w:val="26"/>
          <w:szCs w:val="26"/>
        </w:rPr>
      </w:pPr>
      <w:r w:rsidRPr="009731EB">
        <w:rPr>
          <w:rFonts w:cstheme="minorHAnsi"/>
          <w:sz w:val="26"/>
          <w:szCs w:val="26"/>
        </w:rPr>
        <w:t>Closest match was obtained in case of A,B features, indicated by the minimum euclid distance, thereby proving that A,B is the best 2-D feature combination present in CIELAB.</w:t>
      </w:r>
    </w:p>
    <w:p w:rsidR="00657460" w:rsidRDefault="00657460" w:rsidP="00164EA0">
      <w:pPr>
        <w:autoSpaceDE w:val="0"/>
        <w:autoSpaceDN w:val="0"/>
        <w:adjustRightInd w:val="0"/>
        <w:spacing w:after="0" w:line="240" w:lineRule="auto"/>
        <w:rPr>
          <w:rFonts w:cstheme="minorHAnsi"/>
          <w:sz w:val="26"/>
          <w:szCs w:val="26"/>
          <w:lang w:val="en-US"/>
        </w:rPr>
      </w:pPr>
    </w:p>
    <w:p w:rsidR="00004E44" w:rsidRDefault="00004E44" w:rsidP="00164EA0">
      <w:pPr>
        <w:autoSpaceDE w:val="0"/>
        <w:autoSpaceDN w:val="0"/>
        <w:adjustRightInd w:val="0"/>
        <w:spacing w:after="0" w:line="240" w:lineRule="auto"/>
        <w:rPr>
          <w:rFonts w:cstheme="minorHAnsi"/>
          <w:sz w:val="26"/>
          <w:szCs w:val="26"/>
          <w:lang w:val="en-US"/>
        </w:rPr>
      </w:pPr>
    </w:p>
    <w:p w:rsidR="00004E44" w:rsidRDefault="00004E44" w:rsidP="00164EA0">
      <w:pPr>
        <w:autoSpaceDE w:val="0"/>
        <w:autoSpaceDN w:val="0"/>
        <w:adjustRightInd w:val="0"/>
        <w:spacing w:after="0" w:line="240" w:lineRule="auto"/>
        <w:rPr>
          <w:rFonts w:cstheme="minorHAnsi"/>
          <w:sz w:val="26"/>
          <w:szCs w:val="26"/>
          <w:lang w:val="en-US"/>
        </w:rPr>
      </w:pPr>
    </w:p>
    <w:p w:rsidR="00004E44" w:rsidRDefault="00004E44" w:rsidP="00164EA0">
      <w:pPr>
        <w:autoSpaceDE w:val="0"/>
        <w:autoSpaceDN w:val="0"/>
        <w:adjustRightInd w:val="0"/>
        <w:spacing w:after="0" w:line="240" w:lineRule="auto"/>
        <w:rPr>
          <w:rFonts w:cstheme="minorHAnsi"/>
          <w:sz w:val="26"/>
          <w:szCs w:val="26"/>
          <w:lang w:val="en-US"/>
        </w:rPr>
      </w:pPr>
    </w:p>
    <w:p w:rsidR="00004E44" w:rsidRDefault="00004E44" w:rsidP="00164EA0">
      <w:pPr>
        <w:autoSpaceDE w:val="0"/>
        <w:autoSpaceDN w:val="0"/>
        <w:adjustRightInd w:val="0"/>
        <w:spacing w:after="0" w:line="240" w:lineRule="auto"/>
        <w:rPr>
          <w:rFonts w:cstheme="minorHAnsi"/>
          <w:sz w:val="26"/>
          <w:szCs w:val="26"/>
          <w:lang w:val="en-US"/>
        </w:rPr>
      </w:pPr>
    </w:p>
    <w:p w:rsidR="00004E44" w:rsidRDefault="00004E44" w:rsidP="00164EA0">
      <w:pPr>
        <w:autoSpaceDE w:val="0"/>
        <w:autoSpaceDN w:val="0"/>
        <w:adjustRightInd w:val="0"/>
        <w:spacing w:after="0" w:line="240" w:lineRule="auto"/>
        <w:rPr>
          <w:rFonts w:cstheme="minorHAnsi"/>
          <w:sz w:val="26"/>
          <w:szCs w:val="26"/>
          <w:lang w:val="en-US"/>
        </w:rPr>
      </w:pPr>
    </w:p>
    <w:p w:rsidR="00004E44" w:rsidRDefault="00004E44" w:rsidP="00164EA0">
      <w:pPr>
        <w:autoSpaceDE w:val="0"/>
        <w:autoSpaceDN w:val="0"/>
        <w:adjustRightInd w:val="0"/>
        <w:spacing w:after="0" w:line="240" w:lineRule="auto"/>
        <w:rPr>
          <w:rFonts w:cstheme="minorHAnsi"/>
          <w:sz w:val="26"/>
          <w:szCs w:val="26"/>
          <w:lang w:val="en-US"/>
        </w:rPr>
      </w:pPr>
    </w:p>
    <w:p w:rsidR="00C3217E" w:rsidRPr="00C3217E" w:rsidRDefault="00C3217E" w:rsidP="009731EB">
      <w:pPr>
        <w:autoSpaceDE w:val="0"/>
        <w:autoSpaceDN w:val="0"/>
        <w:adjustRightInd w:val="0"/>
        <w:spacing w:after="0" w:line="240" w:lineRule="auto"/>
        <w:jc w:val="center"/>
        <w:rPr>
          <w:rFonts w:ascii="Algerian" w:hAnsi="Algerian" w:cstheme="minorHAnsi"/>
          <w:b/>
          <w:bCs/>
          <w:sz w:val="56"/>
          <w:szCs w:val="56"/>
          <w:lang w:val="en-US"/>
        </w:rPr>
      </w:pPr>
      <w:r w:rsidRPr="00C3217E">
        <w:rPr>
          <w:rFonts w:ascii="Algerian" w:hAnsi="Algerian" w:cstheme="minorHAnsi"/>
          <w:b/>
          <w:bCs/>
          <w:sz w:val="56"/>
          <w:szCs w:val="56"/>
          <w:lang w:val="en-US"/>
        </w:rPr>
        <w:t>SCOPE &amp; FUTURE PROSPECTS</w:t>
      </w:r>
    </w:p>
    <w:p w:rsidR="00852F58" w:rsidRDefault="00852F58" w:rsidP="003B28F5">
      <w:pPr>
        <w:autoSpaceDE w:val="0"/>
        <w:autoSpaceDN w:val="0"/>
        <w:adjustRightInd w:val="0"/>
        <w:spacing w:after="0" w:line="240" w:lineRule="auto"/>
        <w:rPr>
          <w:rFonts w:ascii="Baskerville Old Face" w:hAnsi="Baskerville Old Face" w:cstheme="minorHAnsi"/>
          <w:b/>
          <w:bCs/>
          <w:sz w:val="36"/>
          <w:szCs w:val="36"/>
          <w:lang w:val="en-US"/>
        </w:rPr>
      </w:pPr>
    </w:p>
    <w:p w:rsidR="00313864" w:rsidRDefault="00852F58" w:rsidP="003B28F5">
      <w:pPr>
        <w:autoSpaceDE w:val="0"/>
        <w:autoSpaceDN w:val="0"/>
        <w:adjustRightInd w:val="0"/>
        <w:spacing w:after="0" w:line="240" w:lineRule="auto"/>
        <w:rPr>
          <w:rFonts w:ascii="Baskerville Old Face" w:hAnsi="Baskerville Old Face" w:cstheme="minorHAnsi"/>
          <w:b/>
          <w:bCs/>
          <w:sz w:val="36"/>
          <w:szCs w:val="36"/>
          <w:lang w:val="en-US"/>
        </w:rPr>
      </w:pPr>
      <w:r>
        <w:rPr>
          <w:rFonts w:ascii="Baskerville Old Face" w:hAnsi="Baskerville Old Face" w:cstheme="minorHAnsi"/>
          <w:b/>
          <w:bCs/>
          <w:sz w:val="36"/>
          <w:szCs w:val="36"/>
          <w:lang w:val="en-US"/>
        </w:rPr>
        <w:t xml:space="preserve">WINE COLOUR MEASUREMENT </w:t>
      </w:r>
    </w:p>
    <w:p w:rsidR="00852F58" w:rsidRDefault="00852F58" w:rsidP="003B28F5">
      <w:pPr>
        <w:autoSpaceDE w:val="0"/>
        <w:autoSpaceDN w:val="0"/>
        <w:adjustRightInd w:val="0"/>
        <w:spacing w:after="0" w:line="240" w:lineRule="auto"/>
        <w:rPr>
          <w:rFonts w:ascii="Baskerville Old Face" w:hAnsi="Baskerville Old Face" w:cstheme="minorHAnsi"/>
          <w:b/>
          <w:bCs/>
          <w:sz w:val="36"/>
          <w:szCs w:val="36"/>
          <w:lang w:val="en-US"/>
        </w:rPr>
      </w:pPr>
    </w:p>
    <w:p w:rsidR="00852F58" w:rsidRPr="00852F58" w:rsidRDefault="00852F58" w:rsidP="00852F58">
      <w:pPr>
        <w:autoSpaceDE w:val="0"/>
        <w:autoSpaceDN w:val="0"/>
        <w:adjustRightInd w:val="0"/>
        <w:spacing w:after="0" w:line="240" w:lineRule="auto"/>
        <w:rPr>
          <w:rFonts w:cstheme="minorHAnsi"/>
          <w:sz w:val="26"/>
          <w:szCs w:val="26"/>
        </w:rPr>
      </w:pPr>
      <w:r w:rsidRPr="00852F58">
        <w:rPr>
          <w:rFonts w:cstheme="minorHAnsi"/>
          <w:sz w:val="26"/>
          <w:szCs w:val="26"/>
        </w:rPr>
        <w:t>Colour is one of the principal parameters of the quality of wine and it is the first sensory property to be</w:t>
      </w:r>
      <w:r>
        <w:rPr>
          <w:rFonts w:cstheme="minorHAnsi"/>
          <w:sz w:val="26"/>
          <w:szCs w:val="26"/>
        </w:rPr>
        <w:t xml:space="preserve"> </w:t>
      </w:r>
      <w:r w:rsidRPr="00852F58">
        <w:rPr>
          <w:rFonts w:cstheme="minorHAnsi"/>
          <w:sz w:val="26"/>
          <w:szCs w:val="26"/>
        </w:rPr>
        <w:t>perceived in the glass by a consumer, winemaker or wineshow judge. In wineries, routine analysis of</w:t>
      </w:r>
      <w:r>
        <w:rPr>
          <w:rFonts w:cstheme="minorHAnsi"/>
          <w:sz w:val="26"/>
          <w:szCs w:val="26"/>
        </w:rPr>
        <w:t xml:space="preserve"> </w:t>
      </w:r>
      <w:r w:rsidRPr="00852F58">
        <w:rPr>
          <w:rFonts w:cstheme="minorHAnsi"/>
          <w:sz w:val="26"/>
          <w:szCs w:val="26"/>
        </w:rPr>
        <w:t>wine colour is generally performed using absorbance measurements by Somers or Glories methods, or</w:t>
      </w:r>
      <w:r>
        <w:rPr>
          <w:rFonts w:cstheme="minorHAnsi"/>
          <w:sz w:val="26"/>
          <w:szCs w:val="26"/>
        </w:rPr>
        <w:t xml:space="preserve"> </w:t>
      </w:r>
      <w:r w:rsidRPr="00852F58">
        <w:rPr>
          <w:rFonts w:cstheme="minorHAnsi"/>
          <w:sz w:val="26"/>
          <w:szCs w:val="26"/>
        </w:rPr>
        <w:t>by transmittance values (OIV method) at two to four wavelengths. However, the information provided is</w:t>
      </w:r>
      <w:r>
        <w:rPr>
          <w:rFonts w:cstheme="minorHAnsi"/>
          <w:sz w:val="26"/>
          <w:szCs w:val="26"/>
        </w:rPr>
        <w:t xml:space="preserve"> </w:t>
      </w:r>
      <w:r w:rsidRPr="00852F58">
        <w:rPr>
          <w:rFonts w:cstheme="minorHAnsi"/>
          <w:sz w:val="26"/>
          <w:szCs w:val="26"/>
        </w:rPr>
        <w:t>limited as the colour the eye perceives covers the full visible spectrum (380 nm ñ 770 nm).</w:t>
      </w:r>
      <w:r>
        <w:rPr>
          <w:rFonts w:cstheme="minorHAnsi"/>
          <w:sz w:val="26"/>
          <w:szCs w:val="26"/>
        </w:rPr>
        <w:t xml:space="preserve"> </w:t>
      </w:r>
      <w:r w:rsidRPr="00852F58">
        <w:rPr>
          <w:rFonts w:cstheme="minorHAnsi"/>
          <w:sz w:val="26"/>
          <w:szCs w:val="26"/>
        </w:rPr>
        <w:t>Using the whole visible spectrum, the Commission Internationale de líEclairage (CIE) has established a</w:t>
      </w:r>
      <w:r>
        <w:rPr>
          <w:rFonts w:cstheme="minorHAnsi"/>
          <w:sz w:val="26"/>
          <w:szCs w:val="26"/>
        </w:rPr>
        <w:t xml:space="preserve"> </w:t>
      </w:r>
      <w:r w:rsidRPr="00852F58">
        <w:rPr>
          <w:rFonts w:cstheme="minorHAnsi"/>
          <w:sz w:val="26"/>
          <w:szCs w:val="26"/>
        </w:rPr>
        <w:t>three dimensional colour space defined by L*, a* and b* values, which represent lightness, red-green</w:t>
      </w:r>
      <w:r>
        <w:rPr>
          <w:rFonts w:cstheme="minorHAnsi"/>
          <w:sz w:val="26"/>
          <w:szCs w:val="26"/>
        </w:rPr>
        <w:t xml:space="preserve"> </w:t>
      </w:r>
      <w:r w:rsidRPr="00852F58">
        <w:rPr>
          <w:rFonts w:cstheme="minorHAnsi"/>
          <w:sz w:val="26"/>
          <w:szCs w:val="26"/>
        </w:rPr>
        <w:t>and yellow-blue characteristics, respectively.</w:t>
      </w:r>
    </w:p>
    <w:p w:rsidR="00852F58" w:rsidRDefault="00852F58" w:rsidP="00852F58">
      <w:pPr>
        <w:autoSpaceDE w:val="0"/>
        <w:autoSpaceDN w:val="0"/>
        <w:adjustRightInd w:val="0"/>
        <w:spacing w:after="0" w:line="240" w:lineRule="auto"/>
        <w:rPr>
          <w:rFonts w:cstheme="minorHAnsi"/>
          <w:sz w:val="26"/>
          <w:szCs w:val="26"/>
        </w:rPr>
      </w:pPr>
      <w:r w:rsidRPr="00852F58">
        <w:rPr>
          <w:rFonts w:cstheme="minorHAnsi"/>
          <w:sz w:val="26"/>
          <w:szCs w:val="26"/>
        </w:rPr>
        <w:t>With the CIELab parameters, the colour of wine can be measured precisely</w:t>
      </w:r>
      <w:r>
        <w:rPr>
          <w:rFonts w:cstheme="minorHAnsi"/>
          <w:sz w:val="26"/>
          <w:szCs w:val="26"/>
        </w:rPr>
        <w:t xml:space="preserve"> </w:t>
      </w:r>
      <w:r w:rsidRPr="00852F58">
        <w:rPr>
          <w:rFonts w:cstheme="minorHAnsi"/>
          <w:sz w:val="26"/>
          <w:szCs w:val="26"/>
        </w:rPr>
        <w:t>determined unambiguously,</w:t>
      </w:r>
      <w:r>
        <w:rPr>
          <w:rFonts w:cstheme="minorHAnsi"/>
          <w:sz w:val="26"/>
          <w:szCs w:val="26"/>
        </w:rPr>
        <w:t xml:space="preserve"> </w:t>
      </w:r>
      <w:r w:rsidRPr="00852F58">
        <w:rPr>
          <w:rFonts w:cstheme="minorHAnsi"/>
          <w:sz w:val="26"/>
          <w:szCs w:val="26"/>
        </w:rPr>
        <w:t>and differences to a colour standard can be quantified. Thus, CIELab colour measurements are used</w:t>
      </w:r>
      <w:r>
        <w:rPr>
          <w:rFonts w:cstheme="minorHAnsi"/>
          <w:sz w:val="26"/>
          <w:szCs w:val="26"/>
        </w:rPr>
        <w:t xml:space="preserve"> </w:t>
      </w:r>
      <w:r w:rsidRPr="00852F58">
        <w:rPr>
          <w:rFonts w:cstheme="minorHAnsi"/>
          <w:sz w:val="26"/>
          <w:szCs w:val="26"/>
        </w:rPr>
        <w:t>extensively by many industries and are gaining greater use as descriptors for colour by the wine</w:t>
      </w:r>
      <w:r>
        <w:rPr>
          <w:rFonts w:cstheme="minorHAnsi"/>
          <w:sz w:val="26"/>
          <w:szCs w:val="26"/>
        </w:rPr>
        <w:t xml:space="preserve"> </w:t>
      </w:r>
      <w:r w:rsidRPr="00852F58">
        <w:rPr>
          <w:rFonts w:cstheme="minorHAnsi"/>
          <w:sz w:val="26"/>
          <w:szCs w:val="26"/>
        </w:rPr>
        <w:t>industry.</w:t>
      </w:r>
    </w:p>
    <w:p w:rsidR="00313864" w:rsidRDefault="00313864" w:rsidP="003B28F5">
      <w:pPr>
        <w:autoSpaceDE w:val="0"/>
        <w:autoSpaceDN w:val="0"/>
        <w:adjustRightInd w:val="0"/>
        <w:spacing w:after="0" w:line="240" w:lineRule="auto"/>
        <w:rPr>
          <w:rFonts w:cstheme="minorHAnsi"/>
          <w:sz w:val="26"/>
          <w:szCs w:val="26"/>
        </w:rPr>
      </w:pPr>
    </w:p>
    <w:p w:rsidR="00313864" w:rsidRDefault="00313864" w:rsidP="003B28F5">
      <w:pPr>
        <w:autoSpaceDE w:val="0"/>
        <w:autoSpaceDN w:val="0"/>
        <w:adjustRightInd w:val="0"/>
        <w:spacing w:after="0" w:line="240" w:lineRule="auto"/>
        <w:rPr>
          <w:rFonts w:cstheme="minorHAnsi"/>
          <w:sz w:val="26"/>
          <w:szCs w:val="26"/>
        </w:rPr>
      </w:pPr>
    </w:p>
    <w:p w:rsidR="00313864" w:rsidRPr="00313864" w:rsidRDefault="00313864" w:rsidP="003B28F5">
      <w:pPr>
        <w:autoSpaceDE w:val="0"/>
        <w:autoSpaceDN w:val="0"/>
        <w:adjustRightInd w:val="0"/>
        <w:spacing w:after="0" w:line="240" w:lineRule="auto"/>
        <w:rPr>
          <w:rFonts w:cstheme="minorHAnsi"/>
          <w:sz w:val="26"/>
          <w:szCs w:val="26"/>
        </w:rPr>
      </w:pPr>
    </w:p>
    <w:p w:rsidR="00AD4504" w:rsidRDefault="00AD4504" w:rsidP="00AD4504">
      <w:pPr>
        <w:pStyle w:val="NormalWeb"/>
        <w:shd w:val="clear" w:color="auto" w:fill="FFFFFF"/>
        <w:spacing w:before="0" w:beforeAutospacing="0" w:after="0" w:afterAutospacing="0" w:line="292" w:lineRule="atLeast"/>
        <w:rPr>
          <w:rStyle w:val="Strong"/>
          <w:rFonts w:ascii="Algerian" w:hAnsi="Algerian" w:cstheme="minorHAnsi"/>
          <w:sz w:val="72"/>
          <w:szCs w:val="72"/>
        </w:rPr>
      </w:pPr>
    </w:p>
    <w:p w:rsidR="00852F58" w:rsidRDefault="00852F58" w:rsidP="00AD4504">
      <w:pPr>
        <w:pStyle w:val="NormalWeb"/>
        <w:shd w:val="clear" w:color="auto" w:fill="FFFFFF"/>
        <w:spacing w:before="0" w:beforeAutospacing="0" w:after="0" w:afterAutospacing="0" w:line="292" w:lineRule="atLeast"/>
        <w:jc w:val="center"/>
        <w:rPr>
          <w:rStyle w:val="Strong"/>
          <w:rFonts w:ascii="Algerian" w:hAnsi="Algerian" w:cstheme="minorHAnsi"/>
          <w:sz w:val="72"/>
          <w:szCs w:val="72"/>
        </w:rPr>
      </w:pPr>
    </w:p>
    <w:p w:rsidR="00852F58" w:rsidRDefault="00852F58" w:rsidP="00AD4504">
      <w:pPr>
        <w:pStyle w:val="NormalWeb"/>
        <w:shd w:val="clear" w:color="auto" w:fill="FFFFFF"/>
        <w:spacing w:before="0" w:beforeAutospacing="0" w:after="0" w:afterAutospacing="0" w:line="292" w:lineRule="atLeast"/>
        <w:jc w:val="center"/>
        <w:rPr>
          <w:rStyle w:val="Strong"/>
          <w:rFonts w:ascii="Algerian" w:hAnsi="Algerian" w:cstheme="minorHAnsi"/>
          <w:sz w:val="72"/>
          <w:szCs w:val="72"/>
        </w:rPr>
      </w:pPr>
    </w:p>
    <w:p w:rsidR="00852F58" w:rsidRDefault="00852F58" w:rsidP="00AD4504">
      <w:pPr>
        <w:pStyle w:val="NormalWeb"/>
        <w:shd w:val="clear" w:color="auto" w:fill="FFFFFF"/>
        <w:spacing w:before="0" w:beforeAutospacing="0" w:after="0" w:afterAutospacing="0" w:line="292" w:lineRule="atLeast"/>
        <w:jc w:val="center"/>
        <w:rPr>
          <w:rStyle w:val="Strong"/>
          <w:rFonts w:ascii="Algerian" w:hAnsi="Algerian" w:cstheme="minorHAnsi"/>
          <w:sz w:val="72"/>
          <w:szCs w:val="72"/>
        </w:rPr>
      </w:pPr>
    </w:p>
    <w:p w:rsidR="00852F58" w:rsidRDefault="00852F58" w:rsidP="00AD4504">
      <w:pPr>
        <w:pStyle w:val="NormalWeb"/>
        <w:shd w:val="clear" w:color="auto" w:fill="FFFFFF"/>
        <w:spacing w:before="0" w:beforeAutospacing="0" w:after="0" w:afterAutospacing="0" w:line="292" w:lineRule="atLeast"/>
        <w:jc w:val="center"/>
        <w:rPr>
          <w:rStyle w:val="Strong"/>
          <w:rFonts w:ascii="Algerian" w:hAnsi="Algerian" w:cstheme="minorHAnsi"/>
          <w:sz w:val="72"/>
          <w:szCs w:val="72"/>
        </w:rPr>
      </w:pPr>
    </w:p>
    <w:p w:rsidR="00852F58" w:rsidRDefault="00852F58" w:rsidP="00AD4504">
      <w:pPr>
        <w:pStyle w:val="NormalWeb"/>
        <w:shd w:val="clear" w:color="auto" w:fill="FFFFFF"/>
        <w:spacing w:before="0" w:beforeAutospacing="0" w:after="0" w:afterAutospacing="0" w:line="292" w:lineRule="atLeast"/>
        <w:jc w:val="center"/>
        <w:rPr>
          <w:rStyle w:val="Strong"/>
          <w:rFonts w:ascii="Algerian" w:hAnsi="Algerian" w:cstheme="minorHAnsi"/>
          <w:sz w:val="72"/>
          <w:szCs w:val="72"/>
        </w:rPr>
      </w:pPr>
    </w:p>
    <w:p w:rsidR="00745AD4" w:rsidRDefault="00745AD4" w:rsidP="00745AD4">
      <w:pPr>
        <w:pStyle w:val="NormalWeb"/>
        <w:shd w:val="clear" w:color="auto" w:fill="FFFFFF"/>
        <w:spacing w:before="0" w:beforeAutospacing="0" w:after="0" w:afterAutospacing="0" w:line="292" w:lineRule="atLeast"/>
        <w:rPr>
          <w:rStyle w:val="Strong"/>
          <w:rFonts w:ascii="Algerian" w:hAnsi="Algerian" w:cstheme="minorHAnsi"/>
          <w:sz w:val="72"/>
          <w:szCs w:val="72"/>
        </w:rPr>
      </w:pPr>
    </w:p>
    <w:p w:rsidR="00745AD4" w:rsidRDefault="00745AD4" w:rsidP="00745AD4">
      <w:pPr>
        <w:pStyle w:val="NormalWeb"/>
        <w:shd w:val="clear" w:color="auto" w:fill="FFFFFF"/>
        <w:spacing w:before="0" w:beforeAutospacing="0" w:after="0" w:afterAutospacing="0" w:line="292" w:lineRule="atLeast"/>
        <w:rPr>
          <w:rStyle w:val="Strong"/>
          <w:rFonts w:ascii="Algerian" w:hAnsi="Algerian" w:cstheme="minorHAnsi"/>
          <w:sz w:val="72"/>
          <w:szCs w:val="72"/>
        </w:rPr>
      </w:pPr>
    </w:p>
    <w:p w:rsidR="006C4F1A" w:rsidRDefault="006C4F1A" w:rsidP="00745AD4">
      <w:pPr>
        <w:pStyle w:val="NormalWeb"/>
        <w:shd w:val="clear" w:color="auto" w:fill="FFFFFF"/>
        <w:spacing w:before="0" w:beforeAutospacing="0" w:after="0" w:afterAutospacing="0" w:line="292" w:lineRule="atLeast"/>
        <w:jc w:val="center"/>
        <w:rPr>
          <w:rStyle w:val="Strong"/>
          <w:rFonts w:ascii="Algerian" w:hAnsi="Algerian" w:cstheme="minorHAnsi"/>
          <w:sz w:val="72"/>
          <w:szCs w:val="72"/>
        </w:rPr>
      </w:pPr>
      <w:r w:rsidRPr="006C4F1A">
        <w:rPr>
          <w:rStyle w:val="Strong"/>
          <w:rFonts w:ascii="Algerian" w:hAnsi="Algerian" w:cstheme="minorHAnsi"/>
          <w:sz w:val="72"/>
          <w:szCs w:val="72"/>
        </w:rPr>
        <w:t>REFERENCES</w:t>
      </w:r>
    </w:p>
    <w:p w:rsidR="006C4F1A" w:rsidRPr="006C4F1A" w:rsidRDefault="006C4F1A" w:rsidP="006C4F1A">
      <w:pPr>
        <w:pStyle w:val="NormalWeb"/>
        <w:shd w:val="clear" w:color="auto" w:fill="FFFFFF"/>
        <w:spacing w:before="0" w:beforeAutospacing="0" w:after="0" w:afterAutospacing="0" w:line="292" w:lineRule="atLeast"/>
        <w:jc w:val="center"/>
        <w:rPr>
          <w:rFonts w:ascii="Algerian" w:hAnsi="Algerian" w:cstheme="minorHAnsi"/>
          <w:b/>
          <w:bCs/>
          <w:sz w:val="72"/>
          <w:szCs w:val="72"/>
        </w:rPr>
      </w:pPr>
    </w:p>
    <w:p w:rsidR="003B28F5" w:rsidRDefault="00C73DE6" w:rsidP="006C4F1A">
      <w:pPr>
        <w:pStyle w:val="NormalWeb"/>
        <w:numPr>
          <w:ilvl w:val="0"/>
          <w:numId w:val="1"/>
        </w:numPr>
        <w:shd w:val="clear" w:color="auto" w:fill="FFFFFF"/>
        <w:spacing w:before="0" w:beforeAutospacing="0" w:after="0" w:afterAutospacing="0" w:line="292" w:lineRule="atLeast"/>
        <w:jc w:val="both"/>
        <w:rPr>
          <w:rFonts w:asciiTheme="minorHAnsi" w:hAnsiTheme="minorHAnsi" w:cstheme="minorHAnsi"/>
          <w:sz w:val="26"/>
          <w:szCs w:val="26"/>
        </w:rPr>
      </w:pPr>
      <w:hyperlink r:id="rId69" w:tgtFrame="_blank" w:history="1">
        <w:r w:rsidR="003B28F5" w:rsidRPr="00313864">
          <w:rPr>
            <w:rStyle w:val="Emphasis"/>
            <w:rFonts w:asciiTheme="minorHAnsi" w:hAnsiTheme="minorHAnsi" w:cstheme="minorHAnsi"/>
            <w:sz w:val="26"/>
            <w:szCs w:val="26"/>
          </w:rPr>
          <w:t>Face Recognition Using Eigenfaces</w:t>
        </w:r>
      </w:hyperlink>
      <w:r w:rsidR="003B28F5" w:rsidRPr="00313864">
        <w:rPr>
          <w:rFonts w:asciiTheme="minorHAnsi" w:hAnsiTheme="minorHAnsi" w:cstheme="minorHAnsi"/>
          <w:sz w:val="26"/>
          <w:szCs w:val="26"/>
        </w:rPr>
        <w:t>, Matthew A. Turk and Alex P. Pentland, MIT Vision and Modeling Lab, CVPR ’91.</w:t>
      </w:r>
    </w:p>
    <w:p w:rsidR="006C4F1A" w:rsidRPr="00313864" w:rsidRDefault="006C4F1A" w:rsidP="006C4F1A">
      <w:pPr>
        <w:pStyle w:val="NormalWeb"/>
        <w:shd w:val="clear" w:color="auto" w:fill="FFFFFF"/>
        <w:spacing w:before="0" w:beforeAutospacing="0" w:after="0" w:afterAutospacing="0" w:line="292" w:lineRule="atLeast"/>
        <w:ind w:left="720"/>
        <w:jc w:val="both"/>
        <w:rPr>
          <w:rFonts w:asciiTheme="minorHAnsi" w:hAnsiTheme="minorHAnsi" w:cstheme="minorHAnsi"/>
          <w:sz w:val="26"/>
          <w:szCs w:val="26"/>
        </w:rPr>
      </w:pPr>
    </w:p>
    <w:p w:rsidR="003B28F5" w:rsidRDefault="00C73DE6" w:rsidP="006C4F1A">
      <w:pPr>
        <w:pStyle w:val="NormalWeb"/>
        <w:numPr>
          <w:ilvl w:val="0"/>
          <w:numId w:val="1"/>
        </w:numPr>
        <w:shd w:val="clear" w:color="auto" w:fill="FFFFFF"/>
        <w:spacing w:before="0" w:beforeAutospacing="0" w:after="0" w:afterAutospacing="0" w:line="292" w:lineRule="atLeast"/>
        <w:jc w:val="both"/>
        <w:rPr>
          <w:rFonts w:asciiTheme="minorHAnsi" w:hAnsiTheme="minorHAnsi" w:cstheme="minorHAnsi"/>
          <w:sz w:val="26"/>
          <w:szCs w:val="26"/>
        </w:rPr>
      </w:pPr>
      <w:hyperlink r:id="rId70" w:tgtFrame="_blank" w:history="1">
        <w:r w:rsidR="003B28F5" w:rsidRPr="00313864">
          <w:rPr>
            <w:rStyle w:val="Hyperlink"/>
            <w:rFonts w:asciiTheme="minorHAnsi" w:hAnsiTheme="minorHAnsi" w:cstheme="minorHAnsi"/>
            <w:i/>
            <w:iCs/>
            <w:color w:val="auto"/>
            <w:sz w:val="26"/>
            <w:szCs w:val="26"/>
            <w:u w:val="none"/>
          </w:rPr>
          <w:t>Eigenfaces Versus Fischerfaces : Recognition using Class Specific Linear Projection</w:t>
        </w:r>
      </w:hyperlink>
      <w:r w:rsidR="003B28F5" w:rsidRPr="00313864">
        <w:rPr>
          <w:rFonts w:asciiTheme="minorHAnsi" w:hAnsiTheme="minorHAnsi" w:cstheme="minorHAnsi"/>
          <w:sz w:val="26"/>
          <w:szCs w:val="26"/>
        </w:rPr>
        <w:t>, Belhumeur, Hespanha, Kreigman, PAMI ’97.</w:t>
      </w:r>
    </w:p>
    <w:p w:rsidR="006C4F1A" w:rsidRPr="00313864" w:rsidRDefault="006C4F1A" w:rsidP="006C4F1A">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p>
    <w:p w:rsidR="003B28F5" w:rsidRDefault="00C73DE6" w:rsidP="006C4F1A">
      <w:pPr>
        <w:pStyle w:val="NormalWeb"/>
        <w:numPr>
          <w:ilvl w:val="0"/>
          <w:numId w:val="1"/>
        </w:numPr>
        <w:shd w:val="clear" w:color="auto" w:fill="FFFFFF"/>
        <w:spacing w:before="0" w:beforeAutospacing="0" w:after="0" w:afterAutospacing="0" w:line="292" w:lineRule="atLeast"/>
        <w:jc w:val="both"/>
        <w:rPr>
          <w:rFonts w:asciiTheme="minorHAnsi" w:hAnsiTheme="minorHAnsi" w:cstheme="minorHAnsi"/>
          <w:sz w:val="26"/>
          <w:szCs w:val="26"/>
        </w:rPr>
      </w:pPr>
      <w:hyperlink r:id="rId71" w:tgtFrame="_blank" w:history="1">
        <w:r w:rsidR="003B28F5" w:rsidRPr="00313864">
          <w:rPr>
            <w:rStyle w:val="Hyperlink"/>
            <w:rFonts w:asciiTheme="minorHAnsi" w:hAnsiTheme="minorHAnsi" w:cstheme="minorHAnsi"/>
            <w:i/>
            <w:iCs/>
            <w:color w:val="auto"/>
            <w:sz w:val="26"/>
            <w:szCs w:val="26"/>
            <w:u w:val="none"/>
          </w:rPr>
          <w:t>Eigenfaces for Recognition</w:t>
        </w:r>
      </w:hyperlink>
      <w:r w:rsidR="003B28F5" w:rsidRPr="00313864">
        <w:rPr>
          <w:rFonts w:asciiTheme="minorHAnsi" w:hAnsiTheme="minorHAnsi" w:cstheme="minorHAnsi"/>
          <w:sz w:val="26"/>
          <w:szCs w:val="26"/>
        </w:rPr>
        <w:t>, Matthew A. Turk and Alex P. Pentland, Journal of Cognitive Neuroscience ’91.</w:t>
      </w:r>
    </w:p>
    <w:p w:rsidR="006C4F1A" w:rsidRPr="00313864" w:rsidRDefault="006C4F1A" w:rsidP="006C4F1A">
      <w:pPr>
        <w:pStyle w:val="NormalWeb"/>
        <w:shd w:val="clear" w:color="auto" w:fill="FFFFFF"/>
        <w:spacing w:before="0" w:beforeAutospacing="0" w:after="0" w:afterAutospacing="0" w:line="292" w:lineRule="atLeast"/>
        <w:jc w:val="both"/>
        <w:rPr>
          <w:rFonts w:asciiTheme="minorHAnsi" w:hAnsiTheme="minorHAnsi" w:cstheme="minorHAnsi"/>
          <w:sz w:val="26"/>
          <w:szCs w:val="26"/>
        </w:rPr>
      </w:pPr>
    </w:p>
    <w:p w:rsidR="003B28F5" w:rsidRPr="006C4F1A" w:rsidRDefault="00313864" w:rsidP="006C4F1A">
      <w:pPr>
        <w:pStyle w:val="ListParagraph"/>
        <w:numPr>
          <w:ilvl w:val="0"/>
          <w:numId w:val="1"/>
        </w:numPr>
        <w:autoSpaceDE w:val="0"/>
        <w:autoSpaceDN w:val="0"/>
        <w:adjustRightInd w:val="0"/>
        <w:spacing w:after="0" w:line="240" w:lineRule="auto"/>
        <w:rPr>
          <w:rFonts w:cstheme="minorHAnsi"/>
          <w:sz w:val="26"/>
          <w:szCs w:val="26"/>
          <w:lang w:val="en-US"/>
        </w:rPr>
      </w:pPr>
      <w:r w:rsidRPr="006C4F1A">
        <w:rPr>
          <w:rFonts w:cstheme="minorHAnsi"/>
          <w:sz w:val="26"/>
          <w:szCs w:val="26"/>
          <w:lang w:val="en-US"/>
        </w:rPr>
        <w:t>B.K.Gunturk,</w:t>
      </w:r>
      <w:r w:rsidR="006C4F1A" w:rsidRPr="006C4F1A">
        <w:rPr>
          <w:rFonts w:cstheme="minorHAnsi"/>
          <w:sz w:val="26"/>
          <w:szCs w:val="26"/>
          <w:lang w:val="en-US"/>
        </w:rPr>
        <w:t xml:space="preserve"> A.U.Batur</w:t>
      </w:r>
      <w:r w:rsidRPr="006C4F1A">
        <w:rPr>
          <w:rFonts w:cstheme="minorHAnsi"/>
          <w:sz w:val="26"/>
          <w:szCs w:val="26"/>
          <w:lang w:val="en-US"/>
        </w:rPr>
        <w:t xml:space="preserve"> and Y.Altunbasak,(2003) “Eigenf</w:t>
      </w:r>
      <w:r w:rsidR="006C4F1A" w:rsidRPr="006C4F1A">
        <w:rPr>
          <w:rFonts w:cstheme="minorHAnsi"/>
          <w:sz w:val="26"/>
          <w:szCs w:val="26"/>
          <w:lang w:val="en-US"/>
        </w:rPr>
        <w:t xml:space="preserve">ace-domain super </w:t>
      </w:r>
      <w:bookmarkStart w:id="0" w:name="_GoBack"/>
      <w:bookmarkEnd w:id="0"/>
      <w:r w:rsidR="006C4F1A" w:rsidRPr="006C4F1A">
        <w:rPr>
          <w:rFonts w:cstheme="minorHAnsi"/>
          <w:sz w:val="26"/>
          <w:szCs w:val="26"/>
          <w:lang w:val="en-US"/>
        </w:rPr>
        <w:t xml:space="preserve">resolution for </w:t>
      </w:r>
      <w:r w:rsidRPr="006C4F1A">
        <w:rPr>
          <w:rFonts w:cstheme="minorHAnsi"/>
          <w:sz w:val="26"/>
          <w:szCs w:val="26"/>
          <w:lang w:val="en-US"/>
        </w:rPr>
        <w:t>face recognition,” IEEE Transact</w:t>
      </w:r>
      <w:r w:rsidR="006C4F1A" w:rsidRPr="006C4F1A">
        <w:rPr>
          <w:rFonts w:cstheme="minorHAnsi"/>
          <w:sz w:val="26"/>
          <w:szCs w:val="26"/>
          <w:lang w:val="en-US"/>
        </w:rPr>
        <w:t>ions of Image Processing</w:t>
      </w:r>
    </w:p>
    <w:sectPr w:rsidR="003B28F5" w:rsidRPr="006C4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1968"/>
    <w:multiLevelType w:val="hybridMultilevel"/>
    <w:tmpl w:val="D542D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56374"/>
    <w:multiLevelType w:val="hybridMultilevel"/>
    <w:tmpl w:val="52C6CD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52D5755"/>
    <w:multiLevelType w:val="hybridMultilevel"/>
    <w:tmpl w:val="2AFA0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227DD"/>
    <w:multiLevelType w:val="hybridMultilevel"/>
    <w:tmpl w:val="00FE6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949"/>
    <w:rsid w:val="00004E44"/>
    <w:rsid w:val="00164EA0"/>
    <w:rsid w:val="00247975"/>
    <w:rsid w:val="00313864"/>
    <w:rsid w:val="0033355D"/>
    <w:rsid w:val="00354949"/>
    <w:rsid w:val="00356230"/>
    <w:rsid w:val="00360048"/>
    <w:rsid w:val="0036180A"/>
    <w:rsid w:val="003B28F5"/>
    <w:rsid w:val="003D6CDE"/>
    <w:rsid w:val="00436C96"/>
    <w:rsid w:val="004F087A"/>
    <w:rsid w:val="005771EB"/>
    <w:rsid w:val="00653F11"/>
    <w:rsid w:val="00657460"/>
    <w:rsid w:val="006C4F1A"/>
    <w:rsid w:val="00745AD4"/>
    <w:rsid w:val="007837B6"/>
    <w:rsid w:val="00852F58"/>
    <w:rsid w:val="00894D17"/>
    <w:rsid w:val="00907FCD"/>
    <w:rsid w:val="009731EB"/>
    <w:rsid w:val="00A2701E"/>
    <w:rsid w:val="00A434E3"/>
    <w:rsid w:val="00A73ABC"/>
    <w:rsid w:val="00AD4504"/>
    <w:rsid w:val="00B35E6F"/>
    <w:rsid w:val="00B5326B"/>
    <w:rsid w:val="00BF36F0"/>
    <w:rsid w:val="00C0604D"/>
    <w:rsid w:val="00C1514F"/>
    <w:rsid w:val="00C3217E"/>
    <w:rsid w:val="00C73DE6"/>
    <w:rsid w:val="00CD6972"/>
    <w:rsid w:val="00D86CD0"/>
    <w:rsid w:val="00E05AD4"/>
    <w:rsid w:val="00E82BD7"/>
    <w:rsid w:val="00F63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71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7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71EB"/>
    <w:rPr>
      <w:color w:val="0000FF"/>
      <w:u w:val="single"/>
    </w:rPr>
  </w:style>
  <w:style w:type="character" w:customStyle="1" w:styleId="apple-converted-space">
    <w:name w:val="apple-converted-space"/>
    <w:basedOn w:val="DefaultParagraphFont"/>
    <w:rsid w:val="005771EB"/>
  </w:style>
  <w:style w:type="character" w:customStyle="1" w:styleId="Heading3Char">
    <w:name w:val="Heading 3 Char"/>
    <w:basedOn w:val="DefaultParagraphFont"/>
    <w:link w:val="Heading3"/>
    <w:uiPriority w:val="9"/>
    <w:rsid w:val="005771E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771EB"/>
  </w:style>
  <w:style w:type="paragraph" w:styleId="BalloonText">
    <w:name w:val="Balloon Text"/>
    <w:basedOn w:val="Normal"/>
    <w:link w:val="BalloonTextChar"/>
    <w:uiPriority w:val="99"/>
    <w:semiHidden/>
    <w:unhideWhenUsed/>
    <w:rsid w:val="00A4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E3"/>
    <w:rPr>
      <w:rFonts w:ascii="Tahoma" w:hAnsi="Tahoma" w:cs="Tahoma"/>
      <w:sz w:val="16"/>
      <w:szCs w:val="16"/>
    </w:rPr>
  </w:style>
  <w:style w:type="character" w:styleId="Strong">
    <w:name w:val="Strong"/>
    <w:basedOn w:val="DefaultParagraphFont"/>
    <w:uiPriority w:val="22"/>
    <w:qFormat/>
    <w:rsid w:val="00894D17"/>
    <w:rPr>
      <w:b/>
      <w:bCs/>
    </w:rPr>
  </w:style>
  <w:style w:type="character" w:styleId="Emphasis">
    <w:name w:val="Emphasis"/>
    <w:basedOn w:val="DefaultParagraphFont"/>
    <w:uiPriority w:val="20"/>
    <w:qFormat/>
    <w:rsid w:val="003B28F5"/>
    <w:rPr>
      <w:i/>
      <w:iCs/>
    </w:rPr>
  </w:style>
  <w:style w:type="paragraph" w:styleId="ListParagraph">
    <w:name w:val="List Paragraph"/>
    <w:basedOn w:val="Normal"/>
    <w:uiPriority w:val="34"/>
    <w:qFormat/>
    <w:rsid w:val="006C4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771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7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771EB"/>
    <w:rPr>
      <w:color w:val="0000FF"/>
      <w:u w:val="single"/>
    </w:rPr>
  </w:style>
  <w:style w:type="character" w:customStyle="1" w:styleId="apple-converted-space">
    <w:name w:val="apple-converted-space"/>
    <w:basedOn w:val="DefaultParagraphFont"/>
    <w:rsid w:val="005771EB"/>
  </w:style>
  <w:style w:type="character" w:customStyle="1" w:styleId="Heading3Char">
    <w:name w:val="Heading 3 Char"/>
    <w:basedOn w:val="DefaultParagraphFont"/>
    <w:link w:val="Heading3"/>
    <w:uiPriority w:val="9"/>
    <w:rsid w:val="005771EB"/>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5771EB"/>
  </w:style>
  <w:style w:type="paragraph" w:styleId="BalloonText">
    <w:name w:val="Balloon Text"/>
    <w:basedOn w:val="Normal"/>
    <w:link w:val="BalloonTextChar"/>
    <w:uiPriority w:val="99"/>
    <w:semiHidden/>
    <w:unhideWhenUsed/>
    <w:rsid w:val="00A4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E3"/>
    <w:rPr>
      <w:rFonts w:ascii="Tahoma" w:hAnsi="Tahoma" w:cs="Tahoma"/>
      <w:sz w:val="16"/>
      <w:szCs w:val="16"/>
    </w:rPr>
  </w:style>
  <w:style w:type="character" w:styleId="Strong">
    <w:name w:val="Strong"/>
    <w:basedOn w:val="DefaultParagraphFont"/>
    <w:uiPriority w:val="22"/>
    <w:qFormat/>
    <w:rsid w:val="00894D17"/>
    <w:rPr>
      <w:b/>
      <w:bCs/>
    </w:rPr>
  </w:style>
  <w:style w:type="character" w:styleId="Emphasis">
    <w:name w:val="Emphasis"/>
    <w:basedOn w:val="DefaultParagraphFont"/>
    <w:uiPriority w:val="20"/>
    <w:qFormat/>
    <w:rsid w:val="003B28F5"/>
    <w:rPr>
      <w:i/>
      <w:iCs/>
    </w:rPr>
  </w:style>
  <w:style w:type="paragraph" w:styleId="ListParagraph">
    <w:name w:val="List Paragraph"/>
    <w:basedOn w:val="Normal"/>
    <w:uiPriority w:val="34"/>
    <w:qFormat/>
    <w:rsid w:val="006C4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93622">
      <w:bodyDiv w:val="1"/>
      <w:marLeft w:val="0"/>
      <w:marRight w:val="0"/>
      <w:marTop w:val="0"/>
      <w:marBottom w:val="0"/>
      <w:divBdr>
        <w:top w:val="none" w:sz="0" w:space="0" w:color="auto"/>
        <w:left w:val="none" w:sz="0" w:space="0" w:color="auto"/>
        <w:bottom w:val="none" w:sz="0" w:space="0" w:color="auto"/>
        <w:right w:val="none" w:sz="0" w:space="0" w:color="auto"/>
      </w:divBdr>
    </w:div>
    <w:div w:id="583419289">
      <w:bodyDiv w:val="1"/>
      <w:marLeft w:val="0"/>
      <w:marRight w:val="0"/>
      <w:marTop w:val="0"/>
      <w:marBottom w:val="0"/>
      <w:divBdr>
        <w:top w:val="none" w:sz="0" w:space="0" w:color="auto"/>
        <w:left w:val="none" w:sz="0" w:space="0" w:color="auto"/>
        <w:bottom w:val="none" w:sz="0" w:space="0" w:color="auto"/>
        <w:right w:val="none" w:sz="0" w:space="0" w:color="auto"/>
      </w:divBdr>
    </w:div>
    <w:div w:id="697118758">
      <w:bodyDiv w:val="1"/>
      <w:marLeft w:val="0"/>
      <w:marRight w:val="0"/>
      <w:marTop w:val="0"/>
      <w:marBottom w:val="0"/>
      <w:divBdr>
        <w:top w:val="none" w:sz="0" w:space="0" w:color="auto"/>
        <w:left w:val="none" w:sz="0" w:space="0" w:color="auto"/>
        <w:bottom w:val="none" w:sz="0" w:space="0" w:color="auto"/>
        <w:right w:val="none" w:sz="0" w:space="0" w:color="auto"/>
      </w:divBdr>
    </w:div>
    <w:div w:id="734595033">
      <w:bodyDiv w:val="1"/>
      <w:marLeft w:val="0"/>
      <w:marRight w:val="0"/>
      <w:marTop w:val="0"/>
      <w:marBottom w:val="0"/>
      <w:divBdr>
        <w:top w:val="none" w:sz="0" w:space="0" w:color="auto"/>
        <w:left w:val="none" w:sz="0" w:space="0" w:color="auto"/>
        <w:bottom w:val="none" w:sz="0" w:space="0" w:color="auto"/>
        <w:right w:val="none" w:sz="0" w:space="0" w:color="auto"/>
      </w:divBdr>
    </w:div>
    <w:div w:id="914900444">
      <w:bodyDiv w:val="1"/>
      <w:marLeft w:val="0"/>
      <w:marRight w:val="0"/>
      <w:marTop w:val="0"/>
      <w:marBottom w:val="0"/>
      <w:divBdr>
        <w:top w:val="none" w:sz="0" w:space="0" w:color="auto"/>
        <w:left w:val="none" w:sz="0" w:space="0" w:color="auto"/>
        <w:bottom w:val="none" w:sz="0" w:space="0" w:color="auto"/>
        <w:right w:val="none" w:sz="0" w:space="0" w:color="auto"/>
      </w:divBdr>
    </w:div>
    <w:div w:id="1035807249">
      <w:bodyDiv w:val="1"/>
      <w:marLeft w:val="0"/>
      <w:marRight w:val="0"/>
      <w:marTop w:val="0"/>
      <w:marBottom w:val="0"/>
      <w:divBdr>
        <w:top w:val="none" w:sz="0" w:space="0" w:color="auto"/>
        <w:left w:val="none" w:sz="0" w:space="0" w:color="auto"/>
        <w:bottom w:val="none" w:sz="0" w:space="0" w:color="auto"/>
        <w:right w:val="none" w:sz="0" w:space="0" w:color="auto"/>
      </w:divBdr>
    </w:div>
    <w:div w:id="1287469844">
      <w:bodyDiv w:val="1"/>
      <w:marLeft w:val="0"/>
      <w:marRight w:val="0"/>
      <w:marTop w:val="0"/>
      <w:marBottom w:val="0"/>
      <w:divBdr>
        <w:top w:val="none" w:sz="0" w:space="0" w:color="auto"/>
        <w:left w:val="none" w:sz="0" w:space="0" w:color="auto"/>
        <w:bottom w:val="none" w:sz="0" w:space="0" w:color="auto"/>
        <w:right w:val="none" w:sz="0" w:space="0" w:color="auto"/>
      </w:divBdr>
      <w:divsChild>
        <w:div w:id="1881553039">
          <w:marLeft w:val="432"/>
          <w:marRight w:val="0"/>
          <w:marTop w:val="125"/>
          <w:marBottom w:val="0"/>
          <w:divBdr>
            <w:top w:val="none" w:sz="0" w:space="0" w:color="auto"/>
            <w:left w:val="none" w:sz="0" w:space="0" w:color="auto"/>
            <w:bottom w:val="none" w:sz="0" w:space="0" w:color="auto"/>
            <w:right w:val="none" w:sz="0" w:space="0" w:color="auto"/>
          </w:divBdr>
        </w:div>
      </w:divsChild>
    </w:div>
    <w:div w:id="1495992251">
      <w:bodyDiv w:val="1"/>
      <w:marLeft w:val="0"/>
      <w:marRight w:val="0"/>
      <w:marTop w:val="0"/>
      <w:marBottom w:val="0"/>
      <w:divBdr>
        <w:top w:val="none" w:sz="0" w:space="0" w:color="auto"/>
        <w:left w:val="none" w:sz="0" w:space="0" w:color="auto"/>
        <w:bottom w:val="none" w:sz="0" w:space="0" w:color="auto"/>
        <w:right w:val="none" w:sz="0" w:space="0" w:color="auto"/>
      </w:divBdr>
    </w:div>
    <w:div w:id="1534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MYK_color_model" TargetMode="External"/><Relationship Id="rId18" Type="http://schemas.openxmlformats.org/officeDocument/2006/relationships/hyperlink" Target="http://en.wikipedia.org/wiki/Line_segment" TargetMode="Externa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hyperlink" Target="http://en.wikipedia.org/wiki/Euclidean_space"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emf"/><Relationship Id="rId63" Type="http://schemas.openxmlformats.org/officeDocument/2006/relationships/image" Target="media/image42.emf"/><Relationship Id="rId68" Type="http://schemas.openxmlformats.org/officeDocument/2006/relationships/image" Target="media/image46.jpeg"/><Relationship Id="rId7" Type="http://schemas.openxmlformats.org/officeDocument/2006/relationships/hyperlink" Target="http://en.wikipedia.org/w/index.php?title=Facial_metrics&amp;action=edit&amp;redlink=1" TargetMode="External"/><Relationship Id="rId71" Type="http://schemas.openxmlformats.org/officeDocument/2006/relationships/hyperlink" Target="http://www.face-rec.org/algorithms/PCA/jcn.pdf" TargetMode="External"/><Relationship Id="rId2" Type="http://schemas.openxmlformats.org/officeDocument/2006/relationships/numbering" Target="numbering.xml"/><Relationship Id="rId16" Type="http://schemas.openxmlformats.org/officeDocument/2006/relationships/hyperlink" Target="http://en.wikipedia.org/wiki/Gamut" TargetMode="External"/><Relationship Id="rId29" Type="http://schemas.openxmlformats.org/officeDocument/2006/relationships/hyperlink" Target="http://onionesquereality.files.wordpress.com/2009/02/training-images.jpg" TargetMode="External"/><Relationship Id="rId11" Type="http://schemas.openxmlformats.org/officeDocument/2006/relationships/hyperlink" Target="http://en.wikipedia.org/wiki/CIE_XYZ_color_space" TargetMode="External"/><Relationship Id="rId24" Type="http://schemas.openxmlformats.org/officeDocument/2006/relationships/image" Target="media/image4.jpe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emf"/><Relationship Id="rId66" Type="http://schemas.openxmlformats.org/officeDocument/2006/relationships/image" Target="media/image44.jpeg"/><Relationship Id="rId5" Type="http://schemas.openxmlformats.org/officeDocument/2006/relationships/settings" Target="settings.xml"/><Relationship Id="rId15" Type="http://schemas.openxmlformats.org/officeDocument/2006/relationships/hyperlink" Target="http://en.wikipedia.org/wiki/Curve_(tonality)" TargetMode="External"/><Relationship Id="rId23" Type="http://schemas.openxmlformats.org/officeDocument/2006/relationships/hyperlink" Target="http://en.wikipedia.org/wiki/Principal_components_analysis" TargetMode="External"/><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emf"/><Relationship Id="rId61" Type="http://schemas.openxmlformats.org/officeDocument/2006/relationships/image" Target="media/image40.emf"/><Relationship Id="rId10" Type="http://schemas.openxmlformats.org/officeDocument/2006/relationships/hyperlink" Target="http://en.wikipedia.org/wiki/Lightness_(color)" TargetMode="External"/><Relationship Id="rId19"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emf"/><Relationship Id="rId65" Type="http://schemas.openxmlformats.org/officeDocument/2006/relationships/hyperlink" Target="http://onionesquereality.files.wordpress.com/2009/02/non-face_score.jpg"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Image_warping" TargetMode="External"/><Relationship Id="rId14" Type="http://schemas.openxmlformats.org/officeDocument/2006/relationships/hyperlink" Target="http://en.wikipedia.org/wiki/Helmholtz%E2%80%93Kohlrausch_effect"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9.jpe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emf"/><Relationship Id="rId64" Type="http://schemas.openxmlformats.org/officeDocument/2006/relationships/image" Target="media/image43.png"/><Relationship Id="rId69" Type="http://schemas.openxmlformats.org/officeDocument/2006/relationships/hyperlink" Target="http://www.cs.ucsb.edu/~mturk/Papers/mturk-CVPR91.pdf" TargetMode="External"/><Relationship Id="rId8" Type="http://schemas.openxmlformats.org/officeDocument/2006/relationships/hyperlink" Target="http://en.wikipedia.org/wiki/Active_appearance_model" TargetMode="External"/><Relationship Id="rId51" Type="http://schemas.openxmlformats.org/officeDocument/2006/relationships/image" Target="media/image30.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en.wikipedia.org/wiki/RGB_color_model" TargetMode="Externa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2.jpe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emf"/><Relationship Id="rId67" Type="http://schemas.openxmlformats.org/officeDocument/2006/relationships/image" Target="media/image45.png"/><Relationship Id="rId20" Type="http://schemas.openxmlformats.org/officeDocument/2006/relationships/hyperlink" Target="http://en.wikipedia.org/wiki/Cartesian_coordinates" TargetMode="External"/><Relationship Id="rId41" Type="http://schemas.openxmlformats.org/officeDocument/2006/relationships/image" Target="media/image20.png"/><Relationship Id="rId54" Type="http://schemas.openxmlformats.org/officeDocument/2006/relationships/image" Target="media/image33.emf"/><Relationship Id="rId62" Type="http://schemas.openxmlformats.org/officeDocument/2006/relationships/image" Target="media/image41.emf"/><Relationship Id="rId70" Type="http://schemas.openxmlformats.org/officeDocument/2006/relationships/hyperlink" Target="http://cs.gmu.edu/~kosecka/cs803/pami97.pdf"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EB70D-4A01-4727-89BC-B43380D3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Vaseem</cp:lastModifiedBy>
  <cp:revision>19</cp:revision>
  <dcterms:created xsi:type="dcterms:W3CDTF">2012-12-04T08:24:00Z</dcterms:created>
  <dcterms:modified xsi:type="dcterms:W3CDTF">2013-07-27T12:22:00Z</dcterms:modified>
</cp:coreProperties>
</file>