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Символьные и численные данные в NASM</w:t>
      </w:r>
      <w:r>
        <w:t xml:space="preserve"> </w:t>
      </w:r>
      <w:r>
        <w:t xml:space="preserve">Выполнение арифметических операций в NASM</w:t>
      </w:r>
      <w:r>
        <w:t xml:space="preserve"> </w:t>
      </w: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2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 mkdir создаю новую директорию,в которой буду создавать файлы с программами во время всей лабораторной работы №6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Перехожу в созданный каталог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33425"/>
            <wp:effectExtent b="0" l="0" r="0" t="0"/>
            <wp:docPr descr="Figure 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Создаю файл lab6-1.asm,используя команду”touch”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633412"/>
            <wp:effectExtent b="0" l="0" r="0" t="0"/>
            <wp:docPr descr="Figure 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Копирую в созданный каталог файл in_out.asm,потому что он будет использоваться и в других программах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293802"/>
            <wp:effectExtent b="0" l="0" r="0" t="0"/>
            <wp:docPr descr="Figure 3: Коп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Копирование файла</w:t>
      </w:r>
    </w:p>
    <w:bookmarkEnd w:id="0"/>
    <w:p>
      <w:pPr>
        <w:pStyle w:val="BodyText"/>
      </w:pPr>
      <w:r>
        <w:t xml:space="preserve">Открываю файл lab6-1.asm в nano и вставляю в него программу ввода значения регистра eax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764335"/>
            <wp:effectExtent b="0" l="0" r="0" t="0"/>
            <wp:docPr descr="Figure 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объектный файл и после его компановки запускаю программу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Программа выводит символ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,потому что программа вывела символ,которые соответствует в системе ASCII сумме двоичных символов 4 и 6.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838349"/>
            <wp:effectExtent b="0" l="0" r="0" t="0"/>
            <wp:docPr descr="Figure 5: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программы</w:t>
      </w:r>
    </w:p>
    <w:bookmarkEnd w:id="0"/>
    <w:p>
      <w:pPr>
        <w:pStyle w:val="BodyText"/>
      </w:pPr>
      <w:r>
        <w:t xml:space="preserve">Теперь изменяю в тексте программы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цифры 6 и 4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182553"/>
            <wp:effectExtent b="0" l="0" r="0" t="0"/>
            <wp:docPr descr="Figure 6: Редактирова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новый исполняемый файл и запускаю программу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Теперь у меня выводится символ с кодом 10,это символ перевода строки, он не отображается при выводе на экран.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128943"/>
            <wp:effectExtent b="0" l="0" r="0" t="0"/>
            <wp:docPr descr="Figure 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Создаю новый файл под названием lab6-2.asm и проверяю его наличие, используя ls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60633"/>
            <wp:effectExtent b="0" l="0" r="0" t="0"/>
            <wp:docPr descr="Figure 8: Создание нового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нового файла</w:t>
      </w:r>
    </w:p>
    <w:bookmarkEnd w:id="0"/>
    <w:p>
      <w:pPr>
        <w:pStyle w:val="BodyText"/>
      </w:pPr>
      <w:r>
        <w:t xml:space="preserve">Ввожу в файл текст уже другой программы для вывода eax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353518"/>
            <wp:effectExtent b="0" l="0" r="0" t="0"/>
            <wp:docPr descr="Figure 9: Редактирование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 запускаю исполняемый файл lab6-2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).Теперь программа выводит 106,потому что программа выводит именно число,не символ, хотя всё еще происходит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790222"/>
            <wp:effectExtent b="0" l="0" r="0" t="0"/>
            <wp:docPr descr="Figure 10: 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</w:t>
      </w:r>
    </w:p>
    <w:bookmarkEnd w:id="0"/>
    <w:p>
      <w:pPr>
        <w:pStyle w:val="BodyText"/>
      </w:pPr>
      <w:r>
        <w:t xml:space="preserve">Заменяю в текста данной программы символы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на числа 6 и 4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086361"/>
            <wp:effectExtent b="0" l="0" r="0" t="0"/>
            <wp:docPr descr="Figure 11: Редактирование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Снова создаю исполняемый файл программы lab6-2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Теперь программа складывает именно числа,поэтому выводом является сумма 4+6,которая равна 10.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775661"/>
            <wp:effectExtent b="0" l="0" r="0" t="0"/>
            <wp:docPr descr="Figure 12: 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</w:t>
      </w:r>
    </w:p>
    <w:bookmarkEnd w:id="0"/>
    <w:p>
      <w:pPr>
        <w:pStyle w:val="BodyText"/>
      </w:pPr>
      <w:r>
        <w:t xml:space="preserve">Заменяю в тексте программы функцию iprintLF на iprint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1231900" cy="469900"/>
            <wp:effectExtent b="0" l="0" r="0" t="0"/>
            <wp:docPr descr="Figure 13: Редактирование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программы</w:t>
      </w:r>
    </w:p>
    <w:bookmarkEnd w:id="0"/>
    <w:p>
      <w:pPr>
        <w:pStyle w:val="BodyText"/>
      </w:pPr>
      <w:r>
        <w:t xml:space="preserve">Создаю и запускаю исполняемый файл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 После завершение программы меня не перебрасывает на следующую строку а оставляет на той же.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682019"/>
            <wp:effectExtent b="0" l="0" r="0" t="0"/>
            <wp:docPr descr="Figure 14: Запуск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Запуск программы</w:t>
      </w:r>
    </w:p>
    <w:bookmarkEnd w:id="0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файл,называю его lab6-3.asm, используя команду touch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4864100" cy="279400"/>
            <wp:effectExtent b="0" l="0" r="0" t="0"/>
            <wp:docPr descr="Figure 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t xml:space="preserve">Ввожу в созданный файл текст программы для вычисления значения выражения f(x)=(5*2+3)/3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6786450"/>
            <wp:effectExtent b="0" l="0" r="0" t="0"/>
            <wp:docPr descr="Figure 16: Редактирование программы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Редактирование программы</w:t>
      </w:r>
    </w:p>
    <w:bookmarkEnd w:id="0"/>
    <w:p>
      <w:pPr>
        <w:pStyle w:val="BodyText"/>
      </w:pPr>
      <w:r>
        <w:t xml:space="preserve">Запускаю созданный исполняемый файл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924971"/>
            <wp:effectExtent b="0" l="0" r="0" t="0"/>
            <wp:docPr descr="Figure 17: Запуск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программы</w:t>
      </w:r>
    </w:p>
    <w:bookmarkEnd w:id="0"/>
    <w:p>
      <w:pPr>
        <w:pStyle w:val="BodyText"/>
      </w:pPr>
      <w:r>
        <w:t xml:space="preserve">Изменяю программу так,чтобы она вычисляла другое выражение-f(x)=(4*6+2)/5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3761772"/>
            <wp:effectExtent b="0" l="0" r="0" t="0"/>
            <wp:docPr descr="Figure 18: Редактирова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EBX=5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EAX=EAX/5,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</w:t>
      </w:r>
    </w:p>
    <w:p>
      <w:pPr>
        <w:pStyle w:val="FirstParagraph"/>
      </w:pPr>
      <w:r>
        <w:t xml:space="preserve">Создаю исполняемый файл и запускаю программу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 Программа посчитала выражение абсолютно верно.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934720"/>
            <wp:effectExtent b="0" l="0" r="0" t="0"/>
            <wp:docPr descr="Figure 19: Запуск программы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Запуск программы</w:t>
      </w:r>
    </w:p>
    <w:bookmarkEnd w:id="0"/>
    <w:p>
      <w:pPr>
        <w:pStyle w:val="BodyText"/>
      </w:pPr>
      <w:r>
        <w:t xml:space="preserve">Создаю новый файл variant.asm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3" w:name="fig:020"/>
      <w:r>
        <w:drawing>
          <wp:inline>
            <wp:extent cx="5029200" cy="279400"/>
            <wp:effectExtent b="0" l="0" r="0" t="0"/>
            <wp:docPr descr="Figure 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t xml:space="preserve">Ввожу в файл текст программы,который вычисляет задания по номеру студенческого билета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7" w:name="fig:021"/>
      <w:r>
        <w:drawing>
          <wp:inline>
            <wp:extent cx="5207000" cy="6477000"/>
            <wp:effectExtent b="0" l="0" r="0" t="0"/>
            <wp:docPr descr="Figure 21: Редактирование программы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Редактирование программы</w:t>
      </w:r>
    </w:p>
    <w:bookmarkEnd w:id="0"/>
    <w:p>
      <w:pPr>
        <w:pStyle w:val="BodyText"/>
      </w:pPr>
      <w:r>
        <w:t xml:space="preserve">Создаю исполняемый файл и запускаю программу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 Ввожу номер своего студенческого. Программа вывела,что мой вариант№12.</w:t>
      </w:r>
    </w:p>
    <w:bookmarkStart w:id="0" w:name="fig:022"/>
    <w:p>
      <w:pPr>
        <w:pStyle w:val="CaptionedFigure"/>
      </w:pPr>
      <w:bookmarkStart w:id="111" w:name="fig:022"/>
      <w:r>
        <w:drawing>
          <wp:inline>
            <wp:extent cx="5334000" cy="1092868"/>
            <wp:effectExtent b="0" l="0" r="0" t="0"/>
            <wp:docPr descr="Figure 22: Запуск программы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Запуск программы</w:t>
      </w:r>
    </w:p>
    <w:bookmarkEnd w:id="0"/>
    <w:bookmarkStart w:id="112" w:name="ответы-на-вопрос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строчки кода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t xml:space="preserve">Инструкция mov ес, х используется, чтобы положить адрес вводимой строки х в регистр есх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За вывод на экран результатов вычислений отвечают строки: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NormalTok"/>
        </w:rPr>
        <w:t xml:space="preserve">хот 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еах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2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 lab6-4.asm,используя команду touch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7" w:name="fig:023"/>
      <w:r>
        <w:drawing>
          <wp:inline>
            <wp:extent cx="4749800" cy="279400"/>
            <wp:effectExtent b="0" l="0" r="0" t="0"/>
            <wp:docPr descr="Figure 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23: Создание файла</w:t>
      </w:r>
    </w:p>
    <w:bookmarkEnd w:id="0"/>
    <w:p>
      <w:pPr>
        <w:pStyle w:val="BodyText"/>
      </w:pPr>
      <w:r>
        <w:t xml:space="preserve">Открываю файл, ввожу в него для вычисления выражения,которое мне выпало (№8) (11 + x) * 2 - 6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1" w:name="fig:024"/>
      <w:r>
        <w:drawing>
          <wp:inline>
            <wp:extent cx="5334000" cy="7412507"/>
            <wp:effectExtent b="0" l="0" r="0" t="0"/>
            <wp:docPr descr="Figure 24: Редактиров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24: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исполняемый файл и запускаю программу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 Программа выдает правильный ответ.</w:t>
      </w:r>
    </w:p>
    <w:bookmarkStart w:id="0" w:name="fig:025"/>
    <w:p>
      <w:pPr>
        <w:pStyle w:val="CaptionedFigure"/>
      </w:pPr>
      <w:bookmarkStart w:id="125" w:name="fig:025"/>
      <w:r>
        <w:drawing>
          <wp:inline>
            <wp:extent cx="5334000" cy="1863925"/>
            <wp:effectExtent b="0" l="0" r="0" t="0"/>
            <wp:docPr descr="Figure 25: Запуск программы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25: Запуск программы</w:t>
      </w:r>
    </w:p>
    <w:bookmarkEnd w:id="0"/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28"/>
    <w:bookmarkStart w:id="1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№6</w:t>
      </w:r>
    </w:p>
    <w:p>
      <w:pPr>
        <w:numPr>
          <w:ilvl w:val="0"/>
          <w:numId w:val="1004"/>
        </w:numPr>
        <w:pStyle w:val="Compact"/>
      </w:pPr>
      <w:r>
        <w:t xml:space="preserve">Таблица ASCII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Селиванов Вячеслав Алексеевич</dc:creator>
  <dc:language>ru-RU</dc:language>
  <cp:keywords/>
  <dcterms:created xsi:type="dcterms:W3CDTF">2023-11-16T10:28:07Z</dcterms:created>
  <dcterms:modified xsi:type="dcterms:W3CDTF">2023-11-16T10:28:07Z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Арифметические операции в NASM.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