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9214A" w14:textId="77777777" w:rsidR="00620ED2" w:rsidRDefault="00620ED2" w:rsidP="00620ED2">
      <w:pPr>
        <w:pStyle w:val="Heading3"/>
        <w:rPr>
          <w:noProof/>
          <w:lang w:val="en-GB"/>
        </w:rPr>
      </w:pPr>
      <w:r>
        <w:rPr>
          <w:noProof/>
          <w:lang w:val="en-GB"/>
        </w:rPr>
        <w:t>Input/ Output</w:t>
      </w:r>
    </w:p>
    <w:p w14:paraId="43CEDFEF" w14:textId="77777777" w:rsidR="00620ED2" w:rsidRDefault="00620ED2" w:rsidP="00620ED2">
      <w:pPr>
        <w:pStyle w:val="Code"/>
        <w:numPr>
          <w:ilvl w:val="0"/>
          <w:numId w:val="1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>You will recive a string.</w:t>
      </w:r>
    </w:p>
    <w:p w14:paraId="7271BBAC" w14:textId="77777777" w:rsidR="00620ED2" w:rsidRPr="007919E9" w:rsidRDefault="00620ED2" w:rsidP="00620ED2">
      <w:pPr>
        <w:pStyle w:val="ListParagraph"/>
        <w:numPr>
          <w:ilvl w:val="0"/>
          <w:numId w:val="1"/>
        </w:numPr>
        <w:rPr>
          <w:noProof/>
        </w:rPr>
      </w:pPr>
      <w:r>
        <w:t>Print the proper output messages in the proper cases as described in the problem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620ED2" w14:paraId="0F91C2FC" w14:textId="77777777" w:rsidTr="00DA547C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1039AC40" w14:textId="77777777" w:rsidR="00620ED2" w:rsidRPr="004149D0" w:rsidRDefault="00620ED2" w:rsidP="00DA54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20ED2" w14:paraId="0C063862" w14:textId="77777777" w:rsidTr="00DA547C">
        <w:trPr>
          <w:trHeight w:val="814"/>
        </w:trPr>
        <w:tc>
          <w:tcPr>
            <w:tcW w:w="10425" w:type="dxa"/>
          </w:tcPr>
          <w:p w14:paraId="65F1E5B5" w14:textId="77777777" w:rsidR="00620ED2" w:rsidRPr="00880234" w:rsidRDefault="00620ED2" w:rsidP="00DA54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</w:p>
        </w:tc>
      </w:tr>
      <w:tr w:rsidR="00620ED2" w14:paraId="56225219" w14:textId="77777777" w:rsidTr="00DA547C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65ADC318" w14:textId="77777777" w:rsidR="00620ED2" w:rsidRPr="004149D0" w:rsidRDefault="00620ED2" w:rsidP="00DA547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0ED2" w14:paraId="4321479E" w14:textId="77777777" w:rsidTr="00DA547C">
        <w:trPr>
          <w:trHeight w:val="1685"/>
        </w:trPr>
        <w:tc>
          <w:tcPr>
            <w:tcW w:w="10425" w:type="dxa"/>
          </w:tcPr>
          <w:p w14:paraId="7DB475E0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0F1B08B1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1B291A96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2EDAD62" w14:textId="77777777" w:rsidR="00620ED2" w:rsidRPr="00880234" w:rsidRDefault="00620ED2" w:rsidP="00DA54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</w:tbl>
    <w:p w14:paraId="6EC54905" w14:textId="77777777" w:rsidR="00620ED2" w:rsidRDefault="00620ED2" w:rsidP="00620ED2"/>
    <w:p w14:paraId="218F2FBE" w14:textId="77777777" w:rsidR="00620ED2" w:rsidRDefault="00620ED2" w:rsidP="00620ED2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Input/ Output</w:t>
      </w:r>
    </w:p>
    <w:p w14:paraId="0D27474C" w14:textId="77777777" w:rsidR="00620ED2" w:rsidRPr="007919E9" w:rsidRDefault="00620ED2" w:rsidP="00620ED2">
      <w:pPr>
        <w:pStyle w:val="Code"/>
        <w:numPr>
          <w:ilvl w:val="0"/>
          <w:numId w:val="2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>
        <w:rPr>
          <w:rStyle w:val="CodeChar"/>
          <w:rFonts w:asciiTheme="minorHAnsi" w:hAnsiTheme="minorHAnsi" w:cstheme="minorHAnsi"/>
        </w:rPr>
        <w:t>.</w:t>
      </w:r>
    </w:p>
    <w:p w14:paraId="36E6D5B9" w14:textId="77777777" w:rsidR="00620ED2" w:rsidRPr="007919E9" w:rsidRDefault="00620ED2" w:rsidP="00620ED2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</w:rPr>
      </w:pPr>
      <w:r w:rsidRPr="007919E9">
        <w:rPr>
          <w:rFonts w:asciiTheme="minorHAnsi" w:hAnsiTheme="minorHAnsi" w:cstheme="minorHAnsi"/>
          <w:b w:val="0"/>
        </w:rPr>
        <w:t>Print the proper output messages in the proper cases as described in the problem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0ED2" w14:paraId="6F0E0E2F" w14:textId="77777777" w:rsidTr="00DA547C">
        <w:tc>
          <w:tcPr>
            <w:tcW w:w="10425" w:type="dxa"/>
            <w:shd w:val="clear" w:color="auto" w:fill="D9D9D9" w:themeFill="background1" w:themeFillShade="D9"/>
          </w:tcPr>
          <w:p w14:paraId="50A1ED01" w14:textId="77777777" w:rsidR="00620ED2" w:rsidRPr="00883A52" w:rsidRDefault="00620ED2" w:rsidP="00DA547C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t>JS Input</w:t>
            </w:r>
          </w:p>
        </w:tc>
      </w:tr>
      <w:tr w:rsidR="00620ED2" w14:paraId="6FDEECD9" w14:textId="77777777" w:rsidTr="00DA547C">
        <w:tc>
          <w:tcPr>
            <w:tcW w:w="10425" w:type="dxa"/>
          </w:tcPr>
          <w:p w14:paraId="09432494" w14:textId="77777777" w:rsidR="00620ED2" w:rsidRDefault="00620ED2" w:rsidP="00DA547C">
            <w:r>
              <w:rPr>
                <w:rStyle w:val="CodeChar"/>
              </w:rPr>
              <w:t>['</w:t>
            </w: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  <w:r>
              <w:rPr>
                <w:rStyle w:val="CodeChar"/>
              </w:rPr>
              <w:t>']</w:t>
            </w:r>
          </w:p>
        </w:tc>
      </w:tr>
      <w:tr w:rsidR="00620ED2" w14:paraId="37658CF3" w14:textId="77777777" w:rsidTr="00DA547C">
        <w:tc>
          <w:tcPr>
            <w:tcW w:w="10425" w:type="dxa"/>
            <w:shd w:val="clear" w:color="auto" w:fill="D9D9D9" w:themeFill="background1" w:themeFillShade="D9"/>
          </w:tcPr>
          <w:p w14:paraId="56312BAE" w14:textId="77777777" w:rsidR="00620ED2" w:rsidRDefault="00620ED2" w:rsidP="00DA547C">
            <w:pPr>
              <w:spacing w:after="0" w:line="360" w:lineRule="auto"/>
              <w:jc w:val="center"/>
            </w:pPr>
            <w:r>
              <w:rPr>
                <w:rFonts w:cstheme="minorHAnsi"/>
                <w:b/>
                <w:bCs/>
              </w:rPr>
              <w:t xml:space="preserve">JS </w:t>
            </w: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620ED2" w14:paraId="1BD94BFF" w14:textId="77777777" w:rsidTr="00DA547C">
        <w:tc>
          <w:tcPr>
            <w:tcW w:w="10425" w:type="dxa"/>
          </w:tcPr>
          <w:p w14:paraId="4DDD1ED8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36F512C5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72DDE249" w14:textId="77777777" w:rsidR="00620ED2" w:rsidRPr="00AA1ECD" w:rsidRDefault="00620ED2" w:rsidP="00DA547C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453EF8BD" w14:textId="77777777" w:rsidR="00620ED2" w:rsidRDefault="00620ED2" w:rsidP="00DA547C">
            <w:r w:rsidRPr="00AA1ECD">
              <w:rPr>
                <w:rFonts w:ascii="Consolas" w:hAnsi="Consolas"/>
              </w:rPr>
              <w:t>You found 5 purple eggs!</w:t>
            </w:r>
          </w:p>
        </w:tc>
      </w:tr>
    </w:tbl>
    <w:p w14:paraId="7021D03A" w14:textId="77777777" w:rsidR="000472DF" w:rsidRDefault="000472DF"/>
    <w:sectPr w:rsidR="0004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D2"/>
    <w:rsid w:val="000472DF"/>
    <w:rsid w:val="0062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3CFD"/>
  <w15:chartTrackingRefBased/>
  <w15:docId w15:val="{7745BC5B-E04D-4D7A-8699-77D50CE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D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ED2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20ED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20ED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20ED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2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</cp:revision>
  <dcterms:created xsi:type="dcterms:W3CDTF">2021-04-08T12:21:00Z</dcterms:created>
  <dcterms:modified xsi:type="dcterms:W3CDTF">2021-04-08T12:22:00Z</dcterms:modified>
</cp:coreProperties>
</file>