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ASTQ</w:t>
      </w:r>
      <w:r>
        <w:t xml:space="preserve"> </w:t>
      </w:r>
      <w:r>
        <w:t xml:space="preserve">—</w:t>
      </w:r>
      <w:r>
        <w:t xml:space="preserve"> </w:t>
      </w:r>
      <w:r>
        <w:t xml:space="preserve">Advanced</w:t>
      </w:r>
      <w:r>
        <w:t xml:space="preserve"> </w:t>
      </w:r>
      <w:r>
        <w:t xml:space="preserve">Software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Quality</w:t>
      </w:r>
      <w:r>
        <w:t xml:space="preserve"> </w:t>
      </w:r>
      <w:r>
        <w:t xml:space="preserve">Assurance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Evaluation</w:t>
      </w:r>
      <w:r>
        <w:t xml:space="preserve"> </w:t>
      </w:r>
      <w:r>
        <w:t xml:space="preserve">(Version</w:t>
      </w:r>
      <w:r>
        <w:t xml:space="preserve"> </w:t>
      </w:r>
      <w:r>
        <w:t xml:space="preserve">1.0)</w:t>
      </w:r>
    </w:p>
    <w:p>
      <w:pPr>
        <w:pStyle w:val="Author"/>
      </w:pPr>
      <w:r>
        <w:t xml:space="preserve">Nimish</w:t>
      </w:r>
      <w:r>
        <w:t xml:space="preserve"> </w:t>
      </w:r>
      <w:r>
        <w:t xml:space="preserve">Vashishtha</w:t>
      </w:r>
      <w:r>
        <w:t xml:space="preserve"> </w:t>
      </w:r>
      <w:r>
        <w:t xml:space="preserve">—</w:t>
      </w:r>
      <w:r>
        <w:t xml:space="preserve"> </w:t>
      </w:r>
      <w:r>
        <w:t xml:space="preserve">B.Tech</w:t>
      </w:r>
      <w:r>
        <w:t xml:space="preserve"> </w:t>
      </w:r>
      <w:r>
        <w:t xml:space="preserve">CSE</w:t>
      </w:r>
      <w:r>
        <w:t xml:space="preserve"> </w:t>
      </w:r>
      <w:r>
        <w:t xml:space="preserve">(Third</w:t>
      </w:r>
      <w:r>
        <w:t xml:space="preserve"> </w:t>
      </w:r>
      <w:r>
        <w:t xml:space="preserve">Year)</w:t>
      </w:r>
      <w:r>
        <w:t xml:space="preserve"> </w:t>
      </w:r>
      <w:r>
        <w:t xml:space="preserve">|</w:t>
      </w:r>
      <w:r>
        <w:t xml:space="preserve"> </w:t>
      </w:r>
      <w:r>
        <w:t xml:space="preserve">Add:</w:t>
      </w:r>
      <w:r>
        <w:t xml:space="preserve"> </w:t>
      </w:r>
      <w:r>
        <w:t xml:space="preserve">co-authors,</w:t>
      </w:r>
      <w:r>
        <w:t xml:space="preserve"> </w:t>
      </w:r>
      <w:r>
        <w:t xml:space="preserve">roll</w:t>
      </w:r>
      <w:r>
        <w:t xml:space="preserve"> </w:t>
      </w:r>
      <w:r>
        <w:t xml:space="preserve">numbers,</w:t>
      </w:r>
      <w:r>
        <w:t xml:space="preserve"> </w:t>
      </w:r>
      <w:r>
        <w:t xml:space="preserve">guide,</w:t>
      </w:r>
      <w:r>
        <w:t xml:space="preserve"> </w:t>
      </w:r>
      <w:r>
        <w:t xml:space="preserve">institution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Students usually run unit tests, API checks, browser tests and load tests with different tools in</w:t>
      </w:r>
      <w:r>
        <w:t xml:space="preserve"> </w:t>
      </w:r>
      <w:r>
        <w:t xml:space="preserve">different terminals, so results are scattered and hard to demonstrate.</w:t>
      </w:r>
      <w:r>
        <w:t xml:space="preserve"> </w:t>
      </w:r>
      <w:r>
        <w:rPr>
          <w:bCs/>
          <w:b/>
        </w:rPr>
        <w:t xml:space="preserve">ASTQ</w:t>
      </w:r>
      <w:r>
        <w:t xml:space="preserve"> </w:t>
      </w:r>
      <w:r>
        <w:t xml:space="preserve">is a Flask web</w:t>
      </w:r>
      <w:r>
        <w:t xml:space="preserve"> </w:t>
      </w:r>
      <w:r>
        <w:t xml:space="preserve">application that gives these activities one home. A user opens a dashboard, chooses an</w:t>
      </w:r>
      <w:r>
        <w:t xml:space="preserve"> </w:t>
      </w:r>
      <w:r>
        <w:rPr>
          <w:iCs/>
          <w:i/>
        </w:rPr>
        <w:t xml:space="preserve">approved</w:t>
      </w:r>
      <w:r>
        <w:t xml:space="preserve"> </w:t>
      </w:r>
      <w:r>
        <w:t xml:space="preserve">test suite, and launches it; ASTQ runs it in a separate, time-limited process, stores the lifecycle</w:t>
      </w:r>
      <w:r>
        <w:t xml:space="preserve"> </w:t>
      </w:r>
      <w:r>
        <w:t xml:space="preserve">and normalised pass/fail/error/skipped counts in SQLite, keeps logs and reports, and shows history</w:t>
      </w:r>
      <w:r>
        <w:t xml:space="preserve"> </w:t>
      </w:r>
      <w:r>
        <w:t xml:space="preserve">and details. A REST API exposes the same operations. The platform ships with a controlled demo</w:t>
      </w:r>
      <w:r>
        <w:t xml:space="preserve"> </w:t>
      </w:r>
      <w:r>
        <w:t xml:space="preserve">e-commerce application as the system under test, 79 automated tests for ASTQ itself (93 % line</w:t>
      </w:r>
      <w:r>
        <w:t xml:space="preserve"> </w:t>
      </w:r>
      <w:r>
        <w:t xml:space="preserve">coverage), a Selenium page-object suite, a JMeter baseline, and a GitHub Actions pipeline.</w:t>
      </w:r>
    </w:p>
    <w:bookmarkEnd w:id="20"/>
    <w:bookmarkStart w:id="24" w:name="introduction"/>
    <w:p>
      <w:pPr>
        <w:pStyle w:val="Heading1"/>
      </w:pPr>
      <w:r>
        <w:t xml:space="preserve">1. Introduction</w:t>
      </w:r>
    </w:p>
    <w:bookmarkStart w:id="21" w:name="problem-statement"/>
    <w:p>
      <w:pPr>
        <w:pStyle w:val="Heading2"/>
      </w:pPr>
      <w:r>
        <w:t xml:space="preserve">1.1 Problem statement</w:t>
      </w:r>
    </w:p>
    <w:p>
      <w:pPr>
        <w:pStyle w:val="FirstParagraph"/>
      </w:pPr>
      <w:r>
        <w:t xml:space="preserve">Tests are launched with different commands, results vanish in terminal output, and a demonstration</w:t>
      </w:r>
      <w:r>
        <w:t xml:space="preserve"> </w:t>
      </w:r>
      <w:r>
        <w:t xml:space="preserve">shows execution but not a persistent record (PRD §4). A small, understandable platform is needed that</w:t>
      </w:r>
      <w:r>
        <w:t xml:space="preserve"> </w:t>
      </w:r>
      <w:r>
        <w:t xml:space="preserve">makes automated testing easy to</w:t>
      </w:r>
      <w:r>
        <w:t xml:space="preserve"> </w:t>
      </w:r>
      <w:r>
        <w:rPr>
          <w:bCs/>
          <w:b/>
        </w:rPr>
        <w:t xml:space="preserve">run, understand and demonstrate</w:t>
      </w:r>
      <w:r>
        <w:t xml:space="preserve">.</w:t>
      </w:r>
    </w:p>
    <w:bookmarkEnd w:id="21"/>
    <w:bookmarkStart w:id="22" w:name="objectives-prd-2"/>
    <w:p>
      <w:pPr>
        <w:pStyle w:val="Heading2"/>
      </w:pPr>
      <w:r>
        <w:t xml:space="preserve">1.2 Objectives (PRD §2)</w:t>
      </w:r>
    </w:p>
    <w:p>
      <w:pPr>
        <w:numPr>
          <w:ilvl w:val="0"/>
          <w:numId w:val="1001"/>
        </w:numPr>
        <w:pStyle w:val="Compact"/>
      </w:pPr>
      <w:r>
        <w:t xml:space="preserve">One place to discover and launch registered test suites.</w:t>
      </w:r>
    </w:p>
    <w:p>
      <w:pPr>
        <w:numPr>
          <w:ilvl w:val="0"/>
          <w:numId w:val="1001"/>
        </w:numPr>
        <w:pStyle w:val="Compact"/>
      </w:pPr>
      <w:r>
        <w:t xml:space="preserve">Persist run history and make outcomes easy to inspect.</w:t>
      </w:r>
    </w:p>
    <w:p>
      <w:pPr>
        <w:numPr>
          <w:ilvl w:val="0"/>
          <w:numId w:val="1001"/>
        </w:numPr>
        <w:pStyle w:val="Compact"/>
      </w:pPr>
      <w:r>
        <w:t xml:space="preserve">Integrate UI, API, unit/regression and basic performance testing tools.</w:t>
      </w:r>
    </w:p>
    <w:p>
      <w:pPr>
        <w:numPr>
          <w:ilvl w:val="0"/>
          <w:numId w:val="1001"/>
        </w:numPr>
        <w:pStyle w:val="Compact"/>
      </w:pPr>
      <w:r>
        <w:t xml:space="preserve">Demonstrate modular design, REST APIs, automated tests, version control and CI.</w:t>
      </w:r>
    </w:p>
    <w:p>
      <w:pPr>
        <w:numPr>
          <w:ilvl w:val="0"/>
          <w:numId w:val="1001"/>
        </w:numPr>
        <w:pStyle w:val="Compact"/>
      </w:pPr>
      <w:r>
        <w:t xml:space="preserve">Keep the first release small enough for a third-year project.</w:t>
      </w:r>
    </w:p>
    <w:bookmarkEnd w:id="22"/>
    <w:bookmarkStart w:id="23" w:name="scope"/>
    <w:p>
      <w:pPr>
        <w:pStyle w:val="Heading2"/>
      </w:pPr>
      <w:r>
        <w:t xml:space="preserve">1.3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Flask dashboard, SQLite persistence, suite catalogue, controlled subprocess execution,</w:t>
      </w:r>
      <w:r>
        <w:t xml:space="preserve"> </w:t>
      </w:r>
      <w:r>
        <w:t xml:space="preserve">Pytest + JUnit parsing, history/detail pages, log/report links, REST endpoints, unit/API tests, CI,</w:t>
      </w:r>
      <w:r>
        <w:t xml:space="preserve"> </w:t>
      </w:r>
      <w:r>
        <w:t xml:space="preserve">Selenium page objects, optional JMeter baseline.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multi-tenant SaaS, distributed grid, arbitrary user-supplied test code, testing of</w:t>
      </w:r>
      <w:r>
        <w:t xml:space="preserve"> </w:t>
      </w:r>
      <w:r>
        <w:t xml:space="preserve">external targets, roles/enterprise features, production deployment.</w:t>
      </w:r>
    </w:p>
    <w:bookmarkEnd w:id="23"/>
    <w:bookmarkEnd w:id="24"/>
    <w:bookmarkStart w:id="28" w:name="requirement-analysis"/>
    <w:p>
      <w:pPr>
        <w:pStyle w:val="Heading1"/>
      </w:pPr>
      <w:r>
        <w:t xml:space="preserve">2. Requirement analysis</w:t>
      </w:r>
    </w:p>
    <w:bookmarkStart w:id="25" w:name="users"/>
    <w:p>
      <w:pPr>
        <w:pStyle w:val="Heading2"/>
      </w:pPr>
      <w:r>
        <w:t xml:space="preserve">2.1 Users</w:t>
      </w:r>
    </w:p>
    <w:p>
      <w:pPr>
        <w:pStyle w:val="FirstParagraph"/>
      </w:pPr>
      <w:r>
        <w:t xml:space="preserve">Student developer (primary), project teammate (secondary), evaluator/mentor (reviews evidence).</w:t>
      </w:r>
    </w:p>
    <w:bookmarkEnd w:id="25"/>
    <w:bookmarkStart w:id="26" w:name="functional-requirements-fr-01-fr-14"/>
    <w:p>
      <w:pPr>
        <w:pStyle w:val="Heading2"/>
      </w:pPr>
      <w:r>
        <w:t xml:space="preserve">2.2 Functional requirements (FR-01 … FR-14)</w:t>
      </w:r>
    </w:p>
    <w:p>
      <w:pPr>
        <w:pStyle w:val="FirstParagraph"/>
      </w:pPr>
      <w:r>
        <w:t xml:space="preserve">Implemented as specified in the PRD; the mapping to code and tests is in Chapter 7 and in</w:t>
      </w:r>
      <w:r>
        <w:t xml:space="preserve"> </w:t>
      </w:r>
      <w:r>
        <w:rPr>
          <w:rStyle w:val="VerbatimChar"/>
        </w:rPr>
        <w:t xml:space="preserve">docs/evaluation-guide.md</w:t>
      </w:r>
      <w:r>
        <w:t xml:space="preserve">.</w:t>
      </w:r>
    </w:p>
    <w:bookmarkEnd w:id="26"/>
    <w:bookmarkStart w:id="27" w:name="non-functional-requirements"/>
    <w:p>
      <w:pPr>
        <w:pStyle w:val="Heading2"/>
      </w:pPr>
      <w:r>
        <w:t xml:space="preserve">2.3 Non-functional requirements</w:t>
      </w:r>
    </w:p>
    <w:p>
      <w:pPr>
        <w:pStyle w:val="FirstParagraph"/>
      </w:pPr>
      <w:r>
        <w:t xml:space="preserve">Usability, performance (non-blocking runs), reliability (runner failure cannot crash the app),</w:t>
      </w:r>
      <w:r>
        <w:t xml:space="preserve"> </w:t>
      </w:r>
      <w:r>
        <w:t xml:space="preserve">security (allow-list, validation, CSRF, no secrets in git, restricted targets), maintainability</w:t>
      </w:r>
      <w:r>
        <w:t xml:space="preserve"> </w:t>
      </w:r>
      <w:r>
        <w:t xml:space="preserve">(modular monolith), portability, accessibility (semantic HTML, skip link, focus outlines, labelled</w:t>
      </w:r>
      <w:r>
        <w:t xml:space="preserve"> </w:t>
      </w:r>
      <w:r>
        <w:t xml:space="preserve">controls, status text + colour).</w:t>
      </w:r>
    </w:p>
    <w:bookmarkEnd w:id="27"/>
    <w:bookmarkEnd w:id="28"/>
    <w:bookmarkStart w:id="36" w:name="system-design"/>
    <w:p>
      <w:pPr>
        <w:pStyle w:val="Heading1"/>
      </w:pPr>
      <w:r>
        <w:t xml:space="preserve">3. System design</w:t>
      </w:r>
    </w:p>
    <w:bookmarkStart w:id="32" w:name="architecture"/>
    <w:p>
      <w:pPr>
        <w:pStyle w:val="Heading2"/>
      </w:pPr>
      <w:r>
        <w:t xml:space="preserve">3.1 Architecture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with five layers (SDD §5):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Package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Presentation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app/templates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app/static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app/routes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pages and API; routes stay thin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Application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app/services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validate, create runs, dispatch, finalise status, safe artifact access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Execution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app/execution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command registry (allow-list), subprocess runner, demo-app launcher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Parsing / reporting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app/parsers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app/reporting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JUnit &amp; JMeter normalisation, dashboard metrics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Persistence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app/models</w:t>
            </w:r>
            <w:r>
              <w:rPr>
                <w:sz w:val="18"/>
              </w:rPr>
              <w:t xml:space="preserve">, SQLite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TestSuite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TestRun</w:t>
            </w:r>
          </w:p>
        </w:tc>
      </w:tr>
    </w:tbl>
    <w:p>
      <w:pPr>
        <w:pStyle w:val="CaptionedFigure"/>
      </w:pPr>
      <w:r>
        <w:drawing>
          <wp:inline>
            <wp:extent cx="5334000" cy="3893819"/>
            <wp:effectExtent b="0" l="0" r="0" t="0"/>
            <wp:docPr descr="Dashboard" title="" id="30" name="Picture"/>
            <a:graphic>
              <a:graphicData uri="http://schemas.openxmlformats.org/drawingml/2006/picture">
                <pic:pic>
                  <pic:nvPicPr>
                    <pic:cNvPr descr="screenshots/dashboa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End w:id="32"/>
    <w:bookmarkStart w:id="33" w:name="data-model"/>
    <w:p>
      <w:pPr>
        <w:pStyle w:val="Heading2"/>
      </w:pPr>
      <w:r>
        <w:t xml:space="preserve">3.2 Data model</w:t>
      </w:r>
    </w:p>
    <w:p>
      <w:pPr>
        <w:pStyle w:val="FirstParagraph"/>
      </w:pPr>
      <w:r>
        <w:rPr>
          <w:bCs/>
          <w:b/>
        </w:rPr>
        <w:t xml:space="preserve">TestSuite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suite_key (unique), name, description, suite_type (UI/API/PERFORMANCE/UNIT), enabled, created_at, updated_at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TestRun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suite_id (FK), status, requested_by, created_at, started_at, finished_at, duration_seconds, return_code, passed/failed/error/skipped counts, summary, error_kind, log_path, report_path</w:t>
      </w:r>
      <w:r>
        <w:t xml:space="preserve">.</w:t>
      </w:r>
      <w:r>
        <w:t xml:space="preserve"> </w:t>
      </w:r>
      <w:r>
        <w:t xml:space="preserve">One suite has many runs. Artifact paths are stored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to the artifact root; the browser</w:t>
      </w:r>
      <w:r>
        <w:t xml:space="preserve"> </w:t>
      </w:r>
      <w:r>
        <w:t xml:space="preserve">only receives URLs, never filesystem paths.</w:t>
      </w:r>
    </w:p>
    <w:bookmarkEnd w:id="33"/>
    <w:bookmarkStart w:id="34" w:name="execution-workflow-sdd-9"/>
    <w:p>
      <w:pPr>
        <w:pStyle w:val="Heading2"/>
      </w:pPr>
      <w:r>
        <w:t xml:space="preserve">3.3 Execution workflow (SDD §9)</w:t>
      </w:r>
    </w:p>
    <w:p>
      <w:pPr>
        <w:numPr>
          <w:ilvl w:val="0"/>
          <w:numId w:val="1002"/>
        </w:numPr>
        <w:pStyle w:val="Compact"/>
      </w:pPr>
      <w:r>
        <w:t xml:space="preserve">User/API requests a</w:t>
      </w:r>
      <w:r>
        <w:t xml:space="preserve"> </w:t>
      </w:r>
      <w:r>
        <w:rPr>
          <w:rStyle w:val="VerbatimChar"/>
        </w:rPr>
        <w:t xml:space="preserve">suite_key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route validates the request and calls</w:t>
      </w:r>
      <w:r>
        <w:t xml:space="preserve"> </w:t>
      </w:r>
      <w:r>
        <w:rPr>
          <w:rStyle w:val="VerbatimChar"/>
        </w:rPr>
        <w:t xml:space="preserve">run_service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row is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anything runs.</w:t>
      </w:r>
    </w:p>
    <w:p>
      <w:pPr>
        <w:numPr>
          <w:ilvl w:val="0"/>
          <w:numId w:val="1002"/>
        </w:numPr>
        <w:pStyle w:val="Compact"/>
      </w:pPr>
      <w:r>
        <w:t xml:space="preserve">A worker thread marks it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runner executes the allow-listed argument list with a timeout; stdout/stderr go to files in</w:t>
      </w:r>
      <w:r>
        <w:t xml:space="preserve"> </w:t>
      </w:r>
      <w:r>
        <w:rPr>
          <w:rStyle w:val="VerbatimChar"/>
        </w:rPr>
        <w:t xml:space="preserve">artifacts/runs/&lt;id&gt;/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parser normalises the counts.</w:t>
      </w:r>
    </w:p>
    <w:p>
      <w:pPr>
        <w:numPr>
          <w:ilvl w:val="0"/>
          <w:numId w:val="1002"/>
        </w:numPr>
        <w:pStyle w:val="Compact"/>
      </w:pPr>
      <w:r>
        <w:t xml:space="preserve">The status rules below are applied and the terminal state is committed (guarded by a last-resort exception handler).</w:t>
      </w:r>
    </w:p>
    <w:p>
      <w:pPr>
        <w:numPr>
          <w:ilvl w:val="0"/>
          <w:numId w:val="1002"/>
        </w:numPr>
        <w:pStyle w:val="Compact"/>
      </w:pPr>
      <w:r>
        <w:t xml:space="preserve">The page auto-refreshes and shows the result.</w:t>
      </w:r>
    </w:p>
    <w:p>
      <w:pPr>
        <w:pStyle w:val="FirstParagraph"/>
      </w:pPr>
      <w:r>
        <w:rPr>
          <w:bCs/>
          <w:b/>
        </w:rPr>
        <w:t xml:space="preserve">Status rules (documented as required by SDD §12)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Situation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Status /</w:t>
            </w:r>
            <w:r>
              <w:rPr>
                <w:b/>
                <w:sz w:val="18"/>
              </w:rPr>
              <w:t xml:space="preserve"> </w:t>
            </w:r>
            <w:r>
              <w:rPr>
                <w:rStyle w:val="VerbatimChar"/>
                <w:b/>
                <w:sz w:val="18"/>
              </w:rPr>
              <w:t xml:space="preserve">error_kind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spawn failure, timeout, missing/malformed result file, target not authorised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SPAWN_ERROR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TIMEOUT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PARSE_ERROR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TARGET_NOT_AUTHORIZED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any failed or errored test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non-zero exit without a failing test (e.g. nothing collected)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NONZERO_EXIT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tests collected but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all skipped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NO_TESTS_EXECUTED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otherwise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application restarted mid-run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INTERRUPTED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iCs/>
          <w:i/>
        </w:rPr>
        <w:t xml:space="preserve">all-skipped → ERROR</w:t>
      </w:r>
      <w:r>
        <w:t xml:space="preserve"> </w:t>
      </w:r>
      <w:r>
        <w:t xml:space="preserve">rule was added after the live run showed the Selenium suite reporting a</w:t>
      </w:r>
      <w:r>
        <w:t xml:space="preserve"> </w:t>
      </w:r>
      <w:r>
        <w:t xml:space="preserve">pass while no browser was available; a green result that verified nothing is misleading (PRD §12</w:t>
      </w:r>
      <w:r>
        <w:t xml:space="preserve"> </w:t>
      </w:r>
      <w:r>
        <w:t xml:space="preserve">“</w:t>
      </w:r>
      <w:r>
        <w:t xml:space="preserve">report integrity</w:t>
      </w:r>
      <w:r>
        <w:t xml:space="preserve">”</w:t>
      </w:r>
      <w:r>
        <w:t xml:space="preserve">).</w:t>
      </w:r>
    </w:p>
    <w:bookmarkEnd w:id="34"/>
    <w:bookmarkStart w:id="35" w:name="api"/>
    <w:p>
      <w:pPr>
        <w:pStyle w:val="Heading2"/>
      </w:pPr>
      <w:r>
        <w:t xml:space="preserve">3.4 API</w:t>
      </w:r>
    </w:p>
    <w:p>
      <w:pPr>
        <w:pStyle w:val="FirstParagraph"/>
      </w:pPr>
      <w:r>
        <w:t xml:space="preserve">Six endpoints (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/api/suites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/api/suites/&lt;key&gt;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/api/runs</w:t>
      </w:r>
      <w:r>
        <w:t xml:space="preserve"> </w:t>
      </w:r>
      <w:r>
        <w:t xml:space="preserve">→ 202,</w:t>
      </w:r>
      <w:r>
        <w:t xml:space="preserve"> </w:t>
      </w:r>
      <w:r>
        <w:rPr>
          <w:rStyle w:val="VerbatimChar"/>
        </w:rPr>
        <w:t xml:space="preserve">/api/runs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/api/runs/&lt;id&gt;</w:t>
      </w:r>
      <w:r>
        <w:t xml:space="preserve">) with uniform JSON errors — see</w:t>
      </w:r>
      <w:r>
        <w:t xml:space="preserve"> </w:t>
      </w:r>
      <w:r>
        <w:rPr>
          <w:rStyle w:val="VerbatimChar"/>
        </w:rPr>
        <w:t xml:space="preserve">docs/api-specification.md</w:t>
      </w:r>
      <w:r>
        <w:t xml:space="preserve">.</w:t>
      </w:r>
    </w:p>
    <w:bookmarkEnd w:id="35"/>
    <w:bookmarkEnd w:id="36"/>
    <w:bookmarkStart w:id="37" w:name="security-design"/>
    <w:p>
      <w:pPr>
        <w:pStyle w:val="Heading1"/>
      </w:pPr>
      <w:r>
        <w:t xml:space="preserve">4. Security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Threat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Control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Command injection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Browser sends 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suite_key</w:t>
            </w:r>
            <w:r>
              <w:rPr>
                <w:sz w:val="18"/>
              </w:rPr>
              <w:t xml:space="preserve">, validated by regex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^[a-z0-9_]{1,64}$</w:t>
            </w:r>
            <w:r>
              <w:rPr>
                <w:sz w:val="18"/>
              </w:rPr>
              <w:t xml:space="preserve">; commands are server-side tuples;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shell=False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test_create_run_rejects_invalid_keys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test_registry_commands_are_argument_tuples_not_shell_strings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Testing unauthorised targets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DEMO_BASE_URL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must be loopback unless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ALLOW_REMOTE_TARGETS=true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test_loopback_targets_authorised_remote_not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test_unauthorised_target_blocks_run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Path traversal / symlink escape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allow-listed artifact names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resolve()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relative_to(root)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test_safe_join_blocks_traversal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test_resolve_artifact_rejects_symlink_escape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test_artifact_route_blocks_traversal_and_unknown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CSRF on browser forms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per-session token required on all non-API POSTs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test_form_post_without_csrf_rejected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Malicious generated report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served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Content-Security-Policy: sandbox allow-scripts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nosniff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app/routes/runs.py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Runaway process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timeout + process-group kill; concurrency cap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test_timeout_is_error_and_app_survives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Secret leakage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git-ignored,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.env.example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placeholders only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Internal detail leakage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suite API excludes command config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test_list_suites_exposes_safe_metadata_only</w:t>
            </w:r>
          </w:p>
        </w:tc>
      </w:tr>
    </w:tbl>
    <w:bookmarkEnd w:id="37"/>
    <w:bookmarkStart w:id="41" w:name="implementation"/>
    <w:p>
      <w:pPr>
        <w:pStyle w:val="Heading1"/>
      </w:pPr>
      <w:r>
        <w:t xml:space="preserve">5. Implementation</w:t>
      </w:r>
    </w:p>
    <w:bookmarkStart w:id="38" w:name="technology"/>
    <w:p>
      <w:pPr>
        <w:pStyle w:val="Heading2"/>
      </w:pPr>
      <w:r>
        <w:t xml:space="preserve">5.1 Technology</w:t>
      </w:r>
    </w:p>
    <w:p>
      <w:pPr>
        <w:pStyle w:val="FirstParagraph"/>
      </w:pPr>
      <w:r>
        <w:t xml:space="preserve">Python 3.12, Flask 3, Flask-SQLAlchemy/SQLAlchemy 2, Flask-Migrate (ready for schema changes),</w:t>
      </w:r>
      <w:r>
        <w:t xml:space="preserve"> </w:t>
      </w:r>
      <w:r>
        <w:t xml:space="preserve">python-dotenv, Pytest + pytest-html + pytest-cov, Requests, Selenium 4, Apache JMeter (external),</w:t>
      </w:r>
      <w:r>
        <w:t xml:space="preserve"> </w:t>
      </w:r>
      <w:r>
        <w:t xml:space="preserve">Ruff, GitHub Actions. About 2,100 lines of Python across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End w:id="38"/>
    <w:bookmarkStart w:id="39" w:name="repository-layout"/>
    <w:p>
      <w:pPr>
        <w:pStyle w:val="Heading2"/>
      </w:pPr>
      <w:r>
        <w:t xml:space="preserve">5.2 Repository layout</w:t>
      </w:r>
    </w:p>
    <w:p>
      <w:pPr>
        <w:pStyle w:val="FirstParagraph"/>
      </w:pPr>
      <w:r>
        <w:t xml:space="preserve">Follows the agreed structure (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tests/{unit,integration,api,ui}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). Additions:</w:t>
      </w:r>
      <w:r>
        <w:t xml:space="preserve"> </w:t>
      </w:r>
      <w:r>
        <w:rPr>
          <w:rStyle w:val="VerbatimChar"/>
        </w:rPr>
        <w:t xml:space="preserve">app/execution/demo_launcher.py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app/templates/_macros.html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tests/fixtures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docs/screenshots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scripts/set_suite_enabled.py</w:t>
      </w:r>
      <w:r>
        <w:t xml:space="preserve">.</w:t>
      </w:r>
    </w:p>
    <w:bookmarkEnd w:id="39"/>
    <w:bookmarkStart w:id="40" w:name="notable-design-decisions"/>
    <w:p>
      <w:pPr>
        <w:pStyle w:val="Heading2"/>
      </w:pPr>
      <w:r>
        <w:t xml:space="preserve">5.3 Notable design decisions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Thread pool instead of Celery/RQ</w:t>
      </w:r>
      <w:r>
        <w:t xml:space="preserve"> </w:t>
      </w:r>
      <w:r>
        <w:t xml:space="preserve">– a pool sized by</w:t>
      </w:r>
      <w:r>
        <w:t xml:space="preserve"> </w:t>
      </w:r>
      <w:r>
        <w:rPr>
          <w:rStyle w:val="VerbatimChar"/>
        </w:rPr>
        <w:t xml:space="preserve">MAX_CONCURRENT_RUNS</w:t>
      </w:r>
      <w:r>
        <w:t xml:space="preserve"> </w:t>
      </w:r>
      <w:r>
        <w:t xml:space="preserve">is enough for a</w:t>
      </w:r>
      <w:r>
        <w:t xml:space="preserve"> </w:t>
      </w:r>
      <w:r>
        <w:t xml:space="preserve">local MVP and keeps setup trivial; the service boundary (</w:t>
      </w:r>
      <w:r>
        <w:rPr>
          <w:rStyle w:val="VerbatimChar"/>
        </w:rPr>
        <w:t xml:space="preserve">dispatch</w:t>
      </w:r>
      <w:r>
        <w:t xml:space="preserve">) isolates the change to a durable queue.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Queued/Running rows are closed on restart</w:t>
      </w:r>
      <w:r>
        <w:t xml:space="preserve"> </w:t>
      </w:r>
      <w:r>
        <w:t xml:space="preserve">instead of left forever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Demo app auto-start</w:t>
      </w:r>
      <w:r>
        <w:t xml:space="preserve"> </w:t>
      </w:r>
      <w:r>
        <w:t xml:space="preserve">– suites that need a target start the bundled app on demand and stop it afterwards.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 integrity</w:t>
      </w:r>
      <w:r>
        <w:t xml:space="preserve"> </w:t>
      </w:r>
      <w:r>
        <w:t xml:space="preserve">– the UI shows</w:t>
      </w:r>
      <w:r>
        <w:t xml:space="preserve"> </w:t>
      </w:r>
      <w:r>
        <w:t xml:space="preserve">“</w:t>
      </w:r>
      <w:r>
        <w:t xml:space="preserve">counts not available</w:t>
      </w:r>
      <w:r>
        <w:t xml:space="preserve">”</w:t>
      </w:r>
      <w:r>
        <w:t xml:space="preserve"> </w:t>
      </w:r>
      <w:r>
        <w:t xml:space="preserve">rather than zeros when parsing fails.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 failing suite</w:t>
      </w:r>
      <w:r>
        <w:t xml:space="preserve"> </w:t>
      </w:r>
      <w:r>
        <w:t xml:space="preserve">– lets evaluators see failure evidence on demand without breaking CI (excluded from default</w:t>
      </w:r>
      <w:r>
        <w:t xml:space="preserve"> </w:t>
      </w:r>
      <w:r>
        <w:rPr>
          <w:rStyle w:val="VerbatimChar"/>
        </w:rPr>
        <w:t xml:space="preserve">testpaths</w:t>
      </w:r>
      <w:r>
        <w:t xml:space="preserve">).</w:t>
      </w:r>
    </w:p>
    <w:bookmarkEnd w:id="40"/>
    <w:bookmarkEnd w:id="41"/>
    <w:bookmarkStart w:id="45" w:name="testing-summary"/>
    <w:p>
      <w:pPr>
        <w:pStyle w:val="Heading1"/>
      </w:pPr>
      <w:r>
        <w:t xml:space="preserve">6. Testing summary</w:t>
      </w:r>
    </w:p>
    <w:p>
      <w:pPr>
        <w:pStyle w:val="FirstParagraph"/>
      </w:pPr>
      <w:r>
        <w:t xml:space="preserve">Full details in</w:t>
      </w:r>
      <w:r>
        <w:t xml:space="preserve"> </w:t>
      </w:r>
      <w:r>
        <w:rPr>
          <w:rStyle w:val="VerbatimChar"/>
        </w:rPr>
        <w:t xml:space="preserve">docs/test-plan-and-report.md</w:t>
      </w:r>
      <w:r>
        <w:t xml:space="preserve">. Headline results (19 Oct 2026, Python 3.12, Linux):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Level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Tests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passed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 (real subprocess runs)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passed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API (ASTQ endpoints 27 + demo shop smoke 7)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passed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Core total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79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79 passed, 0 failed, 93 % line coverage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Selenium UI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skipped — no chromedriver in build environment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JMeter baseline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not executed — JMeter not installed in build environment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Live dashboard run (4 suites)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 45/45 ✔, API 7/7 ✔, sample 2✔ 1✘ 1⏭ (expected), UI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ERROR NO_TESTS_EXECUTED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(expected without driver)</w:t>
            </w:r>
          </w:p>
        </w:tc>
      </w:tr>
    </w:tbl>
    <w:p>
      <w:pPr>
        <w:pStyle w:val="CaptionedFigure"/>
      </w:pPr>
      <w:r>
        <w:drawing>
          <wp:inline>
            <wp:extent cx="5334000" cy="5298440"/>
            <wp:effectExtent b="0" l="0" r="0" t="0"/>
            <wp:docPr descr="Failed run with evidence" title="" id="43" name="Picture"/>
            <a:graphic>
              <a:graphicData uri="http://schemas.openxmlformats.org/drawingml/2006/picture">
                <pic:pic>
                  <pic:nvPicPr>
                    <pic:cNvPr descr="screenshots/run-detail-faile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Failed run with evidence</w:t>
      </w:r>
    </w:p>
    <w:bookmarkEnd w:id="45"/>
    <w:bookmarkStart w:id="46" w:name="requirements-traceability"/>
    <w:p>
      <w:pPr>
        <w:pStyle w:val="Heading1"/>
      </w:pPr>
      <w:r>
        <w:t xml:space="preserve">7. Requirements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Req.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Implementation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Verified by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FR-01 Dashboard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routes/dashboard.py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reporting/summary_builder.py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test_pages_render</w:t>
            </w:r>
            <w:r>
              <w:rPr>
                <w:sz w:val="18"/>
              </w:rPr>
              <w:t xml:space="preserve">, UI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test_dashboard_loads_with_heading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FR-02 Suite catalogue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services/suite_service.py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suites.html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test_list_suites_…</w:t>
            </w:r>
            <w:r>
              <w:rPr>
                <w:sz w:val="18"/>
              </w:rPr>
              <w:t xml:space="preserve">, UI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test_suite_catalogue_…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FR-03 Start run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routes/suites.py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services/run_service.start_run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test_post_run_returns_202…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test_form_post_with_csrf…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FR-04 Safe execution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execution/command_registry.py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runner.py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registry tests, invalid-key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FR-05 Lifecycle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run_service.execute_run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test_passing_suite_end_to_end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test_background_thread_dispatch…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FR-06 Summary counts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parsers/*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parser tests, e2e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FR-07 History + filters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list_runs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run_history.html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test_run_history_filters_and_pagination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FR-08 Run detail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run_detail.html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test_failing_suite_is_failed_not_error…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FR-09 Artifacts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report_service.py</w:t>
            </w:r>
            <w:r>
              <w:rPr>
                <w:sz w:val="18"/>
              </w:rPr>
              <w:t xml:space="preserve">, artifact route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path-safety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FR-10 REST 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routes/api.py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27 API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FR-11 Error handling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determine_status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error_kind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8 status tests, timeout / parse / spawn e2e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FR-12 Automated tests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79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FR-13 CI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.github/workflows/tests.yml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workflow (runs on push/PR once pushed to GitHub)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FR-14 Documentation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this report</w:t>
            </w:r>
          </w:p>
        </w:tc>
      </w:tr>
    </w:tbl>
    <w:bookmarkEnd w:id="46"/>
    <w:bookmarkStart w:id="47" w:name="limitations-and-risks-honest-assessment"/>
    <w:p>
      <w:pPr>
        <w:pStyle w:val="Heading1"/>
      </w:pPr>
      <w:r>
        <w:t xml:space="preserve">8. Limitations and risks (honest assessment)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Selenium UI suite not executed here</w:t>
      </w:r>
      <w:r>
        <w:t xml:space="preserve"> </w:t>
      </w:r>
      <w:r>
        <w:t xml:space="preserve">– the page objects and tests are written and skip cleanly,</w:t>
      </w:r>
      <w:r>
        <w:t xml:space="preserve"> </w:t>
      </w:r>
      <w:r>
        <w:t xml:space="preserve">but the build environment had Chromium and no matching chromedriver. Run on a machine with Chrome/driver (or in GitHub Actions) before presenting.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JMeter baseline not executed here</w:t>
      </w:r>
      <w:r>
        <w:t xml:space="preserve"> </w:t>
      </w:r>
      <w:r>
        <w:t xml:space="preserve">– JMX is well-formed and the parser is unit-tested on a fixture; run once locally.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 Actions workflow not executed</w:t>
      </w:r>
      <w:r>
        <w:t xml:space="preserve"> </w:t>
      </w:r>
      <w:r>
        <w:t xml:space="preserve">– it mirrors the commands that pass locally.</w:t>
      </w:r>
    </w:p>
    <w:p>
      <w:pPr>
        <w:numPr>
          <w:ilvl w:val="0"/>
          <w:numId w:val="1004"/>
        </w:numPr>
        <w:pStyle w:val="Compact"/>
      </w:pPr>
      <w:r>
        <w:t xml:space="preserve">Single-user, no authentication – acceptable for local MVP; add auth/CSRF-hardening before exposing it.</w:t>
      </w:r>
    </w:p>
    <w:p>
      <w:pPr>
        <w:numPr>
          <w:ilvl w:val="0"/>
          <w:numId w:val="1004"/>
        </w:numPr>
        <w:pStyle w:val="Compact"/>
      </w:pPr>
      <w:r>
        <w:t xml:space="preserve">In-process workers – queued runs do not survive a restart (they are closed as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Coverage gaps (93 % overall): demo-app launcher branches, a few error paths in the route layer.</w:t>
      </w:r>
    </w:p>
    <w:bookmarkEnd w:id="47"/>
    <w:bookmarkStart w:id="48" w:name="future-enhancements"/>
    <w:p>
      <w:pPr>
        <w:pStyle w:val="Heading1"/>
      </w:pPr>
      <w:r>
        <w:t xml:space="preserve">9. Future enhancements</w:t>
      </w:r>
    </w:p>
    <w:p>
      <w:pPr>
        <w:pStyle w:val="FirstParagraph"/>
      </w:pPr>
      <w:r>
        <w:t xml:space="preserve">Authentication/roles; scheduled and repeated runs with comparison; coverage visualisation; notifications;</w:t>
      </w:r>
      <w:r>
        <w:t xml:space="preserve"> </w:t>
      </w:r>
      <w:r>
        <w:t xml:space="preserve">PostgreSQL; RQ/Celery; Docker Compose; more adapters (e.g. Playwright, k6); report export; screenshot serving for UI failures.</w:t>
      </w:r>
    </w:p>
    <w:bookmarkEnd w:id="48"/>
    <w:bookmarkStart w:id="49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All MVP items in the PRD’s Definition of Done are met and demonstrable: clean checkout starts, SQLite</w:t>
      </w:r>
      <w:r>
        <w:t xml:space="preserve"> </w:t>
      </w:r>
      <w:r>
        <w:t xml:space="preserve">initialises, five suites are registered (four enabled), runs execute outside the request thread,</w:t>
      </w:r>
      <w:r>
        <w:t xml:space="preserve"> </w:t>
      </w:r>
      <w:r>
        <w:t xml:space="preserve">status/results persist, logs and reports are reachable, core tests pass, and the README explains</w:t>
      </w:r>
      <w:r>
        <w:t xml:space="preserve"> </w:t>
      </w:r>
      <w:r>
        <w:t xml:space="preserve">setup, architecture, API, limitations and demo steps. The remaining verification items (Selenium,</w:t>
      </w:r>
      <w:r>
        <w:t xml:space="preserve"> </w:t>
      </w:r>
      <w:r>
        <w:t xml:space="preserve">JMeter, GitHub Actions) are clearly identified above.</w:t>
      </w:r>
    </w:p>
    <w:bookmarkEnd w:id="49"/>
    <w:bookmarkStart w:id="50" w:name="X07db2c6db1432b1d7e097f38e52ce1d8c1d6419"/>
    <w:p>
      <w:pPr>
        <w:pStyle w:val="Heading1"/>
      </w:pPr>
      <w:r>
        <w:t xml:space="preserve">Appendix A — Definition of Done checklist (PRD §18)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Clean checkout can start the app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SQLite initialises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 2 suites appear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 (5)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User can start a suite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Execution outside request thread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 (tested)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Status and results persist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Logs/reports accessible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Unit/API tests run in CI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 workflow provided; ⚠ not yet run on GitHub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README (setup, architecture, endpoints, limitations, demo steps)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✔</w:t>
            </w:r>
          </w:p>
        </w:tc>
      </w:tr>
    </w:tbl>
    <w:bookmarkEnd w:id="50"/>
    <w:bookmarkStart w:id="59" w:name="appendix-b-test-plan-and-test-report"/>
    <w:p>
      <w:pPr>
        <w:pStyle w:val="Heading1"/>
      </w:pPr>
      <w:r>
        <w:t xml:space="preserve">Appendix B — Test Plan and Test Report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Executed:</w:t>
      </w:r>
      <w:r>
        <w:t xml:space="preserve"> </w:t>
      </w:r>
      <w:r>
        <w:t xml:space="preserve">19 Oct 2026 ·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Linux, Python 3.12.3, Flask 3.1, pytest 9.1, SQLite</w:t>
      </w:r>
    </w:p>
    <w:bookmarkStart w:id="51" w:name="test-strategy-sdd-14"/>
    <w:p>
      <w:pPr>
        <w:pStyle w:val="Heading2"/>
      </w:pPr>
      <w:r>
        <w:t xml:space="preserve">1. Test strategy (SDD §14)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Level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Purpose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Location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Tooling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validation, status rules, parsers, path safety, registry safety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tests/unit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pytest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route → service → runner → parser → DB with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real subprocesses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a temp DB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tests/integration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pytest, Flask test client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ASTQ endpoints, error format, CSRF, pages; plus demo-shop smoke with Requests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tests/api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Flask client, Requests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dashboard journeys via page objects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tests/ui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Selenium 4 (headless Chrome)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Performance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small authorised baseline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performance/baseline.jmx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JMeter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Entry:</w:t>
      </w:r>
      <w:r>
        <w:t xml:space="preserve"> </w:t>
      </w:r>
      <w:r>
        <w:t xml:space="preserve">clean checkout, dependencies installed.</w:t>
      </w:r>
      <w:r>
        <w:t xml:space="preserve"> </w:t>
      </w:r>
      <w:r>
        <w:rPr>
          <w:bCs/>
          <w:b/>
        </w:rPr>
        <w:t xml:space="preserve">Exit:</w:t>
      </w:r>
      <w:r>
        <w:t xml:space="preserve"> </w:t>
      </w:r>
      <w:r>
        <w:t xml:space="preserve">all core tests pass; no open High defects.</w:t>
      </w:r>
      <w:r>
        <w:t xml:space="preserve"> </w:t>
      </w:r>
      <w:r>
        <w:rPr>
          <w:bCs/>
          <w:b/>
        </w:rPr>
        <w:t xml:space="preserve">Isolation:</w:t>
      </w:r>
      <w:r>
        <w:t xml:space="preserve"> </w:t>
      </w:r>
      <w:r>
        <w:t xml:space="preserve">every test uses a temp SQLite file and temp artifact dir; ports are chosen dynamically.</w:t>
      </w:r>
    </w:p>
    <w:bookmarkEnd w:id="51"/>
    <w:bookmarkStart w:id="53" w:name="results-core-suite-evidence-docsevidence"/>
    <w:p>
      <w:pPr>
        <w:pStyle w:val="Heading2"/>
      </w:pPr>
      <w:r>
        <w:t xml:space="preserve">2. Results — core suite (evidence:</w:t>
      </w:r>
      <w:r>
        <w:t xml:space="preserve"> </w:t>
      </w:r>
      <w:r>
        <w:rPr>
          <w:rStyle w:val="VerbatimChar"/>
        </w:rPr>
        <w:t xml:space="preserve">docs/evidence/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Level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Tests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Passed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test_junit_parser.py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test_run_service.py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test_run_flow.py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test_api_endpoints.py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API (demo shop)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test_demo_api.py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79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79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0</w:t>
            </w:r>
          </w:p>
        </w:tc>
      </w:tr>
    </w:tbl>
    <w:p>
      <w:pPr>
        <w:pStyle w:val="BodyText"/>
      </w:pPr>
      <w:r>
        <w:t xml:space="preserve">Duration ≈ 7 s. Lint: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All checks passed</w:t>
      </w:r>
      <w:r>
        <w:t xml:space="preserve">.</w:t>
      </w:r>
    </w:p>
    <w:bookmarkStart w:id="52" w:name="coverage-pytest-cov-app"/>
    <w:p>
      <w:pPr>
        <w:pStyle w:val="Heading3"/>
      </w:pPr>
      <w:r>
        <w:t xml:space="preserve">Coverage (pytest-cov,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93 % overall (679 statements, 50 missed).</w:t>
      </w:r>
      <w:r>
        <w:t xml:space="preserve"> </w:t>
      </w:r>
      <w:r>
        <w:t xml:space="preserve">100 %: config, registry, models, summary builder,</w:t>
      </w:r>
      <w:r>
        <w:t xml:space="preserve"> </w:t>
      </w:r>
      <w:r>
        <w:t xml:space="preserve">API/dashboard routes. Lowest:</w:t>
      </w:r>
      <w:r>
        <w:t xml:space="preserve"> </w:t>
      </w:r>
      <w:r>
        <w:rPr>
          <w:rStyle w:val="VerbatimChar"/>
        </w:rPr>
        <w:t xml:space="preserve">demo_launcher.py</w:t>
      </w:r>
      <w:r>
        <w:t xml:space="preserve"> </w:t>
      </w:r>
      <w:r>
        <w:t xml:space="preserve">50 % (auto-start branches, exercised only in live runs),</w:t>
      </w:r>
      <w:r>
        <w:t xml:space="preserve"> </w:t>
      </w:r>
      <w:r>
        <w:rPr>
          <w:rStyle w:val="VerbatimChar"/>
        </w:rPr>
        <w:t xml:space="preserve">suites.py</w:t>
      </w:r>
      <w:r>
        <w:t xml:space="preserve"> </w:t>
      </w:r>
      <w:r>
        <w:t xml:space="preserve">80 %,</w:t>
      </w:r>
      <w:r>
        <w:t xml:space="preserve"> </w:t>
      </w:r>
      <w:r>
        <w:rPr>
          <w:rStyle w:val="VerbatimChar"/>
        </w:rPr>
        <w:t xml:space="preserve">jmeter_parser.py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suite_service.py</w:t>
      </w:r>
      <w:r>
        <w:t xml:space="preserve"> </w:t>
      </w:r>
      <w:r>
        <w:t xml:space="preserve">90 %.</w:t>
      </w:r>
    </w:p>
    <w:bookmarkEnd w:id="52"/>
    <w:bookmarkEnd w:id="53"/>
    <w:bookmarkStart w:id="54" w:name="test-case-catalogue-selected"/>
    <w:p>
      <w:pPr>
        <w:pStyle w:val="Heading2"/>
      </w:pPr>
      <w:r>
        <w:t xml:space="preserve">3. Test case catalogue (selected)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Case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Expected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GET /api/health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200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{"status":"ok"}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List suites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only safe metadata, no command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POST /api/runs valid key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202 + run id, status QUEUED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POST /api/runs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bad key; rm -rf 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400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INVALID_SUITE_KEY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POST unknown suite / disabled suite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404 / 409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 passing pytest suite end-to-end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PASSED, counts 2/0/0/0, rc 0, artifacts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 failing suite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FAILED (not ERROR), logs show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assert 1 == 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Command exceeds timeout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ERROR/TIMEOUT, process killed, app still healthy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TC-09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Tool produced no JUnit XML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ERROR/PARSE_ERROR, counts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Command binary missing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ERROR/SPAWN_ERROR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Remote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DEMO_BASE_URL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ERROR/TARGET_NOT_AUTHORIZED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POST returns while run still active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&lt; 1.5 s, status QUEUED/RUNNING then terminal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tests skipped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ERROR/NO_TESTS_EXECUTED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Artifact route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..%2F..%2Fconfig.py</w:t>
            </w:r>
            <w:r>
              <w:rPr>
                <w:sz w:val="18"/>
              </w:rPr>
              <w:t xml:space="preserve">, unknown name, symlink escape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404 / None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Form POST without CSRF token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History filters + pagination + invalid status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correct totals; 400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Restart with QUEUED run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ERROR/INTERRUPTED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TC-18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JUnit/JTL parsers: valid, empty, malformed, inconsistent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counts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ParseError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</w:t>
            </w:r>
          </w:p>
        </w:tc>
      </w:tr>
    </w:tbl>
    <w:bookmarkEnd w:id="54"/>
    <w:bookmarkStart w:id="55" w:name="X3163eb9494b5d8e00fa795dd1d5975ffc12563f"/>
    <w:p>
      <w:pPr>
        <w:pStyle w:val="Heading2"/>
      </w:pPr>
      <w:r>
        <w:t xml:space="preserve">4. Live system test (through the real server,</w:t>
      </w:r>
      <w:r>
        <w:t xml:space="preserve"> </w:t>
      </w:r>
      <w:r>
        <w:rPr>
          <w:rStyle w:val="VerbatimChar"/>
        </w:rPr>
        <w:t xml:space="preserve">python run.py</w:t>
      </w:r>
      <w:r>
        <w:t xml:space="preserve">)</w:t>
      </w:r>
    </w:p>
    <w:p>
      <w:pPr>
        <w:pStyle w:val="FirstParagraph"/>
      </w:pPr>
      <w:r>
        <w:t xml:space="preserve">Runs were started via the REST API and inspected via API and browser.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Run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Suite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Status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Counts (pass/fail/err/skip)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unit_regression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45 / 0 / 0 / 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~5 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api_smoke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PASSED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 / 0 / 0 / 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demo app auto-started and stopped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sample_mixed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FAILED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 / 1 / 0 / 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expected: intentional failure, assertion visible in log + HTML report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ui_smoke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 (NO_TESTS_EXECUTED)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 / 0 / 0 / 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expected: no chromedriver here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performance_baseline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rejected 409 SUITE_DISABLED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expected: opt-in</w:t>
            </w:r>
          </w:p>
        </w:tc>
      </w:tr>
    </w:tbl>
    <w:p>
      <w:pPr>
        <w:pStyle w:val="BodyText"/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(dashboard, suites, history, passed and failed run detail).</w:t>
      </w:r>
    </w:p>
    <w:bookmarkEnd w:id="55"/>
    <w:bookmarkStart w:id="56" w:name="defects-found-and-fixed-during-testing"/>
    <w:p>
      <w:pPr>
        <w:pStyle w:val="Heading2"/>
      </w:pPr>
      <w:r>
        <w:t xml:space="preserve">5. Defects found and fixed during testing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Finding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D-1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Selenium suite showed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PASSED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0 passed / 3 skipped (misleading green)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new rule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NO_TESTS_EXECUTED → ERROR</w:t>
            </w:r>
            <w:r>
              <w:rPr>
                <w:sz w:val="18"/>
              </w:rPr>
              <w:t xml:space="preserve">, test TC-13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D-2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Skip count glyph did not render in the results column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replaced symbols with text labels (</w:t>
            </w:r>
            <w:r>
              <w:rPr>
                <w:rStyle w:val="VerbatimChar"/>
                <w:sz w:val="18"/>
              </w:rPr>
              <w:t xml:space="preserve">pass/fail/err/skip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D-3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Stale RUNNING rows after restart would stay forever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recover_interrupted_runs()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test TC-17</w:t>
            </w:r>
          </w:p>
        </w:tc>
      </w:tr>
    </w:tbl>
    <w:bookmarkEnd w:id="56"/>
    <w:bookmarkStart w:id="57" w:name="X07e06f3f70b4b62868a92937f6e28316585959b"/>
    <w:p>
      <w:pPr>
        <w:pStyle w:val="Heading2"/>
      </w:pPr>
      <w:r>
        <w:t xml:space="preserve">6. Not executed in the build environment (must be verified before evaluation)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Why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How to verify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Selenium UI tests (3)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Chromium present but no chromedriver; tests skip cleanly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install Chrome + matching driver, or set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CHROME_BIN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CHROMEDRIVER_PATH</w:t>
            </w:r>
            <w:r>
              <w:rPr>
                <w:sz w:val="18"/>
              </w:rPr>
              <w:t xml:space="preserve">, 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pytest tests/ui -v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 press Run on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ui_smoke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expect 3 passed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JMeter baseline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JMeter not installed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install JMeter 5.6.x,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python scripts/set_suite_enabled.py performance_baseline on</w:t>
            </w:r>
            <w:r>
              <w:rPr>
                <w:sz w:val="18"/>
              </w:rPr>
              <w:t xml:space="preserve">, run from dashboard — expect 100 samples, 0 failed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GitHub Actions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repository not pushed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push; workflow runs automatically</w:t>
            </w:r>
          </w:p>
        </w:tc>
      </w:tr>
    </w:tbl>
    <w:bookmarkEnd w:id="57"/>
    <w:bookmarkStart w:id="58" w:name="conclusion-1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core platform meets its acceptance criteria: 79/79 automated tests pass at 93 % coverage and a</w:t>
      </w:r>
      <w:r>
        <w:t xml:space="preserve"> </w:t>
      </w:r>
      <w:r>
        <w:t xml:space="preserve">live end-to-end run demonstrates launch → persisted status → counts → logs/report for passing,</w:t>
      </w:r>
      <w:r>
        <w:t xml:space="preserve"> </w:t>
      </w:r>
      <w:r>
        <w:t xml:space="preserve">failing and errored suites.</w:t>
      </w:r>
    </w:p>
    <w:bookmarkEnd w:id="58"/>
    <w:bookmarkEnd w:id="59"/>
    <w:bookmarkStart w:id="64" w:name="appendix-c-evaluation-guide"/>
    <w:p>
      <w:pPr>
        <w:pStyle w:val="Heading1"/>
      </w:pPr>
      <w:r>
        <w:t xml:space="preserve">Appendix C — Evaluation Guide</w:t>
      </w:r>
    </w:p>
    <w:bookmarkStart w:id="60" w:name="minute-demo-script"/>
    <w:p>
      <w:pPr>
        <w:pStyle w:val="Heading2"/>
      </w:pPr>
      <w:r>
        <w:t xml:space="preserve">1. 10-minute demo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Min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Action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What the evaluator sees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0–1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pip install -r requirements.txt -r requirements-dev.txt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python run.py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open http://127.0.0.1:5000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app starts from a clean checkout, DB auto-created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1–2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Dashboard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totals, pass-rate, quick-run buttons, recent runs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2–3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Test Suites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 suites, types, enabled state; performance suite disabled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3–4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Unit &amp; Integration Regression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status QUEUED → RUNNING → PASSED (page auto-refreshes), ≈45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4–5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Demo Shop API Smoke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demo app auto-starts; 7/7 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5–7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Sample Mixed Results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FAILED: 2 pass / 1 fail / 1 skip; open console log (assertion text)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report.html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(use case B)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7–8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Run History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filters (status=FAILED, suite)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persisted history (use case C)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8–9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Terminal: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curl -X POST localhost:5000/api/runs -H 'Content-Type: application/json' -d '{"suite_key":"api_smoke"}'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curl localhost:5000/api/runs/&lt;id&gt;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202 + JSON; error cases 400/404/409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9–10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pytest tests/unit tests/integration tests/api --cov=app -q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79 passed, 93 %</w:t>
            </w:r>
          </w:p>
        </w:tc>
      </w:tr>
    </w:tbl>
    <w:p>
      <w:pPr>
        <w:pStyle w:val="BodyText"/>
      </w:pPr>
      <w:r>
        <w:t xml:space="preserve">Security talking points to show live: send</w:t>
      </w:r>
      <w:r>
        <w:t xml:space="preserve"> </w:t>
      </w:r>
      <w:r>
        <w:rPr>
          <w:rStyle w:val="VerbatimChar"/>
        </w:rPr>
        <w:t xml:space="preserve">{"suite_key":"x; rm -rf /"}</w:t>
      </w:r>
      <w:r>
        <w:t xml:space="preserve"> </w:t>
      </w:r>
      <w:r>
        <w:t xml:space="preserve">→ 400; browse</w:t>
      </w:r>
      <w:r>
        <w:t xml:space="preserve"> </w:t>
      </w:r>
      <w:r>
        <w:rPr>
          <w:rStyle w:val="VerbatimChar"/>
        </w:rPr>
        <w:t xml:space="preserve">/runs/1/artifacts/..%2F..%2Fapp%2Fconfig.py</w:t>
      </w:r>
      <w:r>
        <w:t xml:space="preserve"> </w:t>
      </w:r>
      <w:r>
        <w:t xml:space="preserve">→ 404; POST a form without CSRF → 400.</w:t>
      </w:r>
    </w:p>
    <w:bookmarkEnd w:id="60"/>
    <w:bookmarkStart w:id="61" w:name="requirement-evidence-checklist"/>
    <w:p>
      <w:pPr>
        <w:pStyle w:val="Heading2"/>
      </w:pPr>
      <w:r>
        <w:t xml:space="preserve">2. Requirement → evidence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8B3C0"/>
          <w:left w:val="single" w:sz="4" w:color="A8B3C0"/>
          <w:bottom w:val="single" w:sz="4" w:color="A8B3C0"/>
          <w:right w:val="single" w:sz="4" w:color="A8B3C0"/>
          <w:insideH w:val="single" w:sz="4" w:color="A8B3C0"/>
          <w:insideV w:val="single" w:sz="4" w:color="A8B3C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Req.</w:t>
            </w:r>
          </w:p>
        </w:tc>
        <w:tc>
          <w:tcPr>
            <w:shd w:val="clear" w:color="auto" w:fill="E3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Where to look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FR-01 – FR-03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dashboard, suites page, Run button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app/execution/command_registry.py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(tuples, no shell)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FR-05 – FR-06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 detail page;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run_service.py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FR-07 – FR-08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/runs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filters,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/runs/&lt;id&gt;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artifacts/runs/&lt;id&gt;/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docs/api-specification.md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tests/api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status table in project report §3.3; try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RUN_TIMEOUT_SECONDS=1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tests/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docs/evidence/report-core.html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.github/workflows/tests.yml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MVP DoD (PRD §18)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project report Appendix 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Success metrics 1–6 (PRD §15)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M1 README steps · M2 ≥2 suites persisted · M3 accurate counts · M4 failed run keeps logs, app survives · M5 CI workflow · M6 this script</w:t>
            </w:r>
          </w:p>
        </w:tc>
      </w:tr>
    </w:tbl>
    <w:bookmarkEnd w:id="61"/>
    <w:bookmarkStart w:id="62" w:name="Xa68339188c5363fc80aa799c46629dea5d290a5"/>
    <w:p>
      <w:pPr>
        <w:pStyle w:val="Heading2"/>
      </w:pPr>
      <w:r>
        <w:t xml:space="preserve">3. Honest status (say this before being asked)</w:t>
      </w:r>
    </w:p>
    <w:p>
      <w:pPr>
        <w:pStyle w:val="FirstParagraph"/>
      </w:pPr>
      <w:r>
        <w:t xml:space="preserve">Verified here: all core tests (79/79), live runs, screenshots.</w:t>
      </w:r>
      <w:r>
        <w:t xml:space="preserve"> </w:t>
      </w:r>
      <w:r>
        <w:rPr>
          <w:bCs/>
          <w:b/>
        </w:rPr>
        <w:t xml:space="preserve">Not verified here:</w:t>
      </w:r>
      <w:r>
        <w:t xml:space="preserve"> </w:t>
      </w:r>
      <w:r>
        <w:t xml:space="preserve">Selenium (no</w:t>
      </w:r>
      <w:r>
        <w:t xml:space="preserve"> </w:t>
      </w:r>
      <w:r>
        <w:t xml:space="preserve">chromedriver), JMeter (not installed), GitHub Actions (not pushed). Procedures are in the test report §6.</w:t>
      </w:r>
    </w:p>
    <w:bookmarkEnd w:id="62"/>
    <w:bookmarkStart w:id="63" w:name="likely-viva-questions"/>
    <w:p>
      <w:pPr>
        <w:pStyle w:val="Heading2"/>
      </w:pPr>
      <w:r>
        <w:t xml:space="preserve">4. Likely viva questions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a subprocess rather than calling pytest in-process?</w:t>
      </w:r>
      <w:r>
        <w:t xml:space="preserve"> </w:t>
      </w:r>
      <w:r>
        <w:t xml:space="preserve">Isolation: a crashing/hanging suite cannot take down Flask; timeouts can kill the process group; stdout/stderr are captured per run.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you prevent command injection?</w:t>
      </w:r>
      <w:r>
        <w:t xml:space="preserve"> </w:t>
      </w:r>
      <w:r>
        <w:t xml:space="preserve">Browser sends only a validated key; commands live server-side as argument tuples;</w:t>
      </w:r>
      <w:r>
        <w:t xml:space="preserve"> </w:t>
      </w:r>
      <w:r>
        <w:rPr>
          <w:rStyle w:val="VerbatimChar"/>
        </w:rPr>
        <w:t xml:space="preserve">shell=False</w:t>
      </w:r>
      <w:r>
        <w:t xml:space="preserve">; tests assert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happens if the app restarts mid-run?</w:t>
      </w:r>
      <w:r>
        <w:t xml:space="preserve"> </w:t>
      </w:r>
      <w:r>
        <w:t xml:space="preserve">Rows left QUEUED/RUNNING are closed as ERROR/INTERRUPTED at start-up.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FAILED vs ERROR?</w:t>
      </w:r>
      <w:r>
        <w:t xml:space="preserve"> </w:t>
      </w:r>
      <w:r>
        <w:t xml:space="preserve">FAILED = tests ran and some failed. ERROR = the run could not be trusted (timeout, parse failure, spawn failure, nothing executed).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SQLite and threads?</w:t>
      </w:r>
      <w:r>
        <w:t xml:space="preserve"> </w:t>
      </w:r>
      <w:r>
        <w:t xml:space="preserve">Local MVP scope;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 </w:t>
      </w:r>
      <w:r>
        <w:t xml:space="preserve">and SQLAlchemy URL isolate the move to a queue (RQ/Celery) and PostgreSQL.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you stop testing other people’s sites?</w:t>
      </w:r>
      <w:r>
        <w:t xml:space="preserve"> </w:t>
      </w:r>
      <w:r>
        <w:t xml:space="preserve">Loopback-only targets unless</w:t>
      </w:r>
      <w:r>
        <w:t xml:space="preserve"> </w:t>
      </w:r>
      <w:r>
        <w:rPr>
          <w:rStyle w:val="VerbatimChar"/>
        </w:rPr>
        <w:t xml:space="preserve">ALLOW_REMOTE_TARGETS=true</w:t>
      </w:r>
      <w:r>
        <w:t xml:space="preserve">; performance suite disabled by default.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are reports protected?</w:t>
      </w:r>
      <w:r>
        <w:t xml:space="preserve"> </w:t>
      </w:r>
      <w:r>
        <w:t xml:space="preserve">Fixed artifact allow-list, resolved path must stay under the root, HTML reports sandboxed with CSP.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would you add next?</w:t>
      </w:r>
      <w:r>
        <w:t xml:space="preserve"> </w:t>
      </w:r>
      <w:r>
        <w:t xml:space="preserve">Authentication, scheduling, run comparison, Docker Compose, durable queue.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you know the tests are good?</w:t>
      </w:r>
      <w:r>
        <w:t xml:space="preserve"> </w:t>
      </w:r>
      <w:r>
        <w:t xml:space="preserve">93 % coverage plus negative/edge tests (timeouts, malformed XML, traversal, CSRF) and a defect log (D-1…D-3) from real findings.</w:t>
      </w:r>
    </w:p>
    <w:bookmarkEnd w:id="63"/>
    <w:bookmarkEnd w:id="64"/>
    <w:sect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4E8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4E8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E8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ASTQ — Project Report</dc:title>
  <dc:creator>Nimish Vashishtha</dc:creator>
  <cp:keywords/>
  <dcterms:created xsi:type="dcterms:W3CDTF">2026-10-19T08:35:16Z</dcterms:created>
  <dcterms:modified xsi:type="dcterms:W3CDTF">2026-10-19T08:35:16Z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October 2026</vt:lpwstr>
  </property>
  <property fmtid="{D5CDD505-2E9C-101B-9397-08002B2CF9AE}" pid="3" name="subtitle">
    <vt:lpwstr>Project Report for Evaluation (Version 1.0)</vt:lpwstr>
  </property>
</Properties>
</file>