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  <w:jc w:val="center"/>
      </w:pPr>
      <w:r>
        <w:rPr>
          <w:rFonts w:ascii="Segoe UI Light" w:cs="Segoe UI Light" w:eastAsia="Segoe UI Light" w:hAnsi="Segoe UI Light"/>
          <w:b/>
          <w:bCs/>
          <w:color w:val="1B4332"/>
          <w:sz w:val="56"/>
          <w:szCs w:val="56"/>
        </w:rPr>
        <w:t xml:space="preserve">VISTA DOS LÍRIOS</w:t>
      </w:r>
    </w:p>
    <w:p>
      <w:pPr>
        <w:spacing w:after="60"/>
        <w:jc w:val="center"/>
      </w:pPr>
      <w:r>
        <w:rPr>
          <w:rFonts w:ascii="Segoe UI Light" w:cs="Segoe UI Light" w:eastAsia="Segoe UI Light" w:hAnsi="Segoe UI Light"/>
          <w:b/>
          <w:bCs/>
          <w:color w:val="B68D40"/>
          <w:sz w:val="48"/>
          <w:szCs w:val="48"/>
        </w:rPr>
        <w:t xml:space="preserve">MANAGEMENT</w:t>
      </w:r>
    </w:p>
    <w:p>
      <w:pPr>
        <w:pBdr>
          <w:bottom w:val="single" w:color="40916C" w:sz="6" w:space="12"/>
        </w:pBdr>
        <w:spacing w:after="3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Segoe UI" w:cs="Segoe UI" w:eastAsia="Segoe UI" w:hAnsi="Segoe UI"/>
          <w:color w:val="2D6A4F"/>
          <w:sz w:val="28"/>
          <w:szCs w:val="28"/>
        </w:rPr>
        <w:t xml:space="preserve">Documento de Requisitos e Especificações do Sistema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6B7280"/>
          <w:sz w:val="24"/>
          <w:szCs w:val="24"/>
        </w:rPr>
        <w:t xml:space="preserve">Sistema de Gestão Condominial</w:t>
      </w:r>
    </w:p>
    <w:p>
      <w:pPr>
        <w:spacing w:after="600"/>
      </w:pPr>
    </w:p>
    <w:p>
      <w:pPr>
        <w:spacing w:after="600"/>
      </w:pPr>
    </w:p>
    <w:p>
      <w:pPr>
        <w:spacing w:after="600"/>
      </w:pPr>
    </w:p>
    <w:p>
      <w:pPr>
        <w:spacing w:after="6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Versão 1.0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6B7280"/>
          <w:sz w:val="22"/>
          <w:szCs w:val="22"/>
        </w:rPr>
        <w:t xml:space="preserve">Abril de 2026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B68D40"/>
          <w:sz w:val="20"/>
          <w:szCs w:val="20"/>
        </w:rPr>
        <w:t xml:space="preserve">Classificado: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1. Introdução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1.1 Visão Geral do Projeto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Vista dos Lírios Management é uma plataforma web moderna e completa para gestão condominial, projetada para digitalizar e otimizar todos os processos administrativos, financeiros e de comunicação entre síndicos, condôminos e administradores. A solução busca substituir processos manuais e descentralizados por um ecossistema digital integrado, promovendo transparência, agilidade e engajamento entre todos os moradores.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1.2 Objetivos do Sistema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Centralizar a comunicação entre síndico, condôminos e administração em um único ambiente digital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Automatizar processos de reserva de áreas de lazer, agendamento de reuniões e gestão de chamados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Garantir transparência financeira com módulo de tesouraria completo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Facilitar a tomada de decisões coletivas por meio de enquetes e votações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Oferecer uma experiência de usuário moderna, responsiva e acessível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Manter registro histórico de todas as atividades e documentos do condomínio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1.3 Escopo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sistema abrange: gestão de usuários e permissões, mural de avisos, sistema de chamados, agenda condominial, reservas de áreas comuns, tesouraria, gestão documental, enquetes/votações, gestão de encomendas, cadastro de veículos e pets, contatos de emergência e painel administrativo completo.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1.4 Público-Alvo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Síndicos e subsíndicos que gerenciam o condomínio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Condôminos e moradores que utilizam os serviços do condomínio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Administradores do sistema (equipe técnica)</w:t>
      </w:r>
    </w:p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2. Perfis de Usuário e Permissões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2.1 Dados Cadastrais do Usuário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Cada usuário do sistema deverá possuir os seguintes atributos em seu perfil: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Primeiro nome do usuário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Sobrenome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Sobrenome completo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E-mail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E-mail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Endereço de e-mail único para login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Número com DDD para notificações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CPF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Documento de identificação fiscal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Imagem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Avatar do usuário (JPG/PNG, máx. 5MB)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Bloco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Seleção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Bloco/torre do condomínio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Apartamento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Número da unidade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Tipo de Usuário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Seleção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Administrador / Síndico / Condômino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Seleção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Ativo / Inativo / Pendente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2.2 Matriz de Permissões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 tabela abaixo detalha as permissões de cada perfil de usuário no sistema:</w:t>
      </w:r>
    </w:p>
    <w:p>
      <w:pPr>
        <w:spacing w:after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20"/>
        <w:gridCol w:w="1720"/>
        <w:gridCol w:w="172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Síndico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Condômino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Gerenciar usuários (CRUD)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Configurar sistema e parâmetros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Visualizar logs e auditoria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Gerenciar blocos e unidades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Publicar no mural de avisos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Comentar no mural de avisos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Responder chamados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Abrir chamados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Gerenciar tesouraria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Visualizar relatórios financeiros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Criar reuniões/eventos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Gerenciar áreas de lazer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Reservar áreas de lazer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Criar enquetes/votações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Votar em enquetes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Registrar encomendas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Visualizar encomendas próprias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Upload de documentos oficiais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Download de documentos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Editar próprio perfil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2.3 Detalhamento dos Perfis</w:t>
      </w: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Administrador (ADM)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administrador é o superusuário do sistema, com acesso irrestrito a todas as funcionalidades. É responsável pela configuração inicial do condomínio, cadastro de blocos e unidades, e gerenciamento de todos os usuários. Possui acesso ao painel de auditoria e logs do sistema, podendo visualizar todas as ações realizadas por qualquer usuário.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Síndico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síndico herda todas as permissões do condômino e adicionalmente pode gerenciar o mural de avisos, responder chamados, administrar a tesouraria, criar eventos e reuniões, gerenciar reservas de áreas de lazer e criar enquetes. Pode designar um subsíndico com permissões equivalentes.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Condômino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condômino é o morador regular do condomínio. Pode visualizar o mural, comentar em avisos, abrir chamados ao síndico, reservar áreas de lazer conforme disponibilidade, votar em enquetes, visualizar relatórios financeiros e acessar documentos oficiais do condomínio.</w:t>
      </w:r>
    </w:p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3. Módulos Funcionais do Sistema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3.1 Mural de Avisos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mural de avisos é o canal central de comunicação do condomínio, funcionando como um feed social onde o síndico e administradores publicam informações relevantes e os condôminos podem interagir.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Criação de postagens com título, corpo de texto rico (formatado), imagens e anexos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Categorização por tipo: Aviso Geral, Manutenção, Segurança, Eventos, Obras, Regulamento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Sistema de comentários em cada postagem (todos os usuários podem comentar)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Fixação de avisos importantes no topo do mural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Notificação push e por e-mail para novos avisos urgentes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Filtros por categoria, data e autor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Histórico completo com busca textual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Somente Síndico e ADM podem criar, editar e excluir postagens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Condôminos podem comentar, mas não editar ou excluir comentários de terceiros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autor de um comentário pode excluir ou editar o próprio comentário em até 24h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Avisos podem ter data de expiração automática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Síndico pode moderar comentários inapropriados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3.2 Sistema de Chamados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sistema de chamados permite que condôminos reportem problemas, façam solicitações e se comuniquem diretamente com o síndico de forma organizada e rastreável.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Campos do Chamado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Título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Resumo objetivo do chamado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 Rico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Detalhamento do problema ou solicitação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Seleção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Manutenção, Barulho, Segurança, Sugestão, Financeiro, Outros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Seleção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Baixa, Média, Alta, Urgente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Arquivos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Fotos, vídeos ou documentos (máx. 10MB cada)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Aberto, Em Andamento, Aguardando, Resolvido, Fechado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Protocolo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Número único gerado pelo sistema (ex.: CHM-2026-0001)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Fluxo do Chamado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Condômino abre o chamado com título, descrição, categoria e prioridade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Sistema gera protocolo automático e notifica o síndico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Síndico visualiza, analisa e altera status para “Em Andamento”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Síndico pode responder com atualizações, solicitar mais informações ou delegar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Ao finalizar, síndico marca como “Resolvido”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Condômino confirma a resolução ou reabre o chamado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Chamado é automaticamente fechado após 7 dias sem interação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Cada chamado gera notificação por e-mail e push ao síndico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Histórico completo de conversas dentro de cada chamado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Dashboard com métricas: tempo médio de resolução, chamados por categoria, taxa de resolução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Condômino pode avaliar o atendimento com nota de 1 a 5 estrelas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Síndico pode exportar relatórios de chamados em PDF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3.3 Agenda do Condomínio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 agenda centraliza todas as reuniões condominiais, eventos e datas importantes, funcionando como um calendário compartilhado com todos os moradores.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Tipos de Eventos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Assembleia Geral Ordinária (AGO)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Assembleia Geral Extraordinária (AGE)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Reunião de Conselho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Manutenção Programada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Eventos Sociais (festas, confraternizações)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Dedetização e Limpeza de Caixa d’Água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Datas de vencimento de boletos/taxas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Visualização em calendário mensal, semanal e lista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Criação de eventos com título, descrição, data/hora, local e pauta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Confirmação de presença (RSVP) para reuniões e assembleias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Lembretes automáticos via push e e-mail (48h e 2h antes)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Anexo de documentos (pautas, atas anteriores) ao evento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Filtro por tipo de evento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Exportação de calendário para Google Calendar / iCal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3.4 Reserva de Áreas de Lazer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Módulo para gerenciar a reserva de espaços compartilhados do condomínio, garantindo organização, equidade e controle de uso.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Áreas Configuráveis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Salão de Festas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Churrasqueira / Espaço Gourmet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Piscina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Quadra Poliesportiva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Playground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Sala de Jogos / Academia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Espaço Coworking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Parâmetros por Área (configurável pelo Síndico/ADM)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Horário de funcionamento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Início e fim de disponibilidade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08:00 às 22:00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Duração mínima/máxima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Tempo de reserva permitido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2h mínimo / 6h máximo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Antecedência mínima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Prazo mínimo para agendar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24 horas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Antecedência máxima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Prazo máximo para agendar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30 dias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Capacidade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Número máximo de pessoas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50 pessoas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Taxa de uso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Valor cobrado pela reserva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R$ 150,00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Cancelamento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Prazo para cancelar sem multa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48h antes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Reservas simultâneas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Limite por unidade por mês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2 reservas/mês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Fluxo de Reserva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Condômino seleciona área e visualiza calendário de disponibilidade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Seleciona data e horário desejados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Sistema verifica disponibilidade e regras (inadimplência, limite mensal)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Reserva fica com status “Pendente” aguardando aprovação do síndico (se configurável)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Síndico aprova ou rejeita (com justificativa)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Condômino recebe confirmação e lembrete automático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3.5 Tesouraria e Gestão Financeira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Módulo crítico de transparência financeira que permite ao síndico registrar todas as receitas e despesas do condomínio, gerando relatórios acessíveis a todos os condôminos.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Categorias de Receitas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Taxas condominiais ordinárias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Taxas extraordinárias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Multas por infração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Receitas com aluguel de espaços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Rendimentos de aplicações financeiras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Fundo de reserva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Categorias de Despesas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Funcionários (salários, encargos, benefícios)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Manutenção predial (elevadores, bombas, eltrica, hidráulica)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Serviços (limpeza, jardinagem, segurança)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Consumo (água, energia, gás)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Administrativo (material de escritório, software, contabilidade)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Seguros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Obras e reformas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Despesas judiciais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Funcionalidades do Módulo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Registro detalhado de cada lançamento (data, valor, categoria, descrição, comprovante)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Upload de notas fiscais e comprovantes em PDF/imagem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Dashboard financeiro com gráficos de receitas vs despesas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Balanço mensal automático com comparação ao mês anterior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Relatório anual para prestação de contas em assembleia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Exportação de relatórios em PDF e Excel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Controle de inadimplência por unidade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Alertas de orçamento quando despesas excedem provisões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Histórico financeiro completo com filtros por período e categoria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Visão do Condômino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condômino tem acesso de leitura ao módulo financeiro, podendo visualizar o demonstrativo mensal, gráficos de distribuição de gastos por categoria e o histórico de receitas e despesas. Não possui acesso a dados individuais de inadimplência de outros moradores.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3.6 Repositório de Documentos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Espaço centralizado para armazenamento e acesso a todos os documentos oficiais do condomínio, garantindo que todos os moradores tenham acesso fácil à documentação vigente.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Tipos de Documentos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Convenção do Condomínio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Regimento Interno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Atas de Assembleias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Balanços Financeiros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Apólices de Seguro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Contratos de prestadores de serviço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Laudos técnicos (AVCB, para-raios, elevadores)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Editais e convocações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Upload de documentos com metadados (título, categoria, data, descrição)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Versionamento automático (mantém versões anteriores)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Busca textual em documentos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Download individual e em lote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Controle de acesso por tipo de usuário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3.7 Enquetes e Votações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Módulo para facilitar a tomada de decisões coletivas do condomínio, permitindo votações seguras e transparentes sem necessidade de presença física.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Criação de enquetes com múltiplas opções ou sim/não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Definição de prazo para votação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Voto único por unidade (evita duplicidade)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Votação anônima ou identificada (configurável)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Exibição de resultados em tempo real ou após encerramento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Quórum mínimo configurável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Notificação automática para participar da votação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Relatório final com resultado detalhado exportável em PDF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3.8 Gestão de Encomendas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Controle de recebimento e retirada de encomendas e correspondências na portaria do condomínio, garantindo rastreabilidade e segurança.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Registro de encomendas pelo síndico/porteiro com foto, descrição e destinatário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Notificação automática ao condômino via push e e-mail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Confirmação de retirada com data, hora e assinatura digital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Histórico de encomendas por unidade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Alertas para encomendas não retiradas após 72h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3.9 Cadastro de Veículos e Pets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Módulo complementar para controle de veículos e animais de estimação no condomínio, facilitando a gestão de vagas e o cumprimento do regimento interno.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Cadastro de Veículos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Placa, modelo, cor, foto e vaga associada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Controle de vagas por unidade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Identificação rápida em caso de emergência (ex.: farol aceso, alarme)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Cadastro de Pets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Nome, raça, porte, foto e carteira de vacinação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Registro de vacinas com alertas de vencimento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Conformidade com regras do condomínio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3.10 Contatos de Emergência e Serviços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Lista centralizada de contatos essenciais do condomínio, facilmente acessível por todos os moradores.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Contatos Pré-Cadastrados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Síndico / Subsíndico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Administradora do condomínio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Portaria (ramais)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SAMU (192), Bombeiros (193), Polícia (190)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Concessionárias (água, luz, gás)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Prestadores de serviço (encanador, eletricista, chaveiro)</w:t>
      </w:r>
    </w:p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4. Sistema de Notificações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sistema de notificações é transversal a todos os módulos e garante que os usuários sejam informados de eventos relevantes em tempo hábil.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Canais de Notificação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Notificações push (navegador e app)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E-mail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Central de notificações in-app (sino com badge de contagem)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Eventos Notificáveis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Novo aviso no mural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Todos os condôminos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+ 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Novo chamado aberto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Síndico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+ 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Atualização de chamado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Autor do chamado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+ 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Reserva aprovada/rejeitada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+ 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Nova enquete disponível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Todos os condôminos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+ 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Encomenda recebida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+ 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Reunião agendada (48h antes)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Convidados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+ 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Relatório financeiro publicado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Todos os condôminos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Vacina de pet vencendo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Dono do pet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Preferências do Usuário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Cada usuário pode configurar individualmente quais notificações deseja receber e por qual canal, exceto notificações críticas de segurança que são obrigatórias.</w:t>
      </w:r>
    </w:p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5. Requisitos Não Funcionais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5.1 Desempenho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Tempo de carregamento inicial inferior a 3 segundos em conexão 4G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Tempo de resposta de API inferior a 500ms para 95% das requisições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Suporte a até 500 usuários simultâneos sem degradação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5.2 Segurança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Autenticação via JWT com refresh tokens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Criptografia TLS 1.3 em todas as comunicações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Senhas armazenadas com bcrypt (fator de custo 12+)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Proteção contra CSRF, XSS e SQL Injection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Rate limiting para prevenir força bruta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Logs de auditoria para ações críticas (login, alterações financeiras)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Conformidade com LGPD (Lei Geral de Proteção de Dados)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5.3 Usabilidade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Design responsivo (mobile-first) compatível com Chrome, Firefox, Safari e Edge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Interface intuitiva com no máximo 3 cliques para qualquer funcionalidade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Suporte a modo escuro (dark mode)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Acessibilidade WCAG 2.1 nível AA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Interface em Português Brasileiro (pt-BR)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5.4 Disponibilidade e Escalabilidade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SLA de 99,5% de disponibilidade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Backup automático diário com retenção de 30 dias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Recuperação de desastre com RTO de 4 horas e RPO de 1 hora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Arquitetura preparada para escalar horizontalmente</w:t>
      </w:r>
    </w:p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6. Arquitetura Técnica Sugerida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6.1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React.js + TypeScript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Ecossistema robusto, tipagem forte, componentização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Design moderno, customizável e acessível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Laravel 11 (PHP 8.3)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Framework maduro, Eloquent ORM, filas e eventos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REST + Laravel Sanctum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Autenticação SPA segura e simples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Robustez, JSON nativo, full-text search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Sessões, filas e cache de consultas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Armazenamento de arquivos e imagens escalável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Push notifications cross-platform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E-mail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Amazon SES / Mailgun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Envio transacional de e-mails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GitHub Actions + Docker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Automação de deploy e testes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AWS / DigitalOcean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Infraestrutura escalável e confiável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6.2 Arquitetura de Alto Nível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sistema seguirá uma arquitetura de aplicação web SPA (Single Page Application) com backend API RESTful. O frontend React se comunicará com o backend Laravel via endpoints REST protegidos por Sanctum. O banco PostgreSQL armazenará dados relacionais, enquanto o Redis será utilizado para cache, sessões e gerenciamento de filas. O armazenamento de arquivos (fotos, documentos, comprovantes) será delegado ao S3/MinIO.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6.3 Estrutura do Banco de Dados (Principais Entidades)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nome, sobrenome, email, cpf, foto, bloco, apto, tipo, status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Has many: chamados, reservas, comentarios, votos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avisos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titulo, corpo, categoria, fixado, expira_em, user_id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 | Has many: comentarios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chamados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protocolo, titulo, descricao, categoria, prioridade, status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 | Has many: respostas, anexos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eventos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titulo, descricao, tipo, data_inicio, data_fim, local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Has many: confirmacoes | Belongs to: user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areas_lazer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nome, descricao, horarios, capacidade, taxa, foto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Has many: reservas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reservas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area_id, user_id, data, hora_inicio, hora_fim, status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user, area_lazer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lancamentos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tipo, categoria, valor, descricao, data, comprovante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 (criador)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enquetes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titulo, descricao, tipo, anonima, prazo, quorum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Has many: opcoes, votos | Belongs to: user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encomendas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descricao, foto, user_id, status, retirada_em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veiculos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placa, modelo, cor, foto, vaga, user_id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pets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nome, raca, porte, foto, vacinas, user_id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documentos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id, titulo, categoria, arquivo, versao, user_id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Belongs to: user</w:t>
            </w:r>
          </w:p>
        </w:tc>
      </w:tr>
    </w:tbl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7. Diretrizes de Layout e Experiência do Usuário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7.1 Identidade Visual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Vista dos Lírios Management adota uma identidade visual sofisticada e acolhedora, inspirada em tons de verde e dourado, remetendo à natureza e à convivência harmônica em comunidade.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Verde Escuro (Primária)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#1B4332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Header, sidebar, botões primários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Verde Médio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#2D6A4F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Destaque, links, ícones ativos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Verde Claro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#40916C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Badges, tags, indicadores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Verde Pastel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#D8F3DC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Fundos de cards, alertas de sucesso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Dourado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#B68D40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Acentos, destaques premium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Cinza Escuro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#1A1A2E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Texto principal, dark mode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Branco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#FAFAFA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Fundo principal</w:t>
            </w:r>
          </w:p>
        </w:tc>
      </w:tr>
    </w:tbl>
    <w:p>
      <w:pPr>
        <w:spacing w:after="6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Títulos: Inter ou Poppins (Bold/SemiBold)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Corpo: Inter ou Nunito Sans (Regular/Medium)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Monospace (códigos/protocolos): JetBrains Mono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7.2 Estrutura de Navegação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 interface utiliza um layout com sidebar colapsável à esquerda e área de conteúdo principal à direita. O menu lateral apresenta os módulos com ícones intuitivos e o conteúdo se adapta ao contexto do usuário logado.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Menu do Condômino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Dashboard (visão geral)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Mural de Avisos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Meus Chamados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Reservas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Financeiro (visualização)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Enquetes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Minhas Encomendas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Documentos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Contatos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Meu Perfil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Menu Adicional do Síndico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Painel do Síndico (dashboard com métricas)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Gerenciar Chamados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Gerenciar Mural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Gerenciar Reservas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Tesouraria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Criar Enquetes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Registrar Encomendas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Upload de Documentos</w:t>
      </w:r>
    </w:p>
    <w:p>
      <w:pPr>
        <w:spacing w:after="40"/>
      </w:pPr>
    </w:p>
    <w:p>
      <w:pPr>
        <w:spacing w:after="100" w:before="200"/>
      </w:pPr>
      <w:r>
        <w:rPr>
          <w:rFonts w:ascii="Segoe UI" w:cs="Segoe UI" w:eastAsia="Segoe UI" w:hAnsi="Segoe UI"/>
          <w:b/>
          <w:bCs/>
          <w:color w:val="40916C"/>
          <w:sz w:val="24"/>
          <w:szCs w:val="24"/>
        </w:rPr>
        <w:t xml:space="preserve">Menu Adicional do ADM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Painel Administrativo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Gerenciar Usuários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Configurar Condomínio (blocos, unidades, áreas de lazer)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Logs e Auditoria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Configurações do Sistema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7.3 Componentes de Interface</w:t>
      </w:r>
    </w:p>
    <w:p>
      <w:pPr>
        <w:spacing w:after="120" w:line="276"/>
        <w:jc w:val="both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 sistema utilizará componentes padronizados para garantir consistência visual: cards com sombras suaves e bordas arredondadas para conteúdo principal, modais para confirmações e ações rápidas, toasts para feedback de ações, badges coloridos para status, tabelas com paginação e busca, gráficos interativos para dados financeiros, e skeleton loaders para estados de carregamento.</w:t>
      </w:r>
    </w:p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8. Roadmap de Desenvolvimento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Fase 1 — MVP (Semanas 1–8)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Autenticação e cadastro de usuários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Perfis com foto, bloco e apartamento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Mural de avisos com comentários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Sistema de chamados completo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Agenda básica</w:t>
      </w:r>
    </w:p>
    <w:p>
      <w:pPr>
        <w:spacing w:after="4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Fase 2 — Core Features (Semanas 9–14)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Reserva de áreas de lazer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Tesouraria com dashboard financeiro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Repositório de documentos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Sistema de notificações push e e-mail</w:t>
      </w:r>
    </w:p>
    <w:p>
      <w:pPr>
        <w:spacing w:after="4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Fase 3 — Features Avançadas (Semanas 15–20)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Enquetes e votações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Gestão de encomendas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Cadastro de veículos e pets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Relatórios avançados com exportação PDF/Excel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Modo escuro</w:t>
      </w:r>
    </w:p>
    <w:p>
      <w:pPr>
        <w:spacing w:after="4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2D6A4F"/>
          <w:sz w:val="28"/>
          <w:szCs w:val="28"/>
        </w:rPr>
        <w:t xml:space="preserve">Fase 4 — Otimização e Escala (Semanas 21–24)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App mobile (PWA ou React Native)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Integração com gateways de pagamento (Pix, boleto)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Painel de analytics para o síndico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API pública para integrações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Testes de carga e otimização de performance</w:t>
      </w:r>
    </w:p>
    <w:p>
      <w:pPr>
        <w:pBdr>
          <w:bottom w:val="single" w:color="40916C" w:sz="4" w:space="8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9.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Síndico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Responsável legal pela administração do condomínio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Condômino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Proprietário ou morador de uma unidade do condomínio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AGO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Assembleia Geral Ordinária — reunião anual obrigatória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Assembleia Geral Extraordinária — reunião convocada para assuntos específicos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LGPD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Lei Geral de Proteção de Dados (Lei 13.709/2018)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Single Page Application — aplicativo de página única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JSON Web Token — padrão para autenticação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Service Level Agreement — acordo de nível de serviço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RTO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Recovery Time Objective — tempo máximo de recuperação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RPO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Recovery Point Objective — ponto máximo de perda de dados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PWA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Progressive Web App — aplicativo web progressível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RSVP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11827"/>
                <w:sz w:val="20"/>
                <w:szCs w:val="20"/>
              </w:rPr>
              <w:t xml:space="preserve">Répondez s’il vous plaît — confirmação de presença</w:t>
            </w:r>
          </w:p>
        </w:tc>
      </w:tr>
    </w:tbl>
    <w:p>
      <w:pPr>
        <w:spacing w:after="200"/>
      </w:pPr>
    </w:p>
    <w:p>
      <w:pPr>
        <w:pBdr>
          <w:top w:val="single" w:color="40916C" w:sz="4" w:space="12"/>
        </w:pBdr>
        <w:spacing w:before="30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</w:rPr>
        <w:t xml:space="preserve">Vista dos Lírios Management — Documento Confidencial</w:t>
      </w:r>
    </w:p>
    <w:p>
      <w:pPr>
        <w:spacing w:after="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</w:rPr>
        <w:t xml:space="preserve">© 2026 — Todos os direitos reservados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Página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916C" w:sz="4" w:space="6"/>
      </w:pBdr>
      <w:tabs>
        <w:tab w:val="right" w:pos="9026"/>
      </w:tabs>
      <w:spacing w:after="0"/>
    </w:pPr>
    <w:r>
      <w:rPr>
        <w:rFonts w:ascii="Segoe UI" w:cs="Segoe UI" w:eastAsia="Segoe UI" w:hAnsi="Segoe UI"/>
        <w:b/>
        <w:bCs/>
        <w:color w:val="1B4332"/>
        <w:sz w:val="18"/>
        <w:szCs w:val="18"/>
      </w:rPr>
      <w:t xml:space="preserve">Vista dos Lírios Management</w:t>
    </w:r>
    <w:r>
      <w:rPr>
        <w:rFonts w:ascii="Segoe UI" w:cs="Segoe UI" w:eastAsia="Segoe UI" w:hAnsi="Segoe UI"/>
      </w:rPr>
      <w:t xml:space="preserve">	</w:t>
    </w:r>
    <w:r>
      <w:rPr>
        <w:rFonts w:ascii="Segoe UI" w:cs="Segoe UI" w:eastAsia="Segoe UI" w:hAnsi="Segoe UI"/>
        <w:color w:val="6B7280"/>
        <w:sz w:val="16"/>
        <w:szCs w:val="16"/>
      </w:rPr>
      <w:t xml:space="preserve">Documentação de Requisitos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egoe UI" w:cs="Segoe UI" w:eastAsia="Segoe UI" w:hAnsi="Segoe UI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egoe UI" w:cs="Segoe UI" w:eastAsia="Segoe UI" w:hAnsi="Segoe UI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2026-04-04T16:18:42.969Z</dcterms:created>
  <dcterms:modified xsi:type="dcterms:W3CDTF">2026-04-04T16:18:42.970Z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