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57464F" w14:textId="54B9FCA0" w:rsidR="004F650F" w:rsidRPr="00E765C0" w:rsidRDefault="00662A8A" w:rsidP="004F650F">
      <w:pPr>
        <w:autoSpaceDE w:val="0"/>
        <w:autoSpaceDN w:val="0"/>
        <w:adjustRightInd w:val="0"/>
        <w:spacing w:after="0" w:line="240" w:lineRule="auto"/>
        <w:jc w:val="center"/>
        <w:rPr>
          <w:rFonts w:ascii="Arial" w:hAnsi="Arial" w:cs="Arial"/>
          <w:b/>
          <w:bCs/>
          <w:i/>
          <w:color w:val="000000"/>
          <w:sz w:val="36"/>
          <w:szCs w:val="36"/>
          <w:u w:val="single"/>
        </w:rPr>
      </w:pPr>
      <w:r>
        <w:rPr>
          <w:rFonts w:ascii="Arial" w:hAnsi="Arial" w:cs="Arial"/>
          <w:b/>
          <w:bCs/>
          <w:i/>
          <w:color w:val="000000"/>
          <w:sz w:val="36"/>
          <w:szCs w:val="36"/>
          <w:u w:val="single"/>
        </w:rPr>
        <w:t>Prognostic signatures for C</w:t>
      </w:r>
      <w:r w:rsidR="00227DCC" w:rsidRPr="00E765C0">
        <w:rPr>
          <w:rFonts w:ascii="Arial" w:hAnsi="Arial" w:cs="Arial"/>
          <w:b/>
          <w:bCs/>
          <w:i/>
          <w:color w:val="000000"/>
          <w:sz w:val="36"/>
          <w:szCs w:val="36"/>
          <w:u w:val="single"/>
        </w:rPr>
        <w:t>ancer: A computational biology approach</w:t>
      </w:r>
    </w:p>
    <w:p w14:paraId="12220869" w14:textId="77777777" w:rsidR="0028145E" w:rsidRPr="006C3002" w:rsidRDefault="0028145E" w:rsidP="004F650F">
      <w:pPr>
        <w:autoSpaceDE w:val="0"/>
        <w:autoSpaceDN w:val="0"/>
        <w:adjustRightInd w:val="0"/>
        <w:spacing w:after="0" w:line="240" w:lineRule="auto"/>
        <w:jc w:val="center"/>
        <w:rPr>
          <w:rFonts w:ascii="Arial" w:hAnsi="Arial" w:cs="Arial"/>
          <w:b/>
          <w:bCs/>
          <w:i/>
          <w:color w:val="000000"/>
          <w:sz w:val="32"/>
          <w:szCs w:val="32"/>
          <w:u w:val="single"/>
        </w:rPr>
      </w:pPr>
    </w:p>
    <w:p w14:paraId="5130FAA6" w14:textId="554F4779" w:rsidR="004F650F" w:rsidRPr="006C3002" w:rsidRDefault="00F46425" w:rsidP="004F650F">
      <w:pPr>
        <w:autoSpaceDE w:val="0"/>
        <w:autoSpaceDN w:val="0"/>
        <w:adjustRightInd w:val="0"/>
        <w:spacing w:after="0" w:line="240" w:lineRule="auto"/>
        <w:jc w:val="center"/>
        <w:rPr>
          <w:rFonts w:ascii="Arial" w:hAnsi="Arial" w:cs="Arial"/>
          <w:b/>
          <w:bCs/>
          <w:color w:val="000000"/>
          <w:sz w:val="32"/>
          <w:szCs w:val="32"/>
        </w:rPr>
      </w:pPr>
      <w:proofErr w:type="spellStart"/>
      <w:r w:rsidRPr="006C3002">
        <w:rPr>
          <w:rFonts w:ascii="Arial" w:hAnsi="Arial" w:cs="Arial"/>
          <w:b/>
          <w:bCs/>
          <w:color w:val="000000"/>
          <w:sz w:val="32"/>
          <w:szCs w:val="32"/>
        </w:rPr>
        <w:t>Vasantha</w:t>
      </w:r>
      <w:proofErr w:type="spellEnd"/>
      <w:r w:rsidRPr="006C3002">
        <w:rPr>
          <w:rFonts w:ascii="Arial" w:hAnsi="Arial" w:cs="Arial"/>
          <w:b/>
          <w:bCs/>
          <w:color w:val="000000"/>
          <w:sz w:val="32"/>
          <w:szCs w:val="32"/>
        </w:rPr>
        <w:t xml:space="preserve"> Kumar R</w:t>
      </w:r>
      <w:r w:rsidR="004F650F" w:rsidRPr="006C3002">
        <w:rPr>
          <w:rFonts w:ascii="Arial" w:hAnsi="Arial" w:cs="Arial"/>
          <w:b/>
          <w:bCs/>
          <w:color w:val="000000"/>
          <w:sz w:val="32"/>
          <w:szCs w:val="32"/>
        </w:rPr>
        <w:t xml:space="preserve">*. </w:t>
      </w:r>
      <w:r w:rsidR="00921C33" w:rsidRPr="006C3002">
        <w:rPr>
          <w:rFonts w:ascii="Arial" w:hAnsi="Arial" w:cs="Arial"/>
          <w:b/>
          <w:bCs/>
          <w:color w:val="000000"/>
          <w:sz w:val="32"/>
          <w:szCs w:val="32"/>
        </w:rPr>
        <w:t>Aditya Gupta</w:t>
      </w:r>
      <w:r w:rsidR="00227DCC" w:rsidRPr="006C3002">
        <w:rPr>
          <w:rFonts w:ascii="Arial" w:hAnsi="Arial" w:cs="Arial"/>
          <w:b/>
          <w:bCs/>
          <w:color w:val="000000"/>
          <w:sz w:val="32"/>
          <w:szCs w:val="32"/>
        </w:rPr>
        <w:t xml:space="preserve">** </w:t>
      </w:r>
    </w:p>
    <w:p w14:paraId="5F0C83C0" w14:textId="40D3B004" w:rsidR="004F650F" w:rsidRPr="006C3002" w:rsidRDefault="00F46425" w:rsidP="00F46425">
      <w:pPr>
        <w:autoSpaceDE w:val="0"/>
        <w:autoSpaceDN w:val="0"/>
        <w:adjustRightInd w:val="0"/>
        <w:spacing w:after="0" w:line="240" w:lineRule="auto"/>
        <w:jc w:val="center"/>
        <w:rPr>
          <w:rFonts w:ascii="Arial" w:hAnsi="Arial" w:cs="Arial"/>
          <w:i/>
          <w:iCs/>
          <w:color w:val="000000"/>
          <w:sz w:val="32"/>
          <w:szCs w:val="32"/>
        </w:rPr>
      </w:pPr>
      <w:r w:rsidRPr="006C3002">
        <w:rPr>
          <w:rFonts w:ascii="Arial" w:hAnsi="Arial" w:cs="Arial"/>
          <w:i/>
          <w:iCs/>
          <w:color w:val="000000"/>
          <w:sz w:val="32"/>
          <w:szCs w:val="32"/>
        </w:rPr>
        <w:t>*BS19B032</w:t>
      </w:r>
      <w:r w:rsidR="00016583">
        <w:rPr>
          <w:rFonts w:ascii="Arial" w:hAnsi="Arial" w:cs="Arial"/>
          <w:i/>
          <w:iCs/>
          <w:color w:val="000000"/>
          <w:sz w:val="32"/>
          <w:szCs w:val="32"/>
        </w:rPr>
        <w:t xml:space="preserve"> -</w:t>
      </w:r>
      <w:r w:rsidR="002F2A2C" w:rsidRPr="006C3002">
        <w:rPr>
          <w:rFonts w:ascii="Arial" w:hAnsi="Arial" w:cs="Arial"/>
          <w:i/>
          <w:iCs/>
          <w:color w:val="000000"/>
          <w:sz w:val="32"/>
          <w:szCs w:val="32"/>
        </w:rPr>
        <w:t xml:space="preserve"> IIT Madras</w:t>
      </w:r>
      <w:r w:rsidR="004F650F" w:rsidRPr="006C3002">
        <w:rPr>
          <w:rFonts w:ascii="Arial" w:hAnsi="Arial" w:cs="Arial"/>
          <w:i/>
          <w:iCs/>
          <w:color w:val="000000"/>
          <w:sz w:val="32"/>
          <w:szCs w:val="32"/>
        </w:rPr>
        <w:t xml:space="preserve"> </w:t>
      </w:r>
      <w:r w:rsidR="002F2A2C" w:rsidRPr="006C3002">
        <w:rPr>
          <w:rFonts w:ascii="Arial" w:hAnsi="Arial" w:cs="Arial"/>
          <w:i/>
          <w:iCs/>
          <w:color w:val="000000"/>
          <w:sz w:val="32"/>
          <w:szCs w:val="32"/>
        </w:rPr>
        <w:t xml:space="preserve">- </w:t>
      </w:r>
      <w:r w:rsidR="004F650F" w:rsidRPr="006C3002">
        <w:rPr>
          <w:rFonts w:ascii="Arial" w:hAnsi="Arial" w:cs="Arial"/>
          <w:i/>
          <w:iCs/>
          <w:color w:val="000000"/>
          <w:sz w:val="32"/>
          <w:szCs w:val="32"/>
        </w:rPr>
        <w:t>e-mail:</w:t>
      </w:r>
      <w:r w:rsidR="00876F5F">
        <w:rPr>
          <w:rFonts w:ascii="Arial" w:hAnsi="Arial" w:cs="Arial"/>
          <w:i/>
          <w:iCs/>
          <w:color w:val="000000"/>
          <w:sz w:val="32"/>
          <w:szCs w:val="32"/>
        </w:rPr>
        <w:t xml:space="preserve"> </w:t>
      </w:r>
      <w:r w:rsidRPr="006C3002">
        <w:rPr>
          <w:rFonts w:ascii="Arial" w:hAnsi="Arial" w:cs="Arial"/>
          <w:i/>
          <w:iCs/>
          <w:color w:val="000000"/>
          <w:sz w:val="32"/>
          <w:szCs w:val="32"/>
        </w:rPr>
        <w:t>bs19b032@smail.iitm.ac.in</w:t>
      </w:r>
      <w:r w:rsidR="004F650F" w:rsidRPr="006C3002">
        <w:rPr>
          <w:rFonts w:ascii="Arial" w:hAnsi="Arial" w:cs="Arial"/>
          <w:i/>
          <w:iCs/>
          <w:color w:val="000000"/>
          <w:sz w:val="32"/>
          <w:szCs w:val="32"/>
        </w:rPr>
        <w:t>.</w:t>
      </w:r>
    </w:p>
    <w:p w14:paraId="7E274798" w14:textId="794C92BB" w:rsidR="00B75408" w:rsidRPr="006C3002" w:rsidRDefault="00663D1F" w:rsidP="00921C33">
      <w:pPr>
        <w:autoSpaceDE w:val="0"/>
        <w:autoSpaceDN w:val="0"/>
        <w:adjustRightInd w:val="0"/>
        <w:spacing w:after="0" w:line="240" w:lineRule="auto"/>
        <w:jc w:val="center"/>
        <w:rPr>
          <w:rFonts w:ascii="Arial" w:hAnsi="Arial" w:cs="Arial"/>
          <w:i/>
          <w:iCs/>
          <w:color w:val="000000"/>
          <w:sz w:val="32"/>
          <w:szCs w:val="32"/>
        </w:rPr>
      </w:pPr>
      <w:r>
        <w:rPr>
          <w:rFonts w:ascii="Arial" w:hAnsi="Arial" w:cs="Arial"/>
          <w:i/>
          <w:iCs/>
          <w:color w:val="000000"/>
          <w:sz w:val="32"/>
          <w:szCs w:val="32"/>
        </w:rPr>
        <w:t>**BS18B</w:t>
      </w:r>
      <w:r w:rsidR="00921C33" w:rsidRPr="006C3002">
        <w:rPr>
          <w:rFonts w:ascii="Arial" w:hAnsi="Arial" w:cs="Arial"/>
          <w:i/>
          <w:iCs/>
          <w:color w:val="000000"/>
          <w:sz w:val="32"/>
          <w:szCs w:val="32"/>
        </w:rPr>
        <w:t>001</w:t>
      </w:r>
      <w:r w:rsidR="008F232D">
        <w:rPr>
          <w:rFonts w:ascii="Arial" w:hAnsi="Arial" w:cs="Arial"/>
          <w:i/>
          <w:iCs/>
          <w:color w:val="000000"/>
          <w:sz w:val="32"/>
          <w:szCs w:val="32"/>
        </w:rPr>
        <w:t xml:space="preserve"> </w:t>
      </w:r>
      <w:r w:rsidR="00921C33" w:rsidRPr="006C3002">
        <w:rPr>
          <w:rFonts w:ascii="Arial" w:hAnsi="Arial" w:cs="Arial"/>
          <w:i/>
          <w:iCs/>
          <w:color w:val="000000"/>
          <w:sz w:val="32"/>
          <w:szCs w:val="32"/>
        </w:rPr>
        <w:t>-</w:t>
      </w:r>
      <w:r w:rsidR="008F232D">
        <w:rPr>
          <w:rFonts w:ascii="Arial" w:hAnsi="Arial" w:cs="Arial"/>
          <w:i/>
          <w:iCs/>
          <w:color w:val="000000"/>
          <w:sz w:val="32"/>
          <w:szCs w:val="32"/>
        </w:rPr>
        <w:t xml:space="preserve"> </w:t>
      </w:r>
      <w:r w:rsidR="00921C33" w:rsidRPr="006C3002">
        <w:rPr>
          <w:rFonts w:ascii="Arial" w:hAnsi="Arial" w:cs="Arial"/>
          <w:i/>
          <w:iCs/>
          <w:color w:val="000000"/>
          <w:sz w:val="32"/>
          <w:szCs w:val="32"/>
        </w:rPr>
        <w:t>IIT Madras -</w:t>
      </w:r>
      <w:r w:rsidR="00235866">
        <w:rPr>
          <w:rFonts w:ascii="Arial" w:hAnsi="Arial" w:cs="Arial"/>
          <w:i/>
          <w:iCs/>
          <w:color w:val="000000"/>
          <w:sz w:val="32"/>
          <w:szCs w:val="32"/>
        </w:rPr>
        <w:t xml:space="preserve"> </w:t>
      </w:r>
      <w:r w:rsidR="00921C33" w:rsidRPr="006C3002">
        <w:rPr>
          <w:rFonts w:ascii="Arial" w:hAnsi="Arial" w:cs="Arial"/>
          <w:i/>
          <w:iCs/>
          <w:color w:val="000000"/>
          <w:sz w:val="32"/>
          <w:szCs w:val="32"/>
        </w:rPr>
        <w:t>e-mail: bs18b001@smail.iitm.ac.in</w:t>
      </w:r>
      <w:r w:rsidR="008F232D">
        <w:rPr>
          <w:rFonts w:ascii="Arial" w:hAnsi="Arial" w:cs="Arial"/>
          <w:i/>
          <w:iCs/>
          <w:color w:val="000000"/>
          <w:sz w:val="32"/>
          <w:szCs w:val="32"/>
        </w:rPr>
        <w:t>.</w:t>
      </w:r>
    </w:p>
    <w:p w14:paraId="43F2932C" w14:textId="77777777" w:rsidR="00F46425" w:rsidRPr="006C3002" w:rsidRDefault="00F46425" w:rsidP="00921C33">
      <w:pPr>
        <w:jc w:val="center"/>
        <w:rPr>
          <w:rFonts w:ascii="Arial" w:hAnsi="Arial" w:cs="Arial"/>
          <w:i/>
          <w:iCs/>
          <w:color w:val="000000"/>
          <w:sz w:val="24"/>
          <w:szCs w:val="24"/>
          <w:u w:val="single"/>
        </w:rPr>
      </w:pPr>
    </w:p>
    <w:p w14:paraId="4C04C9B0" w14:textId="06CFBD5C" w:rsidR="004F650F" w:rsidRPr="005B1A80" w:rsidRDefault="004F650F" w:rsidP="004F650F">
      <w:pPr>
        <w:jc w:val="both"/>
        <w:rPr>
          <w:rFonts w:ascii="Arial" w:hAnsi="Arial" w:cs="Arial"/>
          <w:b/>
          <w:bCs/>
          <w:color w:val="000000"/>
          <w:sz w:val="32"/>
          <w:szCs w:val="32"/>
        </w:rPr>
      </w:pPr>
      <w:r w:rsidRPr="005B1A80">
        <w:rPr>
          <w:rFonts w:ascii="Arial" w:hAnsi="Arial" w:cs="Arial"/>
          <w:b/>
          <w:bCs/>
          <w:color w:val="000000"/>
          <w:sz w:val="32"/>
          <w:szCs w:val="32"/>
        </w:rPr>
        <w:t>Abstract</w:t>
      </w:r>
    </w:p>
    <w:p w14:paraId="6EBA4272" w14:textId="482C4007" w:rsidR="004F650F" w:rsidRPr="00722940" w:rsidRDefault="004F650F" w:rsidP="00876F5F">
      <w:pPr>
        <w:jc w:val="both"/>
        <w:rPr>
          <w:rFonts w:ascii="Arial" w:hAnsi="Arial" w:cs="Arial"/>
          <w:i/>
          <w:iCs/>
          <w:color w:val="000000"/>
          <w:sz w:val="24"/>
          <w:szCs w:val="24"/>
        </w:rPr>
      </w:pPr>
      <w:r w:rsidRPr="006C3002">
        <w:rPr>
          <w:rFonts w:ascii="Arial" w:hAnsi="Arial" w:cs="Arial"/>
          <w:i/>
          <w:iCs/>
          <w:color w:val="000000"/>
          <w:sz w:val="24"/>
          <w:szCs w:val="24"/>
        </w:rPr>
        <w:tab/>
      </w:r>
      <w:r w:rsidR="00D02FE7" w:rsidRPr="00722940">
        <w:rPr>
          <w:rFonts w:ascii="Arial" w:hAnsi="Arial" w:cs="Arial"/>
          <w:i/>
          <w:iCs/>
          <w:color w:val="000000"/>
          <w:sz w:val="24"/>
          <w:szCs w:val="24"/>
        </w:rPr>
        <w:t>Cancer has become one of the deadliest disease in world. According to the World Health Organisation(WHO) reports of 2020, cancer is the reason for most deaths, reaching nearly 10 million. The most common cancer, especially among women is breast cancer and then ovarian cancer. Therefore, in this paper we try to find ways using</w:t>
      </w:r>
      <w:r w:rsidR="009918C9" w:rsidRPr="00722940">
        <w:rPr>
          <w:rFonts w:ascii="Arial" w:hAnsi="Arial" w:cs="Arial"/>
          <w:i/>
          <w:iCs/>
          <w:color w:val="000000"/>
          <w:sz w:val="24"/>
          <w:szCs w:val="24"/>
        </w:rPr>
        <w:t xml:space="preserve"> computational biology for</w:t>
      </w:r>
      <w:r w:rsidR="00D02FE7" w:rsidRPr="00722940">
        <w:rPr>
          <w:rFonts w:ascii="Arial" w:hAnsi="Arial" w:cs="Arial"/>
          <w:i/>
          <w:iCs/>
          <w:color w:val="000000"/>
          <w:sz w:val="24"/>
          <w:szCs w:val="24"/>
        </w:rPr>
        <w:t xml:space="preserve"> detection of cancer</w:t>
      </w:r>
      <w:r w:rsidR="009918C9" w:rsidRPr="00722940">
        <w:rPr>
          <w:rFonts w:ascii="Arial" w:hAnsi="Arial" w:cs="Arial"/>
          <w:i/>
          <w:iCs/>
          <w:color w:val="000000"/>
          <w:sz w:val="24"/>
          <w:szCs w:val="24"/>
        </w:rPr>
        <w:t xml:space="preserve"> related genes</w:t>
      </w:r>
      <w:r w:rsidR="00D02FE7" w:rsidRPr="00722940">
        <w:rPr>
          <w:rFonts w:ascii="Arial" w:hAnsi="Arial" w:cs="Arial"/>
          <w:i/>
          <w:iCs/>
          <w:color w:val="000000"/>
          <w:sz w:val="24"/>
          <w:szCs w:val="24"/>
        </w:rPr>
        <w:t xml:space="preserve">. </w:t>
      </w:r>
      <w:r w:rsidR="00F46425" w:rsidRPr="00722940">
        <w:rPr>
          <w:rFonts w:ascii="Arial" w:hAnsi="Arial" w:cs="Arial"/>
          <w:i/>
          <w:iCs/>
          <w:color w:val="000000"/>
          <w:sz w:val="24"/>
          <w:szCs w:val="24"/>
        </w:rPr>
        <w:t>Prognosis has become an important part i</w:t>
      </w:r>
      <w:r w:rsidR="00D02FE7" w:rsidRPr="00722940">
        <w:rPr>
          <w:rFonts w:ascii="Arial" w:hAnsi="Arial" w:cs="Arial"/>
          <w:i/>
          <w:iCs/>
          <w:color w:val="000000"/>
          <w:sz w:val="24"/>
          <w:szCs w:val="24"/>
        </w:rPr>
        <w:t>n medical</w:t>
      </w:r>
      <w:r w:rsidR="00F46425" w:rsidRPr="00722940">
        <w:rPr>
          <w:rFonts w:ascii="Arial" w:hAnsi="Arial" w:cs="Arial"/>
          <w:i/>
          <w:iCs/>
          <w:color w:val="000000"/>
          <w:sz w:val="24"/>
          <w:szCs w:val="24"/>
        </w:rPr>
        <w:t xml:space="preserve"> biology, which helps in finding</w:t>
      </w:r>
      <w:r w:rsidR="004A6D56" w:rsidRPr="00722940">
        <w:rPr>
          <w:rFonts w:ascii="Arial" w:hAnsi="Arial" w:cs="Arial"/>
          <w:i/>
          <w:iCs/>
          <w:color w:val="000000"/>
          <w:sz w:val="24"/>
          <w:szCs w:val="24"/>
        </w:rPr>
        <w:t xml:space="preserve"> symptoms, duration of infection and</w:t>
      </w:r>
      <w:r w:rsidR="00181515" w:rsidRPr="00722940">
        <w:rPr>
          <w:rFonts w:ascii="Arial" w:hAnsi="Arial" w:cs="Arial"/>
          <w:i/>
          <w:iCs/>
          <w:color w:val="000000"/>
          <w:sz w:val="24"/>
          <w:szCs w:val="24"/>
        </w:rPr>
        <w:t xml:space="preserve"> early detection of diseases. </w:t>
      </w:r>
      <w:r w:rsidR="00F548F7" w:rsidRPr="00722940">
        <w:rPr>
          <w:rFonts w:ascii="Arial" w:hAnsi="Arial" w:cs="Arial"/>
          <w:i/>
          <w:iCs/>
          <w:color w:val="000000"/>
          <w:sz w:val="24"/>
          <w:szCs w:val="24"/>
        </w:rPr>
        <w:t>Here, we plan to find the prognostic signatures from gene expression data of br</w:t>
      </w:r>
      <w:r w:rsidR="004A6D56" w:rsidRPr="00722940">
        <w:rPr>
          <w:rFonts w:ascii="Arial" w:hAnsi="Arial" w:cs="Arial"/>
          <w:i/>
          <w:iCs/>
          <w:color w:val="000000"/>
          <w:sz w:val="24"/>
          <w:szCs w:val="24"/>
        </w:rPr>
        <w:t xml:space="preserve">east cancer, which can then be used as biomarkers, to detect disease. </w:t>
      </w:r>
      <w:r w:rsidR="00F548F7" w:rsidRPr="00722940">
        <w:rPr>
          <w:rFonts w:ascii="Arial" w:hAnsi="Arial" w:cs="Arial"/>
          <w:i/>
          <w:iCs/>
          <w:color w:val="000000"/>
          <w:sz w:val="24"/>
          <w:szCs w:val="24"/>
        </w:rPr>
        <w:t xml:space="preserve">This is done by creating a network module using the gene networks data obtained. We hope to find these markers, which might later help </w:t>
      </w:r>
      <w:r w:rsidR="00D02FE7" w:rsidRPr="00722940">
        <w:rPr>
          <w:rFonts w:ascii="Arial" w:hAnsi="Arial" w:cs="Arial"/>
          <w:i/>
          <w:iCs/>
          <w:color w:val="000000"/>
          <w:sz w:val="24"/>
          <w:szCs w:val="24"/>
        </w:rPr>
        <w:t>in treatment and detection of cancer.</w:t>
      </w:r>
      <w:r w:rsidR="00F548F7" w:rsidRPr="00722940">
        <w:rPr>
          <w:rFonts w:ascii="Arial" w:hAnsi="Arial" w:cs="Arial"/>
          <w:i/>
          <w:iCs/>
          <w:color w:val="000000"/>
          <w:sz w:val="24"/>
          <w:szCs w:val="24"/>
        </w:rPr>
        <w:t xml:space="preserve"> </w:t>
      </w:r>
      <w:r w:rsidR="00181515" w:rsidRPr="00722940">
        <w:rPr>
          <w:rFonts w:ascii="Arial" w:hAnsi="Arial" w:cs="Arial"/>
          <w:i/>
          <w:iCs/>
          <w:color w:val="000000"/>
          <w:sz w:val="24"/>
          <w:szCs w:val="24"/>
        </w:rPr>
        <w:t xml:space="preserve"> </w:t>
      </w:r>
      <w:r w:rsidR="00D077CB" w:rsidRPr="00722940">
        <w:rPr>
          <w:rFonts w:ascii="Arial" w:hAnsi="Arial" w:cs="Arial"/>
          <w:i/>
          <w:iCs/>
          <w:color w:val="000000"/>
          <w:sz w:val="24"/>
          <w:szCs w:val="24"/>
        </w:rPr>
        <w:t>The paper mainly describes a simple and rapid way to combine</w:t>
      </w:r>
      <w:r w:rsidR="00921C33" w:rsidRPr="00722940">
        <w:rPr>
          <w:rFonts w:ascii="Arial" w:hAnsi="Arial" w:cs="Arial"/>
          <w:i/>
          <w:iCs/>
          <w:color w:val="000000"/>
          <w:sz w:val="24"/>
          <w:szCs w:val="24"/>
        </w:rPr>
        <w:t xml:space="preserve"> expression data of genes that are disease specific with a static protein functional interaction network in order to identify candidate prognostic network modules</w:t>
      </w:r>
      <w:r w:rsidR="00876F5F" w:rsidRPr="00722940">
        <w:rPr>
          <w:rFonts w:ascii="Arial" w:hAnsi="Arial" w:cs="Arial"/>
          <w:i/>
          <w:iCs/>
          <w:color w:val="000000"/>
          <w:sz w:val="24"/>
          <w:szCs w:val="24"/>
        </w:rPr>
        <w:t>.</w:t>
      </w:r>
    </w:p>
    <w:p w14:paraId="1E00B76C" w14:textId="6439FF6D" w:rsidR="00B23F5E" w:rsidRPr="00B23F5E" w:rsidRDefault="00B23F5E" w:rsidP="00876F5F">
      <w:pPr>
        <w:jc w:val="both"/>
        <w:rPr>
          <w:rFonts w:ascii="Arial" w:hAnsi="Arial" w:cs="Arial"/>
          <w:i/>
          <w:iCs/>
          <w:color w:val="000000"/>
          <w:sz w:val="28"/>
          <w:szCs w:val="28"/>
        </w:rPr>
      </w:pPr>
      <w:r>
        <w:rPr>
          <w:rFonts w:ascii="Arial" w:hAnsi="Arial" w:cs="Arial"/>
          <w:b/>
          <w:i/>
          <w:iCs/>
          <w:color w:val="000000"/>
          <w:sz w:val="28"/>
          <w:szCs w:val="28"/>
          <w:u w:val="single"/>
        </w:rPr>
        <w:t>Keywords:</w:t>
      </w:r>
      <w:r>
        <w:rPr>
          <w:rFonts w:ascii="Arial" w:hAnsi="Arial" w:cs="Arial"/>
          <w:i/>
          <w:iCs/>
          <w:color w:val="000000"/>
          <w:sz w:val="28"/>
          <w:szCs w:val="28"/>
        </w:rPr>
        <w:tab/>
        <w:t xml:space="preserve"> </w:t>
      </w:r>
      <w:r w:rsidRPr="00722940">
        <w:rPr>
          <w:rFonts w:ascii="Arial" w:hAnsi="Arial" w:cs="Arial"/>
          <w:i/>
          <w:iCs/>
          <w:color w:val="000000"/>
          <w:sz w:val="24"/>
          <w:szCs w:val="24"/>
        </w:rPr>
        <w:t>Prognostic, protein network, breast cancer</w:t>
      </w:r>
      <w:r w:rsidR="00B92F29" w:rsidRPr="00722940">
        <w:rPr>
          <w:rFonts w:ascii="Arial" w:hAnsi="Arial" w:cs="Arial"/>
          <w:i/>
          <w:iCs/>
          <w:color w:val="000000"/>
          <w:sz w:val="24"/>
          <w:szCs w:val="24"/>
        </w:rPr>
        <w:t>, biomarkers</w:t>
      </w:r>
    </w:p>
    <w:p w14:paraId="4E763FD3" w14:textId="01811749" w:rsidR="006C3002" w:rsidRPr="006C3002" w:rsidRDefault="006C3002" w:rsidP="004F650F">
      <w:pPr>
        <w:jc w:val="both"/>
        <w:rPr>
          <w:rFonts w:ascii="Arial" w:hAnsi="Arial" w:cs="Arial"/>
          <w:i/>
          <w:iCs/>
          <w:color w:val="000000"/>
          <w:sz w:val="24"/>
          <w:szCs w:val="24"/>
        </w:rPr>
      </w:pPr>
    </w:p>
    <w:p w14:paraId="0B6178AB" w14:textId="1FC338BC" w:rsidR="006C3002" w:rsidRPr="006C3002" w:rsidRDefault="003B7202" w:rsidP="006C3002">
      <w:pPr>
        <w:jc w:val="both"/>
        <w:rPr>
          <w:rFonts w:ascii="Arial" w:hAnsi="Arial" w:cs="Arial"/>
          <w:b/>
          <w:bCs/>
          <w:color w:val="000000"/>
          <w:sz w:val="32"/>
          <w:szCs w:val="32"/>
          <w:u w:val="single"/>
        </w:rPr>
      </w:pPr>
      <w:r>
        <w:rPr>
          <w:rFonts w:ascii="Arial" w:hAnsi="Arial" w:cs="Arial"/>
          <w:b/>
          <w:bCs/>
          <w:color w:val="000000"/>
          <w:sz w:val="32"/>
          <w:szCs w:val="32"/>
        </w:rPr>
        <w:t xml:space="preserve">1. </w:t>
      </w:r>
      <w:r w:rsidR="006C3002" w:rsidRPr="005B1A80">
        <w:rPr>
          <w:rFonts w:ascii="Arial" w:hAnsi="Arial" w:cs="Arial"/>
          <w:b/>
          <w:bCs/>
          <w:color w:val="000000"/>
          <w:sz w:val="32"/>
          <w:szCs w:val="32"/>
        </w:rPr>
        <w:t>Introduction</w:t>
      </w:r>
    </w:p>
    <w:p w14:paraId="12EF6E91" w14:textId="12FCAF11" w:rsidR="006C3002" w:rsidRPr="00722940" w:rsidRDefault="006C3002" w:rsidP="004C63B3">
      <w:pPr>
        <w:spacing w:after="0" w:line="240" w:lineRule="auto"/>
        <w:ind w:firstLine="720"/>
        <w:jc w:val="both"/>
        <w:rPr>
          <w:rFonts w:ascii="Arial" w:eastAsia="Times New Roman" w:hAnsi="Arial" w:cs="Arial"/>
          <w:i/>
          <w:iCs/>
          <w:sz w:val="24"/>
          <w:szCs w:val="24"/>
          <w:lang w:val="en-IN" w:eastAsia="en-IN"/>
        </w:rPr>
      </w:pPr>
      <w:r w:rsidRPr="00722940">
        <w:rPr>
          <w:rFonts w:ascii="Arial" w:eastAsia="Times New Roman" w:hAnsi="Arial" w:cs="Arial"/>
          <w:i/>
          <w:iCs/>
          <w:color w:val="000000"/>
          <w:sz w:val="24"/>
          <w:szCs w:val="24"/>
          <w:lang w:val="en-IN" w:eastAsia="en-IN"/>
        </w:rPr>
        <w:t>One of the main goals of genomic application is to find ways to d</w:t>
      </w:r>
      <w:r w:rsidR="009918C9" w:rsidRPr="00722940">
        <w:rPr>
          <w:rFonts w:ascii="Arial" w:eastAsia="Times New Roman" w:hAnsi="Arial" w:cs="Arial"/>
          <w:i/>
          <w:iCs/>
          <w:color w:val="000000"/>
          <w:sz w:val="24"/>
          <w:szCs w:val="24"/>
          <w:lang w:val="en-IN" w:eastAsia="en-IN"/>
        </w:rPr>
        <w:t>istinguish patient subtypes which are otherwise is</w:t>
      </w:r>
      <w:r w:rsidRPr="00722940">
        <w:rPr>
          <w:rFonts w:ascii="Arial" w:eastAsia="Times New Roman" w:hAnsi="Arial" w:cs="Arial"/>
          <w:i/>
          <w:iCs/>
          <w:color w:val="000000"/>
          <w:sz w:val="24"/>
          <w:szCs w:val="24"/>
          <w:lang w:val="en-IN" w:eastAsia="en-IN"/>
        </w:rPr>
        <w:t xml:space="preserve"> </w:t>
      </w:r>
      <w:r w:rsidR="009918C9" w:rsidRPr="00722940">
        <w:rPr>
          <w:rFonts w:ascii="Arial" w:eastAsia="Times New Roman" w:hAnsi="Arial" w:cs="Arial"/>
          <w:i/>
          <w:iCs/>
          <w:color w:val="000000"/>
          <w:sz w:val="24"/>
          <w:szCs w:val="24"/>
          <w:lang w:val="en-IN" w:eastAsia="en-IN"/>
        </w:rPr>
        <w:t>in</w:t>
      </w:r>
      <w:r w:rsidRPr="00722940">
        <w:rPr>
          <w:rFonts w:ascii="Arial" w:eastAsia="Times New Roman" w:hAnsi="Arial" w:cs="Arial"/>
          <w:i/>
          <w:iCs/>
          <w:color w:val="000000"/>
          <w:sz w:val="24"/>
          <w:szCs w:val="24"/>
          <w:lang w:val="en-IN" w:eastAsia="en-IN"/>
        </w:rPr>
        <w:t>distinguishable. This</w:t>
      </w:r>
      <w:r w:rsidR="009918C9" w:rsidRPr="00722940">
        <w:rPr>
          <w:rFonts w:ascii="Arial" w:eastAsia="Times New Roman" w:hAnsi="Arial" w:cs="Arial"/>
          <w:i/>
          <w:iCs/>
          <w:color w:val="000000"/>
          <w:sz w:val="24"/>
          <w:szCs w:val="24"/>
          <w:lang w:val="en-IN" w:eastAsia="en-IN"/>
        </w:rPr>
        <w:t xml:space="preserve"> is done by identifying</w:t>
      </w:r>
      <w:r w:rsidRPr="00722940">
        <w:rPr>
          <w:rFonts w:ascii="Arial" w:eastAsia="Times New Roman" w:hAnsi="Arial" w:cs="Arial"/>
          <w:i/>
          <w:iCs/>
          <w:color w:val="000000"/>
          <w:sz w:val="24"/>
          <w:szCs w:val="24"/>
          <w:lang w:val="en-IN" w:eastAsia="en-IN"/>
        </w:rPr>
        <w:t xml:space="preserve"> several clinically relevant and important biomarkers</w:t>
      </w:r>
      <w:r w:rsidR="009918C9" w:rsidRPr="00722940">
        <w:rPr>
          <w:rFonts w:ascii="Arial" w:eastAsia="Times New Roman" w:hAnsi="Arial" w:cs="Arial"/>
          <w:i/>
          <w:iCs/>
          <w:color w:val="000000"/>
          <w:sz w:val="24"/>
          <w:szCs w:val="24"/>
          <w:lang w:val="en-IN" w:eastAsia="en-IN"/>
        </w:rPr>
        <w:t>. This would then help the</w:t>
      </w:r>
      <w:r w:rsidRPr="00722940">
        <w:rPr>
          <w:rFonts w:ascii="Arial" w:eastAsia="Times New Roman" w:hAnsi="Arial" w:cs="Arial"/>
          <w:i/>
          <w:iCs/>
          <w:color w:val="000000"/>
          <w:sz w:val="24"/>
          <w:szCs w:val="24"/>
          <w:lang w:val="en-IN" w:eastAsia="en-IN"/>
        </w:rPr>
        <w:t xml:space="preserve"> clinicians</w:t>
      </w:r>
      <w:r w:rsidR="009918C9" w:rsidRPr="00722940">
        <w:rPr>
          <w:rFonts w:ascii="Arial" w:eastAsia="Times New Roman" w:hAnsi="Arial" w:cs="Arial"/>
          <w:i/>
          <w:iCs/>
          <w:color w:val="000000"/>
          <w:sz w:val="24"/>
          <w:szCs w:val="24"/>
          <w:lang w:val="en-IN" w:eastAsia="en-IN"/>
        </w:rPr>
        <w:t xml:space="preserve"> to take judicious decisions for providing</w:t>
      </w:r>
      <w:r w:rsidRPr="00722940">
        <w:rPr>
          <w:rFonts w:ascii="Arial" w:eastAsia="Times New Roman" w:hAnsi="Arial" w:cs="Arial"/>
          <w:i/>
          <w:iCs/>
          <w:color w:val="000000"/>
          <w:sz w:val="24"/>
          <w:szCs w:val="24"/>
          <w:lang w:val="en-IN" w:eastAsia="en-IN"/>
        </w:rPr>
        <w:t xml:space="preserve"> aggressive therapy for patients who tend to show a higher chance of developing/acquiring aggressive diseases.</w:t>
      </w:r>
      <w:r w:rsidR="002E0304" w:rsidRPr="00722940">
        <w:rPr>
          <w:rFonts w:ascii="Arial" w:eastAsia="Times New Roman" w:hAnsi="Arial" w:cs="Arial"/>
          <w:i/>
          <w:iCs/>
          <w:color w:val="000000"/>
          <w:sz w:val="24"/>
          <w:szCs w:val="24"/>
          <w:lang w:val="en-IN" w:eastAsia="en-IN"/>
        </w:rPr>
        <w:t xml:space="preserve"> </w:t>
      </w:r>
      <w:r w:rsidRPr="00722940">
        <w:rPr>
          <w:rFonts w:ascii="Arial" w:eastAsia="Times New Roman" w:hAnsi="Arial" w:cs="Arial"/>
          <w:i/>
          <w:iCs/>
          <w:color w:val="000000"/>
          <w:sz w:val="24"/>
          <w:szCs w:val="24"/>
          <w:lang w:val="en-IN" w:eastAsia="en-IN"/>
        </w:rPr>
        <w:t>Such tests are also quite helpful in choice of therapies which are most likely to benefit these patient groups [1,2,3]</w:t>
      </w:r>
      <w:r w:rsidR="00876F5F" w:rsidRPr="00722940">
        <w:rPr>
          <w:rFonts w:ascii="Arial" w:eastAsia="Times New Roman" w:hAnsi="Arial" w:cs="Arial"/>
          <w:i/>
          <w:iCs/>
          <w:color w:val="000000"/>
          <w:sz w:val="24"/>
          <w:szCs w:val="24"/>
          <w:lang w:val="en-IN" w:eastAsia="en-IN"/>
        </w:rPr>
        <w:t>.</w:t>
      </w:r>
    </w:p>
    <w:p w14:paraId="067164FB" w14:textId="77777777" w:rsidR="006C3002" w:rsidRPr="00722940" w:rsidRDefault="006C3002" w:rsidP="006C3002">
      <w:pPr>
        <w:spacing w:after="0" w:line="240" w:lineRule="auto"/>
        <w:rPr>
          <w:rFonts w:ascii="Arial" w:eastAsia="Times New Roman" w:hAnsi="Arial" w:cs="Arial"/>
          <w:i/>
          <w:iCs/>
          <w:sz w:val="24"/>
          <w:szCs w:val="24"/>
          <w:lang w:val="en-IN" w:eastAsia="en-IN"/>
        </w:rPr>
      </w:pPr>
    </w:p>
    <w:p w14:paraId="110F1A98" w14:textId="02B90A06" w:rsidR="006C3002" w:rsidRPr="00722940" w:rsidRDefault="006C3002" w:rsidP="00876F5F">
      <w:pPr>
        <w:spacing w:after="0" w:line="240" w:lineRule="auto"/>
        <w:ind w:firstLine="720"/>
        <w:jc w:val="both"/>
        <w:rPr>
          <w:rFonts w:ascii="Arial" w:eastAsia="Times New Roman" w:hAnsi="Arial" w:cs="Arial"/>
          <w:i/>
          <w:iCs/>
          <w:sz w:val="24"/>
          <w:szCs w:val="24"/>
          <w:lang w:val="en-IN" w:eastAsia="en-IN"/>
        </w:rPr>
      </w:pPr>
      <w:r w:rsidRPr="00722940">
        <w:rPr>
          <w:rFonts w:ascii="Arial" w:eastAsia="Times New Roman" w:hAnsi="Arial" w:cs="Arial"/>
          <w:i/>
          <w:iCs/>
          <w:color w:val="000000"/>
          <w:sz w:val="24"/>
          <w:szCs w:val="24"/>
          <w:lang w:val="en-IN" w:eastAsia="en-IN"/>
        </w:rPr>
        <w:t xml:space="preserve">The advancements in network and systems biology such as studies dedicated to global relationships between human diseases, genes and </w:t>
      </w:r>
      <w:proofErr w:type="spellStart"/>
      <w:r w:rsidRPr="00722940">
        <w:rPr>
          <w:rFonts w:ascii="Arial" w:eastAsia="Times New Roman" w:hAnsi="Arial" w:cs="Arial"/>
          <w:i/>
          <w:iCs/>
          <w:color w:val="000000"/>
          <w:sz w:val="24"/>
          <w:szCs w:val="24"/>
          <w:lang w:val="en-IN" w:eastAsia="en-IN"/>
        </w:rPr>
        <w:t>interactome</w:t>
      </w:r>
      <w:proofErr w:type="spellEnd"/>
      <w:r w:rsidRPr="00722940">
        <w:rPr>
          <w:rFonts w:ascii="Arial" w:eastAsia="Times New Roman" w:hAnsi="Arial" w:cs="Arial"/>
          <w:i/>
          <w:iCs/>
          <w:color w:val="000000"/>
          <w:sz w:val="24"/>
          <w:szCs w:val="24"/>
          <w:lang w:val="en-IN" w:eastAsia="en-IN"/>
        </w:rPr>
        <w:t xml:space="preserve"> models</w:t>
      </w:r>
      <w:r w:rsidR="009918C9" w:rsidRPr="00722940">
        <w:rPr>
          <w:rFonts w:ascii="Arial" w:eastAsia="Times New Roman" w:hAnsi="Arial" w:cs="Arial"/>
          <w:i/>
          <w:iCs/>
          <w:color w:val="000000"/>
          <w:sz w:val="24"/>
          <w:szCs w:val="24"/>
          <w:lang w:val="en-IN" w:eastAsia="en-IN"/>
        </w:rPr>
        <w:t>,</w:t>
      </w:r>
      <w:r w:rsidRPr="00722940">
        <w:rPr>
          <w:rFonts w:ascii="Arial" w:eastAsia="Times New Roman" w:hAnsi="Arial" w:cs="Arial"/>
          <w:i/>
          <w:iCs/>
          <w:color w:val="000000"/>
          <w:sz w:val="24"/>
          <w:szCs w:val="24"/>
          <w:lang w:val="en-IN" w:eastAsia="en-IN"/>
        </w:rPr>
        <w:t xml:space="preserve"> show how human diseases/ disorders can be thought of as perturbations in cellular networks which are strongly interconnected. Human diseases/ disorders being highly dependent on cellular networks and their perturbations has resulted in emergence of global disease maps, </w:t>
      </w:r>
      <w:r w:rsidR="001B5018" w:rsidRPr="00722940">
        <w:rPr>
          <w:rFonts w:ascii="Arial" w:eastAsia="Times New Roman" w:hAnsi="Arial" w:cs="Arial"/>
          <w:i/>
          <w:iCs/>
          <w:color w:val="000000"/>
          <w:sz w:val="24"/>
          <w:szCs w:val="24"/>
          <w:lang w:val="en-IN" w:eastAsia="en-IN"/>
        </w:rPr>
        <w:t>such</w:t>
      </w:r>
      <w:r w:rsidRPr="00722940">
        <w:rPr>
          <w:rFonts w:ascii="Arial" w:eastAsia="Times New Roman" w:hAnsi="Arial" w:cs="Arial"/>
          <w:i/>
          <w:iCs/>
          <w:color w:val="000000"/>
          <w:sz w:val="24"/>
          <w:szCs w:val="24"/>
          <w:lang w:val="en-IN" w:eastAsia="en-IN"/>
        </w:rPr>
        <w:t xml:space="preserve"> as gene-disease associations collected in the OMIM database </w:t>
      </w:r>
      <w:hyperlink r:id="rId4" w:anchor="R50" w:history="1">
        <w:r w:rsidRPr="00722940">
          <w:rPr>
            <w:rFonts w:ascii="Arial" w:eastAsia="Times New Roman" w:hAnsi="Arial" w:cs="Arial"/>
            <w:i/>
            <w:iCs/>
            <w:color w:val="1155CC"/>
            <w:sz w:val="24"/>
            <w:szCs w:val="24"/>
            <w:u w:val="single"/>
            <w:lang w:val="en-IN" w:eastAsia="en-IN"/>
          </w:rPr>
          <w:t>(Goh et al., 2007)</w:t>
        </w:r>
      </w:hyperlink>
      <w:r w:rsidRPr="00722940">
        <w:rPr>
          <w:rFonts w:ascii="Arial" w:eastAsia="Times New Roman" w:hAnsi="Arial" w:cs="Arial"/>
          <w:i/>
          <w:iCs/>
          <w:color w:val="000000"/>
          <w:sz w:val="24"/>
          <w:szCs w:val="24"/>
          <w:lang w:val="en-IN" w:eastAsia="en-IN"/>
        </w:rPr>
        <w:t>.</w:t>
      </w:r>
    </w:p>
    <w:p w14:paraId="531E6F60" w14:textId="77777777" w:rsidR="00722940" w:rsidRDefault="00722940" w:rsidP="00722940">
      <w:pPr>
        <w:spacing w:after="0" w:line="240" w:lineRule="auto"/>
        <w:jc w:val="both"/>
        <w:rPr>
          <w:rFonts w:ascii="Arial" w:eastAsia="Times New Roman" w:hAnsi="Arial" w:cs="Arial"/>
          <w:i/>
          <w:iCs/>
          <w:sz w:val="24"/>
          <w:szCs w:val="24"/>
          <w:lang w:val="en-IN" w:eastAsia="en-IN"/>
        </w:rPr>
      </w:pPr>
    </w:p>
    <w:p w14:paraId="550CAF20" w14:textId="53C1F69B" w:rsidR="00876F5F" w:rsidRPr="00722940" w:rsidRDefault="009918C9" w:rsidP="00722940">
      <w:pPr>
        <w:spacing w:after="0" w:line="240" w:lineRule="auto"/>
        <w:ind w:firstLine="720"/>
        <w:jc w:val="both"/>
        <w:rPr>
          <w:rFonts w:ascii="Arial" w:eastAsia="Times New Roman" w:hAnsi="Arial" w:cs="Arial"/>
          <w:i/>
          <w:iCs/>
          <w:color w:val="212121"/>
          <w:sz w:val="24"/>
          <w:szCs w:val="24"/>
          <w:shd w:val="clear" w:color="auto" w:fill="FFFFFF"/>
          <w:lang w:val="en-IN" w:eastAsia="en-IN"/>
        </w:rPr>
      </w:pPr>
      <w:proofErr w:type="spellStart"/>
      <w:r w:rsidRPr="00722940">
        <w:rPr>
          <w:rFonts w:ascii="Arial" w:eastAsia="Times New Roman" w:hAnsi="Arial" w:cs="Arial"/>
          <w:i/>
          <w:iCs/>
          <w:color w:val="000000"/>
          <w:sz w:val="24"/>
          <w:szCs w:val="24"/>
          <w:lang w:val="en-IN" w:eastAsia="en-IN"/>
        </w:rPr>
        <w:lastRenderedPageBreak/>
        <w:t>Interactome</w:t>
      </w:r>
      <w:proofErr w:type="spellEnd"/>
      <w:r w:rsidRPr="00722940">
        <w:rPr>
          <w:rFonts w:ascii="Arial" w:eastAsia="Times New Roman" w:hAnsi="Arial" w:cs="Arial"/>
          <w:i/>
          <w:iCs/>
          <w:color w:val="000000"/>
          <w:sz w:val="24"/>
          <w:szCs w:val="24"/>
          <w:lang w:val="en-IN" w:eastAsia="en-IN"/>
        </w:rPr>
        <w:t xml:space="preserve"> is a network of gene and protein interactions occurring in cells. </w:t>
      </w:r>
      <w:r w:rsidR="0028355B" w:rsidRPr="00722940">
        <w:rPr>
          <w:rFonts w:ascii="Arial" w:eastAsia="Times New Roman" w:hAnsi="Arial" w:cs="Arial"/>
          <w:i/>
          <w:iCs/>
          <w:color w:val="000000"/>
          <w:sz w:val="24"/>
          <w:szCs w:val="24"/>
          <w:lang w:val="en-IN" w:eastAsia="en-IN"/>
        </w:rPr>
        <w:t xml:space="preserve">When various </w:t>
      </w:r>
      <w:proofErr w:type="spellStart"/>
      <w:r w:rsidR="0028355B" w:rsidRPr="00722940">
        <w:rPr>
          <w:rFonts w:ascii="Arial" w:eastAsia="Times New Roman" w:hAnsi="Arial" w:cs="Arial"/>
          <w:i/>
          <w:iCs/>
          <w:color w:val="000000"/>
          <w:sz w:val="24"/>
          <w:szCs w:val="24"/>
          <w:lang w:val="en-IN" w:eastAsia="en-IN"/>
        </w:rPr>
        <w:t>interactome</w:t>
      </w:r>
      <w:proofErr w:type="spellEnd"/>
      <w:r w:rsidR="0028355B" w:rsidRPr="00722940">
        <w:rPr>
          <w:rFonts w:ascii="Arial" w:eastAsia="Times New Roman" w:hAnsi="Arial" w:cs="Arial"/>
          <w:i/>
          <w:iCs/>
          <w:color w:val="000000"/>
          <w:sz w:val="24"/>
          <w:szCs w:val="24"/>
          <w:lang w:val="en-IN" w:eastAsia="en-IN"/>
        </w:rPr>
        <w:t xml:space="preserve"> networks are</w:t>
      </w:r>
      <w:r w:rsidR="006C3002" w:rsidRPr="00722940">
        <w:rPr>
          <w:rFonts w:ascii="Arial" w:eastAsia="Times New Roman" w:hAnsi="Arial" w:cs="Arial"/>
          <w:i/>
          <w:iCs/>
          <w:color w:val="000000"/>
          <w:sz w:val="24"/>
          <w:szCs w:val="24"/>
          <w:lang w:val="en-IN" w:eastAsia="en-IN"/>
        </w:rPr>
        <w:t xml:space="preserve"> linked/integrated with networks depicting </w:t>
      </w:r>
      <w:r w:rsidR="0028355B" w:rsidRPr="00722940">
        <w:rPr>
          <w:rFonts w:ascii="Arial" w:eastAsia="Times New Roman" w:hAnsi="Arial" w:cs="Arial"/>
          <w:i/>
          <w:iCs/>
          <w:color w:val="000000"/>
          <w:sz w:val="24"/>
          <w:szCs w:val="24"/>
          <w:lang w:val="en-IN" w:eastAsia="en-IN"/>
        </w:rPr>
        <w:t xml:space="preserve">the </w:t>
      </w:r>
      <w:r w:rsidR="006C3002" w:rsidRPr="00722940">
        <w:rPr>
          <w:rFonts w:ascii="Arial" w:eastAsia="Times New Roman" w:hAnsi="Arial" w:cs="Arial"/>
          <w:i/>
          <w:iCs/>
          <w:color w:val="000000"/>
          <w:sz w:val="24"/>
          <w:szCs w:val="24"/>
          <w:lang w:val="en-IN" w:eastAsia="en-IN"/>
        </w:rPr>
        <w:t>functional relationships</w:t>
      </w:r>
      <w:r w:rsidR="0028355B" w:rsidRPr="00722940">
        <w:rPr>
          <w:rFonts w:ascii="Arial" w:eastAsia="Times New Roman" w:hAnsi="Arial" w:cs="Arial"/>
          <w:i/>
          <w:iCs/>
          <w:color w:val="000000"/>
          <w:sz w:val="24"/>
          <w:szCs w:val="24"/>
          <w:lang w:val="en-IN" w:eastAsia="en-IN"/>
        </w:rPr>
        <w:t>, it helps to</w:t>
      </w:r>
      <w:r w:rsidR="006C3002" w:rsidRPr="00722940">
        <w:rPr>
          <w:rFonts w:ascii="Arial" w:eastAsia="Times New Roman" w:hAnsi="Arial" w:cs="Arial"/>
          <w:i/>
          <w:iCs/>
          <w:color w:val="000000"/>
          <w:sz w:val="24"/>
          <w:szCs w:val="24"/>
          <w:lang w:val="en-IN" w:eastAsia="en-IN"/>
        </w:rPr>
        <w:t xml:space="preserve"> reveal potential genes involved in cancer</w:t>
      </w:r>
      <w:r w:rsidR="00876F5F" w:rsidRPr="00722940">
        <w:rPr>
          <w:rFonts w:ascii="Arial" w:eastAsia="Times New Roman" w:hAnsi="Arial" w:cs="Arial"/>
          <w:i/>
          <w:iCs/>
          <w:color w:val="212121"/>
          <w:sz w:val="24"/>
          <w:szCs w:val="24"/>
          <w:shd w:val="clear" w:color="auto" w:fill="FFFFFF"/>
          <w:lang w:val="en-IN" w:eastAsia="en-IN"/>
        </w:rPr>
        <w:t>.</w:t>
      </w:r>
      <w:r w:rsidR="006C3002" w:rsidRPr="00722940">
        <w:rPr>
          <w:rFonts w:ascii="Arial" w:eastAsia="Times New Roman" w:hAnsi="Arial" w:cs="Arial"/>
          <w:i/>
          <w:iCs/>
          <w:color w:val="212121"/>
          <w:sz w:val="24"/>
          <w:szCs w:val="24"/>
          <w:shd w:val="clear" w:color="auto" w:fill="FFFFFF"/>
          <w:lang w:val="en-IN" w:eastAsia="en-IN"/>
        </w:rPr>
        <w:t xml:space="preserve"> Together including with genetic interactions and physical ones </w:t>
      </w:r>
      <w:r w:rsidR="0028355B" w:rsidRPr="00722940">
        <w:rPr>
          <w:rFonts w:ascii="Arial" w:eastAsia="Times New Roman" w:hAnsi="Arial" w:cs="Arial"/>
          <w:i/>
          <w:iCs/>
          <w:color w:val="212121"/>
          <w:sz w:val="24"/>
          <w:szCs w:val="24"/>
          <w:shd w:val="clear" w:color="auto" w:fill="FFFFFF"/>
          <w:lang w:val="en-IN" w:eastAsia="en-IN"/>
        </w:rPr>
        <w:t xml:space="preserve">would </w:t>
      </w:r>
      <w:r w:rsidR="006C3002" w:rsidRPr="00722940">
        <w:rPr>
          <w:rFonts w:ascii="Arial" w:eastAsia="Times New Roman" w:hAnsi="Arial" w:cs="Arial"/>
          <w:i/>
          <w:iCs/>
          <w:color w:val="212121"/>
          <w:sz w:val="24"/>
          <w:szCs w:val="24"/>
          <w:shd w:val="clear" w:color="auto" w:fill="FFFFFF"/>
          <w:lang w:val="en-IN" w:eastAsia="en-IN"/>
        </w:rPr>
        <w:t>yield a breast cancer network model</w:t>
      </w:r>
      <w:r w:rsidR="0028355B" w:rsidRPr="00722940">
        <w:rPr>
          <w:rFonts w:ascii="Arial" w:eastAsia="Times New Roman" w:hAnsi="Arial" w:cs="Arial"/>
          <w:i/>
          <w:iCs/>
          <w:color w:val="212121"/>
          <w:sz w:val="24"/>
          <w:szCs w:val="24"/>
          <w:shd w:val="clear" w:color="auto" w:fill="FFFFFF"/>
          <w:lang w:val="en-IN" w:eastAsia="en-IN"/>
        </w:rPr>
        <w:t>,</w:t>
      </w:r>
      <w:r w:rsidRPr="00722940">
        <w:rPr>
          <w:rFonts w:ascii="Arial" w:eastAsia="Times New Roman" w:hAnsi="Arial" w:cs="Arial"/>
          <w:i/>
          <w:iCs/>
          <w:color w:val="212121"/>
          <w:sz w:val="24"/>
          <w:szCs w:val="24"/>
          <w:shd w:val="clear" w:color="auto" w:fill="FFFFFF"/>
          <w:lang w:val="en-IN" w:eastAsia="en-IN"/>
        </w:rPr>
        <w:t xml:space="preserve"> </w:t>
      </w:r>
      <w:r w:rsidR="0028355B" w:rsidRPr="00722940">
        <w:rPr>
          <w:rFonts w:ascii="Arial" w:eastAsia="Times New Roman" w:hAnsi="Arial" w:cs="Arial"/>
          <w:i/>
          <w:iCs/>
          <w:color w:val="212121"/>
          <w:sz w:val="24"/>
          <w:szCs w:val="24"/>
          <w:shd w:val="clear" w:color="auto" w:fill="FFFFFF"/>
          <w:lang w:val="en-IN" w:eastAsia="en-IN"/>
        </w:rPr>
        <w:t>which can be then used to</w:t>
      </w:r>
      <w:r w:rsidR="006C3002" w:rsidRPr="00722940">
        <w:rPr>
          <w:rFonts w:ascii="Arial" w:eastAsia="Times New Roman" w:hAnsi="Arial" w:cs="Arial"/>
          <w:i/>
          <w:iCs/>
          <w:color w:val="212121"/>
          <w:sz w:val="24"/>
          <w:szCs w:val="24"/>
          <w:shd w:val="clear" w:color="auto" w:fill="FFFFFF"/>
          <w:lang w:val="en-IN" w:eastAsia="en-IN"/>
        </w:rPr>
        <w:t xml:space="preserve"> predict cancer susceptibility as well as modifier genes (</w:t>
      </w:r>
      <w:proofErr w:type="spellStart"/>
      <w:r w:rsidR="00644C37">
        <w:fldChar w:fldCharType="begin"/>
      </w:r>
      <w:r w:rsidR="00644C37">
        <w:instrText xml:space="preserve"> HYPERLINK "https://www.ncbi.nlm.nih.gov/pmc/articles/PMC3102045</w:instrText>
      </w:r>
      <w:r w:rsidR="00644C37">
        <w:instrText xml:space="preserve">/" \l "R104" </w:instrText>
      </w:r>
      <w:r w:rsidR="00644C37">
        <w:fldChar w:fldCharType="separate"/>
      </w:r>
      <w:r w:rsidR="006C3002" w:rsidRPr="00722940">
        <w:rPr>
          <w:rFonts w:ascii="Arial" w:eastAsia="Times New Roman" w:hAnsi="Arial" w:cs="Arial"/>
          <w:i/>
          <w:iCs/>
          <w:color w:val="376FAA"/>
          <w:sz w:val="24"/>
          <w:szCs w:val="24"/>
          <w:u w:val="single"/>
          <w:shd w:val="clear" w:color="auto" w:fill="FFFFFF"/>
          <w:lang w:val="en-IN" w:eastAsia="en-IN"/>
        </w:rPr>
        <w:t>Pujana</w:t>
      </w:r>
      <w:proofErr w:type="spellEnd"/>
      <w:r w:rsidR="006C3002" w:rsidRPr="00722940">
        <w:rPr>
          <w:rFonts w:ascii="Arial" w:eastAsia="Times New Roman" w:hAnsi="Arial" w:cs="Arial"/>
          <w:i/>
          <w:iCs/>
          <w:color w:val="376FAA"/>
          <w:sz w:val="24"/>
          <w:szCs w:val="24"/>
          <w:u w:val="single"/>
          <w:shd w:val="clear" w:color="auto" w:fill="FFFFFF"/>
          <w:lang w:val="en-IN" w:eastAsia="en-IN"/>
        </w:rPr>
        <w:t xml:space="preserve"> et al., 2007</w:t>
      </w:r>
      <w:r w:rsidR="00644C37">
        <w:rPr>
          <w:rFonts w:ascii="Arial" w:eastAsia="Times New Roman" w:hAnsi="Arial" w:cs="Arial"/>
          <w:i/>
          <w:iCs/>
          <w:color w:val="376FAA"/>
          <w:sz w:val="24"/>
          <w:szCs w:val="24"/>
          <w:u w:val="single"/>
          <w:shd w:val="clear" w:color="auto" w:fill="FFFFFF"/>
          <w:lang w:val="en-IN" w:eastAsia="en-IN"/>
        </w:rPr>
        <w:fldChar w:fldCharType="end"/>
      </w:r>
      <w:r w:rsidR="00E2263F" w:rsidRPr="00722940">
        <w:rPr>
          <w:rFonts w:ascii="Arial" w:eastAsia="Times New Roman" w:hAnsi="Arial" w:cs="Arial"/>
          <w:i/>
          <w:iCs/>
          <w:color w:val="212121"/>
          <w:sz w:val="24"/>
          <w:szCs w:val="24"/>
          <w:shd w:val="clear" w:color="auto" w:fill="FFFFFF"/>
          <w:lang w:val="en-IN" w:eastAsia="en-IN"/>
        </w:rPr>
        <w:t xml:space="preserve">) </w:t>
      </w:r>
      <w:r w:rsidR="006C3002" w:rsidRPr="00722940">
        <w:rPr>
          <w:rFonts w:ascii="Arial" w:eastAsia="Times New Roman" w:hAnsi="Arial" w:cs="Arial"/>
          <w:i/>
          <w:iCs/>
          <w:color w:val="212121"/>
          <w:sz w:val="24"/>
          <w:szCs w:val="24"/>
          <w:shd w:val="clear" w:color="auto" w:fill="FFFFFF"/>
          <w:lang w:val="en-IN" w:eastAsia="en-IN"/>
        </w:rPr>
        <w:t>[4]</w:t>
      </w:r>
      <w:r w:rsidR="00E2263F" w:rsidRPr="00722940">
        <w:rPr>
          <w:rFonts w:ascii="Arial" w:eastAsia="Times New Roman" w:hAnsi="Arial" w:cs="Arial"/>
          <w:i/>
          <w:iCs/>
          <w:color w:val="212121"/>
          <w:sz w:val="24"/>
          <w:szCs w:val="24"/>
          <w:shd w:val="clear" w:color="auto" w:fill="FFFFFF"/>
          <w:lang w:val="en-IN" w:eastAsia="en-IN"/>
        </w:rPr>
        <w:t>.</w:t>
      </w:r>
    </w:p>
    <w:p w14:paraId="587A606B" w14:textId="77777777" w:rsidR="00AB06E9" w:rsidRPr="00722940" w:rsidRDefault="00AB06E9" w:rsidP="008F79F9">
      <w:pPr>
        <w:spacing w:after="0" w:line="240" w:lineRule="auto"/>
        <w:ind w:firstLine="720"/>
        <w:jc w:val="both"/>
        <w:rPr>
          <w:rFonts w:ascii="Arial" w:eastAsia="Times New Roman" w:hAnsi="Arial" w:cs="Arial"/>
          <w:i/>
          <w:iCs/>
          <w:color w:val="212121"/>
          <w:sz w:val="24"/>
          <w:szCs w:val="24"/>
          <w:shd w:val="clear" w:color="auto" w:fill="FFFFFF"/>
          <w:lang w:val="en-IN" w:eastAsia="en-IN"/>
        </w:rPr>
      </w:pPr>
    </w:p>
    <w:p w14:paraId="3C15D696" w14:textId="264A8177" w:rsidR="00AB06E9" w:rsidRPr="00722940" w:rsidRDefault="00AB06E9" w:rsidP="00AB06E9">
      <w:pPr>
        <w:spacing w:after="0" w:line="240" w:lineRule="auto"/>
        <w:ind w:firstLine="720"/>
        <w:jc w:val="both"/>
        <w:rPr>
          <w:rFonts w:ascii="Arial" w:eastAsia="Times New Roman" w:hAnsi="Arial" w:cs="Arial"/>
          <w:i/>
          <w:iCs/>
          <w:color w:val="212121"/>
          <w:sz w:val="24"/>
          <w:szCs w:val="24"/>
          <w:shd w:val="clear" w:color="auto" w:fill="FFFFFF"/>
          <w:lang w:val="en-IN" w:eastAsia="en-IN"/>
        </w:rPr>
      </w:pPr>
      <w:r w:rsidRPr="00722940">
        <w:rPr>
          <w:rFonts w:ascii="Arial" w:eastAsia="Times New Roman" w:hAnsi="Arial" w:cs="Arial"/>
          <w:i/>
          <w:iCs/>
          <w:color w:val="212121"/>
          <w:sz w:val="24"/>
          <w:szCs w:val="24"/>
          <w:shd w:val="clear" w:color="auto" w:fill="FFFFFF"/>
          <w:lang w:val="en-IN" w:eastAsia="en-IN"/>
        </w:rPr>
        <w:t>According to researchers, multi gene expression signatures present a far clearer picture than single gene expression, in understanding and decoding the abnormalities between phenotypes with respect to perturbations in biological networks. In recent times, analytical approaches based on gene expression networks and expression data sets help to get insights and predictions of clinical outcomes of various types of cancers.</w:t>
      </w:r>
      <w:r w:rsidR="000F4779" w:rsidRPr="00722940">
        <w:rPr>
          <w:rFonts w:ascii="Arial" w:eastAsia="Times New Roman" w:hAnsi="Arial" w:cs="Arial"/>
          <w:i/>
          <w:iCs/>
          <w:color w:val="212121"/>
          <w:sz w:val="24"/>
          <w:szCs w:val="24"/>
          <w:shd w:val="clear" w:color="auto" w:fill="FFFFFF"/>
          <w:lang w:val="en-IN" w:eastAsia="en-IN"/>
        </w:rPr>
        <w:t xml:space="preserve"> So, here we are interested in finding gene module with many genes that aid in cancer research.</w:t>
      </w:r>
    </w:p>
    <w:p w14:paraId="70EDCA48" w14:textId="77777777" w:rsidR="006C3002" w:rsidRPr="00722940" w:rsidRDefault="006C3002" w:rsidP="006C3002">
      <w:pPr>
        <w:spacing w:after="0" w:line="240" w:lineRule="auto"/>
        <w:rPr>
          <w:rFonts w:ascii="Arial" w:eastAsia="Times New Roman" w:hAnsi="Arial" w:cs="Arial"/>
          <w:i/>
          <w:iCs/>
          <w:sz w:val="24"/>
          <w:szCs w:val="24"/>
          <w:lang w:val="en-IN" w:eastAsia="en-IN"/>
        </w:rPr>
      </w:pPr>
    </w:p>
    <w:p w14:paraId="659CC4B0" w14:textId="17BE6CB7" w:rsidR="006C3002" w:rsidRDefault="006C3002" w:rsidP="00876F5F">
      <w:pPr>
        <w:spacing w:after="0" w:line="240" w:lineRule="auto"/>
        <w:ind w:firstLine="720"/>
        <w:jc w:val="both"/>
        <w:rPr>
          <w:rFonts w:ascii="Arial" w:eastAsia="Times New Roman" w:hAnsi="Arial" w:cs="Arial"/>
          <w:i/>
          <w:iCs/>
          <w:color w:val="212121"/>
          <w:sz w:val="28"/>
          <w:szCs w:val="28"/>
          <w:shd w:val="clear" w:color="auto" w:fill="FFFFFF"/>
          <w:lang w:val="en-IN" w:eastAsia="en-IN"/>
        </w:rPr>
      </w:pPr>
      <w:r w:rsidRPr="00722940">
        <w:rPr>
          <w:rFonts w:ascii="Arial" w:eastAsia="Times New Roman" w:hAnsi="Arial" w:cs="Arial"/>
          <w:i/>
          <w:iCs/>
          <w:color w:val="3C4245"/>
          <w:sz w:val="24"/>
          <w:szCs w:val="24"/>
          <w:shd w:val="clear" w:color="auto" w:fill="FFFFFF"/>
          <w:lang w:val="en-IN" w:eastAsia="en-IN"/>
        </w:rPr>
        <w:t xml:space="preserve">According to </w:t>
      </w:r>
      <w:r w:rsidR="00163621" w:rsidRPr="00722940">
        <w:rPr>
          <w:rFonts w:ascii="Arial" w:eastAsia="Times New Roman" w:hAnsi="Arial" w:cs="Arial"/>
          <w:i/>
          <w:iCs/>
          <w:color w:val="3C4245"/>
          <w:sz w:val="24"/>
          <w:szCs w:val="24"/>
          <w:shd w:val="clear" w:color="auto" w:fill="FFFFFF"/>
          <w:lang w:val="en-IN" w:eastAsia="en-IN"/>
        </w:rPr>
        <w:t xml:space="preserve">WHO, </w:t>
      </w:r>
      <w:r w:rsidRPr="00722940">
        <w:rPr>
          <w:rFonts w:ascii="Arial" w:eastAsia="Times New Roman" w:hAnsi="Arial" w:cs="Arial"/>
          <w:i/>
          <w:iCs/>
          <w:color w:val="3C4245"/>
          <w:sz w:val="24"/>
          <w:szCs w:val="24"/>
          <w:shd w:val="clear" w:color="auto" w:fill="FFFFFF"/>
          <w:lang w:val="en-IN" w:eastAsia="en-IN"/>
        </w:rPr>
        <w:t>breast Cancer (2.26 million cases)</w:t>
      </w:r>
      <w:r w:rsidRPr="00722940">
        <w:rPr>
          <w:rFonts w:ascii="Arial" w:eastAsia="Times New Roman" w:hAnsi="Arial" w:cs="Arial"/>
          <w:i/>
          <w:iCs/>
          <w:color w:val="212121"/>
          <w:sz w:val="24"/>
          <w:szCs w:val="24"/>
          <w:shd w:val="clear" w:color="auto" w:fill="FFFFFF"/>
          <w:lang w:val="en-IN" w:eastAsia="en-IN"/>
        </w:rPr>
        <w:t xml:space="preserve"> [6] is considered to be one of the leaders in cancer death numbers all round the world, perhaps the most common cancer among women.</w:t>
      </w:r>
      <w:r w:rsidR="00876F5F" w:rsidRPr="00722940">
        <w:rPr>
          <w:rFonts w:ascii="Arial" w:eastAsia="Times New Roman" w:hAnsi="Arial" w:cs="Arial"/>
          <w:i/>
          <w:iCs/>
          <w:sz w:val="24"/>
          <w:szCs w:val="24"/>
          <w:lang w:val="en-IN" w:eastAsia="en-IN"/>
        </w:rPr>
        <w:t xml:space="preserve"> </w:t>
      </w:r>
      <w:r w:rsidRPr="00722940">
        <w:rPr>
          <w:rFonts w:ascii="Arial" w:eastAsia="Times New Roman" w:hAnsi="Arial" w:cs="Arial"/>
          <w:i/>
          <w:iCs/>
          <w:color w:val="212121"/>
          <w:sz w:val="24"/>
          <w:szCs w:val="24"/>
          <w:shd w:val="clear" w:color="auto" w:fill="FFFFFF"/>
          <w:lang w:val="en-IN" w:eastAsia="en-IN"/>
        </w:rPr>
        <w:t>Owing to the heterogeneity in clinical presentation and progression, breast cancer is considered one of the favourite models for the development and testing of multi-gene prognostic signatures</w:t>
      </w:r>
      <w:r w:rsidR="00876F5F" w:rsidRPr="00722940">
        <w:rPr>
          <w:rFonts w:ascii="Arial" w:eastAsia="Times New Roman" w:hAnsi="Arial" w:cs="Arial"/>
          <w:i/>
          <w:iCs/>
          <w:color w:val="212121"/>
          <w:sz w:val="24"/>
          <w:szCs w:val="24"/>
          <w:shd w:val="clear" w:color="auto" w:fill="FFFFFF"/>
          <w:lang w:val="en-IN" w:eastAsia="en-IN"/>
        </w:rPr>
        <w:t>.</w:t>
      </w:r>
    </w:p>
    <w:p w14:paraId="774C48A5" w14:textId="448BDFF9" w:rsidR="008F79F9" w:rsidRDefault="008F79F9" w:rsidP="008F79F9">
      <w:pPr>
        <w:spacing w:after="0" w:line="240" w:lineRule="auto"/>
        <w:jc w:val="both"/>
        <w:rPr>
          <w:rFonts w:ascii="Arial" w:eastAsia="Times New Roman" w:hAnsi="Arial" w:cs="Arial"/>
          <w:i/>
          <w:iCs/>
          <w:color w:val="212121"/>
          <w:sz w:val="28"/>
          <w:szCs w:val="28"/>
          <w:shd w:val="clear" w:color="auto" w:fill="FFFFFF"/>
          <w:lang w:val="en-IN" w:eastAsia="en-IN"/>
        </w:rPr>
      </w:pPr>
    </w:p>
    <w:p w14:paraId="451C1B03" w14:textId="63B0CD9B" w:rsidR="008F79F9" w:rsidRDefault="008F79F9" w:rsidP="008F79F9">
      <w:pPr>
        <w:spacing w:after="0" w:line="240" w:lineRule="auto"/>
        <w:jc w:val="both"/>
        <w:rPr>
          <w:rFonts w:ascii="Arial" w:eastAsia="Times New Roman" w:hAnsi="Arial" w:cs="Arial"/>
          <w:b/>
          <w:iCs/>
          <w:sz w:val="32"/>
          <w:szCs w:val="32"/>
          <w:u w:val="single"/>
          <w:lang w:val="en-IN" w:eastAsia="en-IN"/>
        </w:rPr>
      </w:pPr>
      <w:r>
        <w:rPr>
          <w:rFonts w:ascii="Arial" w:eastAsia="Times New Roman" w:hAnsi="Arial" w:cs="Arial"/>
          <w:b/>
          <w:iCs/>
          <w:sz w:val="32"/>
          <w:szCs w:val="32"/>
          <w:lang w:val="en-IN" w:eastAsia="en-IN"/>
        </w:rPr>
        <w:t xml:space="preserve">1.1 </w:t>
      </w:r>
      <w:r w:rsidR="005B1A80">
        <w:rPr>
          <w:rFonts w:ascii="Arial" w:eastAsia="Times New Roman" w:hAnsi="Arial" w:cs="Arial"/>
          <w:b/>
          <w:iCs/>
          <w:sz w:val="32"/>
          <w:szCs w:val="32"/>
          <w:lang w:val="en-IN" w:eastAsia="en-IN"/>
        </w:rPr>
        <w:t>Objectives</w:t>
      </w:r>
    </w:p>
    <w:p w14:paraId="6452F7D7" w14:textId="3F4ADDA9" w:rsidR="00875DA9" w:rsidRPr="003D2E9D" w:rsidRDefault="00AB06E9" w:rsidP="00E676FE">
      <w:pPr>
        <w:spacing w:after="0" w:line="240" w:lineRule="auto"/>
        <w:ind w:firstLine="720"/>
        <w:jc w:val="both"/>
        <w:rPr>
          <w:rFonts w:ascii="Arial" w:eastAsia="Times New Roman" w:hAnsi="Arial" w:cs="Arial"/>
          <w:i/>
          <w:iCs/>
          <w:color w:val="212121"/>
          <w:sz w:val="24"/>
          <w:szCs w:val="24"/>
          <w:shd w:val="clear" w:color="auto" w:fill="FFFFFF"/>
          <w:lang w:val="en-IN" w:eastAsia="en-IN"/>
        </w:rPr>
      </w:pPr>
      <w:r w:rsidRPr="003D2E9D">
        <w:rPr>
          <w:rFonts w:ascii="Arial" w:eastAsia="Times New Roman" w:hAnsi="Arial" w:cs="Arial"/>
          <w:i/>
          <w:iCs/>
          <w:color w:val="212121"/>
          <w:sz w:val="24"/>
          <w:szCs w:val="24"/>
          <w:shd w:val="clear" w:color="auto" w:fill="FFFFFF"/>
          <w:lang w:val="en-IN" w:eastAsia="en-IN"/>
        </w:rPr>
        <w:t xml:space="preserve">In this project, our </w:t>
      </w:r>
      <w:r w:rsidR="003F5ACC" w:rsidRPr="003D2E9D">
        <w:rPr>
          <w:rFonts w:ascii="Arial" w:eastAsia="Times New Roman" w:hAnsi="Arial" w:cs="Arial"/>
          <w:i/>
          <w:iCs/>
          <w:color w:val="212121"/>
          <w:sz w:val="24"/>
          <w:szCs w:val="24"/>
          <w:shd w:val="clear" w:color="auto" w:fill="FFFFFF"/>
          <w:lang w:val="en-IN" w:eastAsia="en-IN"/>
        </w:rPr>
        <w:t xml:space="preserve">main </w:t>
      </w:r>
      <w:r w:rsidRPr="003D2E9D">
        <w:rPr>
          <w:rFonts w:ascii="Arial" w:eastAsia="Times New Roman" w:hAnsi="Arial" w:cs="Arial"/>
          <w:i/>
          <w:iCs/>
          <w:color w:val="212121"/>
          <w:sz w:val="24"/>
          <w:szCs w:val="24"/>
          <w:shd w:val="clear" w:color="auto" w:fill="FFFFFF"/>
          <w:lang w:val="en-IN" w:eastAsia="en-IN"/>
        </w:rPr>
        <w:t>objective is to find gene markers in a human protein int</w:t>
      </w:r>
      <w:r w:rsidR="003F5ACC" w:rsidRPr="003D2E9D">
        <w:rPr>
          <w:rFonts w:ascii="Arial" w:eastAsia="Times New Roman" w:hAnsi="Arial" w:cs="Arial"/>
          <w:i/>
          <w:iCs/>
          <w:color w:val="212121"/>
          <w:sz w:val="24"/>
          <w:szCs w:val="24"/>
          <w:shd w:val="clear" w:color="auto" w:fill="FFFFFF"/>
          <w:lang w:val="en-IN" w:eastAsia="en-IN"/>
        </w:rPr>
        <w:t>eraction network</w:t>
      </w:r>
      <w:r w:rsidR="00875DA9" w:rsidRPr="003D2E9D">
        <w:rPr>
          <w:rFonts w:ascii="Arial" w:eastAsia="Times New Roman" w:hAnsi="Arial" w:cs="Arial"/>
          <w:i/>
          <w:iCs/>
          <w:color w:val="212121"/>
          <w:sz w:val="24"/>
          <w:szCs w:val="24"/>
          <w:shd w:val="clear" w:color="auto" w:fill="FFFFFF"/>
          <w:lang w:val="en-IN" w:eastAsia="en-IN"/>
        </w:rPr>
        <w:t xml:space="preserve"> that would affect the survival of patients</w:t>
      </w:r>
      <w:r w:rsidR="00725A24" w:rsidRPr="003D2E9D">
        <w:rPr>
          <w:rFonts w:ascii="Arial" w:eastAsia="Times New Roman" w:hAnsi="Arial" w:cs="Arial"/>
          <w:i/>
          <w:iCs/>
          <w:color w:val="212121"/>
          <w:sz w:val="24"/>
          <w:szCs w:val="24"/>
          <w:shd w:val="clear" w:color="auto" w:fill="FFFFFF"/>
          <w:lang w:val="en-IN" w:eastAsia="en-IN"/>
        </w:rPr>
        <w:t>.</w:t>
      </w:r>
      <w:r w:rsidR="003F5ACC" w:rsidRPr="003D2E9D">
        <w:rPr>
          <w:rFonts w:ascii="Arial" w:eastAsia="Times New Roman" w:hAnsi="Arial" w:cs="Arial"/>
          <w:i/>
          <w:iCs/>
          <w:color w:val="212121"/>
          <w:sz w:val="24"/>
          <w:szCs w:val="24"/>
          <w:shd w:val="clear" w:color="auto" w:fill="FFFFFF"/>
          <w:lang w:val="en-IN" w:eastAsia="en-IN"/>
        </w:rPr>
        <w:t xml:space="preserve"> </w:t>
      </w:r>
      <w:r w:rsidR="00725A24" w:rsidRPr="003D2E9D">
        <w:rPr>
          <w:rFonts w:ascii="Arial" w:eastAsia="Times New Roman" w:hAnsi="Arial" w:cs="Arial"/>
          <w:i/>
          <w:iCs/>
          <w:color w:val="212121"/>
          <w:sz w:val="24"/>
          <w:szCs w:val="24"/>
          <w:shd w:val="clear" w:color="auto" w:fill="FFFFFF"/>
          <w:lang w:val="en-IN" w:eastAsia="en-IN"/>
        </w:rPr>
        <w:t xml:space="preserve">This is done </w:t>
      </w:r>
      <w:r w:rsidR="003F5ACC" w:rsidRPr="003D2E9D">
        <w:rPr>
          <w:rFonts w:ascii="Arial" w:eastAsia="Times New Roman" w:hAnsi="Arial" w:cs="Arial"/>
          <w:i/>
          <w:iCs/>
          <w:color w:val="212121"/>
          <w:sz w:val="24"/>
          <w:szCs w:val="24"/>
          <w:shd w:val="clear" w:color="auto" w:fill="FFFFFF"/>
          <w:lang w:val="en-IN" w:eastAsia="en-IN"/>
        </w:rPr>
        <w:t>using the microarray mRNA</w:t>
      </w:r>
      <w:r w:rsidRPr="003D2E9D">
        <w:rPr>
          <w:rFonts w:ascii="Arial" w:eastAsia="Times New Roman" w:hAnsi="Arial" w:cs="Arial"/>
          <w:i/>
          <w:iCs/>
          <w:color w:val="212121"/>
          <w:sz w:val="24"/>
          <w:szCs w:val="24"/>
          <w:shd w:val="clear" w:color="auto" w:fill="FFFFFF"/>
          <w:lang w:val="en-IN" w:eastAsia="en-IN"/>
        </w:rPr>
        <w:t xml:space="preserve"> data of cancer patients. </w:t>
      </w:r>
    </w:p>
    <w:p w14:paraId="4C0F6146" w14:textId="46992355" w:rsidR="00AB06E9" w:rsidRPr="003D2E9D" w:rsidRDefault="00AB06E9" w:rsidP="00875DA9">
      <w:pPr>
        <w:spacing w:after="0" w:line="240" w:lineRule="auto"/>
        <w:ind w:firstLine="720"/>
        <w:jc w:val="both"/>
        <w:rPr>
          <w:rFonts w:ascii="Arial" w:eastAsia="Times New Roman" w:hAnsi="Arial" w:cs="Arial"/>
          <w:i/>
          <w:iCs/>
          <w:color w:val="212121"/>
          <w:sz w:val="24"/>
          <w:szCs w:val="24"/>
          <w:shd w:val="clear" w:color="auto" w:fill="FFFFFF"/>
          <w:lang w:val="en-IN" w:eastAsia="en-IN"/>
        </w:rPr>
      </w:pPr>
      <w:r w:rsidRPr="003D2E9D">
        <w:rPr>
          <w:rFonts w:ascii="Arial" w:eastAsia="Times New Roman" w:hAnsi="Arial" w:cs="Arial"/>
          <w:i/>
          <w:iCs/>
          <w:color w:val="212121"/>
          <w:sz w:val="24"/>
          <w:szCs w:val="24"/>
          <w:shd w:val="clear" w:color="auto" w:fill="FFFFFF"/>
          <w:lang w:val="en-IN" w:eastAsia="en-IN"/>
        </w:rPr>
        <w:t>Then</w:t>
      </w:r>
      <w:r w:rsidR="00875DA9" w:rsidRPr="003D2E9D">
        <w:rPr>
          <w:rFonts w:ascii="Arial" w:eastAsia="Times New Roman" w:hAnsi="Arial" w:cs="Arial"/>
          <w:i/>
          <w:iCs/>
          <w:color w:val="212121"/>
          <w:sz w:val="24"/>
          <w:szCs w:val="24"/>
          <w:shd w:val="clear" w:color="auto" w:fill="FFFFFF"/>
          <w:lang w:val="en-IN" w:eastAsia="en-IN"/>
        </w:rPr>
        <w:t>, we would like to validate the found gene module using Kaplan-Meier survival</w:t>
      </w:r>
      <w:r w:rsidR="005E44C8" w:rsidRPr="003D2E9D">
        <w:rPr>
          <w:rFonts w:ascii="Arial" w:eastAsia="Times New Roman" w:hAnsi="Arial" w:cs="Arial"/>
          <w:i/>
          <w:iCs/>
          <w:color w:val="212121"/>
          <w:sz w:val="24"/>
          <w:szCs w:val="24"/>
          <w:shd w:val="clear" w:color="auto" w:fill="FFFFFF"/>
          <w:lang w:val="en-IN" w:eastAsia="en-IN"/>
        </w:rPr>
        <w:t xml:space="preserve"> analysis, to understand how the found gene module affects the survival of </w:t>
      </w:r>
      <w:proofErr w:type="spellStart"/>
      <w:r w:rsidR="005E44C8" w:rsidRPr="003D2E9D">
        <w:rPr>
          <w:rFonts w:ascii="Arial" w:eastAsia="Times New Roman" w:hAnsi="Arial" w:cs="Arial"/>
          <w:i/>
          <w:iCs/>
          <w:color w:val="212121"/>
          <w:sz w:val="24"/>
          <w:szCs w:val="24"/>
          <w:shd w:val="clear" w:color="auto" w:fill="FFFFFF"/>
          <w:lang w:val="en-IN" w:eastAsia="en-IN"/>
        </w:rPr>
        <w:t>pateints</w:t>
      </w:r>
      <w:proofErr w:type="spellEnd"/>
      <w:r w:rsidR="005E44C8" w:rsidRPr="003D2E9D">
        <w:rPr>
          <w:rFonts w:ascii="Arial" w:eastAsia="Times New Roman" w:hAnsi="Arial" w:cs="Arial"/>
          <w:i/>
          <w:iCs/>
          <w:color w:val="212121"/>
          <w:sz w:val="24"/>
          <w:szCs w:val="24"/>
          <w:shd w:val="clear" w:color="auto" w:fill="FFFFFF"/>
          <w:lang w:val="en-IN" w:eastAsia="en-IN"/>
        </w:rPr>
        <w:t>.</w:t>
      </w:r>
    </w:p>
    <w:p w14:paraId="353D9954" w14:textId="284967CE" w:rsidR="00AA6FAE" w:rsidRDefault="00AA6FAE" w:rsidP="00AA6FAE">
      <w:pPr>
        <w:spacing w:after="0" w:line="240" w:lineRule="auto"/>
        <w:jc w:val="both"/>
        <w:rPr>
          <w:rFonts w:ascii="Arial" w:eastAsia="Times New Roman" w:hAnsi="Arial" w:cs="Arial"/>
          <w:i/>
          <w:iCs/>
          <w:color w:val="212121"/>
          <w:sz w:val="28"/>
          <w:szCs w:val="28"/>
          <w:shd w:val="clear" w:color="auto" w:fill="FFFFFF"/>
          <w:lang w:val="en-IN" w:eastAsia="en-IN"/>
        </w:rPr>
      </w:pPr>
    </w:p>
    <w:p w14:paraId="272AD2AA" w14:textId="173DA3B5" w:rsidR="00AA6FAE" w:rsidRDefault="00AA6FAE" w:rsidP="00AA6FAE">
      <w:pPr>
        <w:spacing w:after="0" w:line="240" w:lineRule="auto"/>
        <w:jc w:val="both"/>
        <w:rPr>
          <w:rFonts w:ascii="Arial" w:eastAsia="Times New Roman" w:hAnsi="Arial" w:cs="Arial"/>
          <w:b/>
          <w:iCs/>
          <w:color w:val="212121"/>
          <w:sz w:val="28"/>
          <w:szCs w:val="28"/>
          <w:shd w:val="clear" w:color="auto" w:fill="FFFFFF"/>
          <w:lang w:val="en-IN" w:eastAsia="en-IN"/>
        </w:rPr>
      </w:pPr>
      <w:r>
        <w:rPr>
          <w:rFonts w:ascii="Arial" w:eastAsia="Times New Roman" w:hAnsi="Arial" w:cs="Arial"/>
          <w:b/>
          <w:iCs/>
          <w:color w:val="212121"/>
          <w:sz w:val="32"/>
          <w:szCs w:val="32"/>
          <w:shd w:val="clear" w:color="auto" w:fill="FFFFFF"/>
          <w:lang w:val="en-IN" w:eastAsia="en-IN"/>
        </w:rPr>
        <w:t xml:space="preserve">2. </w:t>
      </w:r>
      <w:r w:rsidRPr="005B1A80">
        <w:rPr>
          <w:rFonts w:ascii="Arial" w:eastAsia="Times New Roman" w:hAnsi="Arial" w:cs="Arial"/>
          <w:b/>
          <w:iCs/>
          <w:color w:val="212121"/>
          <w:sz w:val="32"/>
          <w:szCs w:val="32"/>
          <w:shd w:val="clear" w:color="auto" w:fill="FFFFFF"/>
          <w:lang w:val="en-IN" w:eastAsia="en-IN"/>
        </w:rPr>
        <w:t>Materials and Methods</w:t>
      </w:r>
    </w:p>
    <w:p w14:paraId="1564E176" w14:textId="77777777" w:rsidR="006F1827" w:rsidRDefault="006F1827" w:rsidP="00AA6FAE">
      <w:pPr>
        <w:spacing w:after="0" w:line="240" w:lineRule="auto"/>
        <w:jc w:val="both"/>
        <w:rPr>
          <w:rFonts w:ascii="Arial" w:eastAsia="Times New Roman" w:hAnsi="Arial" w:cs="Arial"/>
          <w:b/>
          <w:iCs/>
          <w:color w:val="212121"/>
          <w:sz w:val="28"/>
          <w:szCs w:val="28"/>
          <w:shd w:val="clear" w:color="auto" w:fill="FFFFFF"/>
          <w:lang w:val="en-IN" w:eastAsia="en-IN"/>
        </w:rPr>
      </w:pPr>
    </w:p>
    <w:p w14:paraId="52C07C39" w14:textId="7DE03E7F" w:rsidR="00AA6FAE" w:rsidRDefault="005B1A80" w:rsidP="00AA6FAE">
      <w:pPr>
        <w:spacing w:after="0" w:line="240" w:lineRule="auto"/>
        <w:jc w:val="both"/>
        <w:rPr>
          <w:rFonts w:ascii="Arial" w:eastAsia="Times New Roman" w:hAnsi="Arial" w:cs="Arial"/>
          <w:b/>
          <w:iCs/>
          <w:color w:val="212121"/>
          <w:sz w:val="28"/>
          <w:szCs w:val="28"/>
          <w:shd w:val="clear" w:color="auto" w:fill="FFFFFF"/>
          <w:lang w:val="en-IN" w:eastAsia="en-IN"/>
        </w:rPr>
      </w:pPr>
      <w:r>
        <w:rPr>
          <w:rFonts w:ascii="Arial" w:eastAsia="Times New Roman" w:hAnsi="Arial" w:cs="Arial"/>
          <w:b/>
          <w:iCs/>
          <w:color w:val="212121"/>
          <w:sz w:val="28"/>
          <w:szCs w:val="28"/>
          <w:shd w:val="clear" w:color="auto" w:fill="FFFFFF"/>
          <w:lang w:val="en-IN" w:eastAsia="en-IN"/>
        </w:rPr>
        <w:t xml:space="preserve">2.1 </w:t>
      </w:r>
      <w:r w:rsidR="00067941">
        <w:rPr>
          <w:rFonts w:ascii="Arial" w:eastAsia="Times New Roman" w:hAnsi="Arial" w:cs="Arial"/>
          <w:b/>
          <w:iCs/>
          <w:color w:val="212121"/>
          <w:sz w:val="28"/>
          <w:szCs w:val="28"/>
          <w:shd w:val="clear" w:color="auto" w:fill="FFFFFF"/>
          <w:lang w:val="en-IN" w:eastAsia="en-IN"/>
        </w:rPr>
        <w:t>Protein Interaction Network</w:t>
      </w:r>
    </w:p>
    <w:p w14:paraId="352B7400" w14:textId="5E51E8BE" w:rsidR="001C5951" w:rsidRPr="009C6378" w:rsidRDefault="00215B12" w:rsidP="00AA6FAE">
      <w:pPr>
        <w:spacing w:after="0" w:line="240" w:lineRule="auto"/>
        <w:jc w:val="both"/>
        <w:rPr>
          <w:rFonts w:ascii="Arial" w:eastAsia="Times New Roman" w:hAnsi="Arial" w:cs="Arial"/>
          <w:iCs/>
          <w:color w:val="212121"/>
          <w:sz w:val="24"/>
          <w:szCs w:val="24"/>
          <w:shd w:val="clear" w:color="auto" w:fill="FFFFFF"/>
          <w:lang w:val="en-IN" w:eastAsia="en-IN"/>
        </w:rPr>
      </w:pPr>
      <w:r>
        <w:rPr>
          <w:rFonts w:ascii="Arial" w:eastAsia="Times New Roman" w:hAnsi="Arial" w:cs="Arial"/>
          <w:b/>
          <w:iCs/>
          <w:color w:val="212121"/>
          <w:sz w:val="28"/>
          <w:szCs w:val="28"/>
          <w:shd w:val="clear" w:color="auto" w:fill="FFFFFF"/>
          <w:lang w:val="en-IN" w:eastAsia="en-IN"/>
        </w:rPr>
        <w:tab/>
      </w:r>
      <w:r w:rsidRPr="009C6378">
        <w:rPr>
          <w:rFonts w:ascii="Arial" w:eastAsia="Times New Roman" w:hAnsi="Arial" w:cs="Arial"/>
          <w:iCs/>
          <w:color w:val="212121"/>
          <w:sz w:val="24"/>
          <w:szCs w:val="24"/>
          <w:shd w:val="clear" w:color="auto" w:fill="FFFFFF"/>
          <w:lang w:val="en-IN" w:eastAsia="en-IN"/>
        </w:rPr>
        <w:t xml:space="preserve">To construct the protein interaction network, we used the </w:t>
      </w:r>
      <w:r w:rsidR="00925AB2" w:rsidRPr="009C6378">
        <w:rPr>
          <w:rFonts w:ascii="Arial" w:eastAsia="Times New Roman" w:hAnsi="Arial" w:cs="Arial"/>
          <w:iCs/>
          <w:color w:val="212121"/>
          <w:sz w:val="24"/>
          <w:szCs w:val="24"/>
          <w:shd w:val="clear" w:color="auto" w:fill="FFFFFF"/>
          <w:lang w:val="en-IN" w:eastAsia="en-IN"/>
        </w:rPr>
        <w:t xml:space="preserve">network module created by </w:t>
      </w:r>
      <w:proofErr w:type="spellStart"/>
      <w:r w:rsidR="00925AB2" w:rsidRPr="009C6378">
        <w:rPr>
          <w:rFonts w:ascii="Arial" w:eastAsia="Times New Roman" w:hAnsi="Arial" w:cs="Arial"/>
          <w:i/>
          <w:iCs/>
          <w:color w:val="212121"/>
          <w:sz w:val="24"/>
          <w:szCs w:val="24"/>
          <w:shd w:val="clear" w:color="auto" w:fill="FFFFFF"/>
          <w:lang w:val="en-IN" w:eastAsia="en-IN"/>
        </w:rPr>
        <w:t>Guanming</w:t>
      </w:r>
      <w:proofErr w:type="spellEnd"/>
      <w:r w:rsidR="00925AB2" w:rsidRPr="009C6378">
        <w:rPr>
          <w:rFonts w:ascii="Arial" w:eastAsia="Times New Roman" w:hAnsi="Arial" w:cs="Arial"/>
          <w:i/>
          <w:iCs/>
          <w:color w:val="212121"/>
          <w:sz w:val="24"/>
          <w:szCs w:val="24"/>
          <w:shd w:val="clear" w:color="auto" w:fill="FFFFFF"/>
          <w:lang w:val="en-IN" w:eastAsia="en-IN"/>
        </w:rPr>
        <w:t xml:space="preserve"> Wu</w:t>
      </w:r>
      <w:r w:rsidR="00144F1E" w:rsidRPr="009C6378">
        <w:rPr>
          <w:rFonts w:ascii="Arial" w:eastAsia="Times New Roman" w:hAnsi="Arial" w:cs="Arial"/>
          <w:i/>
          <w:iCs/>
          <w:color w:val="212121"/>
          <w:sz w:val="24"/>
          <w:szCs w:val="24"/>
          <w:shd w:val="clear" w:color="auto" w:fill="FFFFFF"/>
          <w:lang w:val="en-IN" w:eastAsia="en-IN"/>
        </w:rPr>
        <w:t xml:space="preserve"> </w:t>
      </w:r>
      <w:r w:rsidR="00925AB2" w:rsidRPr="009C6378">
        <w:rPr>
          <w:rFonts w:ascii="Arial" w:eastAsia="Times New Roman" w:hAnsi="Arial" w:cs="Arial"/>
          <w:i/>
          <w:iCs/>
          <w:color w:val="212121"/>
          <w:sz w:val="24"/>
          <w:szCs w:val="24"/>
          <w:shd w:val="clear" w:color="auto" w:fill="FFFFFF"/>
          <w:lang w:val="en-IN" w:eastAsia="en-IN"/>
        </w:rPr>
        <w:t>[6].</w:t>
      </w:r>
      <w:r w:rsidR="001C5951" w:rsidRPr="009C6378">
        <w:rPr>
          <w:rFonts w:ascii="Arial" w:eastAsia="Times New Roman" w:hAnsi="Arial" w:cs="Arial"/>
          <w:i/>
          <w:iCs/>
          <w:color w:val="212121"/>
          <w:sz w:val="24"/>
          <w:szCs w:val="24"/>
          <w:shd w:val="clear" w:color="auto" w:fill="FFFFFF"/>
          <w:lang w:val="en-IN" w:eastAsia="en-IN"/>
        </w:rPr>
        <w:t xml:space="preserve"> </w:t>
      </w:r>
      <w:r w:rsidR="001C5951" w:rsidRPr="009C6378">
        <w:rPr>
          <w:rFonts w:ascii="Arial" w:eastAsia="Times New Roman" w:hAnsi="Arial" w:cs="Arial"/>
          <w:iCs/>
          <w:color w:val="212121"/>
          <w:sz w:val="24"/>
          <w:szCs w:val="24"/>
          <w:shd w:val="clear" w:color="auto" w:fill="FFFFFF"/>
          <w:lang w:val="en-IN" w:eastAsia="en-IN"/>
        </w:rPr>
        <w:t>We used this network because, it contains interactions of diverse pathways like apoptosis and cell-cycle progression, which are important in cancer research. Also, this network also contains predicted interactions, which might help in finding new gene markers.</w:t>
      </w:r>
    </w:p>
    <w:p w14:paraId="075AA9C7" w14:textId="77777777" w:rsidR="001C5951" w:rsidRPr="001C5951" w:rsidRDefault="001C5951" w:rsidP="00AA6FAE">
      <w:pPr>
        <w:spacing w:after="0" w:line="240" w:lineRule="auto"/>
        <w:jc w:val="both"/>
        <w:rPr>
          <w:rFonts w:ascii="Arial" w:eastAsia="Times New Roman" w:hAnsi="Arial" w:cs="Arial"/>
          <w:iCs/>
          <w:color w:val="212121"/>
          <w:sz w:val="28"/>
          <w:szCs w:val="28"/>
          <w:shd w:val="clear" w:color="auto" w:fill="FFFFFF"/>
          <w:lang w:val="en-IN" w:eastAsia="en-IN"/>
        </w:rPr>
      </w:pPr>
    </w:p>
    <w:p w14:paraId="3426B16E" w14:textId="565A34A9" w:rsidR="001C5951" w:rsidRDefault="001C5951" w:rsidP="00AA6FAE">
      <w:pPr>
        <w:spacing w:after="0" w:line="240" w:lineRule="auto"/>
        <w:jc w:val="both"/>
        <w:rPr>
          <w:rFonts w:ascii="Arial" w:eastAsia="Times New Roman" w:hAnsi="Arial" w:cs="Arial"/>
          <w:b/>
          <w:iCs/>
          <w:color w:val="212121"/>
          <w:sz w:val="28"/>
          <w:szCs w:val="28"/>
          <w:shd w:val="clear" w:color="auto" w:fill="FFFFFF"/>
          <w:lang w:val="en-IN" w:eastAsia="en-IN"/>
        </w:rPr>
      </w:pPr>
      <w:r>
        <w:rPr>
          <w:rFonts w:ascii="Arial" w:eastAsia="Times New Roman" w:hAnsi="Arial" w:cs="Arial"/>
          <w:b/>
          <w:iCs/>
          <w:color w:val="212121"/>
          <w:sz w:val="28"/>
          <w:szCs w:val="28"/>
          <w:shd w:val="clear" w:color="auto" w:fill="FFFFFF"/>
          <w:lang w:val="en-IN" w:eastAsia="en-IN"/>
        </w:rPr>
        <w:t>2.2</w:t>
      </w:r>
      <w:r>
        <w:rPr>
          <w:rFonts w:ascii="Arial" w:eastAsia="Times New Roman" w:hAnsi="Arial" w:cs="Arial"/>
          <w:iCs/>
          <w:color w:val="212121"/>
          <w:sz w:val="28"/>
          <w:szCs w:val="28"/>
          <w:shd w:val="clear" w:color="auto" w:fill="FFFFFF"/>
          <w:lang w:val="en-IN" w:eastAsia="en-IN"/>
        </w:rPr>
        <w:t xml:space="preserve"> </w:t>
      </w:r>
      <w:r>
        <w:rPr>
          <w:rFonts w:ascii="Arial" w:eastAsia="Times New Roman" w:hAnsi="Arial" w:cs="Arial"/>
          <w:b/>
          <w:iCs/>
          <w:color w:val="212121"/>
          <w:sz w:val="28"/>
          <w:szCs w:val="28"/>
          <w:shd w:val="clear" w:color="auto" w:fill="FFFFFF"/>
          <w:lang w:val="en-IN" w:eastAsia="en-IN"/>
        </w:rPr>
        <w:t>Adding weight to network</w:t>
      </w:r>
    </w:p>
    <w:p w14:paraId="5DA30D56" w14:textId="0BDEBAEB" w:rsidR="001C5951" w:rsidRPr="009C6378" w:rsidRDefault="001C5951" w:rsidP="00AA6FAE">
      <w:pPr>
        <w:spacing w:after="0" w:line="240" w:lineRule="auto"/>
        <w:jc w:val="both"/>
        <w:rPr>
          <w:rFonts w:ascii="Arial" w:eastAsia="Times New Roman" w:hAnsi="Arial" w:cs="Arial"/>
          <w:i/>
          <w:iCs/>
          <w:color w:val="212121"/>
          <w:sz w:val="24"/>
          <w:szCs w:val="24"/>
          <w:shd w:val="clear" w:color="auto" w:fill="FFFFFF"/>
          <w:lang w:val="en-IN" w:eastAsia="en-IN"/>
        </w:rPr>
      </w:pPr>
      <w:r>
        <w:rPr>
          <w:rFonts w:ascii="Arial" w:eastAsia="Times New Roman" w:hAnsi="Arial" w:cs="Arial"/>
          <w:iCs/>
          <w:color w:val="212121"/>
          <w:sz w:val="28"/>
          <w:szCs w:val="28"/>
          <w:shd w:val="clear" w:color="auto" w:fill="FFFFFF"/>
          <w:lang w:val="en-IN" w:eastAsia="en-IN"/>
        </w:rPr>
        <w:tab/>
      </w:r>
      <w:r w:rsidR="00380BFD" w:rsidRPr="009C6378">
        <w:rPr>
          <w:rFonts w:ascii="Arial" w:eastAsia="Times New Roman" w:hAnsi="Arial" w:cs="Arial"/>
          <w:iCs/>
          <w:color w:val="212121"/>
          <w:sz w:val="24"/>
          <w:szCs w:val="24"/>
          <w:shd w:val="clear" w:color="auto" w:fill="FFFFFF"/>
          <w:lang w:val="en-IN" w:eastAsia="en-IN"/>
        </w:rPr>
        <w:t>Next, to make this network more related to cancer, we introduced weights to the edges. These weights are Pearson Correlation Coefficients</w:t>
      </w:r>
      <w:r w:rsidR="00A0581C" w:rsidRPr="009C6378">
        <w:rPr>
          <w:rFonts w:ascii="Arial" w:eastAsia="Times New Roman" w:hAnsi="Arial" w:cs="Arial"/>
          <w:iCs/>
          <w:color w:val="212121"/>
          <w:sz w:val="24"/>
          <w:szCs w:val="24"/>
          <w:shd w:val="clear" w:color="auto" w:fill="FFFFFF"/>
          <w:lang w:val="en-IN" w:eastAsia="en-IN"/>
        </w:rPr>
        <w:t xml:space="preserve">(PCC) between interacting genes. To calculate PCC, we used the algorithm developed by </w:t>
      </w:r>
      <w:r w:rsidR="00A0581C" w:rsidRPr="009C6378">
        <w:rPr>
          <w:rFonts w:ascii="Arial" w:eastAsia="Times New Roman" w:hAnsi="Arial" w:cs="Arial"/>
          <w:i/>
          <w:iCs/>
          <w:color w:val="212121"/>
          <w:sz w:val="24"/>
          <w:szCs w:val="24"/>
          <w:shd w:val="clear" w:color="auto" w:fill="FFFFFF"/>
          <w:lang w:val="en-IN" w:eastAsia="en-IN"/>
        </w:rPr>
        <w:t xml:space="preserve">Jamil </w:t>
      </w:r>
      <w:proofErr w:type="spellStart"/>
      <w:r w:rsidR="00A0581C" w:rsidRPr="009C6378">
        <w:rPr>
          <w:rFonts w:ascii="Arial" w:eastAsia="Times New Roman" w:hAnsi="Arial" w:cs="Arial"/>
          <w:i/>
          <w:iCs/>
          <w:color w:val="212121"/>
          <w:sz w:val="24"/>
          <w:szCs w:val="24"/>
          <w:shd w:val="clear" w:color="auto" w:fill="FFFFFF"/>
          <w:lang w:val="en-IN" w:eastAsia="en-IN"/>
        </w:rPr>
        <w:t>Najafov</w:t>
      </w:r>
      <w:proofErr w:type="spellEnd"/>
      <w:r w:rsidR="00A0581C" w:rsidRPr="009C6378">
        <w:rPr>
          <w:rFonts w:ascii="Arial" w:eastAsia="Times New Roman" w:hAnsi="Arial" w:cs="Arial"/>
          <w:i/>
          <w:iCs/>
          <w:color w:val="212121"/>
          <w:sz w:val="24"/>
          <w:szCs w:val="24"/>
          <w:shd w:val="clear" w:color="auto" w:fill="FFFFFF"/>
          <w:lang w:val="en-IN" w:eastAsia="en-IN"/>
        </w:rPr>
        <w:t xml:space="preserve">, </w:t>
      </w:r>
      <w:proofErr w:type="spellStart"/>
      <w:r w:rsidR="00A0581C" w:rsidRPr="009C6378">
        <w:rPr>
          <w:rFonts w:ascii="Arial" w:eastAsia="Times New Roman" w:hAnsi="Arial" w:cs="Arial"/>
          <w:i/>
          <w:iCs/>
          <w:color w:val="212121"/>
          <w:sz w:val="24"/>
          <w:szCs w:val="24"/>
          <w:shd w:val="clear" w:color="auto" w:fill="FFFFFF"/>
          <w:lang w:val="en-IN" w:eastAsia="en-IN"/>
        </w:rPr>
        <w:t>Ayaz</w:t>
      </w:r>
      <w:proofErr w:type="spellEnd"/>
      <w:r w:rsidR="00A0581C" w:rsidRPr="009C6378">
        <w:rPr>
          <w:rFonts w:ascii="Arial" w:eastAsia="Times New Roman" w:hAnsi="Arial" w:cs="Arial"/>
          <w:i/>
          <w:iCs/>
          <w:color w:val="212121"/>
          <w:sz w:val="24"/>
          <w:szCs w:val="24"/>
          <w:shd w:val="clear" w:color="auto" w:fill="FFFFFF"/>
          <w:lang w:val="en-IN" w:eastAsia="en-IN"/>
        </w:rPr>
        <w:t xml:space="preserve"> </w:t>
      </w:r>
      <w:proofErr w:type="spellStart"/>
      <w:r w:rsidR="00A0581C" w:rsidRPr="009C6378">
        <w:rPr>
          <w:rFonts w:ascii="Arial" w:eastAsia="Times New Roman" w:hAnsi="Arial" w:cs="Arial"/>
          <w:i/>
          <w:iCs/>
          <w:color w:val="212121"/>
          <w:sz w:val="24"/>
          <w:szCs w:val="24"/>
          <w:shd w:val="clear" w:color="auto" w:fill="FFFFFF"/>
          <w:lang w:val="en-IN" w:eastAsia="en-IN"/>
        </w:rPr>
        <w:t>Najafov</w:t>
      </w:r>
      <w:proofErr w:type="spellEnd"/>
      <w:r w:rsidR="00A0581C" w:rsidRPr="009C6378">
        <w:rPr>
          <w:rFonts w:ascii="Arial" w:eastAsia="Times New Roman" w:hAnsi="Arial" w:cs="Arial"/>
          <w:i/>
          <w:iCs/>
          <w:color w:val="212121"/>
          <w:sz w:val="24"/>
          <w:szCs w:val="24"/>
          <w:shd w:val="clear" w:color="auto" w:fill="FFFFFF"/>
          <w:lang w:val="en-IN" w:eastAsia="en-IN"/>
        </w:rPr>
        <w:t xml:space="preserve"> called GECO [7]. From GECO website, we downloaded the R source code for the algorithm and modified it to find PCC values based on CCLE (Cancer Cell Line Encyclopaedia) database.</w:t>
      </w:r>
    </w:p>
    <w:p w14:paraId="555AD85B" w14:textId="192AF700" w:rsidR="00A0581C" w:rsidRDefault="00A0581C" w:rsidP="00AA6FAE">
      <w:pPr>
        <w:spacing w:after="0" w:line="240" w:lineRule="auto"/>
        <w:jc w:val="both"/>
        <w:rPr>
          <w:rFonts w:ascii="Arial" w:eastAsia="Times New Roman" w:hAnsi="Arial" w:cs="Arial"/>
          <w:i/>
          <w:iCs/>
          <w:color w:val="212121"/>
          <w:sz w:val="28"/>
          <w:szCs w:val="28"/>
          <w:shd w:val="clear" w:color="auto" w:fill="FFFFFF"/>
          <w:lang w:val="en-IN" w:eastAsia="en-IN"/>
        </w:rPr>
      </w:pPr>
    </w:p>
    <w:p w14:paraId="18850926" w14:textId="77777777" w:rsidR="009C6378" w:rsidRDefault="009C6378" w:rsidP="00AA6FAE">
      <w:pPr>
        <w:spacing w:after="0" w:line="240" w:lineRule="auto"/>
        <w:jc w:val="both"/>
        <w:rPr>
          <w:rFonts w:ascii="Arial" w:eastAsia="Times New Roman" w:hAnsi="Arial" w:cs="Arial"/>
          <w:b/>
          <w:iCs/>
          <w:color w:val="212121"/>
          <w:sz w:val="28"/>
          <w:szCs w:val="28"/>
          <w:shd w:val="clear" w:color="auto" w:fill="FFFFFF"/>
          <w:lang w:val="en-IN" w:eastAsia="en-IN"/>
        </w:rPr>
      </w:pPr>
    </w:p>
    <w:p w14:paraId="5D783FD3" w14:textId="77777777" w:rsidR="009C6378" w:rsidRDefault="009C6378" w:rsidP="00AA6FAE">
      <w:pPr>
        <w:spacing w:after="0" w:line="240" w:lineRule="auto"/>
        <w:jc w:val="both"/>
        <w:rPr>
          <w:rFonts w:ascii="Arial" w:eastAsia="Times New Roman" w:hAnsi="Arial" w:cs="Arial"/>
          <w:b/>
          <w:iCs/>
          <w:color w:val="212121"/>
          <w:sz w:val="28"/>
          <w:szCs w:val="28"/>
          <w:shd w:val="clear" w:color="auto" w:fill="FFFFFF"/>
          <w:lang w:val="en-IN" w:eastAsia="en-IN"/>
        </w:rPr>
      </w:pPr>
    </w:p>
    <w:p w14:paraId="587B325A" w14:textId="42BCBBAA" w:rsidR="009C6378" w:rsidRDefault="00A0581C" w:rsidP="00AA6FAE">
      <w:pPr>
        <w:spacing w:after="0" w:line="240" w:lineRule="auto"/>
        <w:jc w:val="both"/>
        <w:rPr>
          <w:rFonts w:ascii="Arial" w:eastAsia="Times New Roman" w:hAnsi="Arial" w:cs="Arial"/>
          <w:b/>
          <w:iCs/>
          <w:color w:val="212121"/>
          <w:sz w:val="28"/>
          <w:szCs w:val="28"/>
          <w:shd w:val="clear" w:color="auto" w:fill="FFFFFF"/>
          <w:lang w:val="en-IN" w:eastAsia="en-IN"/>
        </w:rPr>
      </w:pPr>
      <w:r>
        <w:rPr>
          <w:rFonts w:ascii="Arial" w:eastAsia="Times New Roman" w:hAnsi="Arial" w:cs="Arial"/>
          <w:b/>
          <w:iCs/>
          <w:color w:val="212121"/>
          <w:sz w:val="28"/>
          <w:szCs w:val="28"/>
          <w:shd w:val="clear" w:color="auto" w:fill="FFFFFF"/>
          <w:lang w:val="en-IN" w:eastAsia="en-IN"/>
        </w:rPr>
        <w:lastRenderedPageBreak/>
        <w:t>2.3 Clustering of network</w:t>
      </w:r>
    </w:p>
    <w:p w14:paraId="1ECA9C47" w14:textId="18A6F7C0" w:rsidR="00215B12" w:rsidRPr="009C6378" w:rsidRDefault="00086535" w:rsidP="009C6378">
      <w:pPr>
        <w:spacing w:after="0" w:line="240" w:lineRule="auto"/>
        <w:ind w:firstLine="720"/>
        <w:jc w:val="both"/>
        <w:rPr>
          <w:rFonts w:ascii="Arial" w:eastAsia="Times New Roman" w:hAnsi="Arial" w:cs="Arial"/>
          <w:b/>
          <w:iCs/>
          <w:color w:val="212121"/>
          <w:sz w:val="28"/>
          <w:szCs w:val="28"/>
          <w:shd w:val="clear" w:color="auto" w:fill="FFFFFF"/>
          <w:lang w:val="en-IN" w:eastAsia="en-IN"/>
        </w:rPr>
      </w:pPr>
      <w:r w:rsidRPr="009C6378">
        <w:rPr>
          <w:rFonts w:ascii="Arial" w:eastAsia="Times New Roman" w:hAnsi="Arial" w:cs="Arial"/>
          <w:iCs/>
          <w:color w:val="212121"/>
          <w:sz w:val="24"/>
          <w:szCs w:val="24"/>
          <w:shd w:val="clear" w:color="auto" w:fill="FFFFFF"/>
          <w:lang w:val="en-IN" w:eastAsia="en-IN"/>
        </w:rPr>
        <w:t xml:space="preserve">For efficient working on the network, we formed clusters in the network using the MCL or Markov clustering algorithm [8]. We downloaded the </w:t>
      </w:r>
      <w:r w:rsidR="00D03A9F" w:rsidRPr="009C6378">
        <w:rPr>
          <w:rFonts w:ascii="Arial" w:eastAsia="Times New Roman" w:hAnsi="Arial" w:cs="Arial"/>
          <w:iCs/>
          <w:color w:val="212121"/>
          <w:sz w:val="24"/>
          <w:szCs w:val="24"/>
          <w:shd w:val="clear" w:color="auto" w:fill="FFFFFF"/>
          <w:lang w:val="en-IN" w:eastAsia="en-IN"/>
        </w:rPr>
        <w:t xml:space="preserve">algorithm from the author’s website. As it is a large network, to reduce the size of clusters, inflation was set to 20. </w:t>
      </w:r>
      <w:r w:rsidR="005B0229" w:rsidRPr="009C6378">
        <w:rPr>
          <w:rFonts w:ascii="Arial" w:eastAsia="Times New Roman" w:hAnsi="Arial" w:cs="Arial"/>
          <w:iCs/>
          <w:color w:val="212121"/>
          <w:sz w:val="24"/>
          <w:szCs w:val="24"/>
          <w:shd w:val="clear" w:color="auto" w:fill="FFFFFF"/>
          <w:lang w:val="en-IN" w:eastAsia="en-IN"/>
        </w:rPr>
        <w:t>To find clusters for efficient usage, we set two thresholds on the clusters: total genes(n) &gt; 7 and average edge weight &gt; 0.25.</w:t>
      </w:r>
    </w:p>
    <w:p w14:paraId="1819F8D2" w14:textId="77777777" w:rsidR="00613C58" w:rsidRDefault="00613C58" w:rsidP="00AA6FAE">
      <w:pPr>
        <w:spacing w:after="0" w:line="240" w:lineRule="auto"/>
        <w:jc w:val="both"/>
        <w:rPr>
          <w:rFonts w:ascii="Arial" w:eastAsia="Times New Roman" w:hAnsi="Arial" w:cs="Arial"/>
          <w:iCs/>
          <w:color w:val="212121"/>
          <w:sz w:val="28"/>
          <w:szCs w:val="28"/>
          <w:shd w:val="clear" w:color="auto" w:fill="FFFFFF"/>
          <w:lang w:val="en-IN" w:eastAsia="en-IN"/>
        </w:rPr>
      </w:pPr>
    </w:p>
    <w:p w14:paraId="42EDFC8E" w14:textId="39FE7E34" w:rsidR="003167A5" w:rsidRDefault="003167A5" w:rsidP="00AA6FAE">
      <w:pPr>
        <w:spacing w:after="0" w:line="240" w:lineRule="auto"/>
        <w:jc w:val="both"/>
        <w:rPr>
          <w:rFonts w:ascii="Arial" w:eastAsia="Times New Roman" w:hAnsi="Arial" w:cs="Arial"/>
          <w:iCs/>
          <w:color w:val="212121"/>
          <w:sz w:val="28"/>
          <w:szCs w:val="28"/>
          <w:shd w:val="clear" w:color="auto" w:fill="FFFFFF"/>
          <w:lang w:val="en-IN" w:eastAsia="en-IN"/>
        </w:rPr>
      </w:pPr>
      <w:r>
        <w:rPr>
          <w:rFonts w:ascii="Arial" w:eastAsia="Times New Roman" w:hAnsi="Arial" w:cs="Arial"/>
          <w:iCs/>
          <w:noProof/>
          <w:color w:val="212121"/>
          <w:sz w:val="28"/>
          <w:szCs w:val="28"/>
          <w:shd w:val="clear" w:color="auto" w:fill="FFFFFF"/>
          <w:lang w:val="en-SG" w:eastAsia="en-SG"/>
        </w:rPr>
        <w:drawing>
          <wp:inline distT="0" distB="0" distL="0" distR="0" wp14:anchorId="299FEC7A" wp14:editId="4289C2AF">
            <wp:extent cx="5731510" cy="11254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65).png"/>
                    <pic:cNvPicPr/>
                  </pic:nvPicPr>
                  <pic:blipFill>
                    <a:blip r:embed="rId5">
                      <a:extLst>
                        <a:ext uri="{28A0092B-C50C-407E-A947-70E740481C1C}">
                          <a14:useLocalDpi xmlns:a14="http://schemas.microsoft.com/office/drawing/2010/main" val="0"/>
                        </a:ext>
                      </a:extLst>
                    </a:blip>
                    <a:stretch>
                      <a:fillRect/>
                    </a:stretch>
                  </pic:blipFill>
                  <pic:spPr>
                    <a:xfrm>
                      <a:off x="0" y="0"/>
                      <a:ext cx="5761043" cy="1131214"/>
                    </a:xfrm>
                    <a:prstGeom prst="rect">
                      <a:avLst/>
                    </a:prstGeom>
                  </pic:spPr>
                </pic:pic>
              </a:graphicData>
            </a:graphic>
          </wp:inline>
        </w:drawing>
      </w:r>
    </w:p>
    <w:p w14:paraId="733C676E" w14:textId="42446268" w:rsidR="003167A5" w:rsidRPr="003167A5" w:rsidRDefault="003167A5" w:rsidP="00AA6FAE">
      <w:pPr>
        <w:spacing w:after="0" w:line="240" w:lineRule="auto"/>
        <w:jc w:val="both"/>
        <w:rPr>
          <w:rFonts w:ascii="Arial" w:eastAsia="Times New Roman" w:hAnsi="Arial" w:cs="Arial"/>
          <w:iCs/>
          <w:color w:val="212121"/>
          <w:sz w:val="24"/>
          <w:szCs w:val="24"/>
          <w:shd w:val="clear" w:color="auto" w:fill="FFFFFF"/>
          <w:lang w:val="en-IN" w:eastAsia="en-IN"/>
        </w:rPr>
      </w:pPr>
      <w:r>
        <w:rPr>
          <w:rFonts w:ascii="Arial" w:eastAsia="Times New Roman" w:hAnsi="Arial" w:cs="Arial"/>
          <w:iCs/>
          <w:color w:val="212121"/>
          <w:sz w:val="24"/>
          <w:szCs w:val="24"/>
          <w:shd w:val="clear" w:color="auto" w:fill="FFFFFF"/>
          <w:lang w:val="en-IN" w:eastAsia="en-IN"/>
        </w:rPr>
        <w:t>Figure 1: Processing steps for the protein interaction network</w:t>
      </w:r>
    </w:p>
    <w:p w14:paraId="10D7E361" w14:textId="1C164098" w:rsidR="005B0229" w:rsidRDefault="005B0229" w:rsidP="00AA6FAE">
      <w:pPr>
        <w:spacing w:after="0" w:line="240" w:lineRule="auto"/>
        <w:jc w:val="both"/>
        <w:rPr>
          <w:rFonts w:ascii="Arial" w:eastAsia="Times New Roman" w:hAnsi="Arial" w:cs="Arial"/>
          <w:iCs/>
          <w:color w:val="212121"/>
          <w:sz w:val="28"/>
          <w:szCs w:val="28"/>
          <w:shd w:val="clear" w:color="auto" w:fill="FFFFFF"/>
          <w:lang w:val="en-IN" w:eastAsia="en-IN"/>
        </w:rPr>
      </w:pPr>
    </w:p>
    <w:p w14:paraId="1CB8D991" w14:textId="3144E5DC" w:rsidR="00077479" w:rsidRDefault="00077479" w:rsidP="00AA6FAE">
      <w:pPr>
        <w:spacing w:after="0" w:line="240" w:lineRule="auto"/>
        <w:jc w:val="both"/>
        <w:rPr>
          <w:rFonts w:ascii="Arial" w:eastAsia="Times New Roman" w:hAnsi="Arial" w:cs="Arial"/>
          <w:b/>
          <w:iCs/>
          <w:color w:val="212121"/>
          <w:sz w:val="28"/>
          <w:szCs w:val="28"/>
          <w:shd w:val="clear" w:color="auto" w:fill="FFFFFF"/>
          <w:lang w:val="en-IN" w:eastAsia="en-IN"/>
        </w:rPr>
      </w:pPr>
      <w:r>
        <w:rPr>
          <w:rFonts w:ascii="Arial" w:eastAsia="Times New Roman" w:hAnsi="Arial" w:cs="Arial"/>
          <w:b/>
          <w:iCs/>
          <w:color w:val="212121"/>
          <w:sz w:val="28"/>
          <w:szCs w:val="28"/>
          <w:shd w:val="clear" w:color="auto" w:fill="FFFFFF"/>
          <w:lang w:val="en-IN" w:eastAsia="en-IN"/>
        </w:rPr>
        <w:t>2.4</w:t>
      </w:r>
      <w:r>
        <w:rPr>
          <w:rFonts w:ascii="Arial" w:eastAsia="Times New Roman" w:hAnsi="Arial" w:cs="Arial"/>
          <w:iCs/>
          <w:color w:val="212121"/>
          <w:sz w:val="28"/>
          <w:szCs w:val="28"/>
          <w:shd w:val="clear" w:color="auto" w:fill="FFFFFF"/>
          <w:lang w:val="en-IN" w:eastAsia="en-IN"/>
        </w:rPr>
        <w:t xml:space="preserve"> </w:t>
      </w:r>
      <w:r>
        <w:rPr>
          <w:rFonts w:ascii="Arial" w:eastAsia="Times New Roman" w:hAnsi="Arial" w:cs="Arial"/>
          <w:b/>
          <w:iCs/>
          <w:color w:val="212121"/>
          <w:sz w:val="28"/>
          <w:szCs w:val="28"/>
          <w:shd w:val="clear" w:color="auto" w:fill="FFFFFF"/>
          <w:lang w:val="en-IN" w:eastAsia="en-IN"/>
        </w:rPr>
        <w:t>Breast Cancer Dataset</w:t>
      </w:r>
    </w:p>
    <w:p w14:paraId="3B32FB92" w14:textId="03C801C5" w:rsidR="00077479" w:rsidRPr="00A154AE" w:rsidRDefault="00077479" w:rsidP="00AA6FAE">
      <w:pPr>
        <w:spacing w:after="0" w:line="240" w:lineRule="auto"/>
        <w:jc w:val="both"/>
        <w:rPr>
          <w:rFonts w:ascii="Arial" w:eastAsia="Times New Roman" w:hAnsi="Arial" w:cs="Arial"/>
          <w:iCs/>
          <w:color w:val="212121"/>
          <w:sz w:val="24"/>
          <w:szCs w:val="24"/>
          <w:shd w:val="clear" w:color="auto" w:fill="FFFFFF"/>
          <w:lang w:val="en-IN" w:eastAsia="en-IN"/>
        </w:rPr>
      </w:pPr>
      <w:r>
        <w:rPr>
          <w:rFonts w:ascii="Arial" w:eastAsia="Times New Roman" w:hAnsi="Arial" w:cs="Arial"/>
          <w:iCs/>
          <w:color w:val="212121"/>
          <w:sz w:val="28"/>
          <w:szCs w:val="28"/>
          <w:shd w:val="clear" w:color="auto" w:fill="FFFFFF"/>
          <w:lang w:val="en-IN" w:eastAsia="en-IN"/>
        </w:rPr>
        <w:tab/>
      </w:r>
      <w:r w:rsidR="00A55ECC" w:rsidRPr="00A154AE">
        <w:rPr>
          <w:rFonts w:ascii="Arial" w:eastAsia="Times New Roman" w:hAnsi="Arial" w:cs="Arial"/>
          <w:iCs/>
          <w:color w:val="212121"/>
          <w:sz w:val="24"/>
          <w:szCs w:val="24"/>
          <w:shd w:val="clear" w:color="auto" w:fill="FFFFFF"/>
          <w:lang w:val="en-IN" w:eastAsia="en-IN"/>
        </w:rPr>
        <w:t>The Breast Cancer dataset we used in the module was downloaded from GEO</w:t>
      </w:r>
      <w:r w:rsidR="004F5156" w:rsidRPr="00A154AE">
        <w:rPr>
          <w:rFonts w:ascii="Arial" w:eastAsia="Times New Roman" w:hAnsi="Arial" w:cs="Arial"/>
          <w:iCs/>
          <w:color w:val="212121"/>
          <w:sz w:val="24"/>
          <w:szCs w:val="24"/>
          <w:shd w:val="clear" w:color="auto" w:fill="FFFFFF"/>
          <w:lang w:val="en-IN" w:eastAsia="en-IN"/>
        </w:rPr>
        <w:t xml:space="preserve"> </w:t>
      </w:r>
      <w:r w:rsidR="004B5E2C" w:rsidRPr="00A154AE">
        <w:rPr>
          <w:rFonts w:ascii="Arial" w:eastAsia="Times New Roman" w:hAnsi="Arial" w:cs="Arial"/>
          <w:iCs/>
          <w:color w:val="212121"/>
          <w:sz w:val="24"/>
          <w:szCs w:val="24"/>
          <w:shd w:val="clear" w:color="auto" w:fill="FFFFFF"/>
          <w:lang w:val="en-IN" w:eastAsia="en-IN"/>
        </w:rPr>
        <w:t xml:space="preserve">as soft format files </w:t>
      </w:r>
      <w:r w:rsidR="00F85F81" w:rsidRPr="00A154AE">
        <w:rPr>
          <w:rFonts w:ascii="Arial" w:eastAsia="Times New Roman" w:hAnsi="Arial" w:cs="Arial"/>
          <w:iCs/>
          <w:color w:val="212121"/>
          <w:sz w:val="24"/>
          <w:szCs w:val="24"/>
          <w:shd w:val="clear" w:color="auto" w:fill="FFFFFF"/>
          <w:lang w:val="en-IN" w:eastAsia="en-IN"/>
        </w:rPr>
        <w:t xml:space="preserve">[9]. </w:t>
      </w:r>
      <w:r w:rsidR="00A00677" w:rsidRPr="00A154AE">
        <w:rPr>
          <w:rFonts w:ascii="Arial" w:eastAsia="Times New Roman" w:hAnsi="Arial" w:cs="Arial"/>
          <w:iCs/>
          <w:color w:val="212121"/>
          <w:sz w:val="24"/>
          <w:szCs w:val="24"/>
          <w:shd w:val="clear" w:color="auto" w:fill="FFFFFF"/>
          <w:lang w:val="en-IN" w:eastAsia="en-IN"/>
        </w:rPr>
        <w:t xml:space="preserve">The dataset is GSE1456, which contained gene expression data of 159 cancer patients. </w:t>
      </w:r>
      <w:r w:rsidR="00A93BB0" w:rsidRPr="00A154AE">
        <w:rPr>
          <w:rFonts w:ascii="Arial" w:eastAsia="Times New Roman" w:hAnsi="Arial" w:cs="Arial"/>
          <w:iCs/>
          <w:color w:val="212121"/>
          <w:sz w:val="24"/>
          <w:szCs w:val="24"/>
          <w:shd w:val="clear" w:color="auto" w:fill="FFFFFF"/>
          <w:lang w:val="en-IN" w:eastAsia="en-IN"/>
        </w:rPr>
        <w:t xml:space="preserve">Then, the probes with </w:t>
      </w:r>
      <w:proofErr w:type="spellStart"/>
      <w:r w:rsidR="00A93BB0" w:rsidRPr="00A154AE">
        <w:rPr>
          <w:rFonts w:ascii="Arial" w:eastAsia="Times New Roman" w:hAnsi="Arial" w:cs="Arial"/>
          <w:iCs/>
          <w:color w:val="212121"/>
          <w:sz w:val="24"/>
          <w:szCs w:val="24"/>
          <w:shd w:val="clear" w:color="auto" w:fill="FFFFFF"/>
          <w:lang w:val="en-IN" w:eastAsia="en-IN"/>
        </w:rPr>
        <w:t>affymetrix</w:t>
      </w:r>
      <w:proofErr w:type="spellEnd"/>
      <w:r w:rsidR="00A93BB0" w:rsidRPr="00A154AE">
        <w:rPr>
          <w:rFonts w:ascii="Arial" w:eastAsia="Times New Roman" w:hAnsi="Arial" w:cs="Arial"/>
          <w:iCs/>
          <w:color w:val="212121"/>
          <w:sz w:val="24"/>
          <w:szCs w:val="24"/>
          <w:shd w:val="clear" w:color="auto" w:fill="FFFFFF"/>
          <w:lang w:val="en-IN" w:eastAsia="en-IN"/>
        </w:rPr>
        <w:t xml:space="preserve"> ids in dataset were matched to genes using o</w:t>
      </w:r>
      <w:r w:rsidR="00A40537" w:rsidRPr="00A154AE">
        <w:rPr>
          <w:rFonts w:ascii="Arial" w:eastAsia="Times New Roman" w:hAnsi="Arial" w:cs="Arial"/>
          <w:iCs/>
          <w:color w:val="212121"/>
          <w:sz w:val="24"/>
          <w:szCs w:val="24"/>
          <w:shd w:val="clear" w:color="auto" w:fill="FFFFFF"/>
          <w:lang w:val="en-IN" w:eastAsia="en-IN"/>
        </w:rPr>
        <w:t>nline bioinformatics tool GEO2R and then normalized</w:t>
      </w:r>
      <w:r w:rsidR="005269EF" w:rsidRPr="00A154AE">
        <w:rPr>
          <w:rFonts w:ascii="Arial" w:eastAsia="Times New Roman" w:hAnsi="Arial" w:cs="Arial"/>
          <w:iCs/>
          <w:color w:val="212121"/>
          <w:sz w:val="24"/>
          <w:szCs w:val="24"/>
          <w:shd w:val="clear" w:color="auto" w:fill="FFFFFF"/>
          <w:lang w:val="en-IN" w:eastAsia="en-IN"/>
        </w:rPr>
        <w:t xml:space="preserve"> it</w:t>
      </w:r>
      <w:r w:rsidR="00124CC5" w:rsidRPr="00A154AE">
        <w:rPr>
          <w:rFonts w:ascii="Arial" w:eastAsia="Times New Roman" w:hAnsi="Arial" w:cs="Arial"/>
          <w:iCs/>
          <w:color w:val="212121"/>
          <w:sz w:val="24"/>
          <w:szCs w:val="24"/>
          <w:shd w:val="clear" w:color="auto" w:fill="FFFFFF"/>
          <w:lang w:val="en-IN" w:eastAsia="en-IN"/>
        </w:rPr>
        <w:t xml:space="preserve"> [10]</w:t>
      </w:r>
      <w:r w:rsidR="00A40537" w:rsidRPr="00A154AE">
        <w:rPr>
          <w:rFonts w:ascii="Arial" w:eastAsia="Times New Roman" w:hAnsi="Arial" w:cs="Arial"/>
          <w:iCs/>
          <w:color w:val="212121"/>
          <w:sz w:val="24"/>
          <w:szCs w:val="24"/>
          <w:shd w:val="clear" w:color="auto" w:fill="FFFFFF"/>
          <w:lang w:val="en-IN" w:eastAsia="en-IN"/>
        </w:rPr>
        <w:t>.</w:t>
      </w:r>
    </w:p>
    <w:p w14:paraId="05C481FB" w14:textId="5EBB378C" w:rsidR="00A40537" w:rsidRDefault="00A40537" w:rsidP="00AA6FAE">
      <w:pPr>
        <w:spacing w:after="0" w:line="240" w:lineRule="auto"/>
        <w:jc w:val="both"/>
        <w:rPr>
          <w:rFonts w:ascii="Arial" w:eastAsia="Times New Roman" w:hAnsi="Arial" w:cs="Arial"/>
          <w:iCs/>
          <w:color w:val="212121"/>
          <w:sz w:val="28"/>
          <w:szCs w:val="28"/>
          <w:shd w:val="clear" w:color="auto" w:fill="FFFFFF"/>
          <w:lang w:val="en-IN" w:eastAsia="en-IN"/>
        </w:rPr>
      </w:pPr>
    </w:p>
    <w:p w14:paraId="4F4EECFF" w14:textId="43003DBA" w:rsidR="00A40537" w:rsidRDefault="00EF04FF" w:rsidP="00AA6FAE">
      <w:pPr>
        <w:spacing w:after="0" w:line="240" w:lineRule="auto"/>
        <w:jc w:val="both"/>
        <w:rPr>
          <w:rFonts w:ascii="Arial" w:eastAsia="Times New Roman" w:hAnsi="Arial" w:cs="Arial"/>
          <w:b/>
          <w:iCs/>
          <w:color w:val="212121"/>
          <w:sz w:val="28"/>
          <w:szCs w:val="28"/>
          <w:shd w:val="clear" w:color="auto" w:fill="FFFFFF"/>
          <w:lang w:val="en-IN" w:eastAsia="en-IN"/>
        </w:rPr>
      </w:pPr>
      <w:r>
        <w:rPr>
          <w:rFonts w:ascii="Arial" w:eastAsia="Times New Roman" w:hAnsi="Arial" w:cs="Arial"/>
          <w:b/>
          <w:iCs/>
          <w:color w:val="212121"/>
          <w:sz w:val="28"/>
          <w:szCs w:val="28"/>
          <w:shd w:val="clear" w:color="auto" w:fill="FFFFFF"/>
          <w:lang w:val="en-IN" w:eastAsia="en-IN"/>
        </w:rPr>
        <w:t>2.5 Finding network module</w:t>
      </w:r>
      <w:r w:rsidR="00C7501B">
        <w:rPr>
          <w:rFonts w:ascii="Arial" w:eastAsia="Times New Roman" w:hAnsi="Arial" w:cs="Arial"/>
          <w:b/>
          <w:iCs/>
          <w:color w:val="212121"/>
          <w:sz w:val="28"/>
          <w:szCs w:val="28"/>
          <w:shd w:val="clear" w:color="auto" w:fill="FFFFFF"/>
          <w:lang w:val="en-IN" w:eastAsia="en-IN"/>
        </w:rPr>
        <w:t xml:space="preserve"> related to cancer data</w:t>
      </w:r>
    </w:p>
    <w:p w14:paraId="3AE5A424" w14:textId="24694D63" w:rsidR="00EF04FF" w:rsidRPr="00A154AE" w:rsidRDefault="00EF04FF" w:rsidP="00AA6FAE">
      <w:pPr>
        <w:spacing w:after="0" w:line="240" w:lineRule="auto"/>
        <w:jc w:val="both"/>
        <w:rPr>
          <w:rFonts w:ascii="Arial" w:eastAsia="Times New Roman" w:hAnsi="Arial" w:cs="Arial"/>
          <w:iCs/>
          <w:color w:val="212121"/>
          <w:sz w:val="24"/>
          <w:szCs w:val="24"/>
          <w:shd w:val="clear" w:color="auto" w:fill="FFFFFF"/>
          <w:lang w:val="en-IN" w:eastAsia="en-IN"/>
        </w:rPr>
      </w:pPr>
      <w:r>
        <w:rPr>
          <w:rFonts w:ascii="Arial" w:eastAsia="Times New Roman" w:hAnsi="Arial" w:cs="Arial"/>
          <w:iCs/>
          <w:color w:val="212121"/>
          <w:sz w:val="28"/>
          <w:szCs w:val="28"/>
          <w:shd w:val="clear" w:color="auto" w:fill="FFFFFF"/>
          <w:lang w:val="en-IN" w:eastAsia="en-IN"/>
        </w:rPr>
        <w:tab/>
      </w:r>
      <w:r w:rsidR="00C45A80" w:rsidRPr="00A154AE">
        <w:rPr>
          <w:rFonts w:ascii="Arial" w:eastAsia="Times New Roman" w:hAnsi="Arial" w:cs="Arial"/>
          <w:iCs/>
          <w:color w:val="212121"/>
          <w:sz w:val="24"/>
          <w:szCs w:val="24"/>
          <w:shd w:val="clear" w:color="auto" w:fill="FFFFFF"/>
          <w:lang w:val="en-IN" w:eastAsia="en-IN"/>
        </w:rPr>
        <w:t>Next, using the cancer data, we calculated the total gene expression for each module. Then, we also calculated differently expressed genes in the data based on survival of patients. Now, we went for a linear search for a network module matching with these conditions.</w:t>
      </w:r>
    </w:p>
    <w:p w14:paraId="01B52371" w14:textId="33614E77" w:rsidR="00C45A80" w:rsidRDefault="00C45A80" w:rsidP="00AA6FAE">
      <w:pPr>
        <w:spacing w:after="0" w:line="240" w:lineRule="auto"/>
        <w:jc w:val="both"/>
        <w:rPr>
          <w:rFonts w:ascii="Arial" w:eastAsia="Times New Roman" w:hAnsi="Arial" w:cs="Arial"/>
          <w:b/>
          <w:iCs/>
          <w:color w:val="212121"/>
          <w:sz w:val="28"/>
          <w:szCs w:val="28"/>
          <w:shd w:val="clear" w:color="auto" w:fill="FFFFFF"/>
          <w:lang w:val="en-IN" w:eastAsia="en-IN"/>
        </w:rPr>
      </w:pPr>
    </w:p>
    <w:p w14:paraId="0268A805" w14:textId="335291EE" w:rsidR="00C45A80" w:rsidRDefault="00C45A80" w:rsidP="00AA6FAE">
      <w:pPr>
        <w:spacing w:after="0" w:line="240" w:lineRule="auto"/>
        <w:jc w:val="both"/>
        <w:rPr>
          <w:rFonts w:ascii="Arial" w:eastAsia="Times New Roman" w:hAnsi="Arial" w:cs="Arial"/>
          <w:b/>
          <w:iCs/>
          <w:color w:val="212121"/>
          <w:sz w:val="28"/>
          <w:szCs w:val="28"/>
          <w:shd w:val="clear" w:color="auto" w:fill="FFFFFF"/>
          <w:lang w:val="en-IN" w:eastAsia="en-IN"/>
        </w:rPr>
      </w:pPr>
      <w:r>
        <w:rPr>
          <w:rFonts w:ascii="Arial" w:eastAsia="Times New Roman" w:hAnsi="Arial" w:cs="Arial"/>
          <w:b/>
          <w:iCs/>
          <w:color w:val="212121"/>
          <w:sz w:val="28"/>
          <w:szCs w:val="28"/>
          <w:shd w:val="clear" w:color="auto" w:fill="FFFFFF"/>
          <w:lang w:val="en-IN" w:eastAsia="en-IN"/>
        </w:rPr>
        <w:t>2.6</w:t>
      </w:r>
      <w:r>
        <w:rPr>
          <w:rFonts w:ascii="Arial" w:eastAsia="Times New Roman" w:hAnsi="Arial" w:cs="Arial"/>
          <w:b/>
          <w:iCs/>
          <w:color w:val="212121"/>
          <w:sz w:val="28"/>
          <w:szCs w:val="28"/>
          <w:shd w:val="clear" w:color="auto" w:fill="FFFFFF"/>
          <w:lang w:val="en-IN" w:eastAsia="en-IN"/>
        </w:rPr>
        <w:tab/>
      </w:r>
      <w:r w:rsidRPr="00C45A80">
        <w:rPr>
          <w:rFonts w:ascii="Arial" w:eastAsia="Times New Roman" w:hAnsi="Arial" w:cs="Arial"/>
          <w:b/>
          <w:iCs/>
          <w:color w:val="212121"/>
          <w:sz w:val="28"/>
          <w:szCs w:val="28"/>
          <w:shd w:val="clear" w:color="auto" w:fill="FFFFFF"/>
          <w:lang w:val="en-IN" w:eastAsia="en-IN"/>
        </w:rPr>
        <w:t>Kaplan-Meier survival analysis</w:t>
      </w:r>
    </w:p>
    <w:p w14:paraId="7896AA7D" w14:textId="2E9218BE" w:rsidR="00C45A80" w:rsidRPr="00A154AE" w:rsidRDefault="00C45A80" w:rsidP="00AA6FAE">
      <w:pPr>
        <w:spacing w:after="0" w:line="240" w:lineRule="auto"/>
        <w:jc w:val="both"/>
        <w:rPr>
          <w:rFonts w:ascii="Arial" w:eastAsia="Times New Roman" w:hAnsi="Arial" w:cs="Arial"/>
          <w:iCs/>
          <w:color w:val="212121"/>
          <w:sz w:val="24"/>
          <w:szCs w:val="24"/>
          <w:shd w:val="clear" w:color="auto" w:fill="FFFFFF"/>
          <w:lang w:val="en-IN" w:eastAsia="en-IN"/>
        </w:rPr>
      </w:pPr>
      <w:r>
        <w:rPr>
          <w:rFonts w:ascii="Arial" w:eastAsia="Times New Roman" w:hAnsi="Arial" w:cs="Arial"/>
          <w:b/>
          <w:iCs/>
          <w:color w:val="212121"/>
          <w:sz w:val="28"/>
          <w:szCs w:val="28"/>
          <w:shd w:val="clear" w:color="auto" w:fill="FFFFFF"/>
          <w:lang w:val="en-IN" w:eastAsia="en-IN"/>
        </w:rPr>
        <w:tab/>
      </w:r>
      <w:r w:rsidRPr="00A154AE">
        <w:rPr>
          <w:rFonts w:ascii="Arial" w:eastAsia="Times New Roman" w:hAnsi="Arial" w:cs="Arial"/>
          <w:iCs/>
          <w:color w:val="212121"/>
          <w:sz w:val="24"/>
          <w:szCs w:val="24"/>
          <w:shd w:val="clear" w:color="auto" w:fill="FFFFFF"/>
          <w:lang w:val="en-IN" w:eastAsia="en-IN"/>
        </w:rPr>
        <w:t xml:space="preserve">Then, to validate the found network module, we did a Kaplan-Meier survival analysis on the cancer dataset, based on the expression of the found module </w:t>
      </w:r>
      <w:r w:rsidR="00781D75" w:rsidRPr="00A154AE">
        <w:rPr>
          <w:rFonts w:ascii="Arial" w:eastAsia="Times New Roman" w:hAnsi="Arial" w:cs="Arial"/>
          <w:iCs/>
          <w:color w:val="212121"/>
          <w:sz w:val="24"/>
          <w:szCs w:val="24"/>
          <w:shd w:val="clear" w:color="auto" w:fill="FFFFFF"/>
          <w:lang w:val="en-IN" w:eastAsia="en-IN"/>
        </w:rPr>
        <w:t>on each patie</w:t>
      </w:r>
      <w:r w:rsidR="008B2D6E" w:rsidRPr="00A154AE">
        <w:rPr>
          <w:rFonts w:ascii="Arial" w:eastAsia="Times New Roman" w:hAnsi="Arial" w:cs="Arial"/>
          <w:iCs/>
          <w:color w:val="212121"/>
          <w:sz w:val="24"/>
          <w:szCs w:val="24"/>
          <w:shd w:val="clear" w:color="auto" w:fill="FFFFFF"/>
          <w:lang w:val="en-IN" w:eastAsia="en-IN"/>
        </w:rPr>
        <w:t>nts.</w:t>
      </w:r>
      <w:r w:rsidR="00781D75" w:rsidRPr="00A154AE">
        <w:rPr>
          <w:rFonts w:ascii="Arial" w:eastAsia="Times New Roman" w:hAnsi="Arial" w:cs="Arial"/>
          <w:iCs/>
          <w:color w:val="212121"/>
          <w:sz w:val="24"/>
          <w:szCs w:val="24"/>
          <w:shd w:val="clear" w:color="auto" w:fill="FFFFFF"/>
          <w:lang w:val="en-IN" w:eastAsia="en-IN"/>
        </w:rPr>
        <w:t xml:space="preserve"> We downloaded the R package for survival analysis and modified it</w:t>
      </w:r>
      <w:r w:rsidR="00D23B96" w:rsidRPr="00A154AE">
        <w:rPr>
          <w:rFonts w:ascii="Arial" w:eastAsia="Times New Roman" w:hAnsi="Arial" w:cs="Arial"/>
          <w:iCs/>
          <w:color w:val="212121"/>
          <w:sz w:val="24"/>
          <w:szCs w:val="24"/>
          <w:shd w:val="clear" w:color="auto" w:fill="FFFFFF"/>
          <w:lang w:val="en-IN" w:eastAsia="en-IN"/>
        </w:rPr>
        <w:t xml:space="preserve"> [11]</w:t>
      </w:r>
      <w:r w:rsidR="00781D75" w:rsidRPr="00A154AE">
        <w:rPr>
          <w:rFonts w:ascii="Arial" w:eastAsia="Times New Roman" w:hAnsi="Arial" w:cs="Arial"/>
          <w:iCs/>
          <w:color w:val="212121"/>
          <w:sz w:val="24"/>
          <w:szCs w:val="24"/>
          <w:shd w:val="clear" w:color="auto" w:fill="FFFFFF"/>
          <w:lang w:val="en-IN" w:eastAsia="en-IN"/>
        </w:rPr>
        <w:t xml:space="preserve">. </w:t>
      </w:r>
    </w:p>
    <w:p w14:paraId="1401FCD1" w14:textId="77777777" w:rsidR="00780E26" w:rsidRDefault="00780E26" w:rsidP="00AA6FAE">
      <w:pPr>
        <w:spacing w:after="0" w:line="240" w:lineRule="auto"/>
        <w:jc w:val="both"/>
        <w:rPr>
          <w:rFonts w:ascii="Arial" w:eastAsia="Times New Roman" w:hAnsi="Arial" w:cs="Arial"/>
          <w:b/>
          <w:iCs/>
          <w:color w:val="212121"/>
          <w:sz w:val="28"/>
          <w:szCs w:val="28"/>
          <w:shd w:val="clear" w:color="auto" w:fill="FFFFFF"/>
          <w:lang w:val="en-IN" w:eastAsia="en-IN"/>
        </w:rPr>
      </w:pPr>
    </w:p>
    <w:p w14:paraId="7C8CB033" w14:textId="68DF488E" w:rsidR="00780E26" w:rsidRDefault="00780E26" w:rsidP="00AA6FAE">
      <w:pPr>
        <w:spacing w:after="0" w:line="240" w:lineRule="auto"/>
        <w:jc w:val="both"/>
        <w:rPr>
          <w:rFonts w:ascii="Arial" w:eastAsia="Times New Roman" w:hAnsi="Arial" w:cs="Arial"/>
          <w:b/>
          <w:iCs/>
          <w:color w:val="212121"/>
          <w:sz w:val="32"/>
          <w:szCs w:val="32"/>
          <w:shd w:val="clear" w:color="auto" w:fill="FFFFFF"/>
          <w:lang w:val="en-IN" w:eastAsia="en-IN"/>
        </w:rPr>
      </w:pPr>
      <w:r>
        <w:rPr>
          <w:rFonts w:ascii="Arial" w:eastAsia="Times New Roman" w:hAnsi="Arial" w:cs="Arial"/>
          <w:b/>
          <w:iCs/>
          <w:color w:val="212121"/>
          <w:sz w:val="32"/>
          <w:szCs w:val="32"/>
          <w:shd w:val="clear" w:color="auto" w:fill="FFFFFF"/>
          <w:lang w:val="en-IN" w:eastAsia="en-IN"/>
        </w:rPr>
        <w:t>3. Results</w:t>
      </w:r>
    </w:p>
    <w:p w14:paraId="0A2F1A79" w14:textId="52C958E0" w:rsidR="0078403E" w:rsidRDefault="00780E26" w:rsidP="00AA6FAE">
      <w:pPr>
        <w:spacing w:after="0" w:line="240" w:lineRule="auto"/>
        <w:jc w:val="both"/>
        <w:rPr>
          <w:rFonts w:ascii="Arial" w:eastAsia="Times New Roman" w:hAnsi="Arial" w:cs="Arial"/>
          <w:iCs/>
          <w:color w:val="212121"/>
          <w:sz w:val="24"/>
          <w:szCs w:val="24"/>
          <w:shd w:val="clear" w:color="auto" w:fill="FFFFFF"/>
          <w:lang w:val="en-IN" w:eastAsia="en-IN"/>
        </w:rPr>
      </w:pPr>
      <w:r>
        <w:rPr>
          <w:rFonts w:ascii="Arial" w:eastAsia="Times New Roman" w:hAnsi="Arial" w:cs="Arial"/>
          <w:iCs/>
          <w:color w:val="212121"/>
          <w:sz w:val="28"/>
          <w:szCs w:val="28"/>
          <w:shd w:val="clear" w:color="auto" w:fill="FFFFFF"/>
          <w:lang w:val="en-IN" w:eastAsia="en-IN"/>
        </w:rPr>
        <w:tab/>
      </w:r>
      <w:r w:rsidR="00132304" w:rsidRPr="00A154AE">
        <w:rPr>
          <w:rFonts w:ascii="Arial" w:eastAsia="Times New Roman" w:hAnsi="Arial" w:cs="Arial"/>
          <w:iCs/>
          <w:color w:val="212121"/>
          <w:sz w:val="24"/>
          <w:szCs w:val="24"/>
          <w:shd w:val="clear" w:color="auto" w:fill="FFFFFF"/>
          <w:lang w:val="en-IN" w:eastAsia="en-IN"/>
        </w:rPr>
        <w:t>The final protein interaction network when plotted contains a total of 9450 genes with</w:t>
      </w:r>
      <w:r w:rsidR="0072749D" w:rsidRPr="00A154AE">
        <w:rPr>
          <w:rFonts w:ascii="Arial" w:eastAsia="Times New Roman" w:hAnsi="Arial" w:cs="Arial"/>
          <w:iCs/>
          <w:color w:val="212121"/>
          <w:sz w:val="24"/>
          <w:szCs w:val="24"/>
          <w:shd w:val="clear" w:color="auto" w:fill="FFFFFF"/>
          <w:lang w:val="en-IN" w:eastAsia="en-IN"/>
        </w:rPr>
        <w:t xml:space="preserve"> 181691 interactions. The average degree of genes in the network was about 38. </w:t>
      </w:r>
      <w:r w:rsidR="0078403E" w:rsidRPr="00A154AE">
        <w:rPr>
          <w:rFonts w:ascii="Arial" w:eastAsia="Times New Roman" w:hAnsi="Arial" w:cs="Arial"/>
          <w:iCs/>
          <w:color w:val="212121"/>
          <w:sz w:val="24"/>
          <w:szCs w:val="24"/>
          <w:shd w:val="clear" w:color="auto" w:fill="FFFFFF"/>
          <w:lang w:val="en-IN" w:eastAsia="en-IN"/>
        </w:rPr>
        <w:t>This network is initially unweighted, moreover, the network is general to all cells in the body. So, to make this network specific to cancer, we added PCC value between genes as edge weights.</w:t>
      </w:r>
      <w:r w:rsidR="00104371" w:rsidRPr="00A154AE">
        <w:rPr>
          <w:rFonts w:ascii="Arial" w:eastAsia="Times New Roman" w:hAnsi="Arial" w:cs="Arial"/>
          <w:iCs/>
          <w:color w:val="212121"/>
          <w:sz w:val="24"/>
          <w:szCs w:val="24"/>
          <w:shd w:val="clear" w:color="auto" w:fill="FFFFFF"/>
          <w:lang w:val="en-IN" w:eastAsia="en-IN"/>
        </w:rPr>
        <w:t xml:space="preserve"> The absolute values of PCC is taken, as weight cannot be negative. Also, for some variant genes in the network we were unable to find PCC values, so we considered weights as 0.</w:t>
      </w:r>
      <w:r w:rsidR="007A0825" w:rsidRPr="00A154AE">
        <w:rPr>
          <w:rFonts w:ascii="Arial" w:eastAsia="Times New Roman" w:hAnsi="Arial" w:cs="Arial"/>
          <w:iCs/>
          <w:color w:val="212121"/>
          <w:sz w:val="24"/>
          <w:szCs w:val="24"/>
          <w:shd w:val="clear" w:color="auto" w:fill="FFFFFF"/>
          <w:lang w:val="en-IN" w:eastAsia="en-IN"/>
        </w:rPr>
        <w:t xml:space="preserve"> The final network is then visualised in the </w:t>
      </w:r>
      <w:proofErr w:type="spellStart"/>
      <w:r w:rsidR="007A0825" w:rsidRPr="00A154AE">
        <w:rPr>
          <w:rFonts w:ascii="Arial" w:eastAsia="Times New Roman" w:hAnsi="Arial" w:cs="Arial"/>
          <w:iCs/>
          <w:color w:val="212121"/>
          <w:sz w:val="24"/>
          <w:szCs w:val="24"/>
          <w:shd w:val="clear" w:color="auto" w:fill="FFFFFF"/>
          <w:lang w:val="en-IN" w:eastAsia="en-IN"/>
        </w:rPr>
        <w:t>cytoscape</w:t>
      </w:r>
      <w:proofErr w:type="spellEnd"/>
      <w:r w:rsidR="007A0825" w:rsidRPr="00A154AE">
        <w:rPr>
          <w:rFonts w:ascii="Arial" w:eastAsia="Times New Roman" w:hAnsi="Arial" w:cs="Arial"/>
          <w:iCs/>
          <w:color w:val="212121"/>
          <w:sz w:val="24"/>
          <w:szCs w:val="24"/>
          <w:shd w:val="clear" w:color="auto" w:fill="FFFFFF"/>
          <w:lang w:val="en-IN" w:eastAsia="en-IN"/>
        </w:rPr>
        <w:t>(fig.2).</w:t>
      </w:r>
    </w:p>
    <w:p w14:paraId="11635FC5" w14:textId="257F0717" w:rsidR="00A154AE" w:rsidRPr="00A154AE" w:rsidRDefault="00A154AE" w:rsidP="00AA6FAE">
      <w:pPr>
        <w:spacing w:after="0" w:line="240" w:lineRule="auto"/>
        <w:jc w:val="both"/>
        <w:rPr>
          <w:rFonts w:ascii="Arial" w:eastAsia="Times New Roman" w:hAnsi="Arial" w:cs="Arial"/>
          <w:iCs/>
          <w:color w:val="212121"/>
          <w:sz w:val="24"/>
          <w:szCs w:val="24"/>
          <w:shd w:val="clear" w:color="auto" w:fill="FFFFFF"/>
          <w:lang w:val="en-IN" w:eastAsia="en-IN"/>
        </w:rPr>
      </w:pPr>
      <w:r>
        <w:rPr>
          <w:rFonts w:ascii="Arial" w:eastAsia="Times New Roman" w:hAnsi="Arial" w:cs="Arial"/>
          <w:iCs/>
          <w:color w:val="212121"/>
          <w:sz w:val="24"/>
          <w:szCs w:val="24"/>
          <w:shd w:val="clear" w:color="auto" w:fill="FFFFFF"/>
          <w:lang w:val="en-IN" w:eastAsia="en-IN"/>
        </w:rPr>
        <w:tab/>
      </w:r>
      <w:r w:rsidRPr="00A154AE">
        <w:rPr>
          <w:rFonts w:ascii="Arial" w:eastAsia="Times New Roman" w:hAnsi="Arial" w:cs="Arial"/>
          <w:iCs/>
          <w:color w:val="212121"/>
          <w:sz w:val="24"/>
          <w:szCs w:val="24"/>
          <w:shd w:val="clear" w:color="auto" w:fill="FFFFFF"/>
          <w:lang w:val="en-IN" w:eastAsia="en-IN"/>
        </w:rPr>
        <w:t>Now, this weighted network is subjected to MCL clustering to produce network clusters which are closer in topology, also, has high gene expression among them. The inflation was set to 20 to produce considerably small clusters. The initial total clusters formed were 6711. Then to find efficient clusters, at the threshold of n&gt;7, we got a total 95 clusters. Then these were subjected to second threshold of average weights &gt; 0.25, which yielded final filtered clusters of 42.</w:t>
      </w:r>
    </w:p>
    <w:p w14:paraId="401F53C8" w14:textId="77777777" w:rsidR="00FE12FA" w:rsidRDefault="00FE12FA" w:rsidP="00AA6FAE">
      <w:pPr>
        <w:spacing w:after="0" w:line="240" w:lineRule="auto"/>
        <w:jc w:val="both"/>
        <w:rPr>
          <w:rFonts w:ascii="Arial" w:eastAsia="Times New Roman" w:hAnsi="Arial" w:cs="Arial"/>
          <w:iCs/>
          <w:noProof/>
          <w:color w:val="212121"/>
          <w:sz w:val="28"/>
          <w:szCs w:val="28"/>
          <w:shd w:val="clear" w:color="auto" w:fill="FFFFFF"/>
          <w:lang w:val="en-SG" w:eastAsia="en-SG"/>
        </w:rPr>
      </w:pPr>
    </w:p>
    <w:p w14:paraId="1E2E406B" w14:textId="351FDC50" w:rsidR="00FE12FA" w:rsidRDefault="00FE12FA" w:rsidP="00AA6FAE">
      <w:pPr>
        <w:spacing w:after="0" w:line="240" w:lineRule="auto"/>
        <w:jc w:val="both"/>
        <w:rPr>
          <w:rFonts w:ascii="Arial" w:eastAsia="Times New Roman" w:hAnsi="Arial" w:cs="Arial"/>
          <w:iCs/>
          <w:color w:val="212121"/>
          <w:sz w:val="28"/>
          <w:szCs w:val="28"/>
          <w:shd w:val="clear" w:color="auto" w:fill="FFFFFF"/>
          <w:lang w:val="en-IN" w:eastAsia="en-IN"/>
        </w:rPr>
      </w:pPr>
      <w:r>
        <w:rPr>
          <w:rFonts w:ascii="Arial" w:eastAsia="Times New Roman" w:hAnsi="Arial" w:cs="Arial"/>
          <w:iCs/>
          <w:noProof/>
          <w:color w:val="212121"/>
          <w:sz w:val="28"/>
          <w:szCs w:val="28"/>
          <w:shd w:val="clear" w:color="auto" w:fill="FFFFFF"/>
          <w:lang w:val="en-SG" w:eastAsia="en-SG"/>
        </w:rPr>
        <w:lastRenderedPageBreak/>
        <w:drawing>
          <wp:inline distT="0" distB="0" distL="0" distR="0" wp14:anchorId="6EF1696A" wp14:editId="2A024BBA">
            <wp:extent cx="5472332" cy="3919976"/>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_network.png"/>
                    <pic:cNvPicPr/>
                  </pic:nvPicPr>
                  <pic:blipFill rotWithShape="1">
                    <a:blip r:embed="rId6" cstate="print">
                      <a:extLst>
                        <a:ext uri="{28A0092B-C50C-407E-A947-70E740481C1C}">
                          <a14:useLocalDpi xmlns:a14="http://schemas.microsoft.com/office/drawing/2010/main" val="0"/>
                        </a:ext>
                      </a:extLst>
                    </a:blip>
                    <a:srcRect l="18899" t="-813" r="20963" b="5631"/>
                    <a:stretch/>
                  </pic:blipFill>
                  <pic:spPr bwMode="auto">
                    <a:xfrm>
                      <a:off x="0" y="0"/>
                      <a:ext cx="5477543" cy="3923708"/>
                    </a:xfrm>
                    <a:prstGeom prst="rect">
                      <a:avLst/>
                    </a:prstGeom>
                    <a:ln>
                      <a:noFill/>
                    </a:ln>
                    <a:extLst>
                      <a:ext uri="{53640926-AAD7-44D8-BBD7-CCE9431645EC}">
                        <a14:shadowObscured xmlns:a14="http://schemas.microsoft.com/office/drawing/2010/main"/>
                      </a:ext>
                    </a:extLst>
                  </pic:spPr>
                </pic:pic>
              </a:graphicData>
            </a:graphic>
          </wp:inline>
        </w:drawing>
      </w:r>
    </w:p>
    <w:p w14:paraId="2253B651" w14:textId="6BEFB454" w:rsidR="00FE12FA" w:rsidRPr="00FE12FA" w:rsidRDefault="00FE12FA" w:rsidP="00AA6FAE">
      <w:pPr>
        <w:spacing w:after="0" w:line="240" w:lineRule="auto"/>
        <w:jc w:val="both"/>
        <w:rPr>
          <w:rFonts w:ascii="Arial" w:eastAsia="Times New Roman" w:hAnsi="Arial" w:cs="Arial"/>
          <w:iCs/>
          <w:color w:val="212121"/>
          <w:sz w:val="24"/>
          <w:szCs w:val="24"/>
          <w:shd w:val="clear" w:color="auto" w:fill="FFFFFF"/>
          <w:lang w:val="en-IN" w:eastAsia="en-IN"/>
        </w:rPr>
      </w:pPr>
      <w:r>
        <w:rPr>
          <w:rFonts w:ascii="Arial" w:eastAsia="Times New Roman" w:hAnsi="Arial" w:cs="Arial"/>
          <w:iCs/>
          <w:color w:val="212121"/>
          <w:sz w:val="24"/>
          <w:szCs w:val="24"/>
          <w:shd w:val="clear" w:color="auto" w:fill="FFFFFF"/>
          <w:lang w:val="en-IN" w:eastAsia="en-IN"/>
        </w:rPr>
        <w:t xml:space="preserve">figure 2: The protein </w:t>
      </w:r>
      <w:r w:rsidR="00420D5D">
        <w:rPr>
          <w:rFonts w:ascii="Arial" w:eastAsia="Times New Roman" w:hAnsi="Arial" w:cs="Arial"/>
          <w:iCs/>
          <w:color w:val="212121"/>
          <w:sz w:val="24"/>
          <w:szCs w:val="24"/>
          <w:shd w:val="clear" w:color="auto" w:fill="FFFFFF"/>
          <w:lang w:val="en-IN" w:eastAsia="en-IN"/>
        </w:rPr>
        <w:t xml:space="preserve">interaction </w:t>
      </w:r>
      <w:r>
        <w:rPr>
          <w:rFonts w:ascii="Arial" w:eastAsia="Times New Roman" w:hAnsi="Arial" w:cs="Arial"/>
          <w:iCs/>
          <w:color w:val="212121"/>
          <w:sz w:val="24"/>
          <w:szCs w:val="24"/>
          <w:shd w:val="clear" w:color="auto" w:fill="FFFFFF"/>
          <w:lang w:val="en-IN" w:eastAsia="en-IN"/>
        </w:rPr>
        <w:t xml:space="preserve">network in </w:t>
      </w:r>
      <w:proofErr w:type="spellStart"/>
      <w:r>
        <w:rPr>
          <w:rFonts w:ascii="Arial" w:eastAsia="Times New Roman" w:hAnsi="Arial" w:cs="Arial"/>
          <w:iCs/>
          <w:color w:val="212121"/>
          <w:sz w:val="24"/>
          <w:szCs w:val="24"/>
          <w:shd w:val="clear" w:color="auto" w:fill="FFFFFF"/>
          <w:lang w:val="en-IN" w:eastAsia="en-IN"/>
        </w:rPr>
        <w:t>cytoscape</w:t>
      </w:r>
      <w:proofErr w:type="spellEnd"/>
    </w:p>
    <w:p w14:paraId="76EC5C23" w14:textId="4A4BA36D" w:rsidR="009F49BF" w:rsidRDefault="0078403E" w:rsidP="00AA6FAE">
      <w:pPr>
        <w:spacing w:after="0" w:line="240" w:lineRule="auto"/>
        <w:jc w:val="both"/>
        <w:rPr>
          <w:rFonts w:ascii="Arial" w:eastAsia="Times New Roman" w:hAnsi="Arial" w:cs="Arial"/>
          <w:iCs/>
          <w:color w:val="212121"/>
          <w:sz w:val="28"/>
          <w:szCs w:val="28"/>
          <w:shd w:val="clear" w:color="auto" w:fill="FFFFFF"/>
          <w:lang w:val="en-IN" w:eastAsia="en-IN"/>
        </w:rPr>
      </w:pPr>
      <w:r>
        <w:rPr>
          <w:rFonts w:ascii="Arial" w:eastAsia="Times New Roman" w:hAnsi="Arial" w:cs="Arial"/>
          <w:iCs/>
          <w:color w:val="212121"/>
          <w:sz w:val="28"/>
          <w:szCs w:val="28"/>
          <w:shd w:val="clear" w:color="auto" w:fill="FFFFFF"/>
          <w:lang w:val="en-IN" w:eastAsia="en-IN"/>
        </w:rPr>
        <w:tab/>
      </w:r>
    </w:p>
    <w:p w14:paraId="27D35DB4" w14:textId="77777777" w:rsidR="0023308E" w:rsidRPr="00A154AE" w:rsidRDefault="0086464A" w:rsidP="00AA6FAE">
      <w:pPr>
        <w:spacing w:after="0" w:line="240" w:lineRule="auto"/>
        <w:jc w:val="both"/>
        <w:rPr>
          <w:rFonts w:ascii="Arial" w:eastAsia="Times New Roman" w:hAnsi="Arial" w:cs="Arial"/>
          <w:iCs/>
          <w:color w:val="212121"/>
          <w:sz w:val="24"/>
          <w:szCs w:val="24"/>
          <w:shd w:val="clear" w:color="auto" w:fill="FFFFFF"/>
          <w:lang w:val="en-IN" w:eastAsia="en-IN"/>
        </w:rPr>
      </w:pPr>
      <w:r>
        <w:rPr>
          <w:rFonts w:ascii="Arial" w:eastAsia="Times New Roman" w:hAnsi="Arial" w:cs="Arial"/>
          <w:iCs/>
          <w:color w:val="212121"/>
          <w:sz w:val="28"/>
          <w:szCs w:val="28"/>
          <w:shd w:val="clear" w:color="auto" w:fill="FFFFFF"/>
          <w:lang w:val="en-IN" w:eastAsia="en-IN"/>
        </w:rPr>
        <w:tab/>
      </w:r>
      <w:r w:rsidR="0023308E" w:rsidRPr="00A154AE">
        <w:rPr>
          <w:rFonts w:ascii="Arial" w:eastAsia="Times New Roman" w:hAnsi="Arial" w:cs="Arial"/>
          <w:iCs/>
          <w:color w:val="212121"/>
          <w:sz w:val="24"/>
          <w:szCs w:val="24"/>
          <w:shd w:val="clear" w:color="auto" w:fill="FFFFFF"/>
          <w:lang w:val="en-IN" w:eastAsia="en-IN"/>
        </w:rPr>
        <w:t xml:space="preserve">The dataset obtained contains the survival time of patients in years, relapses and survival relapses. It also contained microarray expression data for each gene in all patients. </w:t>
      </w:r>
      <w:r w:rsidRPr="00A154AE">
        <w:rPr>
          <w:rFonts w:ascii="Arial" w:eastAsia="Times New Roman" w:hAnsi="Arial" w:cs="Arial"/>
          <w:iCs/>
          <w:color w:val="212121"/>
          <w:sz w:val="24"/>
          <w:szCs w:val="24"/>
          <w:shd w:val="clear" w:color="auto" w:fill="FFFFFF"/>
          <w:lang w:val="en-IN" w:eastAsia="en-IN"/>
        </w:rPr>
        <w:t xml:space="preserve">Then, by processing the obtained data, we matched probes to gene. Also, we found the differentially expressed genes in the dataset according to the survival statistics of patients. The top 5 such genes are listed in table1. </w:t>
      </w:r>
    </w:p>
    <w:p w14:paraId="7BFE228E" w14:textId="5889DC89" w:rsidR="00067941" w:rsidRPr="00A154AE" w:rsidRDefault="0023308E" w:rsidP="00542153">
      <w:pPr>
        <w:spacing w:after="0" w:line="240" w:lineRule="auto"/>
        <w:ind w:firstLine="720"/>
        <w:jc w:val="both"/>
        <w:rPr>
          <w:rFonts w:ascii="Arial" w:eastAsia="Times New Roman" w:hAnsi="Arial" w:cs="Arial"/>
          <w:iCs/>
          <w:color w:val="212121"/>
          <w:sz w:val="24"/>
          <w:szCs w:val="24"/>
          <w:shd w:val="clear" w:color="auto" w:fill="FFFFFF"/>
          <w:lang w:val="en-IN" w:eastAsia="en-IN"/>
        </w:rPr>
      </w:pPr>
      <w:r w:rsidRPr="00A154AE">
        <w:rPr>
          <w:rFonts w:ascii="Arial" w:eastAsia="Times New Roman" w:hAnsi="Arial" w:cs="Arial"/>
          <w:iCs/>
          <w:color w:val="212121"/>
          <w:sz w:val="24"/>
          <w:szCs w:val="24"/>
          <w:shd w:val="clear" w:color="auto" w:fill="FFFFFF"/>
          <w:lang w:val="en-IN" w:eastAsia="en-IN"/>
        </w:rPr>
        <w:t>The gene expression value of each cluster for each patient is then stored in a 2D matrix.</w:t>
      </w:r>
      <w:r w:rsidR="0086464A" w:rsidRPr="00A154AE">
        <w:rPr>
          <w:rFonts w:ascii="Arial" w:eastAsia="Times New Roman" w:hAnsi="Arial" w:cs="Arial"/>
          <w:iCs/>
          <w:color w:val="212121"/>
          <w:sz w:val="24"/>
          <w:szCs w:val="24"/>
          <w:shd w:val="clear" w:color="auto" w:fill="FFFFFF"/>
          <w:lang w:val="en-IN" w:eastAsia="en-IN"/>
        </w:rPr>
        <w:t xml:space="preserve"> </w:t>
      </w:r>
      <w:r w:rsidR="0048550C" w:rsidRPr="00A154AE">
        <w:rPr>
          <w:rFonts w:ascii="Arial" w:eastAsia="Times New Roman" w:hAnsi="Arial" w:cs="Arial"/>
          <w:iCs/>
          <w:color w:val="212121"/>
          <w:sz w:val="24"/>
          <w:szCs w:val="24"/>
          <w:shd w:val="clear" w:color="auto" w:fill="FFFFFF"/>
          <w:lang w:val="en-IN" w:eastAsia="en-IN"/>
        </w:rPr>
        <w:t xml:space="preserve">Then we did a linear search to find the network modules which are highly expressed across all patients. Also, network modules with differentially expressed genes were also ranked separately. Now, combining these two results we obtained the final network module which significantly affects the survival of the breast cancer patients. </w:t>
      </w:r>
      <w:r w:rsidR="00FA30B1" w:rsidRPr="00A154AE">
        <w:rPr>
          <w:rFonts w:ascii="Arial" w:eastAsia="Times New Roman" w:hAnsi="Arial" w:cs="Arial"/>
          <w:iCs/>
          <w:color w:val="212121"/>
          <w:sz w:val="24"/>
          <w:szCs w:val="24"/>
          <w:shd w:val="clear" w:color="auto" w:fill="FFFFFF"/>
          <w:lang w:val="en-IN" w:eastAsia="en-IN"/>
        </w:rPr>
        <w:t>The final module contained a total of 21 genes [</w:t>
      </w:r>
      <w:r w:rsidR="00FA30B1" w:rsidRPr="00A154AE">
        <w:rPr>
          <w:rFonts w:ascii="Arial" w:eastAsia="Times New Roman" w:hAnsi="Arial" w:cs="Arial"/>
          <w:i/>
          <w:iCs/>
          <w:color w:val="212121"/>
          <w:sz w:val="24"/>
          <w:szCs w:val="24"/>
          <w:shd w:val="clear" w:color="auto" w:fill="FFFFFF"/>
          <w:lang w:val="en-IN" w:eastAsia="en-IN"/>
        </w:rPr>
        <w:t>PIK3R1, STAT5B, TINF2, SNAI1, GNAT2, SPDEF, OR5A2, MLL3, ATP4A, SEC11A, RAD21, C1QTNF5, CELSR1, MARS, DTX4, PRPF3, FUT1, SP110, LRAT, REXO2, SERPINB3</w:t>
      </w:r>
      <w:r w:rsidR="00FA30B1" w:rsidRPr="00A154AE">
        <w:rPr>
          <w:rFonts w:ascii="Arial" w:eastAsia="Times New Roman" w:hAnsi="Arial" w:cs="Arial"/>
          <w:iCs/>
          <w:color w:val="212121"/>
          <w:sz w:val="24"/>
          <w:szCs w:val="24"/>
          <w:shd w:val="clear" w:color="auto" w:fill="FFFFFF"/>
          <w:lang w:val="en-IN" w:eastAsia="en-IN"/>
        </w:rPr>
        <w:t>]</w:t>
      </w:r>
      <w:r w:rsidR="00C04631" w:rsidRPr="00A154AE">
        <w:rPr>
          <w:rFonts w:ascii="Arial" w:eastAsia="Times New Roman" w:hAnsi="Arial" w:cs="Arial"/>
          <w:iCs/>
          <w:color w:val="212121"/>
          <w:sz w:val="24"/>
          <w:szCs w:val="24"/>
          <w:shd w:val="clear" w:color="auto" w:fill="FFFFFF"/>
          <w:lang w:val="en-IN" w:eastAsia="en-IN"/>
        </w:rPr>
        <w:t>, we named it module X</w:t>
      </w:r>
      <w:r w:rsidR="00FA30B1" w:rsidRPr="00A154AE">
        <w:rPr>
          <w:rFonts w:ascii="Arial" w:eastAsia="Times New Roman" w:hAnsi="Arial" w:cs="Arial"/>
          <w:iCs/>
          <w:color w:val="212121"/>
          <w:sz w:val="24"/>
          <w:szCs w:val="24"/>
          <w:shd w:val="clear" w:color="auto" w:fill="FFFFFF"/>
          <w:lang w:val="en-IN" w:eastAsia="en-IN"/>
        </w:rPr>
        <w:t>.</w:t>
      </w:r>
    </w:p>
    <w:p w14:paraId="1A207A74" w14:textId="5035663B" w:rsidR="00F127AE" w:rsidRDefault="00C04631" w:rsidP="00542153">
      <w:pPr>
        <w:spacing w:after="0" w:line="240" w:lineRule="auto"/>
        <w:ind w:firstLine="720"/>
        <w:jc w:val="both"/>
        <w:rPr>
          <w:rFonts w:ascii="Arial" w:eastAsia="Times New Roman" w:hAnsi="Arial" w:cs="Arial"/>
          <w:iCs/>
          <w:color w:val="212121"/>
          <w:sz w:val="24"/>
          <w:szCs w:val="24"/>
          <w:shd w:val="clear" w:color="auto" w:fill="FFFFFF"/>
          <w:lang w:val="en-IN" w:eastAsia="en-IN"/>
        </w:rPr>
      </w:pPr>
      <w:r w:rsidRPr="00A154AE">
        <w:rPr>
          <w:rFonts w:ascii="Arial" w:eastAsia="Times New Roman" w:hAnsi="Arial" w:cs="Arial"/>
          <w:iCs/>
          <w:color w:val="212121"/>
          <w:sz w:val="24"/>
          <w:szCs w:val="24"/>
          <w:shd w:val="clear" w:color="auto" w:fill="FFFFFF"/>
          <w:lang w:val="en-IN" w:eastAsia="en-IN"/>
        </w:rPr>
        <w:t>Now, to validate the</w:t>
      </w:r>
      <w:r w:rsidR="00182DA0" w:rsidRPr="00A154AE">
        <w:rPr>
          <w:rFonts w:ascii="Arial" w:eastAsia="Times New Roman" w:hAnsi="Arial" w:cs="Arial"/>
          <w:iCs/>
          <w:color w:val="212121"/>
          <w:sz w:val="24"/>
          <w:szCs w:val="24"/>
          <w:shd w:val="clear" w:color="auto" w:fill="FFFFFF"/>
          <w:lang w:val="en-IN" w:eastAsia="en-IN"/>
        </w:rPr>
        <w:t xml:space="preserve"> module X</w:t>
      </w:r>
      <w:r w:rsidRPr="00A154AE">
        <w:rPr>
          <w:rFonts w:ascii="Arial" w:eastAsia="Times New Roman" w:hAnsi="Arial" w:cs="Arial"/>
          <w:iCs/>
          <w:color w:val="212121"/>
          <w:sz w:val="24"/>
          <w:szCs w:val="24"/>
          <w:shd w:val="clear" w:color="auto" w:fill="FFFFFF"/>
          <w:lang w:val="en-IN" w:eastAsia="en-IN"/>
        </w:rPr>
        <w:t xml:space="preserve"> to find whe</w:t>
      </w:r>
      <w:r w:rsidR="00182DA0" w:rsidRPr="00A154AE">
        <w:rPr>
          <w:rFonts w:ascii="Arial" w:eastAsia="Times New Roman" w:hAnsi="Arial" w:cs="Arial"/>
          <w:iCs/>
          <w:color w:val="212121"/>
          <w:sz w:val="24"/>
          <w:szCs w:val="24"/>
          <w:shd w:val="clear" w:color="auto" w:fill="FFFFFF"/>
          <w:lang w:val="en-IN" w:eastAsia="en-IN"/>
        </w:rPr>
        <w:t xml:space="preserve">ther it affects the survival of cancer patients, we did Kaplan-Meier survival. </w:t>
      </w:r>
      <w:r w:rsidR="00847D8D" w:rsidRPr="00A154AE">
        <w:rPr>
          <w:rFonts w:ascii="Arial" w:eastAsia="Times New Roman" w:hAnsi="Arial" w:cs="Arial"/>
          <w:iCs/>
          <w:color w:val="212121"/>
          <w:sz w:val="24"/>
          <w:szCs w:val="24"/>
          <w:shd w:val="clear" w:color="auto" w:fill="FFFFFF"/>
          <w:lang w:val="en-IN" w:eastAsia="en-IN"/>
        </w:rPr>
        <w:t xml:space="preserve">It is a univariate method which is used to predict the survival probability, based on the specified variables. </w:t>
      </w:r>
      <w:r w:rsidR="00C93BC7" w:rsidRPr="00A154AE">
        <w:rPr>
          <w:rFonts w:ascii="Arial" w:eastAsia="Times New Roman" w:hAnsi="Arial" w:cs="Arial"/>
          <w:iCs/>
          <w:color w:val="212121"/>
          <w:sz w:val="24"/>
          <w:szCs w:val="24"/>
          <w:shd w:val="clear" w:color="auto" w:fill="FFFFFF"/>
          <w:lang w:val="en-IN" w:eastAsia="en-IN"/>
        </w:rPr>
        <w:t xml:space="preserve">First, we calculated the </w:t>
      </w:r>
      <w:r w:rsidR="00B72C4F" w:rsidRPr="00A154AE">
        <w:rPr>
          <w:rFonts w:ascii="Arial" w:eastAsia="Times New Roman" w:hAnsi="Arial" w:cs="Arial"/>
          <w:iCs/>
          <w:color w:val="212121"/>
          <w:sz w:val="24"/>
          <w:szCs w:val="24"/>
          <w:shd w:val="clear" w:color="auto" w:fill="FFFFFF"/>
          <w:lang w:val="en-IN" w:eastAsia="en-IN"/>
        </w:rPr>
        <w:t xml:space="preserve">gene </w:t>
      </w:r>
      <w:r w:rsidR="00C93BC7" w:rsidRPr="00A154AE">
        <w:rPr>
          <w:rFonts w:ascii="Arial" w:eastAsia="Times New Roman" w:hAnsi="Arial" w:cs="Arial"/>
          <w:iCs/>
          <w:color w:val="212121"/>
          <w:sz w:val="24"/>
          <w:szCs w:val="24"/>
          <w:shd w:val="clear" w:color="auto" w:fill="FFFFFF"/>
          <w:lang w:val="en-IN" w:eastAsia="en-IN"/>
        </w:rPr>
        <w:t xml:space="preserve">expression of module X across all patients and ranked them accordingly. </w:t>
      </w:r>
      <w:r w:rsidRPr="00A154AE">
        <w:rPr>
          <w:rFonts w:ascii="Arial" w:eastAsia="Times New Roman" w:hAnsi="Arial" w:cs="Arial"/>
          <w:iCs/>
          <w:color w:val="212121"/>
          <w:sz w:val="24"/>
          <w:szCs w:val="24"/>
          <w:shd w:val="clear" w:color="auto" w:fill="FFFFFF"/>
          <w:lang w:val="en-IN" w:eastAsia="en-IN"/>
        </w:rPr>
        <w:t xml:space="preserve"> </w:t>
      </w:r>
      <w:r w:rsidR="00F918B1" w:rsidRPr="00A154AE">
        <w:rPr>
          <w:rFonts w:ascii="Arial" w:eastAsia="Times New Roman" w:hAnsi="Arial" w:cs="Arial"/>
          <w:iCs/>
          <w:color w:val="212121"/>
          <w:sz w:val="24"/>
          <w:szCs w:val="24"/>
          <w:shd w:val="clear" w:color="auto" w:fill="FFFFFF"/>
          <w:lang w:val="en-IN" w:eastAsia="en-IN"/>
        </w:rPr>
        <w:t xml:space="preserve">Next, we found the median for this data. Now, the patients were split into two groups: patients above median value and below. </w:t>
      </w:r>
      <w:r w:rsidR="00973AA5" w:rsidRPr="00A154AE">
        <w:rPr>
          <w:rFonts w:ascii="Arial" w:eastAsia="Times New Roman" w:hAnsi="Arial" w:cs="Arial"/>
          <w:iCs/>
          <w:color w:val="212121"/>
          <w:sz w:val="24"/>
          <w:szCs w:val="24"/>
          <w:shd w:val="clear" w:color="auto" w:fill="FFFFFF"/>
          <w:lang w:val="en-IN" w:eastAsia="en-IN"/>
        </w:rPr>
        <w:t>We then plotted the curve for two sets in same graph for comparison purposes</w:t>
      </w:r>
      <w:r w:rsidR="00510B71" w:rsidRPr="00A154AE">
        <w:rPr>
          <w:rFonts w:ascii="Arial" w:eastAsia="Times New Roman" w:hAnsi="Arial" w:cs="Arial"/>
          <w:iCs/>
          <w:color w:val="212121"/>
          <w:sz w:val="24"/>
          <w:szCs w:val="24"/>
          <w:shd w:val="clear" w:color="auto" w:fill="FFFFFF"/>
          <w:lang w:val="en-IN" w:eastAsia="en-IN"/>
        </w:rPr>
        <w:t xml:space="preserve"> </w:t>
      </w:r>
      <w:r w:rsidR="004C37C4" w:rsidRPr="00A154AE">
        <w:rPr>
          <w:rFonts w:ascii="Arial" w:eastAsia="Times New Roman" w:hAnsi="Arial" w:cs="Arial"/>
          <w:iCs/>
          <w:color w:val="212121"/>
          <w:sz w:val="24"/>
          <w:szCs w:val="24"/>
          <w:shd w:val="clear" w:color="auto" w:fill="FFFFFF"/>
          <w:lang w:val="en-IN" w:eastAsia="en-IN"/>
        </w:rPr>
        <w:t>(fig 3)</w:t>
      </w:r>
      <w:r w:rsidR="00973AA5" w:rsidRPr="00A154AE">
        <w:rPr>
          <w:rFonts w:ascii="Arial" w:eastAsia="Times New Roman" w:hAnsi="Arial" w:cs="Arial"/>
          <w:iCs/>
          <w:color w:val="212121"/>
          <w:sz w:val="24"/>
          <w:szCs w:val="24"/>
          <w:shd w:val="clear" w:color="auto" w:fill="FFFFFF"/>
          <w:lang w:val="en-IN" w:eastAsia="en-IN"/>
        </w:rPr>
        <w:t>.</w:t>
      </w:r>
    </w:p>
    <w:p w14:paraId="33F1036C" w14:textId="10CE3A31" w:rsidR="0066693A" w:rsidRPr="00F0203A" w:rsidRDefault="0066693A" w:rsidP="0066693A">
      <w:pPr>
        <w:spacing w:after="0" w:line="240" w:lineRule="auto"/>
        <w:ind w:firstLine="720"/>
        <w:rPr>
          <w:rFonts w:ascii="Arial" w:eastAsia="Times New Roman" w:hAnsi="Arial" w:cs="Arial"/>
          <w:bCs/>
          <w:color w:val="212121"/>
          <w:sz w:val="24"/>
          <w:szCs w:val="24"/>
          <w:shd w:val="clear" w:color="auto" w:fill="FFFFFF"/>
          <w:lang w:val="en-IN" w:eastAsia="en-IN"/>
        </w:rPr>
      </w:pPr>
      <w:r>
        <w:rPr>
          <w:rFonts w:ascii="Arial" w:eastAsia="Times New Roman" w:hAnsi="Arial" w:cs="Arial"/>
          <w:bCs/>
          <w:color w:val="212121"/>
          <w:sz w:val="24"/>
          <w:szCs w:val="24"/>
          <w:shd w:val="clear" w:color="auto" w:fill="FFFFFF"/>
          <w:lang w:val="en-IN" w:eastAsia="en-IN"/>
        </w:rPr>
        <w:t>From figure 3, it is clear that, high expression of module X genes, results in low survival of breast cancer patients.</w:t>
      </w:r>
      <w:r w:rsidR="000805C4">
        <w:rPr>
          <w:rFonts w:ascii="Arial" w:eastAsia="Times New Roman" w:hAnsi="Arial" w:cs="Arial"/>
          <w:bCs/>
          <w:color w:val="212121"/>
          <w:sz w:val="24"/>
          <w:szCs w:val="24"/>
          <w:shd w:val="clear" w:color="auto" w:fill="FFFFFF"/>
          <w:lang w:val="en-IN" w:eastAsia="en-IN"/>
        </w:rPr>
        <w:t xml:space="preserve"> Also, the plotted graph has very low p value of less than 0.001. </w:t>
      </w:r>
    </w:p>
    <w:p w14:paraId="2B9FD035" w14:textId="2D0354E0" w:rsidR="00A154AE" w:rsidRDefault="00A154AE" w:rsidP="00542153">
      <w:pPr>
        <w:spacing w:after="0" w:line="240" w:lineRule="auto"/>
        <w:ind w:firstLine="720"/>
        <w:jc w:val="both"/>
        <w:rPr>
          <w:rFonts w:ascii="Arial" w:eastAsia="Times New Roman" w:hAnsi="Arial" w:cs="Arial"/>
          <w:iCs/>
          <w:color w:val="212121"/>
          <w:sz w:val="24"/>
          <w:szCs w:val="24"/>
          <w:shd w:val="clear" w:color="auto" w:fill="FFFFFF"/>
          <w:lang w:val="en-IN" w:eastAsia="en-IN"/>
        </w:rPr>
      </w:pPr>
    </w:p>
    <w:p w14:paraId="73DBE41F" w14:textId="55CB75CB" w:rsidR="00A154AE" w:rsidRDefault="00A154AE" w:rsidP="00542153">
      <w:pPr>
        <w:spacing w:after="0" w:line="240" w:lineRule="auto"/>
        <w:ind w:firstLine="720"/>
        <w:jc w:val="both"/>
        <w:rPr>
          <w:rFonts w:ascii="Arial" w:eastAsia="Times New Roman" w:hAnsi="Arial" w:cs="Arial"/>
          <w:iCs/>
          <w:color w:val="212121"/>
          <w:sz w:val="24"/>
          <w:szCs w:val="24"/>
          <w:shd w:val="clear" w:color="auto" w:fill="FFFFFF"/>
          <w:lang w:val="en-IN" w:eastAsia="en-IN"/>
        </w:rPr>
      </w:pPr>
    </w:p>
    <w:p w14:paraId="7972C263" w14:textId="42984168" w:rsidR="00A154AE" w:rsidRDefault="00A154AE" w:rsidP="00542153">
      <w:pPr>
        <w:spacing w:after="0" w:line="240" w:lineRule="auto"/>
        <w:ind w:firstLine="720"/>
        <w:jc w:val="both"/>
        <w:rPr>
          <w:rFonts w:ascii="Arial" w:eastAsia="Times New Roman" w:hAnsi="Arial" w:cs="Arial"/>
          <w:iCs/>
          <w:color w:val="212121"/>
          <w:sz w:val="24"/>
          <w:szCs w:val="24"/>
          <w:shd w:val="clear" w:color="auto" w:fill="FFFFFF"/>
          <w:lang w:val="en-IN" w:eastAsia="en-IN"/>
        </w:rPr>
      </w:pPr>
    </w:p>
    <w:p w14:paraId="66120CEB" w14:textId="77777777" w:rsidR="00A154AE" w:rsidRPr="00A154AE" w:rsidRDefault="00A154AE" w:rsidP="00542153">
      <w:pPr>
        <w:spacing w:after="0" w:line="240" w:lineRule="auto"/>
        <w:ind w:firstLine="720"/>
        <w:jc w:val="both"/>
        <w:rPr>
          <w:rFonts w:ascii="Arial" w:eastAsia="Times New Roman" w:hAnsi="Arial" w:cs="Arial"/>
          <w:iCs/>
          <w:color w:val="212121"/>
          <w:sz w:val="24"/>
          <w:szCs w:val="24"/>
          <w:shd w:val="clear" w:color="auto" w:fill="FFFFFF"/>
          <w:lang w:val="en-IN" w:eastAsia="en-IN"/>
        </w:rPr>
      </w:pPr>
    </w:p>
    <w:tbl>
      <w:tblPr>
        <w:tblStyle w:val="TableGrid"/>
        <w:tblW w:w="9046" w:type="dxa"/>
        <w:tblLook w:val="04A0" w:firstRow="1" w:lastRow="0" w:firstColumn="1" w:lastColumn="0" w:noHBand="0" w:noVBand="1"/>
      </w:tblPr>
      <w:tblGrid>
        <w:gridCol w:w="1842"/>
        <w:gridCol w:w="1769"/>
        <w:gridCol w:w="1858"/>
        <w:gridCol w:w="1791"/>
        <w:gridCol w:w="1786"/>
      </w:tblGrid>
      <w:tr w:rsidR="00F127AE" w:rsidRPr="00A154AE" w14:paraId="008926D4" w14:textId="77777777" w:rsidTr="007E4171">
        <w:trPr>
          <w:trHeight w:val="504"/>
        </w:trPr>
        <w:tc>
          <w:tcPr>
            <w:tcW w:w="1842" w:type="dxa"/>
          </w:tcPr>
          <w:p w14:paraId="421D8A30" w14:textId="3A33F3AB" w:rsidR="00F127AE" w:rsidRPr="00A154AE" w:rsidRDefault="00F127AE" w:rsidP="00F127AE">
            <w:pPr>
              <w:jc w:val="center"/>
              <w:rPr>
                <w:rFonts w:ascii="Arial" w:eastAsia="Times New Roman" w:hAnsi="Arial" w:cs="Arial"/>
                <w:iCs/>
                <w:color w:val="212121"/>
                <w:sz w:val="24"/>
                <w:szCs w:val="24"/>
                <w:shd w:val="clear" w:color="auto" w:fill="FFFFFF"/>
                <w:lang w:val="en-IN" w:eastAsia="en-IN"/>
              </w:rPr>
            </w:pPr>
            <w:r w:rsidRPr="00A154AE">
              <w:rPr>
                <w:rFonts w:ascii="Arial" w:eastAsia="Times New Roman" w:hAnsi="Arial" w:cs="Arial"/>
                <w:iCs/>
                <w:color w:val="212121"/>
                <w:sz w:val="24"/>
                <w:szCs w:val="24"/>
                <w:shd w:val="clear" w:color="auto" w:fill="FFFFFF"/>
                <w:lang w:val="en-IN" w:eastAsia="en-IN"/>
              </w:rPr>
              <w:t>ID</w:t>
            </w:r>
          </w:p>
        </w:tc>
        <w:tc>
          <w:tcPr>
            <w:tcW w:w="1769" w:type="dxa"/>
          </w:tcPr>
          <w:p w14:paraId="024B36CC" w14:textId="76259C47" w:rsidR="00F127AE" w:rsidRPr="00A154AE" w:rsidRDefault="00F127AE" w:rsidP="00F127AE">
            <w:pPr>
              <w:jc w:val="center"/>
              <w:rPr>
                <w:rFonts w:ascii="Arial" w:eastAsia="Times New Roman" w:hAnsi="Arial" w:cs="Arial"/>
                <w:iCs/>
                <w:color w:val="212121"/>
                <w:sz w:val="24"/>
                <w:szCs w:val="24"/>
                <w:shd w:val="clear" w:color="auto" w:fill="FFFFFF"/>
                <w:lang w:val="en-IN" w:eastAsia="en-IN"/>
              </w:rPr>
            </w:pPr>
            <w:proofErr w:type="spellStart"/>
            <w:r w:rsidRPr="00A154AE">
              <w:rPr>
                <w:rFonts w:ascii="Arial" w:eastAsia="Times New Roman" w:hAnsi="Arial" w:cs="Arial"/>
                <w:iCs/>
                <w:color w:val="212121"/>
                <w:sz w:val="24"/>
                <w:szCs w:val="24"/>
                <w:shd w:val="clear" w:color="auto" w:fill="FFFFFF"/>
                <w:lang w:val="en-IN" w:eastAsia="en-IN"/>
              </w:rPr>
              <w:t>Adj.P</w:t>
            </w:r>
            <w:proofErr w:type="spellEnd"/>
            <w:r w:rsidRPr="00A154AE">
              <w:rPr>
                <w:rFonts w:ascii="Arial" w:eastAsia="Times New Roman" w:hAnsi="Arial" w:cs="Arial"/>
                <w:iCs/>
                <w:color w:val="212121"/>
                <w:sz w:val="24"/>
                <w:szCs w:val="24"/>
                <w:shd w:val="clear" w:color="auto" w:fill="FFFFFF"/>
                <w:lang w:val="en-IN" w:eastAsia="en-IN"/>
              </w:rPr>
              <w:t xml:space="preserve"> value</w:t>
            </w:r>
          </w:p>
        </w:tc>
        <w:tc>
          <w:tcPr>
            <w:tcW w:w="1858" w:type="dxa"/>
          </w:tcPr>
          <w:p w14:paraId="1A81DE0B" w14:textId="206AA0C3" w:rsidR="00F127AE" w:rsidRPr="00A154AE" w:rsidRDefault="00F127AE" w:rsidP="00F127AE">
            <w:pPr>
              <w:jc w:val="center"/>
              <w:rPr>
                <w:rFonts w:ascii="Arial" w:eastAsia="Times New Roman" w:hAnsi="Arial" w:cs="Arial"/>
                <w:iCs/>
                <w:color w:val="212121"/>
                <w:sz w:val="24"/>
                <w:szCs w:val="24"/>
                <w:shd w:val="clear" w:color="auto" w:fill="FFFFFF"/>
                <w:lang w:val="en-IN" w:eastAsia="en-IN"/>
              </w:rPr>
            </w:pPr>
            <w:r w:rsidRPr="00A154AE">
              <w:rPr>
                <w:rFonts w:ascii="Arial" w:eastAsia="Times New Roman" w:hAnsi="Arial" w:cs="Arial"/>
                <w:iCs/>
                <w:color w:val="212121"/>
                <w:sz w:val="24"/>
                <w:szCs w:val="24"/>
                <w:shd w:val="clear" w:color="auto" w:fill="FFFFFF"/>
                <w:lang w:val="en-IN" w:eastAsia="en-IN"/>
              </w:rPr>
              <w:t>P value</w:t>
            </w:r>
          </w:p>
        </w:tc>
        <w:tc>
          <w:tcPr>
            <w:tcW w:w="1791" w:type="dxa"/>
          </w:tcPr>
          <w:p w14:paraId="03300CBE" w14:textId="35A62EEF" w:rsidR="00F127AE" w:rsidRPr="00A154AE" w:rsidRDefault="00F127AE" w:rsidP="00F127AE">
            <w:pPr>
              <w:jc w:val="center"/>
              <w:rPr>
                <w:rFonts w:ascii="Arial" w:eastAsia="Times New Roman" w:hAnsi="Arial" w:cs="Arial"/>
                <w:iCs/>
                <w:color w:val="212121"/>
                <w:sz w:val="24"/>
                <w:szCs w:val="24"/>
                <w:shd w:val="clear" w:color="auto" w:fill="FFFFFF"/>
                <w:lang w:val="en-IN" w:eastAsia="en-IN"/>
              </w:rPr>
            </w:pPr>
            <w:r w:rsidRPr="00A154AE">
              <w:rPr>
                <w:rFonts w:ascii="Arial" w:eastAsia="Times New Roman" w:hAnsi="Arial" w:cs="Arial"/>
                <w:iCs/>
                <w:color w:val="212121"/>
                <w:sz w:val="24"/>
                <w:szCs w:val="24"/>
                <w:shd w:val="clear" w:color="auto" w:fill="FFFFFF"/>
                <w:lang w:val="en-IN" w:eastAsia="en-IN"/>
              </w:rPr>
              <w:t>t</w:t>
            </w:r>
          </w:p>
        </w:tc>
        <w:tc>
          <w:tcPr>
            <w:tcW w:w="1786" w:type="dxa"/>
          </w:tcPr>
          <w:p w14:paraId="656576BD" w14:textId="7CBDA04D" w:rsidR="00F127AE" w:rsidRPr="00A154AE" w:rsidRDefault="00F127AE" w:rsidP="00F127AE">
            <w:pPr>
              <w:jc w:val="center"/>
              <w:rPr>
                <w:rFonts w:ascii="Arial" w:eastAsia="Times New Roman" w:hAnsi="Arial" w:cs="Arial"/>
                <w:iCs/>
                <w:color w:val="212121"/>
                <w:sz w:val="24"/>
                <w:szCs w:val="24"/>
                <w:shd w:val="clear" w:color="auto" w:fill="FFFFFF"/>
                <w:lang w:val="en-IN" w:eastAsia="en-IN"/>
              </w:rPr>
            </w:pPr>
            <w:r w:rsidRPr="00A154AE">
              <w:rPr>
                <w:rFonts w:ascii="Arial" w:eastAsia="Times New Roman" w:hAnsi="Arial" w:cs="Arial"/>
                <w:iCs/>
                <w:color w:val="212121"/>
                <w:sz w:val="24"/>
                <w:szCs w:val="24"/>
                <w:shd w:val="clear" w:color="auto" w:fill="FFFFFF"/>
                <w:lang w:val="en-IN" w:eastAsia="en-IN"/>
              </w:rPr>
              <w:t>Gene</w:t>
            </w:r>
          </w:p>
        </w:tc>
      </w:tr>
      <w:tr w:rsidR="00F127AE" w:rsidRPr="00A154AE" w14:paraId="4FC51C89" w14:textId="77777777" w:rsidTr="007E4171">
        <w:trPr>
          <w:trHeight w:val="504"/>
        </w:trPr>
        <w:tc>
          <w:tcPr>
            <w:tcW w:w="1842" w:type="dxa"/>
          </w:tcPr>
          <w:p w14:paraId="28A3484B" w14:textId="42134EAD" w:rsidR="00F127AE" w:rsidRPr="00A154AE" w:rsidRDefault="00F127AE" w:rsidP="00F127AE">
            <w:pPr>
              <w:jc w:val="center"/>
              <w:rPr>
                <w:rFonts w:ascii="Arial" w:eastAsia="Times New Roman" w:hAnsi="Arial" w:cs="Arial"/>
                <w:iCs/>
                <w:color w:val="212121"/>
                <w:sz w:val="24"/>
                <w:szCs w:val="24"/>
                <w:shd w:val="clear" w:color="auto" w:fill="FFFFFF"/>
                <w:lang w:val="en-IN" w:eastAsia="en-IN"/>
              </w:rPr>
            </w:pPr>
            <w:r w:rsidRPr="00A154AE">
              <w:rPr>
                <w:rFonts w:ascii="Arial" w:eastAsia="Times New Roman" w:hAnsi="Arial" w:cs="Arial"/>
                <w:iCs/>
                <w:color w:val="212121"/>
                <w:sz w:val="24"/>
                <w:szCs w:val="24"/>
                <w:shd w:val="clear" w:color="auto" w:fill="FFFFFF"/>
                <w:lang w:val="en-IN" w:eastAsia="en-IN"/>
              </w:rPr>
              <w:t>212549_at</w:t>
            </w:r>
          </w:p>
        </w:tc>
        <w:tc>
          <w:tcPr>
            <w:tcW w:w="1769" w:type="dxa"/>
          </w:tcPr>
          <w:p w14:paraId="1B191E58" w14:textId="6BEC9B35" w:rsidR="00F127AE" w:rsidRPr="00A154AE" w:rsidRDefault="00F127AE" w:rsidP="00F127AE">
            <w:pPr>
              <w:jc w:val="center"/>
              <w:rPr>
                <w:rFonts w:ascii="Arial" w:eastAsia="Times New Roman" w:hAnsi="Arial" w:cs="Arial"/>
                <w:iCs/>
                <w:color w:val="212121"/>
                <w:sz w:val="24"/>
                <w:szCs w:val="24"/>
                <w:shd w:val="clear" w:color="auto" w:fill="FFFFFF"/>
                <w:lang w:val="en-IN" w:eastAsia="en-IN"/>
              </w:rPr>
            </w:pPr>
            <w:r w:rsidRPr="00A154AE">
              <w:rPr>
                <w:rFonts w:ascii="Arial" w:eastAsia="Times New Roman" w:hAnsi="Arial" w:cs="Arial"/>
                <w:iCs/>
                <w:color w:val="212121"/>
                <w:sz w:val="24"/>
                <w:szCs w:val="24"/>
                <w:shd w:val="clear" w:color="auto" w:fill="FFFFFF"/>
                <w:lang w:val="en-IN" w:eastAsia="en-IN"/>
              </w:rPr>
              <w:t>0.00493</w:t>
            </w:r>
          </w:p>
        </w:tc>
        <w:tc>
          <w:tcPr>
            <w:tcW w:w="1858" w:type="dxa"/>
          </w:tcPr>
          <w:p w14:paraId="2DADE4AF" w14:textId="6E6D6E14" w:rsidR="00F127AE" w:rsidRPr="00A154AE" w:rsidRDefault="00F127AE" w:rsidP="00F127AE">
            <w:pPr>
              <w:jc w:val="center"/>
              <w:rPr>
                <w:rFonts w:ascii="Arial" w:eastAsia="Times New Roman" w:hAnsi="Arial" w:cs="Arial"/>
                <w:iCs/>
                <w:color w:val="212121"/>
                <w:sz w:val="24"/>
                <w:szCs w:val="24"/>
                <w:shd w:val="clear" w:color="auto" w:fill="FFFFFF"/>
                <w:lang w:val="en-IN" w:eastAsia="en-IN"/>
              </w:rPr>
            </w:pPr>
            <w:r w:rsidRPr="00A154AE">
              <w:rPr>
                <w:rFonts w:ascii="Arial" w:eastAsia="Times New Roman" w:hAnsi="Arial" w:cs="Arial"/>
                <w:iCs/>
                <w:color w:val="212121"/>
                <w:sz w:val="24"/>
                <w:szCs w:val="24"/>
                <w:shd w:val="clear" w:color="auto" w:fill="FFFFFF"/>
                <w:lang w:val="en-IN" w:eastAsia="en-IN"/>
              </w:rPr>
              <w:t>0.000000221</w:t>
            </w:r>
          </w:p>
        </w:tc>
        <w:tc>
          <w:tcPr>
            <w:tcW w:w="1791" w:type="dxa"/>
          </w:tcPr>
          <w:p w14:paraId="032ACD14" w14:textId="484E6316" w:rsidR="00F127AE" w:rsidRPr="00A154AE" w:rsidRDefault="00F127AE" w:rsidP="00F127AE">
            <w:pPr>
              <w:jc w:val="center"/>
              <w:rPr>
                <w:rFonts w:ascii="Arial" w:eastAsia="Times New Roman" w:hAnsi="Arial" w:cs="Arial"/>
                <w:iCs/>
                <w:color w:val="212121"/>
                <w:sz w:val="24"/>
                <w:szCs w:val="24"/>
                <w:shd w:val="clear" w:color="auto" w:fill="FFFFFF"/>
                <w:lang w:val="en-IN" w:eastAsia="en-IN"/>
              </w:rPr>
            </w:pPr>
            <w:r w:rsidRPr="00A154AE">
              <w:rPr>
                <w:rFonts w:ascii="Arial" w:eastAsia="Times New Roman" w:hAnsi="Arial" w:cs="Arial"/>
                <w:iCs/>
                <w:color w:val="212121"/>
                <w:sz w:val="24"/>
                <w:szCs w:val="24"/>
                <w:shd w:val="clear" w:color="auto" w:fill="FFFFFF"/>
                <w:lang w:val="en-IN" w:eastAsia="en-IN"/>
              </w:rPr>
              <w:t>-</w:t>
            </w:r>
            <w:r w:rsidRPr="00A154AE">
              <w:rPr>
                <w:sz w:val="24"/>
                <w:szCs w:val="24"/>
              </w:rPr>
              <w:t xml:space="preserve"> </w:t>
            </w:r>
            <w:r w:rsidRPr="00A154AE">
              <w:rPr>
                <w:rFonts w:ascii="Arial" w:eastAsia="Times New Roman" w:hAnsi="Arial" w:cs="Arial"/>
                <w:iCs/>
                <w:color w:val="212121"/>
                <w:sz w:val="24"/>
                <w:szCs w:val="24"/>
                <w:shd w:val="clear" w:color="auto" w:fill="FFFFFF"/>
                <w:lang w:val="en-IN" w:eastAsia="en-IN"/>
              </w:rPr>
              <w:t>5.4139547</w:t>
            </w:r>
          </w:p>
        </w:tc>
        <w:tc>
          <w:tcPr>
            <w:tcW w:w="1786" w:type="dxa"/>
          </w:tcPr>
          <w:p w14:paraId="1C0A3CA4" w14:textId="096968AE" w:rsidR="00F127AE" w:rsidRPr="00A154AE" w:rsidRDefault="00F127AE" w:rsidP="00F127AE">
            <w:pPr>
              <w:jc w:val="center"/>
              <w:rPr>
                <w:rFonts w:ascii="Arial" w:eastAsia="Times New Roman" w:hAnsi="Arial" w:cs="Arial"/>
                <w:iCs/>
                <w:color w:val="212121"/>
                <w:sz w:val="24"/>
                <w:szCs w:val="24"/>
                <w:shd w:val="clear" w:color="auto" w:fill="FFFFFF"/>
                <w:lang w:val="en-IN" w:eastAsia="en-IN"/>
              </w:rPr>
            </w:pPr>
            <w:r w:rsidRPr="00A154AE">
              <w:rPr>
                <w:rFonts w:ascii="Arial" w:eastAsia="Times New Roman" w:hAnsi="Arial" w:cs="Arial"/>
                <w:iCs/>
                <w:color w:val="212121"/>
                <w:sz w:val="24"/>
                <w:szCs w:val="24"/>
                <w:shd w:val="clear" w:color="auto" w:fill="FFFFFF"/>
                <w:lang w:val="en-IN" w:eastAsia="en-IN"/>
              </w:rPr>
              <w:t>STAT5B</w:t>
            </w:r>
          </w:p>
        </w:tc>
      </w:tr>
      <w:tr w:rsidR="00F127AE" w:rsidRPr="00A154AE" w14:paraId="332C72A3" w14:textId="77777777" w:rsidTr="007E4171">
        <w:trPr>
          <w:trHeight w:val="504"/>
        </w:trPr>
        <w:tc>
          <w:tcPr>
            <w:tcW w:w="1842" w:type="dxa"/>
          </w:tcPr>
          <w:p w14:paraId="57E48866" w14:textId="61331F17" w:rsidR="00F127AE" w:rsidRPr="00A154AE" w:rsidRDefault="00F127AE" w:rsidP="00F127AE">
            <w:pPr>
              <w:jc w:val="center"/>
              <w:rPr>
                <w:rFonts w:ascii="Arial" w:eastAsia="Times New Roman" w:hAnsi="Arial" w:cs="Arial"/>
                <w:iCs/>
                <w:color w:val="212121"/>
                <w:sz w:val="24"/>
                <w:szCs w:val="24"/>
                <w:shd w:val="clear" w:color="auto" w:fill="FFFFFF"/>
                <w:lang w:val="en-IN" w:eastAsia="en-IN"/>
              </w:rPr>
            </w:pPr>
            <w:r w:rsidRPr="00A154AE">
              <w:rPr>
                <w:rFonts w:ascii="Arial" w:eastAsia="Times New Roman" w:hAnsi="Arial" w:cs="Arial"/>
                <w:iCs/>
                <w:color w:val="212121"/>
                <w:sz w:val="24"/>
                <w:szCs w:val="24"/>
                <w:shd w:val="clear" w:color="auto" w:fill="FFFFFF"/>
                <w:lang w:val="en-IN" w:eastAsia="en-IN"/>
              </w:rPr>
              <w:t>217957_at</w:t>
            </w:r>
          </w:p>
        </w:tc>
        <w:tc>
          <w:tcPr>
            <w:tcW w:w="1769" w:type="dxa"/>
          </w:tcPr>
          <w:p w14:paraId="7551A44B" w14:textId="0D8BAF8E" w:rsidR="00F127AE" w:rsidRPr="00A154AE" w:rsidRDefault="00F127AE" w:rsidP="00F127AE">
            <w:pPr>
              <w:jc w:val="center"/>
              <w:rPr>
                <w:rFonts w:ascii="Arial" w:eastAsia="Times New Roman" w:hAnsi="Arial" w:cs="Arial"/>
                <w:iCs/>
                <w:color w:val="212121"/>
                <w:sz w:val="24"/>
                <w:szCs w:val="24"/>
                <w:shd w:val="clear" w:color="auto" w:fill="FFFFFF"/>
                <w:lang w:val="en-IN" w:eastAsia="en-IN"/>
              </w:rPr>
            </w:pPr>
            <w:r w:rsidRPr="00A154AE">
              <w:rPr>
                <w:rFonts w:ascii="Arial" w:eastAsia="Times New Roman" w:hAnsi="Arial" w:cs="Arial"/>
                <w:iCs/>
                <w:color w:val="212121"/>
                <w:sz w:val="24"/>
                <w:szCs w:val="24"/>
                <w:shd w:val="clear" w:color="auto" w:fill="FFFFFF"/>
                <w:lang w:val="en-IN" w:eastAsia="en-IN"/>
              </w:rPr>
              <w:t>0.02493</w:t>
            </w:r>
          </w:p>
        </w:tc>
        <w:tc>
          <w:tcPr>
            <w:tcW w:w="1858" w:type="dxa"/>
          </w:tcPr>
          <w:p w14:paraId="5818B905" w14:textId="2A011888" w:rsidR="00F127AE" w:rsidRPr="00A154AE" w:rsidRDefault="00F127AE" w:rsidP="00F127AE">
            <w:pPr>
              <w:jc w:val="center"/>
              <w:rPr>
                <w:rFonts w:ascii="Arial" w:eastAsia="Times New Roman" w:hAnsi="Arial" w:cs="Arial"/>
                <w:iCs/>
                <w:color w:val="212121"/>
                <w:sz w:val="24"/>
                <w:szCs w:val="24"/>
                <w:shd w:val="clear" w:color="auto" w:fill="FFFFFF"/>
                <w:lang w:val="en-IN" w:eastAsia="en-IN"/>
              </w:rPr>
            </w:pPr>
            <w:r w:rsidRPr="00A154AE">
              <w:rPr>
                <w:rFonts w:ascii="Arial" w:eastAsia="Times New Roman" w:hAnsi="Arial" w:cs="Arial"/>
                <w:iCs/>
                <w:color w:val="212121"/>
                <w:sz w:val="24"/>
                <w:szCs w:val="24"/>
                <w:shd w:val="clear" w:color="auto" w:fill="FFFFFF"/>
                <w:lang w:val="en-IN" w:eastAsia="en-IN"/>
              </w:rPr>
              <w:t>0.00000287</w:t>
            </w:r>
          </w:p>
        </w:tc>
        <w:tc>
          <w:tcPr>
            <w:tcW w:w="1791" w:type="dxa"/>
          </w:tcPr>
          <w:p w14:paraId="477EE4AF" w14:textId="0E94F5C6" w:rsidR="00F127AE" w:rsidRPr="00A154AE" w:rsidRDefault="00F127AE" w:rsidP="00F127AE">
            <w:pPr>
              <w:jc w:val="center"/>
              <w:rPr>
                <w:rFonts w:ascii="Arial" w:eastAsia="Times New Roman" w:hAnsi="Arial" w:cs="Arial"/>
                <w:iCs/>
                <w:color w:val="212121"/>
                <w:sz w:val="24"/>
                <w:szCs w:val="24"/>
                <w:shd w:val="clear" w:color="auto" w:fill="FFFFFF"/>
                <w:lang w:val="en-IN" w:eastAsia="en-IN"/>
              </w:rPr>
            </w:pPr>
            <w:r w:rsidRPr="00A154AE">
              <w:rPr>
                <w:rFonts w:ascii="Arial" w:eastAsia="Times New Roman" w:hAnsi="Arial" w:cs="Arial"/>
                <w:iCs/>
                <w:color w:val="212121"/>
                <w:sz w:val="24"/>
                <w:szCs w:val="24"/>
                <w:shd w:val="clear" w:color="auto" w:fill="FFFFFF"/>
                <w:lang w:val="en-IN" w:eastAsia="en-IN"/>
              </w:rPr>
              <w:t>4.8518665</w:t>
            </w:r>
          </w:p>
        </w:tc>
        <w:tc>
          <w:tcPr>
            <w:tcW w:w="1786" w:type="dxa"/>
          </w:tcPr>
          <w:p w14:paraId="6A17EEAE" w14:textId="69870DA6" w:rsidR="00F127AE" w:rsidRPr="00A154AE" w:rsidRDefault="00F127AE" w:rsidP="00F127AE">
            <w:pPr>
              <w:jc w:val="center"/>
              <w:rPr>
                <w:rFonts w:ascii="Arial" w:eastAsia="Times New Roman" w:hAnsi="Arial" w:cs="Arial"/>
                <w:iCs/>
                <w:color w:val="212121"/>
                <w:sz w:val="24"/>
                <w:szCs w:val="24"/>
                <w:shd w:val="clear" w:color="auto" w:fill="FFFFFF"/>
                <w:lang w:val="en-IN" w:eastAsia="en-IN"/>
              </w:rPr>
            </w:pPr>
            <w:r w:rsidRPr="00A154AE">
              <w:rPr>
                <w:rFonts w:ascii="Arial" w:eastAsia="Times New Roman" w:hAnsi="Arial" w:cs="Arial"/>
                <w:iCs/>
                <w:color w:val="212121"/>
                <w:sz w:val="24"/>
                <w:szCs w:val="24"/>
                <w:shd w:val="clear" w:color="auto" w:fill="FFFFFF"/>
                <w:lang w:val="en-IN" w:eastAsia="en-IN"/>
              </w:rPr>
              <w:t>CFAP20</w:t>
            </w:r>
          </w:p>
        </w:tc>
      </w:tr>
      <w:tr w:rsidR="00F127AE" w:rsidRPr="00A154AE" w14:paraId="0E434484" w14:textId="77777777" w:rsidTr="007E4171">
        <w:trPr>
          <w:trHeight w:val="504"/>
        </w:trPr>
        <w:tc>
          <w:tcPr>
            <w:tcW w:w="1842" w:type="dxa"/>
          </w:tcPr>
          <w:p w14:paraId="4B36A07F" w14:textId="6F267B22" w:rsidR="00F127AE" w:rsidRPr="00A154AE" w:rsidRDefault="00F127AE" w:rsidP="00F127AE">
            <w:pPr>
              <w:jc w:val="center"/>
              <w:rPr>
                <w:rFonts w:ascii="Arial" w:eastAsia="Times New Roman" w:hAnsi="Arial" w:cs="Arial"/>
                <w:iCs/>
                <w:color w:val="212121"/>
                <w:sz w:val="24"/>
                <w:szCs w:val="24"/>
                <w:shd w:val="clear" w:color="auto" w:fill="FFFFFF"/>
                <w:lang w:val="en-IN" w:eastAsia="en-IN"/>
              </w:rPr>
            </w:pPr>
            <w:r w:rsidRPr="00A154AE">
              <w:rPr>
                <w:rFonts w:ascii="Arial" w:eastAsia="Times New Roman" w:hAnsi="Arial" w:cs="Arial"/>
                <w:iCs/>
                <w:color w:val="212121"/>
                <w:sz w:val="24"/>
                <w:szCs w:val="24"/>
                <w:shd w:val="clear" w:color="auto" w:fill="FFFFFF"/>
                <w:lang w:val="en-IN" w:eastAsia="en-IN"/>
              </w:rPr>
              <w:t>209285_s_at</w:t>
            </w:r>
          </w:p>
        </w:tc>
        <w:tc>
          <w:tcPr>
            <w:tcW w:w="1769" w:type="dxa"/>
          </w:tcPr>
          <w:p w14:paraId="09B7F458" w14:textId="6CAB6F9A" w:rsidR="00F127AE" w:rsidRPr="00A154AE" w:rsidRDefault="00F127AE" w:rsidP="00F127AE">
            <w:pPr>
              <w:jc w:val="center"/>
              <w:rPr>
                <w:rFonts w:ascii="Arial" w:eastAsia="Times New Roman" w:hAnsi="Arial" w:cs="Arial"/>
                <w:iCs/>
                <w:color w:val="212121"/>
                <w:sz w:val="24"/>
                <w:szCs w:val="24"/>
                <w:shd w:val="clear" w:color="auto" w:fill="FFFFFF"/>
                <w:lang w:val="en-IN" w:eastAsia="en-IN"/>
              </w:rPr>
            </w:pPr>
            <w:r w:rsidRPr="00A154AE">
              <w:rPr>
                <w:rFonts w:ascii="Arial" w:eastAsia="Times New Roman" w:hAnsi="Arial" w:cs="Arial"/>
                <w:iCs/>
                <w:color w:val="212121"/>
                <w:sz w:val="24"/>
                <w:szCs w:val="24"/>
                <w:shd w:val="clear" w:color="auto" w:fill="FFFFFF"/>
                <w:lang w:val="en-IN" w:eastAsia="en-IN"/>
              </w:rPr>
              <w:t>0.02493</w:t>
            </w:r>
          </w:p>
        </w:tc>
        <w:tc>
          <w:tcPr>
            <w:tcW w:w="1858" w:type="dxa"/>
          </w:tcPr>
          <w:p w14:paraId="71257D07" w14:textId="4ED9F1A0" w:rsidR="00F127AE" w:rsidRPr="00A154AE" w:rsidRDefault="00F127AE" w:rsidP="00F127AE">
            <w:pPr>
              <w:jc w:val="center"/>
              <w:rPr>
                <w:rFonts w:ascii="Arial" w:eastAsia="Times New Roman" w:hAnsi="Arial" w:cs="Arial"/>
                <w:iCs/>
                <w:color w:val="212121"/>
                <w:sz w:val="24"/>
                <w:szCs w:val="24"/>
                <w:shd w:val="clear" w:color="auto" w:fill="FFFFFF"/>
                <w:lang w:val="en-IN" w:eastAsia="en-IN"/>
              </w:rPr>
            </w:pPr>
            <w:r w:rsidRPr="00A154AE">
              <w:rPr>
                <w:rFonts w:ascii="Arial" w:eastAsia="Times New Roman" w:hAnsi="Arial" w:cs="Arial"/>
                <w:iCs/>
                <w:color w:val="212121"/>
                <w:sz w:val="24"/>
                <w:szCs w:val="24"/>
                <w:shd w:val="clear" w:color="auto" w:fill="FFFFFF"/>
                <w:lang w:val="en-IN" w:eastAsia="en-IN"/>
              </w:rPr>
              <w:t>0.00000438</w:t>
            </w:r>
          </w:p>
        </w:tc>
        <w:tc>
          <w:tcPr>
            <w:tcW w:w="1791" w:type="dxa"/>
          </w:tcPr>
          <w:p w14:paraId="463A6410" w14:textId="4DCB5E7E" w:rsidR="00F127AE" w:rsidRPr="00A154AE" w:rsidRDefault="00F127AE" w:rsidP="00F127AE">
            <w:pPr>
              <w:jc w:val="center"/>
              <w:rPr>
                <w:rFonts w:ascii="Arial" w:eastAsia="Times New Roman" w:hAnsi="Arial" w:cs="Arial"/>
                <w:iCs/>
                <w:color w:val="212121"/>
                <w:sz w:val="24"/>
                <w:szCs w:val="24"/>
                <w:shd w:val="clear" w:color="auto" w:fill="FFFFFF"/>
                <w:lang w:val="en-IN" w:eastAsia="en-IN"/>
              </w:rPr>
            </w:pPr>
            <w:r w:rsidRPr="00A154AE">
              <w:rPr>
                <w:rFonts w:ascii="Arial" w:eastAsia="Times New Roman" w:hAnsi="Arial" w:cs="Arial"/>
                <w:iCs/>
                <w:color w:val="212121"/>
                <w:sz w:val="24"/>
                <w:szCs w:val="24"/>
                <w:shd w:val="clear" w:color="auto" w:fill="FFFFFF"/>
                <w:lang w:val="en-IN" w:eastAsia="en-IN"/>
              </w:rPr>
              <w:t>-</w:t>
            </w:r>
            <w:r w:rsidRPr="00A154AE">
              <w:rPr>
                <w:sz w:val="24"/>
                <w:szCs w:val="24"/>
              </w:rPr>
              <w:t xml:space="preserve"> </w:t>
            </w:r>
            <w:r w:rsidRPr="00A154AE">
              <w:rPr>
                <w:rFonts w:ascii="Arial" w:eastAsia="Times New Roman" w:hAnsi="Arial" w:cs="Arial"/>
                <w:iCs/>
                <w:color w:val="212121"/>
                <w:sz w:val="24"/>
                <w:szCs w:val="24"/>
                <w:shd w:val="clear" w:color="auto" w:fill="FFFFFF"/>
                <w:lang w:val="en-IN" w:eastAsia="en-IN"/>
              </w:rPr>
              <w:t>4.7551947</w:t>
            </w:r>
          </w:p>
        </w:tc>
        <w:tc>
          <w:tcPr>
            <w:tcW w:w="1786" w:type="dxa"/>
          </w:tcPr>
          <w:p w14:paraId="491D90A7" w14:textId="18573177" w:rsidR="00F127AE" w:rsidRPr="00A154AE" w:rsidRDefault="00F127AE" w:rsidP="00F127AE">
            <w:pPr>
              <w:jc w:val="center"/>
              <w:rPr>
                <w:rFonts w:ascii="Arial" w:eastAsia="Times New Roman" w:hAnsi="Arial" w:cs="Arial"/>
                <w:iCs/>
                <w:color w:val="212121"/>
                <w:sz w:val="24"/>
                <w:szCs w:val="24"/>
                <w:shd w:val="clear" w:color="auto" w:fill="FFFFFF"/>
                <w:lang w:val="en-IN" w:eastAsia="en-IN"/>
              </w:rPr>
            </w:pPr>
            <w:r w:rsidRPr="00A154AE">
              <w:rPr>
                <w:rFonts w:ascii="Arial" w:eastAsia="Times New Roman" w:hAnsi="Arial" w:cs="Arial"/>
                <w:iCs/>
                <w:color w:val="212121"/>
                <w:sz w:val="24"/>
                <w:szCs w:val="24"/>
                <w:shd w:val="clear" w:color="auto" w:fill="FFFFFF"/>
                <w:lang w:val="en-IN" w:eastAsia="en-IN"/>
              </w:rPr>
              <w:t>FAM208A</w:t>
            </w:r>
          </w:p>
        </w:tc>
      </w:tr>
      <w:tr w:rsidR="00F127AE" w:rsidRPr="00A154AE" w14:paraId="51FACE2E" w14:textId="77777777" w:rsidTr="007E4171">
        <w:trPr>
          <w:trHeight w:val="504"/>
        </w:trPr>
        <w:tc>
          <w:tcPr>
            <w:tcW w:w="1842" w:type="dxa"/>
          </w:tcPr>
          <w:p w14:paraId="45A83A5E" w14:textId="482AC83E" w:rsidR="00F127AE" w:rsidRPr="00A154AE" w:rsidRDefault="00F127AE" w:rsidP="00F127AE">
            <w:pPr>
              <w:jc w:val="center"/>
              <w:rPr>
                <w:rFonts w:ascii="Arial" w:eastAsia="Times New Roman" w:hAnsi="Arial" w:cs="Arial"/>
                <w:iCs/>
                <w:color w:val="212121"/>
                <w:sz w:val="24"/>
                <w:szCs w:val="24"/>
                <w:shd w:val="clear" w:color="auto" w:fill="FFFFFF"/>
                <w:lang w:val="en-IN" w:eastAsia="en-IN"/>
              </w:rPr>
            </w:pPr>
            <w:r w:rsidRPr="00A154AE">
              <w:rPr>
                <w:rFonts w:ascii="Arial" w:eastAsia="Times New Roman" w:hAnsi="Arial" w:cs="Arial"/>
                <w:iCs/>
                <w:color w:val="212121"/>
                <w:sz w:val="24"/>
                <w:szCs w:val="24"/>
                <w:shd w:val="clear" w:color="auto" w:fill="FFFFFF"/>
                <w:lang w:val="en-IN" w:eastAsia="en-IN"/>
              </w:rPr>
              <w:t>212070_at</w:t>
            </w:r>
          </w:p>
        </w:tc>
        <w:tc>
          <w:tcPr>
            <w:tcW w:w="1769" w:type="dxa"/>
          </w:tcPr>
          <w:p w14:paraId="61D40DC0" w14:textId="13C1CB64" w:rsidR="00F127AE" w:rsidRPr="00A154AE" w:rsidRDefault="00F127AE" w:rsidP="00F127AE">
            <w:pPr>
              <w:jc w:val="center"/>
              <w:rPr>
                <w:rFonts w:ascii="Arial" w:eastAsia="Times New Roman" w:hAnsi="Arial" w:cs="Arial"/>
                <w:iCs/>
                <w:color w:val="212121"/>
                <w:sz w:val="24"/>
                <w:szCs w:val="24"/>
                <w:shd w:val="clear" w:color="auto" w:fill="FFFFFF"/>
                <w:lang w:val="en-IN" w:eastAsia="en-IN"/>
              </w:rPr>
            </w:pPr>
            <w:r w:rsidRPr="00A154AE">
              <w:rPr>
                <w:rFonts w:ascii="Arial" w:eastAsia="Times New Roman" w:hAnsi="Arial" w:cs="Arial"/>
                <w:iCs/>
                <w:color w:val="212121"/>
                <w:sz w:val="24"/>
                <w:szCs w:val="24"/>
                <w:shd w:val="clear" w:color="auto" w:fill="FFFFFF"/>
                <w:lang w:val="en-IN" w:eastAsia="en-IN"/>
              </w:rPr>
              <w:t>0.02493</w:t>
            </w:r>
          </w:p>
        </w:tc>
        <w:tc>
          <w:tcPr>
            <w:tcW w:w="1858" w:type="dxa"/>
          </w:tcPr>
          <w:p w14:paraId="1F206448" w14:textId="5EF9BF41" w:rsidR="00F127AE" w:rsidRPr="00A154AE" w:rsidRDefault="00F127AE" w:rsidP="00F127AE">
            <w:pPr>
              <w:jc w:val="center"/>
              <w:rPr>
                <w:rFonts w:ascii="Arial" w:eastAsia="Times New Roman" w:hAnsi="Arial" w:cs="Arial"/>
                <w:iCs/>
                <w:color w:val="212121"/>
                <w:sz w:val="24"/>
                <w:szCs w:val="24"/>
                <w:shd w:val="clear" w:color="auto" w:fill="FFFFFF"/>
                <w:lang w:val="en-IN" w:eastAsia="en-IN"/>
              </w:rPr>
            </w:pPr>
            <w:r w:rsidRPr="00A154AE">
              <w:rPr>
                <w:rFonts w:ascii="Arial" w:eastAsia="Times New Roman" w:hAnsi="Arial" w:cs="Arial"/>
                <w:iCs/>
                <w:color w:val="212121"/>
                <w:sz w:val="24"/>
                <w:szCs w:val="24"/>
                <w:shd w:val="clear" w:color="auto" w:fill="FFFFFF"/>
                <w:lang w:val="en-IN" w:eastAsia="en-IN"/>
              </w:rPr>
              <w:t>0.00000448</w:t>
            </w:r>
          </w:p>
        </w:tc>
        <w:tc>
          <w:tcPr>
            <w:tcW w:w="1791" w:type="dxa"/>
          </w:tcPr>
          <w:p w14:paraId="38B3D65A" w14:textId="575A6DEC" w:rsidR="00F127AE" w:rsidRPr="00A154AE" w:rsidRDefault="00F127AE" w:rsidP="00F127AE">
            <w:pPr>
              <w:jc w:val="center"/>
              <w:rPr>
                <w:rFonts w:ascii="Arial" w:eastAsia="Times New Roman" w:hAnsi="Arial" w:cs="Arial"/>
                <w:iCs/>
                <w:color w:val="212121"/>
                <w:sz w:val="24"/>
                <w:szCs w:val="24"/>
                <w:shd w:val="clear" w:color="auto" w:fill="FFFFFF"/>
                <w:lang w:val="en-IN" w:eastAsia="en-IN"/>
              </w:rPr>
            </w:pPr>
            <w:r w:rsidRPr="00A154AE">
              <w:rPr>
                <w:rFonts w:ascii="Arial" w:eastAsia="Times New Roman" w:hAnsi="Arial" w:cs="Arial"/>
                <w:iCs/>
                <w:color w:val="212121"/>
                <w:sz w:val="24"/>
                <w:szCs w:val="24"/>
                <w:shd w:val="clear" w:color="auto" w:fill="FFFFFF"/>
                <w:lang w:val="en-IN" w:eastAsia="en-IN"/>
              </w:rPr>
              <w:t>4.7504831</w:t>
            </w:r>
          </w:p>
        </w:tc>
        <w:tc>
          <w:tcPr>
            <w:tcW w:w="1786" w:type="dxa"/>
          </w:tcPr>
          <w:p w14:paraId="66331D60" w14:textId="037381B6" w:rsidR="00F127AE" w:rsidRPr="00A154AE" w:rsidRDefault="00F127AE" w:rsidP="00F127AE">
            <w:pPr>
              <w:jc w:val="center"/>
              <w:rPr>
                <w:rFonts w:ascii="Arial" w:eastAsia="Times New Roman" w:hAnsi="Arial" w:cs="Arial"/>
                <w:iCs/>
                <w:color w:val="212121"/>
                <w:sz w:val="24"/>
                <w:szCs w:val="24"/>
                <w:shd w:val="clear" w:color="auto" w:fill="FFFFFF"/>
                <w:lang w:val="en-IN" w:eastAsia="en-IN"/>
              </w:rPr>
            </w:pPr>
            <w:r w:rsidRPr="00A154AE">
              <w:rPr>
                <w:rFonts w:ascii="Arial" w:eastAsia="Times New Roman" w:hAnsi="Arial" w:cs="Arial"/>
                <w:iCs/>
                <w:color w:val="212121"/>
                <w:sz w:val="24"/>
                <w:szCs w:val="24"/>
                <w:shd w:val="clear" w:color="auto" w:fill="FFFFFF"/>
                <w:lang w:val="en-IN" w:eastAsia="en-IN"/>
              </w:rPr>
              <w:t>ADGRG1</w:t>
            </w:r>
          </w:p>
        </w:tc>
      </w:tr>
      <w:tr w:rsidR="00F127AE" w:rsidRPr="00A154AE" w14:paraId="4E30D892" w14:textId="77777777" w:rsidTr="007E4171">
        <w:trPr>
          <w:trHeight w:val="504"/>
        </w:trPr>
        <w:tc>
          <w:tcPr>
            <w:tcW w:w="1842" w:type="dxa"/>
          </w:tcPr>
          <w:p w14:paraId="1DC4A08A" w14:textId="5EE5754F" w:rsidR="00F127AE" w:rsidRPr="00A154AE" w:rsidRDefault="00F127AE" w:rsidP="00F127AE">
            <w:pPr>
              <w:jc w:val="center"/>
              <w:rPr>
                <w:rFonts w:ascii="Arial" w:eastAsia="Times New Roman" w:hAnsi="Arial" w:cs="Arial"/>
                <w:iCs/>
                <w:color w:val="212121"/>
                <w:sz w:val="24"/>
                <w:szCs w:val="24"/>
                <w:shd w:val="clear" w:color="auto" w:fill="FFFFFF"/>
                <w:lang w:val="en-IN" w:eastAsia="en-IN"/>
              </w:rPr>
            </w:pPr>
            <w:r w:rsidRPr="00A154AE">
              <w:rPr>
                <w:rFonts w:ascii="Arial" w:eastAsia="Times New Roman" w:hAnsi="Arial" w:cs="Arial"/>
                <w:iCs/>
                <w:color w:val="212121"/>
                <w:sz w:val="24"/>
                <w:szCs w:val="24"/>
                <w:shd w:val="clear" w:color="auto" w:fill="FFFFFF"/>
                <w:lang w:val="en-IN" w:eastAsia="en-IN"/>
              </w:rPr>
              <w:t>215011_at</w:t>
            </w:r>
          </w:p>
        </w:tc>
        <w:tc>
          <w:tcPr>
            <w:tcW w:w="1769" w:type="dxa"/>
          </w:tcPr>
          <w:p w14:paraId="1B4FA234" w14:textId="61CCF8A8" w:rsidR="00F127AE" w:rsidRPr="00A154AE" w:rsidRDefault="00F127AE" w:rsidP="00F127AE">
            <w:pPr>
              <w:jc w:val="center"/>
              <w:rPr>
                <w:rFonts w:ascii="Arial" w:eastAsia="Times New Roman" w:hAnsi="Arial" w:cs="Arial"/>
                <w:iCs/>
                <w:color w:val="212121"/>
                <w:sz w:val="24"/>
                <w:szCs w:val="24"/>
                <w:shd w:val="clear" w:color="auto" w:fill="FFFFFF"/>
                <w:lang w:val="en-IN" w:eastAsia="en-IN"/>
              </w:rPr>
            </w:pPr>
            <w:r w:rsidRPr="00A154AE">
              <w:rPr>
                <w:rFonts w:ascii="Arial" w:eastAsia="Times New Roman" w:hAnsi="Arial" w:cs="Arial"/>
                <w:iCs/>
                <w:color w:val="212121"/>
                <w:sz w:val="24"/>
                <w:szCs w:val="24"/>
                <w:shd w:val="clear" w:color="auto" w:fill="FFFFFF"/>
                <w:lang w:val="en-IN" w:eastAsia="en-IN"/>
              </w:rPr>
              <w:t>0.02898</w:t>
            </w:r>
          </w:p>
        </w:tc>
        <w:tc>
          <w:tcPr>
            <w:tcW w:w="1858" w:type="dxa"/>
          </w:tcPr>
          <w:p w14:paraId="590E7716" w14:textId="2D52B41C" w:rsidR="00F127AE" w:rsidRPr="00A154AE" w:rsidRDefault="00F127AE" w:rsidP="00F127AE">
            <w:pPr>
              <w:jc w:val="center"/>
              <w:rPr>
                <w:rFonts w:ascii="Arial" w:eastAsia="Times New Roman" w:hAnsi="Arial" w:cs="Arial"/>
                <w:iCs/>
                <w:color w:val="212121"/>
                <w:sz w:val="24"/>
                <w:szCs w:val="24"/>
                <w:shd w:val="clear" w:color="auto" w:fill="FFFFFF"/>
                <w:lang w:val="en-IN" w:eastAsia="en-IN"/>
              </w:rPr>
            </w:pPr>
            <w:r w:rsidRPr="00A154AE">
              <w:rPr>
                <w:rFonts w:ascii="Arial" w:eastAsia="Times New Roman" w:hAnsi="Arial" w:cs="Arial"/>
                <w:iCs/>
                <w:color w:val="212121"/>
                <w:sz w:val="24"/>
                <w:szCs w:val="24"/>
                <w:shd w:val="clear" w:color="auto" w:fill="FFFFFF"/>
                <w:lang w:val="en-IN" w:eastAsia="en-IN"/>
              </w:rPr>
              <w:t>0.0000065</w:t>
            </w:r>
          </w:p>
        </w:tc>
        <w:tc>
          <w:tcPr>
            <w:tcW w:w="1791" w:type="dxa"/>
          </w:tcPr>
          <w:p w14:paraId="1AFB6ACD" w14:textId="6542A52A" w:rsidR="00F127AE" w:rsidRPr="00A154AE" w:rsidRDefault="00F127AE" w:rsidP="00F127AE">
            <w:pPr>
              <w:jc w:val="center"/>
              <w:rPr>
                <w:rFonts w:ascii="Arial" w:eastAsia="Times New Roman" w:hAnsi="Arial" w:cs="Arial"/>
                <w:iCs/>
                <w:color w:val="212121"/>
                <w:sz w:val="24"/>
                <w:szCs w:val="24"/>
                <w:shd w:val="clear" w:color="auto" w:fill="FFFFFF"/>
                <w:lang w:val="en-IN" w:eastAsia="en-IN"/>
              </w:rPr>
            </w:pPr>
            <w:r w:rsidRPr="00A154AE">
              <w:rPr>
                <w:rFonts w:ascii="Arial" w:eastAsia="Times New Roman" w:hAnsi="Arial" w:cs="Arial"/>
                <w:iCs/>
                <w:color w:val="212121"/>
                <w:sz w:val="24"/>
                <w:szCs w:val="24"/>
                <w:shd w:val="clear" w:color="auto" w:fill="FFFFFF"/>
                <w:lang w:val="en-IN" w:eastAsia="en-IN"/>
              </w:rPr>
              <w:t>4.663706</w:t>
            </w:r>
          </w:p>
        </w:tc>
        <w:tc>
          <w:tcPr>
            <w:tcW w:w="1786" w:type="dxa"/>
          </w:tcPr>
          <w:p w14:paraId="3A3CEBDA" w14:textId="4A0605B4" w:rsidR="00F127AE" w:rsidRPr="00A154AE" w:rsidRDefault="00F127AE" w:rsidP="00F127AE">
            <w:pPr>
              <w:jc w:val="center"/>
              <w:rPr>
                <w:rFonts w:ascii="Arial" w:eastAsia="Times New Roman" w:hAnsi="Arial" w:cs="Arial"/>
                <w:iCs/>
                <w:color w:val="212121"/>
                <w:sz w:val="24"/>
                <w:szCs w:val="24"/>
                <w:shd w:val="clear" w:color="auto" w:fill="FFFFFF"/>
                <w:lang w:val="en-IN" w:eastAsia="en-IN"/>
              </w:rPr>
            </w:pPr>
            <w:r w:rsidRPr="00A154AE">
              <w:rPr>
                <w:rFonts w:ascii="Arial" w:eastAsia="Times New Roman" w:hAnsi="Arial" w:cs="Arial"/>
                <w:iCs/>
                <w:color w:val="212121"/>
                <w:sz w:val="24"/>
                <w:szCs w:val="24"/>
                <w:shd w:val="clear" w:color="auto" w:fill="FFFFFF"/>
                <w:lang w:val="en-IN" w:eastAsia="en-IN"/>
              </w:rPr>
              <w:t>SNHG3</w:t>
            </w:r>
          </w:p>
        </w:tc>
      </w:tr>
    </w:tbl>
    <w:p w14:paraId="7D59C455" w14:textId="179D331B" w:rsidR="0061724B" w:rsidRPr="00A154AE" w:rsidRDefault="007E4171" w:rsidP="006C3002">
      <w:pPr>
        <w:spacing w:after="240" w:line="240" w:lineRule="auto"/>
        <w:rPr>
          <w:rFonts w:ascii="Arial" w:eastAsia="Times New Roman" w:hAnsi="Arial" w:cs="Arial"/>
          <w:i/>
          <w:iCs/>
          <w:sz w:val="24"/>
          <w:szCs w:val="24"/>
          <w:lang w:val="en-IN" w:eastAsia="en-IN"/>
        </w:rPr>
      </w:pPr>
      <w:r w:rsidRPr="00A154AE">
        <w:rPr>
          <w:rFonts w:ascii="Arial" w:eastAsia="Times New Roman" w:hAnsi="Arial" w:cs="Arial"/>
          <w:i/>
          <w:iCs/>
          <w:sz w:val="24"/>
          <w:szCs w:val="24"/>
          <w:lang w:val="en-IN" w:eastAsia="en-IN"/>
        </w:rPr>
        <w:t>Table 1: Top 5 differentially expressed genes in the dataset based on survival of patients</w:t>
      </w:r>
    </w:p>
    <w:p w14:paraId="321C8A96" w14:textId="0BFD5C8F" w:rsidR="0061724B" w:rsidRDefault="0061724B" w:rsidP="006C3002">
      <w:pPr>
        <w:spacing w:after="240" w:line="240" w:lineRule="auto"/>
        <w:rPr>
          <w:rFonts w:ascii="Arial" w:eastAsia="Times New Roman" w:hAnsi="Arial" w:cs="Arial"/>
          <w:i/>
          <w:iCs/>
          <w:sz w:val="24"/>
          <w:szCs w:val="24"/>
          <w:lang w:val="en-IN" w:eastAsia="en-IN"/>
        </w:rPr>
      </w:pPr>
    </w:p>
    <w:p w14:paraId="11D4990B" w14:textId="57B31746" w:rsidR="0061724B" w:rsidRDefault="0061724B" w:rsidP="006C3002">
      <w:pPr>
        <w:spacing w:after="240" w:line="240" w:lineRule="auto"/>
        <w:rPr>
          <w:rFonts w:ascii="Arial" w:eastAsia="Times New Roman" w:hAnsi="Arial" w:cs="Arial"/>
          <w:i/>
          <w:iCs/>
          <w:sz w:val="24"/>
          <w:szCs w:val="24"/>
          <w:lang w:val="en-IN" w:eastAsia="en-IN"/>
        </w:rPr>
      </w:pPr>
      <w:r>
        <w:rPr>
          <w:rFonts w:ascii="Arial" w:eastAsia="Times New Roman" w:hAnsi="Arial" w:cs="Arial"/>
          <w:i/>
          <w:iCs/>
          <w:noProof/>
          <w:sz w:val="24"/>
          <w:szCs w:val="24"/>
          <w:lang w:val="en-SG" w:eastAsia="en-SG"/>
        </w:rPr>
        <w:drawing>
          <wp:inline distT="0" distB="0" distL="0" distR="0" wp14:anchorId="58CA3D3A" wp14:editId="15C4E6C4">
            <wp:extent cx="5731510" cy="489394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9ae1c69-d972-47f1-87d6-f2a009e55918.jpg"/>
                    <pic:cNvPicPr/>
                  </pic:nvPicPr>
                  <pic:blipFill>
                    <a:blip r:embed="rId7">
                      <a:extLst>
                        <a:ext uri="{28A0092B-C50C-407E-A947-70E740481C1C}">
                          <a14:useLocalDpi xmlns:a14="http://schemas.microsoft.com/office/drawing/2010/main" val="0"/>
                        </a:ext>
                      </a:extLst>
                    </a:blip>
                    <a:stretch>
                      <a:fillRect/>
                    </a:stretch>
                  </pic:blipFill>
                  <pic:spPr>
                    <a:xfrm>
                      <a:off x="0" y="0"/>
                      <a:ext cx="5731510" cy="4893945"/>
                    </a:xfrm>
                    <a:prstGeom prst="rect">
                      <a:avLst/>
                    </a:prstGeom>
                  </pic:spPr>
                </pic:pic>
              </a:graphicData>
            </a:graphic>
          </wp:inline>
        </w:drawing>
      </w:r>
    </w:p>
    <w:p w14:paraId="0C90B438" w14:textId="251CBF61" w:rsidR="002071A3" w:rsidRDefault="002071A3" w:rsidP="006C3002">
      <w:pPr>
        <w:spacing w:after="240" w:line="240" w:lineRule="auto"/>
        <w:rPr>
          <w:rFonts w:ascii="Arial" w:eastAsia="Times New Roman" w:hAnsi="Arial" w:cs="Arial"/>
          <w:i/>
          <w:iCs/>
          <w:sz w:val="24"/>
          <w:szCs w:val="24"/>
          <w:lang w:val="en-IN" w:eastAsia="en-IN"/>
        </w:rPr>
      </w:pPr>
      <w:r>
        <w:rPr>
          <w:rFonts w:ascii="Arial" w:eastAsia="Times New Roman" w:hAnsi="Arial" w:cs="Arial"/>
          <w:i/>
          <w:iCs/>
          <w:sz w:val="24"/>
          <w:szCs w:val="24"/>
          <w:lang w:val="en-IN" w:eastAsia="en-IN"/>
        </w:rPr>
        <w:t xml:space="preserve">Figure 3: </w:t>
      </w:r>
      <w:r w:rsidRPr="002071A3">
        <w:rPr>
          <w:rFonts w:ascii="Arial" w:eastAsia="Times New Roman" w:hAnsi="Arial" w:cs="Arial"/>
          <w:i/>
          <w:iCs/>
          <w:sz w:val="24"/>
          <w:szCs w:val="24"/>
          <w:lang w:val="en-IN" w:eastAsia="en-IN"/>
        </w:rPr>
        <w:t>Kaplan-Meier survival</w:t>
      </w:r>
      <w:r>
        <w:rPr>
          <w:rFonts w:ascii="Arial" w:eastAsia="Times New Roman" w:hAnsi="Arial" w:cs="Arial"/>
          <w:i/>
          <w:iCs/>
          <w:sz w:val="24"/>
          <w:szCs w:val="24"/>
          <w:lang w:val="en-IN" w:eastAsia="en-IN"/>
        </w:rPr>
        <w:t xml:space="preserve"> plot based on module X</w:t>
      </w:r>
    </w:p>
    <w:p w14:paraId="14AF3736" w14:textId="77777777" w:rsidR="002071A3" w:rsidRPr="006C3002" w:rsidRDefault="002071A3" w:rsidP="006C3002">
      <w:pPr>
        <w:spacing w:after="240" w:line="240" w:lineRule="auto"/>
        <w:rPr>
          <w:rFonts w:ascii="Arial" w:eastAsia="Times New Roman" w:hAnsi="Arial" w:cs="Arial"/>
          <w:i/>
          <w:iCs/>
          <w:sz w:val="24"/>
          <w:szCs w:val="24"/>
          <w:lang w:val="en-IN" w:eastAsia="en-IN"/>
        </w:rPr>
      </w:pPr>
    </w:p>
    <w:p w14:paraId="725C8898" w14:textId="79BBC7E8" w:rsidR="00F0203A" w:rsidRPr="00F0203A" w:rsidRDefault="00F0203A" w:rsidP="006C3002">
      <w:pPr>
        <w:spacing w:after="0" w:line="240" w:lineRule="auto"/>
        <w:rPr>
          <w:rFonts w:ascii="Arial" w:eastAsia="Times New Roman" w:hAnsi="Arial" w:cs="Arial"/>
          <w:bCs/>
          <w:color w:val="212121"/>
          <w:sz w:val="24"/>
          <w:szCs w:val="24"/>
          <w:shd w:val="clear" w:color="auto" w:fill="FFFFFF"/>
          <w:lang w:val="en-IN" w:eastAsia="en-IN"/>
        </w:rPr>
      </w:pPr>
    </w:p>
    <w:p w14:paraId="58A9C015" w14:textId="083CCC17" w:rsidR="00F0203A" w:rsidRDefault="00F27FAC" w:rsidP="003D7EFF">
      <w:pPr>
        <w:spacing w:after="0" w:line="240" w:lineRule="auto"/>
        <w:jc w:val="both"/>
        <w:rPr>
          <w:rFonts w:ascii="Arial" w:eastAsia="Times New Roman" w:hAnsi="Arial" w:cs="Arial"/>
          <w:bCs/>
          <w:color w:val="212121"/>
          <w:sz w:val="24"/>
          <w:szCs w:val="24"/>
          <w:shd w:val="clear" w:color="auto" w:fill="FFFFFF"/>
          <w:lang w:val="en-IN" w:eastAsia="en-IN"/>
        </w:rPr>
      </w:pPr>
      <w:r>
        <w:rPr>
          <w:rFonts w:ascii="Arial" w:eastAsia="Times New Roman" w:hAnsi="Arial" w:cs="Arial"/>
          <w:bCs/>
          <w:color w:val="212121"/>
          <w:sz w:val="24"/>
          <w:szCs w:val="24"/>
          <w:shd w:val="clear" w:color="auto" w:fill="FFFFFF"/>
          <w:lang w:val="en-IN" w:eastAsia="en-IN"/>
        </w:rPr>
        <w:tab/>
        <w:t xml:space="preserve">Now, to understand why the module X genes affect the survival of the patients, we studied the functions of the genes in cell. </w:t>
      </w:r>
      <w:r w:rsidR="003D7EFF">
        <w:rPr>
          <w:rFonts w:ascii="Arial" w:eastAsia="Times New Roman" w:hAnsi="Arial" w:cs="Arial"/>
          <w:bCs/>
          <w:color w:val="212121"/>
          <w:sz w:val="24"/>
          <w:szCs w:val="24"/>
          <w:shd w:val="clear" w:color="auto" w:fill="FFFFFF"/>
          <w:lang w:val="en-IN" w:eastAsia="en-IN"/>
        </w:rPr>
        <w:t>There the highly differentially expressed gene STAT5B (table 1), plays a significant role as a transcription factor, which gets activated by growth factors. It acts as a signal transducer and involves in various processes like apoptosis and adult mammary gland development</w:t>
      </w:r>
      <w:r w:rsidR="00A62AD9">
        <w:rPr>
          <w:rFonts w:ascii="Arial" w:eastAsia="Times New Roman" w:hAnsi="Arial" w:cs="Arial"/>
          <w:bCs/>
          <w:color w:val="212121"/>
          <w:sz w:val="24"/>
          <w:szCs w:val="24"/>
          <w:shd w:val="clear" w:color="auto" w:fill="FFFFFF"/>
          <w:lang w:val="en-IN" w:eastAsia="en-IN"/>
        </w:rPr>
        <w:t xml:space="preserve"> [12]</w:t>
      </w:r>
      <w:r w:rsidR="003D7EFF">
        <w:rPr>
          <w:rFonts w:ascii="Arial" w:eastAsia="Times New Roman" w:hAnsi="Arial" w:cs="Arial"/>
          <w:bCs/>
          <w:color w:val="212121"/>
          <w:sz w:val="24"/>
          <w:szCs w:val="24"/>
          <w:shd w:val="clear" w:color="auto" w:fill="FFFFFF"/>
          <w:lang w:val="en-IN" w:eastAsia="en-IN"/>
        </w:rPr>
        <w:t>. So, it is clear that STAT5B is a highly important gene in breast cancer analysis.</w:t>
      </w:r>
    </w:p>
    <w:p w14:paraId="1F6E45A8" w14:textId="58EF52F1" w:rsidR="00223398" w:rsidRDefault="00223398" w:rsidP="003D7EFF">
      <w:pPr>
        <w:spacing w:after="0" w:line="240" w:lineRule="auto"/>
        <w:jc w:val="both"/>
        <w:rPr>
          <w:rFonts w:ascii="Arial" w:eastAsia="Times New Roman" w:hAnsi="Arial" w:cs="Arial"/>
          <w:bCs/>
          <w:color w:val="212121"/>
          <w:sz w:val="24"/>
          <w:szCs w:val="24"/>
          <w:shd w:val="clear" w:color="auto" w:fill="FFFFFF"/>
          <w:lang w:val="en-IN" w:eastAsia="en-IN"/>
        </w:rPr>
      </w:pPr>
      <w:r>
        <w:rPr>
          <w:rFonts w:ascii="Arial" w:eastAsia="Times New Roman" w:hAnsi="Arial" w:cs="Arial"/>
          <w:bCs/>
          <w:color w:val="212121"/>
          <w:sz w:val="24"/>
          <w:szCs w:val="24"/>
          <w:shd w:val="clear" w:color="auto" w:fill="FFFFFF"/>
          <w:lang w:val="en-IN" w:eastAsia="en-IN"/>
        </w:rPr>
        <w:tab/>
        <w:t xml:space="preserve">Other genes like TINF2, which affects telomeres function, thus directly interpreting cell divisions. </w:t>
      </w:r>
      <w:r w:rsidR="00C3057B">
        <w:rPr>
          <w:rFonts w:ascii="Arial" w:eastAsia="Times New Roman" w:hAnsi="Arial" w:cs="Arial"/>
          <w:bCs/>
          <w:color w:val="212121"/>
          <w:sz w:val="24"/>
          <w:szCs w:val="24"/>
          <w:shd w:val="clear" w:color="auto" w:fill="FFFFFF"/>
          <w:lang w:val="en-IN" w:eastAsia="en-IN"/>
        </w:rPr>
        <w:t>The CELSR1 gene mediates contact communications, RAD21 gene is significant in M phase of cell cycle and REXO2 gene provides resistance to cell death. Therefore, as the module X genes plays a significant role in cell cycle, contact inhibitions, these genes are highly related to survival in breast cancer patients.</w:t>
      </w:r>
    </w:p>
    <w:p w14:paraId="704DBBD8" w14:textId="712C3491" w:rsidR="00981563" w:rsidRDefault="00981563" w:rsidP="003D7EFF">
      <w:pPr>
        <w:spacing w:after="0" w:line="240" w:lineRule="auto"/>
        <w:jc w:val="both"/>
        <w:rPr>
          <w:rFonts w:ascii="Arial" w:eastAsia="Times New Roman" w:hAnsi="Arial" w:cs="Arial"/>
          <w:bCs/>
          <w:color w:val="212121"/>
          <w:sz w:val="24"/>
          <w:szCs w:val="24"/>
          <w:shd w:val="clear" w:color="auto" w:fill="FFFFFF"/>
          <w:lang w:val="en-IN" w:eastAsia="en-IN"/>
        </w:rPr>
      </w:pPr>
    </w:p>
    <w:p w14:paraId="47E99C7B" w14:textId="075252B2" w:rsidR="00981563" w:rsidRDefault="00981563" w:rsidP="003D7EFF">
      <w:pPr>
        <w:spacing w:after="0" w:line="240" w:lineRule="auto"/>
        <w:jc w:val="both"/>
        <w:rPr>
          <w:rFonts w:ascii="Arial" w:eastAsia="Times New Roman" w:hAnsi="Arial" w:cs="Arial"/>
          <w:b/>
          <w:iCs/>
          <w:color w:val="212121"/>
          <w:sz w:val="32"/>
          <w:szCs w:val="32"/>
          <w:shd w:val="clear" w:color="auto" w:fill="FFFFFF"/>
          <w:lang w:val="en-IN" w:eastAsia="en-IN"/>
        </w:rPr>
      </w:pPr>
      <w:r>
        <w:rPr>
          <w:rFonts w:ascii="Arial" w:eastAsia="Times New Roman" w:hAnsi="Arial" w:cs="Arial"/>
          <w:b/>
          <w:iCs/>
          <w:color w:val="212121"/>
          <w:sz w:val="32"/>
          <w:szCs w:val="32"/>
          <w:shd w:val="clear" w:color="auto" w:fill="FFFFFF"/>
          <w:lang w:val="en-IN" w:eastAsia="en-IN"/>
        </w:rPr>
        <w:t>4. Discussion</w:t>
      </w:r>
    </w:p>
    <w:p w14:paraId="7C3B1A1A" w14:textId="4B4F8295" w:rsidR="00981563" w:rsidRPr="0022329B" w:rsidRDefault="00A21982" w:rsidP="0040047D">
      <w:pPr>
        <w:spacing w:after="0" w:line="240" w:lineRule="auto"/>
        <w:ind w:firstLine="720"/>
        <w:jc w:val="both"/>
        <w:rPr>
          <w:rFonts w:ascii="Arial" w:eastAsia="Times New Roman" w:hAnsi="Arial" w:cs="Arial"/>
          <w:iCs/>
          <w:color w:val="212121"/>
          <w:sz w:val="24"/>
          <w:szCs w:val="24"/>
          <w:shd w:val="clear" w:color="auto" w:fill="FFFFFF"/>
          <w:lang w:val="en-IN" w:eastAsia="en-IN"/>
        </w:rPr>
      </w:pPr>
      <w:r w:rsidRPr="0022329B">
        <w:rPr>
          <w:rFonts w:ascii="Arial" w:eastAsia="Times New Roman" w:hAnsi="Arial" w:cs="Arial"/>
          <w:iCs/>
          <w:sz w:val="24"/>
          <w:szCs w:val="24"/>
          <w:lang w:val="en-IN" w:eastAsia="en-IN"/>
        </w:rPr>
        <w:t xml:space="preserve">In this project, we </w:t>
      </w:r>
      <w:r w:rsidRPr="0022329B">
        <w:rPr>
          <w:rFonts w:ascii="Arial" w:eastAsia="Times New Roman" w:hAnsi="Arial" w:cs="Arial"/>
          <w:iCs/>
          <w:color w:val="212121"/>
          <w:sz w:val="24"/>
          <w:szCs w:val="24"/>
          <w:shd w:val="clear" w:color="auto" w:fill="FFFFFF"/>
          <w:lang w:val="en-IN" w:eastAsia="en-IN"/>
        </w:rPr>
        <w:t xml:space="preserve">did a simple and rapid procedure to combine disease specific gene expression data along with a static protein functional interaction network, in order to identify candidate prognostic network modules and genes. The disease we focused was the breast cancer. </w:t>
      </w:r>
      <w:r w:rsidR="003A5304" w:rsidRPr="0022329B">
        <w:rPr>
          <w:rFonts w:ascii="Arial" w:eastAsia="Times New Roman" w:hAnsi="Arial" w:cs="Arial"/>
          <w:iCs/>
          <w:color w:val="212121"/>
          <w:sz w:val="24"/>
          <w:szCs w:val="24"/>
          <w:shd w:val="clear" w:color="auto" w:fill="FFFFFF"/>
          <w:lang w:val="en-IN" w:eastAsia="en-IN"/>
        </w:rPr>
        <w:t>Though this we managed to find a module of genes, which involves significantly in can</w:t>
      </w:r>
      <w:r w:rsidR="0040047D" w:rsidRPr="0022329B">
        <w:rPr>
          <w:rFonts w:ascii="Arial" w:eastAsia="Times New Roman" w:hAnsi="Arial" w:cs="Arial"/>
          <w:iCs/>
          <w:color w:val="212121"/>
          <w:sz w:val="24"/>
          <w:szCs w:val="24"/>
          <w:shd w:val="clear" w:color="auto" w:fill="FFFFFF"/>
          <w:lang w:val="en-IN" w:eastAsia="en-IN"/>
        </w:rPr>
        <w:t>cer related activities of cell such as contact mediation, mitosis and signal transduction.</w:t>
      </w:r>
    </w:p>
    <w:p w14:paraId="18DB1F74" w14:textId="77777777" w:rsidR="0022329B" w:rsidRDefault="00B33E17" w:rsidP="0040047D">
      <w:pPr>
        <w:spacing w:after="0" w:line="240" w:lineRule="auto"/>
        <w:ind w:firstLine="720"/>
        <w:jc w:val="both"/>
        <w:rPr>
          <w:rFonts w:ascii="Arial" w:eastAsia="Times New Roman" w:hAnsi="Arial" w:cs="Arial"/>
          <w:iCs/>
          <w:color w:val="212121"/>
          <w:sz w:val="24"/>
          <w:szCs w:val="24"/>
          <w:shd w:val="clear" w:color="auto" w:fill="FFFFFF"/>
          <w:lang w:val="en-IN" w:eastAsia="en-IN"/>
        </w:rPr>
      </w:pPr>
      <w:r w:rsidRPr="0022329B">
        <w:rPr>
          <w:rFonts w:ascii="Arial" w:eastAsia="Times New Roman" w:hAnsi="Arial" w:cs="Arial"/>
          <w:iCs/>
          <w:color w:val="212121"/>
          <w:sz w:val="24"/>
          <w:szCs w:val="24"/>
          <w:shd w:val="clear" w:color="auto" w:fill="FFFFFF"/>
          <w:lang w:val="en-IN" w:eastAsia="en-IN"/>
        </w:rPr>
        <w:t>But, a problem with the module X genes is the not all genes in the cluster directly affects the cancer characteristics of cell, but, still they involve in cell cycle related activities.</w:t>
      </w:r>
      <w:r w:rsidR="0022329B" w:rsidRPr="0022329B">
        <w:rPr>
          <w:rFonts w:ascii="Arial" w:eastAsia="Times New Roman" w:hAnsi="Arial" w:cs="Arial"/>
          <w:iCs/>
          <w:color w:val="212121"/>
          <w:sz w:val="24"/>
          <w:szCs w:val="24"/>
          <w:shd w:val="clear" w:color="auto" w:fill="FFFFFF"/>
          <w:lang w:val="en-IN" w:eastAsia="en-IN"/>
        </w:rPr>
        <w:t xml:space="preserve"> As low p value in Kaplan-Meier survival</w:t>
      </w:r>
      <w:r w:rsidR="0022329B">
        <w:rPr>
          <w:rFonts w:ascii="Arial" w:eastAsia="Times New Roman" w:hAnsi="Arial" w:cs="Arial"/>
          <w:iCs/>
          <w:color w:val="212121"/>
          <w:sz w:val="24"/>
          <w:szCs w:val="24"/>
          <w:shd w:val="clear" w:color="auto" w:fill="FFFFFF"/>
          <w:lang w:val="en-IN" w:eastAsia="en-IN"/>
        </w:rPr>
        <w:t xml:space="preserve"> analysis, indicate that overall, the module X has a robust involvement in breast cancer.</w:t>
      </w:r>
    </w:p>
    <w:p w14:paraId="44515BFB" w14:textId="362D3512" w:rsidR="0040047D" w:rsidRPr="0022329B" w:rsidRDefault="0022329B" w:rsidP="0040047D">
      <w:pPr>
        <w:spacing w:after="0" w:line="240" w:lineRule="auto"/>
        <w:ind w:firstLine="720"/>
        <w:jc w:val="both"/>
        <w:rPr>
          <w:rFonts w:ascii="Arial" w:eastAsia="Times New Roman" w:hAnsi="Arial" w:cs="Arial"/>
          <w:iCs/>
          <w:sz w:val="24"/>
          <w:szCs w:val="24"/>
          <w:lang w:val="en-IN" w:eastAsia="en-IN"/>
        </w:rPr>
      </w:pPr>
      <w:r>
        <w:rPr>
          <w:rFonts w:ascii="Arial" w:eastAsia="Times New Roman" w:hAnsi="Arial" w:cs="Arial"/>
          <w:iCs/>
          <w:color w:val="212121"/>
          <w:sz w:val="24"/>
          <w:szCs w:val="24"/>
          <w:shd w:val="clear" w:color="auto" w:fill="FFFFFF"/>
          <w:lang w:val="en-IN" w:eastAsia="en-IN"/>
        </w:rPr>
        <w:t xml:space="preserve">An important problem, we faced in this project was the clustering of network. The MCL algorithm we used for clustering produced inconsistent results for us, leading to formation different clusters, at each time. Next, drawback is about the diverseness of the dataset used. The dataset we used GSE1456, contains patient details only from Stockholm, Sweden. Thus due to the genetic factors, the significance of this result across others countries might be less. </w:t>
      </w:r>
      <w:r w:rsidR="00B33E17" w:rsidRPr="0022329B">
        <w:rPr>
          <w:rFonts w:ascii="Arial" w:eastAsia="Times New Roman" w:hAnsi="Arial" w:cs="Arial"/>
          <w:iCs/>
          <w:color w:val="212121"/>
          <w:sz w:val="24"/>
          <w:szCs w:val="24"/>
          <w:shd w:val="clear" w:color="auto" w:fill="FFFFFF"/>
          <w:lang w:val="en-IN" w:eastAsia="en-IN"/>
        </w:rPr>
        <w:t xml:space="preserve"> </w:t>
      </w:r>
    </w:p>
    <w:p w14:paraId="1F1DF84D" w14:textId="77777777" w:rsidR="00BD2E4D" w:rsidRPr="00A11E07" w:rsidRDefault="00BD2E4D" w:rsidP="006C3002">
      <w:pPr>
        <w:spacing w:after="0" w:line="240" w:lineRule="auto"/>
        <w:rPr>
          <w:rFonts w:ascii="Arial" w:eastAsia="Times New Roman" w:hAnsi="Arial" w:cs="Arial"/>
          <w:bCs/>
          <w:color w:val="212121"/>
          <w:sz w:val="32"/>
          <w:szCs w:val="32"/>
          <w:shd w:val="clear" w:color="auto" w:fill="FFFFFF"/>
          <w:lang w:val="en-IN" w:eastAsia="en-IN"/>
        </w:rPr>
      </w:pPr>
    </w:p>
    <w:p w14:paraId="1152FBCA" w14:textId="6E0D17AE" w:rsidR="006C3002" w:rsidRPr="006C3002" w:rsidRDefault="00981563" w:rsidP="006C3002">
      <w:pPr>
        <w:spacing w:after="0" w:line="240" w:lineRule="auto"/>
        <w:rPr>
          <w:rFonts w:ascii="Arial" w:eastAsia="Times New Roman" w:hAnsi="Arial" w:cs="Arial"/>
          <w:b/>
          <w:bCs/>
          <w:sz w:val="32"/>
          <w:szCs w:val="32"/>
          <w:u w:val="single"/>
          <w:lang w:val="en-IN" w:eastAsia="en-IN"/>
        </w:rPr>
      </w:pPr>
      <w:r>
        <w:rPr>
          <w:rFonts w:ascii="Arial" w:eastAsia="Times New Roman" w:hAnsi="Arial" w:cs="Arial"/>
          <w:b/>
          <w:bCs/>
          <w:color w:val="212121"/>
          <w:sz w:val="32"/>
          <w:szCs w:val="32"/>
          <w:shd w:val="clear" w:color="auto" w:fill="FFFFFF"/>
          <w:lang w:val="en-IN" w:eastAsia="en-IN"/>
        </w:rPr>
        <w:t>5</w:t>
      </w:r>
      <w:r w:rsidR="00777158">
        <w:rPr>
          <w:rFonts w:ascii="Arial" w:eastAsia="Times New Roman" w:hAnsi="Arial" w:cs="Arial"/>
          <w:b/>
          <w:bCs/>
          <w:color w:val="212121"/>
          <w:sz w:val="32"/>
          <w:szCs w:val="32"/>
          <w:shd w:val="clear" w:color="auto" w:fill="FFFFFF"/>
          <w:lang w:val="en-IN" w:eastAsia="en-IN"/>
        </w:rPr>
        <w:t xml:space="preserve">. </w:t>
      </w:r>
      <w:r w:rsidR="006C3002" w:rsidRPr="005B1A80">
        <w:rPr>
          <w:rFonts w:ascii="Arial" w:eastAsia="Times New Roman" w:hAnsi="Arial" w:cs="Arial"/>
          <w:b/>
          <w:bCs/>
          <w:color w:val="212121"/>
          <w:sz w:val="32"/>
          <w:szCs w:val="32"/>
          <w:shd w:val="clear" w:color="auto" w:fill="FFFFFF"/>
          <w:lang w:val="en-IN" w:eastAsia="en-IN"/>
        </w:rPr>
        <w:t>Conclusion</w:t>
      </w:r>
      <w:r w:rsidR="005B1A80">
        <w:rPr>
          <w:rFonts w:ascii="Arial" w:eastAsia="Times New Roman" w:hAnsi="Arial" w:cs="Arial"/>
          <w:b/>
          <w:bCs/>
          <w:color w:val="212121"/>
          <w:sz w:val="32"/>
          <w:szCs w:val="32"/>
          <w:shd w:val="clear" w:color="auto" w:fill="FFFFFF"/>
          <w:lang w:val="en-IN" w:eastAsia="en-IN"/>
        </w:rPr>
        <w:t>s</w:t>
      </w:r>
    </w:p>
    <w:p w14:paraId="325FF176" w14:textId="10901EA0" w:rsidR="008C3874" w:rsidRDefault="00693B2D" w:rsidP="003D7EFF">
      <w:pPr>
        <w:spacing w:after="0" w:line="240" w:lineRule="auto"/>
        <w:ind w:firstLine="720"/>
        <w:jc w:val="both"/>
        <w:rPr>
          <w:rFonts w:ascii="Arial" w:eastAsia="Times New Roman" w:hAnsi="Arial" w:cs="Arial"/>
          <w:i/>
          <w:iCs/>
          <w:sz w:val="24"/>
          <w:szCs w:val="24"/>
          <w:lang w:val="en-IN" w:eastAsia="en-IN"/>
        </w:rPr>
      </w:pPr>
      <w:r>
        <w:rPr>
          <w:rFonts w:ascii="Arial" w:eastAsia="Times New Roman" w:hAnsi="Arial" w:cs="Arial"/>
          <w:i/>
          <w:iCs/>
          <w:color w:val="212121"/>
          <w:sz w:val="24"/>
          <w:szCs w:val="24"/>
          <w:shd w:val="clear" w:color="auto" w:fill="FFFFFF"/>
          <w:lang w:val="en-IN" w:eastAsia="en-IN"/>
        </w:rPr>
        <w:t xml:space="preserve">As cancer cases in world is at a steady rise, cancer related researches are important. </w:t>
      </w:r>
      <w:r w:rsidR="004C7721">
        <w:rPr>
          <w:rFonts w:ascii="Arial" w:eastAsia="Times New Roman" w:hAnsi="Arial" w:cs="Arial"/>
          <w:i/>
          <w:iCs/>
          <w:color w:val="212121"/>
          <w:sz w:val="24"/>
          <w:szCs w:val="24"/>
          <w:shd w:val="clear" w:color="auto" w:fill="FFFFFF"/>
          <w:lang w:val="en-IN" w:eastAsia="en-IN"/>
        </w:rPr>
        <w:t xml:space="preserve">Here, using computational biology, we produced a module of genes which has significant effects in breast cancer patients. </w:t>
      </w:r>
      <w:r w:rsidR="006C3002" w:rsidRPr="00BD2E4D">
        <w:rPr>
          <w:rFonts w:ascii="Arial" w:eastAsia="Times New Roman" w:hAnsi="Arial" w:cs="Arial"/>
          <w:i/>
          <w:iCs/>
          <w:color w:val="212121"/>
          <w:sz w:val="24"/>
          <w:szCs w:val="24"/>
          <w:shd w:val="clear" w:color="auto" w:fill="FFFFFF"/>
          <w:lang w:val="en-IN" w:eastAsia="en-IN"/>
        </w:rPr>
        <w:t>Perturbations of biological networks within cells is crucial to help interpret how genome variations relate to phenotypic differences</w:t>
      </w:r>
      <w:r w:rsidR="00BD2E4D">
        <w:rPr>
          <w:rFonts w:ascii="Arial" w:eastAsia="Times New Roman" w:hAnsi="Arial" w:cs="Arial"/>
          <w:i/>
          <w:iCs/>
          <w:sz w:val="24"/>
          <w:szCs w:val="24"/>
          <w:lang w:val="en-IN" w:eastAsia="en-IN"/>
        </w:rPr>
        <w:t>.</w:t>
      </w:r>
      <w:r w:rsidR="00644C37">
        <w:rPr>
          <w:rFonts w:ascii="Arial" w:eastAsia="Times New Roman" w:hAnsi="Arial" w:cs="Arial"/>
          <w:i/>
          <w:iCs/>
          <w:sz w:val="24"/>
          <w:szCs w:val="24"/>
          <w:lang w:val="en-IN" w:eastAsia="en-IN"/>
        </w:rPr>
        <w:t xml:space="preserve"> This might help us in identifying cancer phenotypes easily and early, which would then aid in treatment and cure for cancer.</w:t>
      </w:r>
      <w:bookmarkStart w:id="0" w:name="_GoBack"/>
      <w:bookmarkEnd w:id="0"/>
    </w:p>
    <w:p w14:paraId="4EB30123" w14:textId="68F562F7" w:rsidR="006C3002" w:rsidRPr="00BD2E4D" w:rsidRDefault="00843585" w:rsidP="008C3874">
      <w:pPr>
        <w:spacing w:after="0" w:line="240" w:lineRule="auto"/>
        <w:ind w:firstLine="720"/>
        <w:jc w:val="both"/>
        <w:rPr>
          <w:rFonts w:ascii="Arial" w:eastAsia="Times New Roman" w:hAnsi="Arial" w:cs="Arial"/>
          <w:i/>
          <w:iCs/>
          <w:sz w:val="24"/>
          <w:szCs w:val="24"/>
          <w:lang w:val="en-IN" w:eastAsia="en-IN"/>
        </w:rPr>
      </w:pPr>
      <w:r>
        <w:rPr>
          <w:rFonts w:ascii="Arial" w:eastAsia="Times New Roman" w:hAnsi="Arial" w:cs="Arial"/>
          <w:i/>
          <w:iCs/>
          <w:sz w:val="24"/>
          <w:szCs w:val="24"/>
          <w:lang w:val="en-IN" w:eastAsia="en-IN"/>
        </w:rPr>
        <w:t xml:space="preserve">A module </w:t>
      </w:r>
      <w:r w:rsidR="008C3874">
        <w:rPr>
          <w:rFonts w:ascii="Arial" w:eastAsia="Times New Roman" w:hAnsi="Arial" w:cs="Arial"/>
          <w:i/>
          <w:iCs/>
          <w:sz w:val="24"/>
          <w:szCs w:val="24"/>
          <w:lang w:val="en-IN" w:eastAsia="en-IN"/>
        </w:rPr>
        <w:t xml:space="preserve">X containing genes </w:t>
      </w:r>
      <w:r w:rsidR="00644C37">
        <w:rPr>
          <w:rFonts w:ascii="Arial" w:eastAsia="Times New Roman" w:hAnsi="Arial" w:cs="Arial"/>
          <w:i/>
          <w:iCs/>
          <w:sz w:val="24"/>
          <w:szCs w:val="24"/>
          <w:lang w:val="en-IN" w:eastAsia="en-IN"/>
        </w:rPr>
        <w:t>[</w:t>
      </w:r>
      <w:r w:rsidR="008C3874" w:rsidRPr="008C3874">
        <w:rPr>
          <w:rFonts w:ascii="Arial" w:eastAsia="Times New Roman" w:hAnsi="Arial" w:cs="Arial"/>
          <w:i/>
          <w:iCs/>
          <w:sz w:val="24"/>
          <w:szCs w:val="24"/>
          <w:lang w:val="en-IN" w:eastAsia="en-IN"/>
        </w:rPr>
        <w:t>PIK3R1, STAT5B, TINF2, SNAI1, GNAT2, SPDEF, OR5A2, MLL3, ATP4A, SEC11A, RAD21, C1QTNF5, CELSR1, MARS, DTX4, PRPF3, FUT1, SP110, LRAT, REXO2, SERPINB3</w:t>
      </w:r>
      <w:r w:rsidR="00644C37">
        <w:rPr>
          <w:rFonts w:ascii="Arial" w:eastAsia="Times New Roman" w:hAnsi="Arial" w:cs="Arial"/>
          <w:i/>
          <w:iCs/>
          <w:sz w:val="24"/>
          <w:szCs w:val="24"/>
          <w:lang w:val="en-IN" w:eastAsia="en-IN"/>
        </w:rPr>
        <w:t>]</w:t>
      </w:r>
      <w:r w:rsidR="008C3874">
        <w:rPr>
          <w:rFonts w:ascii="Arial" w:eastAsia="Times New Roman" w:hAnsi="Arial" w:cs="Arial"/>
          <w:i/>
          <w:iCs/>
          <w:sz w:val="24"/>
          <w:szCs w:val="24"/>
          <w:lang w:val="en-IN" w:eastAsia="en-IN"/>
        </w:rPr>
        <w:t xml:space="preserve"> was identified and validated whose high expression resulted in low sur</w:t>
      </w:r>
      <w:r w:rsidR="00644C37">
        <w:rPr>
          <w:rFonts w:ascii="Arial" w:eastAsia="Times New Roman" w:hAnsi="Arial" w:cs="Arial"/>
          <w:i/>
          <w:iCs/>
          <w:sz w:val="24"/>
          <w:szCs w:val="24"/>
          <w:lang w:val="en-IN" w:eastAsia="en-IN"/>
        </w:rPr>
        <w:t xml:space="preserve">vival of breast cancer patients. </w:t>
      </w:r>
      <w:r w:rsidR="00971F9C" w:rsidRPr="00971F9C">
        <w:rPr>
          <w:rFonts w:ascii="Arial" w:eastAsia="Times New Roman" w:hAnsi="Arial" w:cs="Arial"/>
          <w:i/>
          <w:iCs/>
          <w:sz w:val="24"/>
          <w:szCs w:val="24"/>
          <w:lang w:val="en-IN" w:eastAsia="en-IN"/>
        </w:rPr>
        <w:t>As low p value in Kaplan-Meier survival analysis, indicate that overall, the module X has a robust involvement in breast cancer</w:t>
      </w:r>
      <w:r w:rsidR="00045119">
        <w:rPr>
          <w:rFonts w:ascii="Arial" w:eastAsia="Times New Roman" w:hAnsi="Arial" w:cs="Arial"/>
          <w:i/>
          <w:iCs/>
          <w:sz w:val="24"/>
          <w:szCs w:val="24"/>
          <w:lang w:val="en-IN" w:eastAsia="en-IN"/>
        </w:rPr>
        <w:t>.</w:t>
      </w:r>
    </w:p>
    <w:p w14:paraId="443F7328" w14:textId="77D815EC" w:rsidR="006C3002" w:rsidRPr="006C3002" w:rsidRDefault="006C3002" w:rsidP="006C3002">
      <w:pPr>
        <w:spacing w:after="240" w:line="240" w:lineRule="auto"/>
        <w:rPr>
          <w:rFonts w:ascii="Arial" w:eastAsia="Times New Roman" w:hAnsi="Arial" w:cs="Arial"/>
          <w:i/>
          <w:iCs/>
          <w:sz w:val="24"/>
          <w:szCs w:val="24"/>
          <w:lang w:val="en-IN" w:eastAsia="en-IN"/>
        </w:rPr>
      </w:pPr>
    </w:p>
    <w:p w14:paraId="2956ADC8" w14:textId="77777777" w:rsidR="00D2543C" w:rsidRDefault="00D2543C" w:rsidP="006C3002">
      <w:pPr>
        <w:spacing w:after="0" w:line="240" w:lineRule="auto"/>
        <w:rPr>
          <w:rFonts w:ascii="Arial" w:eastAsia="Times New Roman" w:hAnsi="Arial" w:cs="Arial"/>
          <w:b/>
          <w:bCs/>
          <w:color w:val="000000"/>
          <w:sz w:val="32"/>
          <w:szCs w:val="32"/>
          <w:lang w:val="en-IN" w:eastAsia="en-IN"/>
        </w:rPr>
      </w:pPr>
    </w:p>
    <w:p w14:paraId="2660C651" w14:textId="704E7046" w:rsidR="00D2543C" w:rsidRDefault="00D2543C" w:rsidP="006C3002">
      <w:pPr>
        <w:spacing w:after="0" w:line="240" w:lineRule="auto"/>
        <w:rPr>
          <w:rFonts w:ascii="Arial" w:eastAsia="Times New Roman" w:hAnsi="Arial" w:cs="Arial"/>
          <w:b/>
          <w:bCs/>
          <w:color w:val="000000"/>
          <w:sz w:val="32"/>
          <w:szCs w:val="32"/>
          <w:lang w:val="en-IN" w:eastAsia="en-IN"/>
        </w:rPr>
      </w:pPr>
    </w:p>
    <w:p w14:paraId="51319E65" w14:textId="66BE1CB9" w:rsidR="006C3002" w:rsidRPr="00D2543C" w:rsidRDefault="006C3002" w:rsidP="006C3002">
      <w:pPr>
        <w:spacing w:after="0" w:line="240" w:lineRule="auto"/>
        <w:rPr>
          <w:rFonts w:ascii="Arial" w:eastAsia="Times New Roman" w:hAnsi="Arial" w:cs="Arial"/>
          <w:b/>
          <w:bCs/>
          <w:sz w:val="32"/>
          <w:szCs w:val="32"/>
          <w:lang w:val="en-IN" w:eastAsia="en-IN"/>
        </w:rPr>
      </w:pPr>
      <w:r w:rsidRPr="00D2543C">
        <w:rPr>
          <w:rFonts w:ascii="Arial" w:eastAsia="Times New Roman" w:hAnsi="Arial" w:cs="Arial"/>
          <w:b/>
          <w:bCs/>
          <w:color w:val="000000"/>
          <w:sz w:val="32"/>
          <w:szCs w:val="32"/>
          <w:lang w:val="en-IN" w:eastAsia="en-IN"/>
        </w:rPr>
        <w:lastRenderedPageBreak/>
        <w:t>References</w:t>
      </w:r>
    </w:p>
    <w:p w14:paraId="779672DD" w14:textId="77777777" w:rsidR="006C3002" w:rsidRPr="006C3002" w:rsidRDefault="006C3002" w:rsidP="006C3002">
      <w:pPr>
        <w:spacing w:after="0" w:line="240" w:lineRule="auto"/>
        <w:rPr>
          <w:rFonts w:ascii="Arial" w:eastAsia="Times New Roman" w:hAnsi="Arial" w:cs="Arial"/>
          <w:i/>
          <w:iCs/>
          <w:sz w:val="24"/>
          <w:szCs w:val="24"/>
          <w:lang w:val="en-IN" w:eastAsia="en-IN"/>
        </w:rPr>
      </w:pPr>
    </w:p>
    <w:p w14:paraId="61C170E2" w14:textId="77777777" w:rsidR="006C3002" w:rsidRPr="0027686E" w:rsidRDefault="006C3002" w:rsidP="006C3002">
      <w:pPr>
        <w:spacing w:after="0" w:line="240" w:lineRule="auto"/>
        <w:rPr>
          <w:rFonts w:ascii="Arial" w:eastAsia="Times New Roman" w:hAnsi="Arial" w:cs="Arial"/>
          <w:i/>
          <w:iCs/>
          <w:sz w:val="24"/>
          <w:szCs w:val="24"/>
          <w:lang w:val="en-IN" w:eastAsia="en-IN"/>
        </w:rPr>
      </w:pPr>
      <w:r w:rsidRPr="0027686E">
        <w:rPr>
          <w:rFonts w:ascii="Arial" w:eastAsia="Times New Roman" w:hAnsi="Arial" w:cs="Arial"/>
          <w:i/>
          <w:iCs/>
          <w:color w:val="000000"/>
          <w:sz w:val="24"/>
          <w:szCs w:val="24"/>
          <w:lang w:val="en-IN" w:eastAsia="en-IN"/>
        </w:rPr>
        <w:t xml:space="preserve">1. Kaufmann M, </w:t>
      </w:r>
      <w:proofErr w:type="spellStart"/>
      <w:r w:rsidRPr="0027686E">
        <w:rPr>
          <w:rFonts w:ascii="Arial" w:eastAsia="Times New Roman" w:hAnsi="Arial" w:cs="Arial"/>
          <w:i/>
          <w:iCs/>
          <w:color w:val="000000"/>
          <w:sz w:val="24"/>
          <w:szCs w:val="24"/>
          <w:lang w:val="en-IN" w:eastAsia="en-IN"/>
        </w:rPr>
        <w:t>Pusztai</w:t>
      </w:r>
      <w:proofErr w:type="spellEnd"/>
      <w:r w:rsidRPr="0027686E">
        <w:rPr>
          <w:rFonts w:ascii="Arial" w:eastAsia="Times New Roman" w:hAnsi="Arial" w:cs="Arial"/>
          <w:i/>
          <w:iCs/>
          <w:color w:val="000000"/>
          <w:sz w:val="24"/>
          <w:szCs w:val="24"/>
          <w:lang w:val="en-IN" w:eastAsia="en-IN"/>
        </w:rPr>
        <w:t xml:space="preserve"> L, Members BEP: Use of standard markers and incorporation of molecular markers into breast cancer therapy: Consensus recommendations from an International Expert Panel. Cancer 2011, 117:1575-1582. </w:t>
      </w:r>
    </w:p>
    <w:p w14:paraId="55147DD2" w14:textId="77777777" w:rsidR="006C3002" w:rsidRPr="0027686E" w:rsidRDefault="006C3002" w:rsidP="006C3002">
      <w:pPr>
        <w:spacing w:after="0" w:line="240" w:lineRule="auto"/>
        <w:rPr>
          <w:rFonts w:ascii="Arial" w:eastAsia="Times New Roman" w:hAnsi="Arial" w:cs="Arial"/>
          <w:i/>
          <w:iCs/>
          <w:sz w:val="24"/>
          <w:szCs w:val="24"/>
          <w:lang w:val="en-IN" w:eastAsia="en-IN"/>
        </w:rPr>
      </w:pPr>
    </w:p>
    <w:p w14:paraId="0E2BB476" w14:textId="77777777" w:rsidR="006C3002" w:rsidRPr="0027686E" w:rsidRDefault="006C3002" w:rsidP="006C3002">
      <w:pPr>
        <w:spacing w:after="0" w:line="240" w:lineRule="auto"/>
        <w:rPr>
          <w:rFonts w:ascii="Arial" w:eastAsia="Times New Roman" w:hAnsi="Arial" w:cs="Arial"/>
          <w:i/>
          <w:iCs/>
          <w:sz w:val="24"/>
          <w:szCs w:val="24"/>
          <w:lang w:val="en-IN" w:eastAsia="en-IN"/>
        </w:rPr>
      </w:pPr>
      <w:r w:rsidRPr="0027686E">
        <w:rPr>
          <w:rFonts w:ascii="Arial" w:eastAsia="Times New Roman" w:hAnsi="Arial" w:cs="Arial"/>
          <w:i/>
          <w:iCs/>
          <w:color w:val="000000"/>
          <w:sz w:val="24"/>
          <w:szCs w:val="24"/>
          <w:lang w:val="en-IN" w:eastAsia="en-IN"/>
        </w:rPr>
        <w:t xml:space="preserve">2. Subramanian J, Simon R: Gene expression-based prognostic signatures in lung cancer: ready for clinical use? J Natl Cancer </w:t>
      </w:r>
      <w:proofErr w:type="spellStart"/>
      <w:r w:rsidRPr="0027686E">
        <w:rPr>
          <w:rFonts w:ascii="Arial" w:eastAsia="Times New Roman" w:hAnsi="Arial" w:cs="Arial"/>
          <w:i/>
          <w:iCs/>
          <w:color w:val="000000"/>
          <w:sz w:val="24"/>
          <w:szCs w:val="24"/>
          <w:lang w:val="en-IN" w:eastAsia="en-IN"/>
        </w:rPr>
        <w:t>Inst</w:t>
      </w:r>
      <w:proofErr w:type="spellEnd"/>
      <w:r w:rsidRPr="0027686E">
        <w:rPr>
          <w:rFonts w:ascii="Arial" w:eastAsia="Times New Roman" w:hAnsi="Arial" w:cs="Arial"/>
          <w:i/>
          <w:iCs/>
          <w:color w:val="000000"/>
          <w:sz w:val="24"/>
          <w:szCs w:val="24"/>
          <w:lang w:val="en-IN" w:eastAsia="en-IN"/>
        </w:rPr>
        <w:t xml:space="preserve"> 2010, 102:464-474. </w:t>
      </w:r>
    </w:p>
    <w:p w14:paraId="3DB6DE2C" w14:textId="77777777" w:rsidR="006C3002" w:rsidRPr="0027686E" w:rsidRDefault="006C3002" w:rsidP="006C3002">
      <w:pPr>
        <w:spacing w:after="0" w:line="240" w:lineRule="auto"/>
        <w:rPr>
          <w:rFonts w:ascii="Arial" w:eastAsia="Times New Roman" w:hAnsi="Arial" w:cs="Arial"/>
          <w:i/>
          <w:iCs/>
          <w:sz w:val="24"/>
          <w:szCs w:val="24"/>
          <w:lang w:val="en-IN" w:eastAsia="en-IN"/>
        </w:rPr>
      </w:pPr>
    </w:p>
    <w:p w14:paraId="2B760684" w14:textId="77777777" w:rsidR="006C3002" w:rsidRPr="0027686E" w:rsidRDefault="006C3002" w:rsidP="006C3002">
      <w:pPr>
        <w:spacing w:after="0" w:line="240" w:lineRule="auto"/>
        <w:rPr>
          <w:rFonts w:ascii="Arial" w:eastAsia="Times New Roman" w:hAnsi="Arial" w:cs="Arial"/>
          <w:i/>
          <w:iCs/>
          <w:sz w:val="24"/>
          <w:szCs w:val="24"/>
          <w:lang w:val="en-IN" w:eastAsia="en-IN"/>
        </w:rPr>
      </w:pPr>
      <w:r w:rsidRPr="0027686E">
        <w:rPr>
          <w:rFonts w:ascii="Arial" w:eastAsia="Times New Roman" w:hAnsi="Arial" w:cs="Arial"/>
          <w:i/>
          <w:iCs/>
          <w:color w:val="000000"/>
          <w:sz w:val="24"/>
          <w:szCs w:val="24"/>
          <w:lang w:val="en-IN" w:eastAsia="en-IN"/>
        </w:rPr>
        <w:t xml:space="preserve">3. </w:t>
      </w:r>
      <w:proofErr w:type="spellStart"/>
      <w:r w:rsidRPr="0027686E">
        <w:rPr>
          <w:rFonts w:ascii="Arial" w:eastAsia="Times New Roman" w:hAnsi="Arial" w:cs="Arial"/>
          <w:i/>
          <w:iCs/>
          <w:color w:val="000000"/>
          <w:sz w:val="24"/>
          <w:szCs w:val="24"/>
          <w:lang w:val="en-IN" w:eastAsia="en-IN"/>
        </w:rPr>
        <w:t>Brugger</w:t>
      </w:r>
      <w:proofErr w:type="spellEnd"/>
      <w:r w:rsidRPr="0027686E">
        <w:rPr>
          <w:rFonts w:ascii="Arial" w:eastAsia="Times New Roman" w:hAnsi="Arial" w:cs="Arial"/>
          <w:i/>
          <w:iCs/>
          <w:color w:val="000000"/>
          <w:sz w:val="24"/>
          <w:szCs w:val="24"/>
          <w:lang w:val="en-IN" w:eastAsia="en-IN"/>
        </w:rPr>
        <w:t xml:space="preserve"> W, </w:t>
      </w:r>
      <w:proofErr w:type="spellStart"/>
      <w:r w:rsidRPr="0027686E">
        <w:rPr>
          <w:rFonts w:ascii="Arial" w:eastAsia="Times New Roman" w:hAnsi="Arial" w:cs="Arial"/>
          <w:i/>
          <w:iCs/>
          <w:color w:val="000000"/>
          <w:sz w:val="24"/>
          <w:szCs w:val="24"/>
          <w:lang w:val="en-IN" w:eastAsia="en-IN"/>
        </w:rPr>
        <w:t>Triller</w:t>
      </w:r>
      <w:proofErr w:type="spellEnd"/>
      <w:r w:rsidRPr="0027686E">
        <w:rPr>
          <w:rFonts w:ascii="Arial" w:eastAsia="Times New Roman" w:hAnsi="Arial" w:cs="Arial"/>
          <w:i/>
          <w:iCs/>
          <w:color w:val="000000"/>
          <w:sz w:val="24"/>
          <w:szCs w:val="24"/>
          <w:lang w:val="en-IN" w:eastAsia="en-IN"/>
        </w:rPr>
        <w:t xml:space="preserve"> N, </w:t>
      </w:r>
      <w:proofErr w:type="spellStart"/>
      <w:r w:rsidRPr="0027686E">
        <w:rPr>
          <w:rFonts w:ascii="Arial" w:eastAsia="Times New Roman" w:hAnsi="Arial" w:cs="Arial"/>
          <w:i/>
          <w:iCs/>
          <w:color w:val="000000"/>
          <w:sz w:val="24"/>
          <w:szCs w:val="24"/>
          <w:lang w:val="en-IN" w:eastAsia="en-IN"/>
        </w:rPr>
        <w:t>Blasinska-Morawiec</w:t>
      </w:r>
      <w:proofErr w:type="spellEnd"/>
      <w:r w:rsidRPr="0027686E">
        <w:rPr>
          <w:rFonts w:ascii="Arial" w:eastAsia="Times New Roman" w:hAnsi="Arial" w:cs="Arial"/>
          <w:i/>
          <w:iCs/>
          <w:color w:val="000000"/>
          <w:sz w:val="24"/>
          <w:szCs w:val="24"/>
          <w:lang w:val="en-IN" w:eastAsia="en-IN"/>
        </w:rPr>
        <w:t xml:space="preserve"> M, </w:t>
      </w:r>
      <w:proofErr w:type="spellStart"/>
      <w:r w:rsidRPr="0027686E">
        <w:rPr>
          <w:rFonts w:ascii="Arial" w:eastAsia="Times New Roman" w:hAnsi="Arial" w:cs="Arial"/>
          <w:i/>
          <w:iCs/>
          <w:color w:val="000000"/>
          <w:sz w:val="24"/>
          <w:szCs w:val="24"/>
          <w:lang w:val="en-IN" w:eastAsia="en-IN"/>
        </w:rPr>
        <w:t>Curescu</w:t>
      </w:r>
      <w:proofErr w:type="spellEnd"/>
      <w:r w:rsidRPr="0027686E">
        <w:rPr>
          <w:rFonts w:ascii="Arial" w:eastAsia="Times New Roman" w:hAnsi="Arial" w:cs="Arial"/>
          <w:i/>
          <w:iCs/>
          <w:color w:val="000000"/>
          <w:sz w:val="24"/>
          <w:szCs w:val="24"/>
          <w:lang w:val="en-IN" w:eastAsia="en-IN"/>
        </w:rPr>
        <w:t xml:space="preserve"> S, </w:t>
      </w:r>
      <w:proofErr w:type="spellStart"/>
      <w:r w:rsidRPr="0027686E">
        <w:rPr>
          <w:rFonts w:ascii="Arial" w:eastAsia="Times New Roman" w:hAnsi="Arial" w:cs="Arial"/>
          <w:i/>
          <w:iCs/>
          <w:color w:val="000000"/>
          <w:sz w:val="24"/>
          <w:szCs w:val="24"/>
          <w:lang w:val="en-IN" w:eastAsia="en-IN"/>
        </w:rPr>
        <w:t>Sakalauskas</w:t>
      </w:r>
      <w:proofErr w:type="spellEnd"/>
      <w:r w:rsidRPr="0027686E">
        <w:rPr>
          <w:rFonts w:ascii="Arial" w:eastAsia="Times New Roman" w:hAnsi="Arial" w:cs="Arial"/>
          <w:i/>
          <w:iCs/>
          <w:color w:val="000000"/>
          <w:sz w:val="24"/>
          <w:szCs w:val="24"/>
          <w:lang w:val="en-IN" w:eastAsia="en-IN"/>
        </w:rPr>
        <w:t xml:space="preserve"> R, </w:t>
      </w:r>
      <w:proofErr w:type="spellStart"/>
      <w:r w:rsidRPr="0027686E">
        <w:rPr>
          <w:rFonts w:ascii="Arial" w:eastAsia="Times New Roman" w:hAnsi="Arial" w:cs="Arial"/>
          <w:i/>
          <w:iCs/>
          <w:color w:val="000000"/>
          <w:sz w:val="24"/>
          <w:szCs w:val="24"/>
          <w:lang w:val="en-IN" w:eastAsia="en-IN"/>
        </w:rPr>
        <w:t>Manikhas</w:t>
      </w:r>
      <w:proofErr w:type="spellEnd"/>
      <w:r w:rsidRPr="0027686E">
        <w:rPr>
          <w:rFonts w:ascii="Arial" w:eastAsia="Times New Roman" w:hAnsi="Arial" w:cs="Arial"/>
          <w:i/>
          <w:iCs/>
          <w:color w:val="000000"/>
          <w:sz w:val="24"/>
          <w:szCs w:val="24"/>
          <w:lang w:val="en-IN" w:eastAsia="en-IN"/>
        </w:rPr>
        <w:t xml:space="preserve"> GM, </w:t>
      </w:r>
      <w:proofErr w:type="spellStart"/>
      <w:r w:rsidRPr="0027686E">
        <w:rPr>
          <w:rFonts w:ascii="Arial" w:eastAsia="Times New Roman" w:hAnsi="Arial" w:cs="Arial"/>
          <w:i/>
          <w:iCs/>
          <w:color w:val="000000"/>
          <w:sz w:val="24"/>
          <w:szCs w:val="24"/>
          <w:lang w:val="en-IN" w:eastAsia="en-IN"/>
        </w:rPr>
        <w:t>Mazieres</w:t>
      </w:r>
      <w:proofErr w:type="spellEnd"/>
      <w:r w:rsidRPr="0027686E">
        <w:rPr>
          <w:rFonts w:ascii="Arial" w:eastAsia="Times New Roman" w:hAnsi="Arial" w:cs="Arial"/>
          <w:i/>
          <w:iCs/>
          <w:color w:val="000000"/>
          <w:sz w:val="24"/>
          <w:szCs w:val="24"/>
          <w:lang w:val="en-IN" w:eastAsia="en-IN"/>
        </w:rPr>
        <w:t xml:space="preserve"> J, </w:t>
      </w:r>
      <w:proofErr w:type="spellStart"/>
      <w:r w:rsidRPr="0027686E">
        <w:rPr>
          <w:rFonts w:ascii="Arial" w:eastAsia="Times New Roman" w:hAnsi="Arial" w:cs="Arial"/>
          <w:i/>
          <w:iCs/>
          <w:color w:val="000000"/>
          <w:sz w:val="24"/>
          <w:szCs w:val="24"/>
          <w:lang w:val="en-IN" w:eastAsia="en-IN"/>
        </w:rPr>
        <w:t>Whittom</w:t>
      </w:r>
      <w:proofErr w:type="spellEnd"/>
      <w:r w:rsidRPr="0027686E">
        <w:rPr>
          <w:rFonts w:ascii="Arial" w:eastAsia="Times New Roman" w:hAnsi="Arial" w:cs="Arial"/>
          <w:i/>
          <w:iCs/>
          <w:color w:val="000000"/>
          <w:sz w:val="24"/>
          <w:szCs w:val="24"/>
          <w:lang w:val="en-IN" w:eastAsia="en-IN"/>
        </w:rPr>
        <w:t xml:space="preserve"> R, Ward C, Mayne K, </w:t>
      </w:r>
      <w:proofErr w:type="spellStart"/>
      <w:r w:rsidRPr="0027686E">
        <w:rPr>
          <w:rFonts w:ascii="Arial" w:eastAsia="Times New Roman" w:hAnsi="Arial" w:cs="Arial"/>
          <w:i/>
          <w:iCs/>
          <w:color w:val="000000"/>
          <w:sz w:val="24"/>
          <w:szCs w:val="24"/>
          <w:lang w:val="en-IN" w:eastAsia="en-IN"/>
        </w:rPr>
        <w:t>Trunzer</w:t>
      </w:r>
      <w:proofErr w:type="spellEnd"/>
      <w:r w:rsidRPr="0027686E">
        <w:rPr>
          <w:rFonts w:ascii="Arial" w:eastAsia="Times New Roman" w:hAnsi="Arial" w:cs="Arial"/>
          <w:i/>
          <w:iCs/>
          <w:color w:val="000000"/>
          <w:sz w:val="24"/>
          <w:szCs w:val="24"/>
          <w:lang w:val="en-IN" w:eastAsia="en-IN"/>
        </w:rPr>
        <w:t xml:space="preserve"> K, </w:t>
      </w:r>
      <w:proofErr w:type="spellStart"/>
      <w:r w:rsidRPr="0027686E">
        <w:rPr>
          <w:rFonts w:ascii="Arial" w:eastAsia="Times New Roman" w:hAnsi="Arial" w:cs="Arial"/>
          <w:i/>
          <w:iCs/>
          <w:color w:val="000000"/>
          <w:sz w:val="24"/>
          <w:szCs w:val="24"/>
          <w:lang w:val="en-IN" w:eastAsia="en-IN"/>
        </w:rPr>
        <w:t>Cappuzzo</w:t>
      </w:r>
      <w:proofErr w:type="spellEnd"/>
      <w:r w:rsidRPr="0027686E">
        <w:rPr>
          <w:rFonts w:ascii="Arial" w:eastAsia="Times New Roman" w:hAnsi="Arial" w:cs="Arial"/>
          <w:i/>
          <w:iCs/>
          <w:color w:val="000000"/>
          <w:sz w:val="24"/>
          <w:szCs w:val="24"/>
          <w:lang w:val="en-IN" w:eastAsia="en-IN"/>
        </w:rPr>
        <w:t xml:space="preserve"> F: Prospective molecular marker analyses of EGFR and </w:t>
      </w:r>
      <w:proofErr w:type="gramStart"/>
      <w:r w:rsidRPr="0027686E">
        <w:rPr>
          <w:rFonts w:ascii="Arial" w:eastAsia="Times New Roman" w:hAnsi="Arial" w:cs="Arial"/>
          <w:i/>
          <w:iCs/>
          <w:color w:val="000000"/>
          <w:sz w:val="24"/>
          <w:szCs w:val="24"/>
          <w:lang w:val="en-IN" w:eastAsia="en-IN"/>
        </w:rPr>
        <w:t>KRAS  from</w:t>
      </w:r>
      <w:proofErr w:type="gramEnd"/>
      <w:r w:rsidRPr="0027686E">
        <w:rPr>
          <w:rFonts w:ascii="Arial" w:eastAsia="Times New Roman" w:hAnsi="Arial" w:cs="Arial"/>
          <w:i/>
          <w:iCs/>
          <w:color w:val="000000"/>
          <w:sz w:val="24"/>
          <w:szCs w:val="24"/>
          <w:lang w:val="en-IN" w:eastAsia="en-IN"/>
        </w:rPr>
        <w:t xml:space="preserve"> a randomized, placebo-controlled study of </w:t>
      </w:r>
      <w:proofErr w:type="spellStart"/>
      <w:r w:rsidRPr="0027686E">
        <w:rPr>
          <w:rFonts w:ascii="Arial" w:eastAsia="Times New Roman" w:hAnsi="Arial" w:cs="Arial"/>
          <w:i/>
          <w:iCs/>
          <w:color w:val="000000"/>
          <w:sz w:val="24"/>
          <w:szCs w:val="24"/>
          <w:lang w:val="en-IN" w:eastAsia="en-IN"/>
        </w:rPr>
        <w:t>erlotinib</w:t>
      </w:r>
      <w:proofErr w:type="spellEnd"/>
      <w:r w:rsidRPr="0027686E">
        <w:rPr>
          <w:rFonts w:ascii="Arial" w:eastAsia="Times New Roman" w:hAnsi="Arial" w:cs="Arial"/>
          <w:i/>
          <w:iCs/>
          <w:color w:val="000000"/>
          <w:sz w:val="24"/>
          <w:szCs w:val="24"/>
          <w:lang w:val="en-IN" w:eastAsia="en-IN"/>
        </w:rPr>
        <w:t xml:space="preserve"> maintenance therapy in advanced non-small-cell lung cancer. J </w:t>
      </w:r>
      <w:proofErr w:type="spellStart"/>
      <w:r w:rsidRPr="0027686E">
        <w:rPr>
          <w:rFonts w:ascii="Arial" w:eastAsia="Times New Roman" w:hAnsi="Arial" w:cs="Arial"/>
          <w:i/>
          <w:iCs/>
          <w:color w:val="000000"/>
          <w:sz w:val="24"/>
          <w:szCs w:val="24"/>
          <w:lang w:val="en-IN" w:eastAsia="en-IN"/>
        </w:rPr>
        <w:t>Clin</w:t>
      </w:r>
      <w:proofErr w:type="spellEnd"/>
      <w:r w:rsidRPr="0027686E">
        <w:rPr>
          <w:rFonts w:ascii="Arial" w:eastAsia="Times New Roman" w:hAnsi="Arial" w:cs="Arial"/>
          <w:i/>
          <w:iCs/>
          <w:color w:val="000000"/>
          <w:sz w:val="24"/>
          <w:szCs w:val="24"/>
          <w:lang w:val="en-IN" w:eastAsia="en-IN"/>
        </w:rPr>
        <w:t xml:space="preserve"> </w:t>
      </w:r>
      <w:proofErr w:type="spellStart"/>
      <w:r w:rsidRPr="0027686E">
        <w:rPr>
          <w:rFonts w:ascii="Arial" w:eastAsia="Times New Roman" w:hAnsi="Arial" w:cs="Arial"/>
          <w:i/>
          <w:iCs/>
          <w:color w:val="000000"/>
          <w:sz w:val="24"/>
          <w:szCs w:val="24"/>
          <w:lang w:val="en-IN" w:eastAsia="en-IN"/>
        </w:rPr>
        <w:t>Oncol</w:t>
      </w:r>
      <w:proofErr w:type="spellEnd"/>
      <w:r w:rsidRPr="0027686E">
        <w:rPr>
          <w:rFonts w:ascii="Arial" w:eastAsia="Times New Roman" w:hAnsi="Arial" w:cs="Arial"/>
          <w:i/>
          <w:iCs/>
          <w:color w:val="000000"/>
          <w:sz w:val="24"/>
          <w:szCs w:val="24"/>
          <w:lang w:val="en-IN" w:eastAsia="en-IN"/>
        </w:rPr>
        <w:t xml:space="preserve"> 2011, 29:4113-4120</w:t>
      </w:r>
    </w:p>
    <w:p w14:paraId="69E4C932" w14:textId="77777777" w:rsidR="006C3002" w:rsidRPr="0027686E" w:rsidRDefault="006C3002" w:rsidP="006C3002">
      <w:pPr>
        <w:spacing w:after="0" w:line="240" w:lineRule="auto"/>
        <w:rPr>
          <w:rFonts w:ascii="Arial" w:eastAsia="Times New Roman" w:hAnsi="Arial" w:cs="Arial"/>
          <w:i/>
          <w:iCs/>
          <w:sz w:val="24"/>
          <w:szCs w:val="24"/>
          <w:lang w:val="en-IN" w:eastAsia="en-IN"/>
        </w:rPr>
      </w:pPr>
    </w:p>
    <w:p w14:paraId="14A74D0A" w14:textId="52F12EB5" w:rsidR="006C3002" w:rsidRPr="0027686E" w:rsidRDefault="006C3002" w:rsidP="0028355B">
      <w:pPr>
        <w:spacing w:after="0" w:line="240" w:lineRule="auto"/>
        <w:rPr>
          <w:rFonts w:ascii="Arial" w:eastAsia="Times New Roman" w:hAnsi="Arial" w:cs="Arial"/>
          <w:i/>
          <w:iCs/>
          <w:sz w:val="24"/>
          <w:szCs w:val="24"/>
          <w:lang w:val="en-IN" w:eastAsia="en-IN"/>
        </w:rPr>
      </w:pPr>
      <w:r w:rsidRPr="0027686E">
        <w:rPr>
          <w:rFonts w:ascii="Arial" w:eastAsia="Times New Roman" w:hAnsi="Arial" w:cs="Arial"/>
          <w:i/>
          <w:iCs/>
          <w:color w:val="000000"/>
          <w:sz w:val="24"/>
          <w:szCs w:val="24"/>
          <w:lang w:val="en-IN" w:eastAsia="en-IN"/>
        </w:rPr>
        <w:t xml:space="preserve">4. Vidal M, </w:t>
      </w:r>
      <w:proofErr w:type="spellStart"/>
      <w:r w:rsidRPr="0027686E">
        <w:rPr>
          <w:rFonts w:ascii="Arial" w:eastAsia="Times New Roman" w:hAnsi="Arial" w:cs="Arial"/>
          <w:i/>
          <w:iCs/>
          <w:color w:val="000000"/>
          <w:sz w:val="24"/>
          <w:szCs w:val="24"/>
          <w:lang w:val="en-IN" w:eastAsia="en-IN"/>
        </w:rPr>
        <w:t>Cusick</w:t>
      </w:r>
      <w:proofErr w:type="spellEnd"/>
      <w:r w:rsidRPr="0027686E">
        <w:rPr>
          <w:rFonts w:ascii="Arial" w:eastAsia="Times New Roman" w:hAnsi="Arial" w:cs="Arial"/>
          <w:i/>
          <w:iCs/>
          <w:color w:val="000000"/>
          <w:sz w:val="24"/>
          <w:szCs w:val="24"/>
          <w:lang w:val="en-IN" w:eastAsia="en-IN"/>
        </w:rPr>
        <w:t xml:space="preserve"> ME, </w:t>
      </w:r>
      <w:proofErr w:type="spellStart"/>
      <w:r w:rsidRPr="0027686E">
        <w:rPr>
          <w:rFonts w:ascii="Arial" w:eastAsia="Times New Roman" w:hAnsi="Arial" w:cs="Arial"/>
          <w:i/>
          <w:iCs/>
          <w:color w:val="000000"/>
          <w:sz w:val="24"/>
          <w:szCs w:val="24"/>
          <w:lang w:val="en-IN" w:eastAsia="en-IN"/>
        </w:rPr>
        <w:t>Barabási</w:t>
      </w:r>
      <w:proofErr w:type="spellEnd"/>
      <w:r w:rsidRPr="0027686E">
        <w:rPr>
          <w:rFonts w:ascii="Arial" w:eastAsia="Times New Roman" w:hAnsi="Arial" w:cs="Arial"/>
          <w:i/>
          <w:iCs/>
          <w:color w:val="000000"/>
          <w:sz w:val="24"/>
          <w:szCs w:val="24"/>
          <w:lang w:val="en-IN" w:eastAsia="en-IN"/>
        </w:rPr>
        <w:t xml:space="preserve"> A-L: </w:t>
      </w:r>
      <w:proofErr w:type="spellStart"/>
      <w:r w:rsidRPr="0027686E">
        <w:rPr>
          <w:rFonts w:ascii="Arial" w:eastAsia="Times New Roman" w:hAnsi="Arial" w:cs="Arial"/>
          <w:i/>
          <w:iCs/>
          <w:color w:val="000000"/>
          <w:sz w:val="24"/>
          <w:szCs w:val="24"/>
          <w:lang w:val="en-IN" w:eastAsia="en-IN"/>
        </w:rPr>
        <w:t>Interactome</w:t>
      </w:r>
      <w:proofErr w:type="spellEnd"/>
      <w:r w:rsidRPr="0027686E">
        <w:rPr>
          <w:rFonts w:ascii="Arial" w:eastAsia="Times New Roman" w:hAnsi="Arial" w:cs="Arial"/>
          <w:i/>
          <w:iCs/>
          <w:color w:val="000000"/>
          <w:sz w:val="24"/>
          <w:szCs w:val="24"/>
          <w:lang w:val="en-IN" w:eastAsia="en-IN"/>
        </w:rPr>
        <w:t xml:space="preserve"> networks and human disease. Cell 2011, 144:986-998.</w:t>
      </w:r>
    </w:p>
    <w:p w14:paraId="0999BE0F" w14:textId="77777777" w:rsidR="0028355B" w:rsidRPr="0027686E" w:rsidRDefault="0028355B" w:rsidP="0028355B">
      <w:pPr>
        <w:spacing w:after="0" w:line="240" w:lineRule="auto"/>
        <w:rPr>
          <w:rFonts w:ascii="Arial" w:eastAsia="Times New Roman" w:hAnsi="Arial" w:cs="Arial"/>
          <w:i/>
          <w:iCs/>
          <w:sz w:val="24"/>
          <w:szCs w:val="24"/>
          <w:lang w:val="en-IN" w:eastAsia="en-IN"/>
        </w:rPr>
      </w:pPr>
    </w:p>
    <w:p w14:paraId="0B7E29DC" w14:textId="723250BB" w:rsidR="001B5018" w:rsidRPr="0027686E" w:rsidRDefault="0028355B" w:rsidP="006C3002">
      <w:pPr>
        <w:jc w:val="both"/>
        <w:rPr>
          <w:rFonts w:ascii="Arial" w:hAnsi="Arial" w:cs="Arial"/>
          <w:sz w:val="24"/>
          <w:szCs w:val="24"/>
        </w:rPr>
      </w:pPr>
      <w:r w:rsidRPr="0027686E">
        <w:rPr>
          <w:rFonts w:ascii="Arial" w:hAnsi="Arial" w:cs="Arial"/>
          <w:i/>
          <w:iCs/>
          <w:color w:val="000000"/>
          <w:sz w:val="24"/>
          <w:szCs w:val="24"/>
        </w:rPr>
        <w:t>5</w:t>
      </w:r>
      <w:r w:rsidR="001B5018" w:rsidRPr="0027686E">
        <w:rPr>
          <w:rFonts w:ascii="Arial" w:hAnsi="Arial" w:cs="Arial"/>
          <w:i/>
          <w:iCs/>
          <w:color w:val="000000"/>
          <w:sz w:val="24"/>
          <w:szCs w:val="24"/>
        </w:rPr>
        <w:t>.</w:t>
      </w:r>
      <w:r w:rsidR="001B5018" w:rsidRPr="0027686E">
        <w:rPr>
          <w:rFonts w:ascii="Arial" w:hAnsi="Arial" w:cs="Arial"/>
          <w:sz w:val="24"/>
          <w:szCs w:val="24"/>
        </w:rPr>
        <w:t xml:space="preserve"> WHO: </w:t>
      </w:r>
      <w:proofErr w:type="gramStart"/>
      <w:r w:rsidR="001B5018" w:rsidRPr="0027686E">
        <w:rPr>
          <w:rFonts w:ascii="Arial" w:hAnsi="Arial" w:cs="Arial"/>
          <w:sz w:val="24"/>
          <w:szCs w:val="24"/>
        </w:rPr>
        <w:t>Cancer..</w:t>
      </w:r>
      <w:proofErr w:type="gramEnd"/>
      <w:r w:rsidR="001B5018" w:rsidRPr="0027686E">
        <w:rPr>
          <w:rFonts w:ascii="Arial" w:hAnsi="Arial" w:cs="Arial"/>
          <w:sz w:val="24"/>
          <w:szCs w:val="24"/>
        </w:rPr>
        <w:t xml:space="preserve"> [http://www.who.int/mediacentre/factsheets/fs297/en/].</w:t>
      </w:r>
    </w:p>
    <w:p w14:paraId="0F501371" w14:textId="775FA67A" w:rsidR="00925AB2" w:rsidRPr="0027686E" w:rsidRDefault="00925AB2" w:rsidP="00925AB2">
      <w:pPr>
        <w:jc w:val="both"/>
        <w:rPr>
          <w:rFonts w:ascii="Arial" w:hAnsi="Arial" w:cs="Arial"/>
          <w:sz w:val="24"/>
          <w:szCs w:val="24"/>
          <w:lang w:val="en-SG"/>
        </w:rPr>
      </w:pPr>
      <w:r w:rsidRPr="0027686E">
        <w:rPr>
          <w:rFonts w:ascii="Arial" w:hAnsi="Arial" w:cs="Arial"/>
          <w:sz w:val="24"/>
          <w:szCs w:val="24"/>
        </w:rPr>
        <w:t xml:space="preserve">6. A Human Functional Protein Interaction Network and Its Application to Cancer Data Analysis - </w:t>
      </w:r>
      <w:proofErr w:type="spellStart"/>
      <w:r w:rsidRPr="0027686E">
        <w:rPr>
          <w:rFonts w:ascii="Arial" w:hAnsi="Arial" w:cs="Arial"/>
          <w:sz w:val="24"/>
          <w:szCs w:val="24"/>
          <w:lang w:val="en-SG"/>
        </w:rPr>
        <w:t>Guanming</w:t>
      </w:r>
      <w:proofErr w:type="spellEnd"/>
      <w:r w:rsidRPr="0027686E">
        <w:rPr>
          <w:rFonts w:ascii="Arial" w:hAnsi="Arial" w:cs="Arial"/>
          <w:sz w:val="24"/>
          <w:szCs w:val="24"/>
          <w:lang w:val="en-SG"/>
        </w:rPr>
        <w:t xml:space="preserve"> Wu, Xin Feng and Lincoln Stein.</w:t>
      </w:r>
    </w:p>
    <w:p w14:paraId="101F29C6" w14:textId="5F7672BE" w:rsidR="00925AB2" w:rsidRPr="0027686E" w:rsidRDefault="00925AB2" w:rsidP="00925AB2">
      <w:pPr>
        <w:jc w:val="both"/>
        <w:rPr>
          <w:rFonts w:ascii="Arial" w:hAnsi="Arial" w:cs="Arial"/>
          <w:sz w:val="24"/>
          <w:szCs w:val="24"/>
        </w:rPr>
      </w:pPr>
      <w:r w:rsidRPr="0027686E">
        <w:rPr>
          <w:rFonts w:ascii="Arial" w:hAnsi="Arial" w:cs="Arial"/>
          <w:sz w:val="24"/>
          <w:szCs w:val="24"/>
        </w:rPr>
        <w:t>7.</w:t>
      </w:r>
      <w:r w:rsidR="00A0581C" w:rsidRPr="0027686E">
        <w:rPr>
          <w:rFonts w:ascii="Arial" w:hAnsi="Arial" w:cs="Arial"/>
          <w:sz w:val="24"/>
          <w:szCs w:val="24"/>
        </w:rPr>
        <w:t xml:space="preserve"> GECO: gene expression correlation analysis after genetic algorithm-driven deconvolution by Jamil </w:t>
      </w:r>
      <w:proofErr w:type="spellStart"/>
      <w:r w:rsidR="00A0581C" w:rsidRPr="0027686E">
        <w:rPr>
          <w:rFonts w:ascii="Arial" w:hAnsi="Arial" w:cs="Arial"/>
          <w:sz w:val="24"/>
          <w:szCs w:val="24"/>
        </w:rPr>
        <w:t>Najafov</w:t>
      </w:r>
      <w:proofErr w:type="spellEnd"/>
      <w:r w:rsidR="00A0581C" w:rsidRPr="0027686E">
        <w:rPr>
          <w:rFonts w:ascii="Arial" w:hAnsi="Arial" w:cs="Arial"/>
          <w:sz w:val="24"/>
          <w:szCs w:val="24"/>
        </w:rPr>
        <w:t xml:space="preserve">, </w:t>
      </w:r>
      <w:proofErr w:type="spellStart"/>
      <w:r w:rsidR="00A0581C" w:rsidRPr="0027686E">
        <w:rPr>
          <w:rFonts w:ascii="Arial" w:hAnsi="Arial" w:cs="Arial"/>
          <w:sz w:val="24"/>
          <w:szCs w:val="24"/>
        </w:rPr>
        <w:t>Ayaz</w:t>
      </w:r>
      <w:proofErr w:type="spellEnd"/>
      <w:r w:rsidR="00A0581C" w:rsidRPr="0027686E">
        <w:rPr>
          <w:rFonts w:ascii="Arial" w:hAnsi="Arial" w:cs="Arial"/>
          <w:sz w:val="24"/>
          <w:szCs w:val="24"/>
        </w:rPr>
        <w:t xml:space="preserve"> </w:t>
      </w:r>
      <w:proofErr w:type="spellStart"/>
      <w:r w:rsidR="00A0581C" w:rsidRPr="0027686E">
        <w:rPr>
          <w:rFonts w:ascii="Arial" w:hAnsi="Arial" w:cs="Arial"/>
          <w:sz w:val="24"/>
          <w:szCs w:val="24"/>
        </w:rPr>
        <w:t>Najafov</w:t>
      </w:r>
      <w:proofErr w:type="spellEnd"/>
      <w:r w:rsidR="00A0581C" w:rsidRPr="0027686E">
        <w:rPr>
          <w:rFonts w:ascii="Arial" w:hAnsi="Arial" w:cs="Arial"/>
          <w:sz w:val="24"/>
          <w:szCs w:val="24"/>
        </w:rPr>
        <w:t>.</w:t>
      </w:r>
    </w:p>
    <w:p w14:paraId="5E1CC421" w14:textId="091930AE" w:rsidR="00086535" w:rsidRPr="0027686E" w:rsidRDefault="00086535" w:rsidP="00925AB2">
      <w:pPr>
        <w:jc w:val="both"/>
        <w:rPr>
          <w:rFonts w:ascii="Arial" w:hAnsi="Arial" w:cs="Arial"/>
          <w:sz w:val="24"/>
          <w:szCs w:val="24"/>
        </w:rPr>
      </w:pPr>
      <w:r w:rsidRPr="0027686E">
        <w:rPr>
          <w:rFonts w:ascii="Arial" w:hAnsi="Arial" w:cs="Arial"/>
          <w:sz w:val="24"/>
          <w:szCs w:val="24"/>
        </w:rPr>
        <w:t xml:space="preserve">8. van </w:t>
      </w:r>
      <w:proofErr w:type="spellStart"/>
      <w:r w:rsidRPr="0027686E">
        <w:rPr>
          <w:rFonts w:ascii="Arial" w:hAnsi="Arial" w:cs="Arial"/>
          <w:sz w:val="24"/>
          <w:szCs w:val="24"/>
        </w:rPr>
        <w:t>Dongen</w:t>
      </w:r>
      <w:proofErr w:type="spellEnd"/>
      <w:r w:rsidRPr="0027686E">
        <w:rPr>
          <w:rFonts w:ascii="Arial" w:hAnsi="Arial" w:cs="Arial"/>
          <w:sz w:val="24"/>
          <w:szCs w:val="24"/>
        </w:rPr>
        <w:t xml:space="preserve"> S: Graph Clustering by Flow </w:t>
      </w:r>
      <w:proofErr w:type="spellStart"/>
      <w:r w:rsidRPr="0027686E">
        <w:rPr>
          <w:rFonts w:ascii="Arial" w:hAnsi="Arial" w:cs="Arial"/>
          <w:sz w:val="24"/>
          <w:szCs w:val="24"/>
        </w:rPr>
        <w:t>Simutation</w:t>
      </w:r>
      <w:proofErr w:type="spellEnd"/>
      <w:r w:rsidRPr="0027686E">
        <w:rPr>
          <w:rFonts w:ascii="Arial" w:hAnsi="Arial" w:cs="Arial"/>
          <w:sz w:val="24"/>
          <w:szCs w:val="24"/>
        </w:rPr>
        <w:t>. PhD thesis University of Utrecht; 2000.</w:t>
      </w:r>
    </w:p>
    <w:p w14:paraId="266D405B" w14:textId="5642A95F" w:rsidR="00A55ECC" w:rsidRPr="0027686E" w:rsidRDefault="00A55ECC" w:rsidP="00925AB2">
      <w:pPr>
        <w:jc w:val="both"/>
        <w:rPr>
          <w:rFonts w:ascii="Arial" w:hAnsi="Arial" w:cs="Arial"/>
          <w:sz w:val="24"/>
          <w:szCs w:val="24"/>
        </w:rPr>
      </w:pPr>
      <w:r w:rsidRPr="0027686E">
        <w:rPr>
          <w:rFonts w:ascii="Arial" w:hAnsi="Arial" w:cs="Arial"/>
          <w:sz w:val="24"/>
          <w:szCs w:val="24"/>
        </w:rPr>
        <w:t xml:space="preserve">9. </w:t>
      </w:r>
      <w:r w:rsidR="00F85F81" w:rsidRPr="0027686E">
        <w:rPr>
          <w:rFonts w:ascii="Arial" w:hAnsi="Arial" w:cs="Arial"/>
          <w:sz w:val="24"/>
          <w:szCs w:val="24"/>
        </w:rPr>
        <w:t>Gene Expression Omnibus (GEO</w:t>
      </w:r>
      <w:proofErr w:type="gramStart"/>
      <w:r w:rsidR="00F85F81" w:rsidRPr="0027686E">
        <w:rPr>
          <w:rFonts w:ascii="Arial" w:hAnsi="Arial" w:cs="Arial"/>
          <w:sz w:val="24"/>
          <w:szCs w:val="24"/>
        </w:rPr>
        <w:t>)..</w:t>
      </w:r>
      <w:proofErr w:type="gramEnd"/>
      <w:r w:rsidR="00F85F81" w:rsidRPr="0027686E">
        <w:rPr>
          <w:rFonts w:ascii="Arial" w:hAnsi="Arial" w:cs="Arial"/>
          <w:sz w:val="24"/>
          <w:szCs w:val="24"/>
        </w:rPr>
        <w:t xml:space="preserve"> [http://www.ncbi.nlm.nih.gov/geo/].</w:t>
      </w:r>
    </w:p>
    <w:p w14:paraId="56687F3F" w14:textId="53C5ED79" w:rsidR="00EE743B" w:rsidRPr="0027686E" w:rsidRDefault="00EE743B" w:rsidP="00925AB2">
      <w:pPr>
        <w:jc w:val="both"/>
        <w:rPr>
          <w:rFonts w:ascii="Arial" w:hAnsi="Arial" w:cs="Arial"/>
          <w:sz w:val="24"/>
          <w:szCs w:val="24"/>
        </w:rPr>
      </w:pPr>
      <w:r w:rsidRPr="0027686E">
        <w:rPr>
          <w:rFonts w:ascii="Arial" w:hAnsi="Arial" w:cs="Arial"/>
          <w:sz w:val="24"/>
          <w:szCs w:val="24"/>
        </w:rPr>
        <w:t>10. GEO2R (</w:t>
      </w:r>
      <w:hyperlink r:id="rId8" w:history="1">
        <w:r w:rsidRPr="0027686E">
          <w:rPr>
            <w:rStyle w:val="Hyperlink"/>
            <w:rFonts w:ascii="Arial" w:hAnsi="Arial" w:cs="Arial"/>
            <w:sz w:val="24"/>
            <w:szCs w:val="24"/>
          </w:rPr>
          <w:t>https://www.ncbi.nlm.nih.gov/geo/geo2r</w:t>
        </w:r>
      </w:hyperlink>
      <w:r w:rsidRPr="0027686E">
        <w:rPr>
          <w:rFonts w:ascii="Arial" w:hAnsi="Arial" w:cs="Arial"/>
          <w:sz w:val="24"/>
          <w:szCs w:val="24"/>
        </w:rPr>
        <w:t>)</w:t>
      </w:r>
    </w:p>
    <w:p w14:paraId="2A1D6B37" w14:textId="3BEDCA42" w:rsidR="00EE743B" w:rsidRPr="0027686E" w:rsidRDefault="00EE743B" w:rsidP="00925AB2">
      <w:pPr>
        <w:jc w:val="both"/>
        <w:rPr>
          <w:rFonts w:ascii="Arial" w:hAnsi="Arial" w:cs="Arial"/>
          <w:sz w:val="24"/>
          <w:szCs w:val="24"/>
        </w:rPr>
      </w:pPr>
      <w:r w:rsidRPr="0027686E">
        <w:rPr>
          <w:rFonts w:ascii="Arial" w:hAnsi="Arial" w:cs="Arial"/>
          <w:sz w:val="24"/>
          <w:szCs w:val="24"/>
        </w:rPr>
        <w:t xml:space="preserve">11. </w:t>
      </w:r>
      <w:r w:rsidR="002D1A86" w:rsidRPr="0027686E">
        <w:rPr>
          <w:rFonts w:ascii="Arial" w:hAnsi="Arial" w:cs="Arial"/>
          <w:sz w:val="24"/>
          <w:szCs w:val="24"/>
        </w:rPr>
        <w:t>STDHA - Statistical tools for high-throughput data analysis</w:t>
      </w:r>
    </w:p>
    <w:p w14:paraId="2C750A8A" w14:textId="7FEFF1EF" w:rsidR="002D1A86" w:rsidRPr="0027686E" w:rsidRDefault="002D1A86" w:rsidP="001F6C9E">
      <w:pPr>
        <w:jc w:val="both"/>
        <w:rPr>
          <w:rFonts w:ascii="Arial" w:hAnsi="Arial" w:cs="Arial"/>
          <w:sz w:val="24"/>
          <w:szCs w:val="24"/>
        </w:rPr>
      </w:pPr>
      <w:r w:rsidRPr="0027686E">
        <w:rPr>
          <w:rFonts w:ascii="Arial" w:hAnsi="Arial" w:cs="Arial"/>
          <w:sz w:val="24"/>
          <w:szCs w:val="24"/>
        </w:rPr>
        <w:t xml:space="preserve">12. </w:t>
      </w:r>
      <w:r w:rsidR="001F6C9E" w:rsidRPr="0027686E">
        <w:rPr>
          <w:rFonts w:ascii="Arial" w:hAnsi="Arial" w:cs="Arial"/>
          <w:sz w:val="24"/>
          <w:szCs w:val="24"/>
        </w:rPr>
        <w:t>The STAT5b pathway defect and autoimmunity Takahiro Kanai†, Jennifer Jenks† and Kari Christine Nadeau*</w:t>
      </w:r>
    </w:p>
    <w:p w14:paraId="1EC3CDC6" w14:textId="77777777" w:rsidR="00082049" w:rsidRDefault="00082049" w:rsidP="00925AB2">
      <w:pPr>
        <w:jc w:val="both"/>
        <w:rPr>
          <w:rFonts w:ascii="Arial" w:hAnsi="Arial" w:cs="Arial"/>
          <w:sz w:val="24"/>
          <w:szCs w:val="24"/>
        </w:rPr>
      </w:pPr>
    </w:p>
    <w:p w14:paraId="3A92DAA9" w14:textId="77777777" w:rsidR="00D03A9F" w:rsidRPr="00925AB2" w:rsidRDefault="00D03A9F" w:rsidP="00925AB2">
      <w:pPr>
        <w:jc w:val="both"/>
        <w:rPr>
          <w:rFonts w:ascii="Arial" w:hAnsi="Arial" w:cs="Arial"/>
          <w:sz w:val="24"/>
          <w:szCs w:val="24"/>
        </w:rPr>
      </w:pPr>
    </w:p>
    <w:sectPr w:rsidR="00D03A9F" w:rsidRPr="00925A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50F"/>
    <w:rsid w:val="0000016B"/>
    <w:rsid w:val="00016583"/>
    <w:rsid w:val="00045119"/>
    <w:rsid w:val="00047F04"/>
    <w:rsid w:val="00067941"/>
    <w:rsid w:val="00070436"/>
    <w:rsid w:val="00077479"/>
    <w:rsid w:val="000805C4"/>
    <w:rsid w:val="00082049"/>
    <w:rsid w:val="00086535"/>
    <w:rsid w:val="000F4779"/>
    <w:rsid w:val="00104371"/>
    <w:rsid w:val="00124CC5"/>
    <w:rsid w:val="00132304"/>
    <w:rsid w:val="00144F1E"/>
    <w:rsid w:val="00163621"/>
    <w:rsid w:val="00181515"/>
    <w:rsid w:val="00182DA0"/>
    <w:rsid w:val="001A72F9"/>
    <w:rsid w:val="001B5018"/>
    <w:rsid w:val="001C5951"/>
    <w:rsid w:val="001F6C9E"/>
    <w:rsid w:val="002071A3"/>
    <w:rsid w:val="00215B12"/>
    <w:rsid w:val="0022329B"/>
    <w:rsid w:val="00223398"/>
    <w:rsid w:val="00227DCC"/>
    <w:rsid w:val="0023308E"/>
    <w:rsid w:val="00235866"/>
    <w:rsid w:val="0027686E"/>
    <w:rsid w:val="0028145E"/>
    <w:rsid w:val="0028355B"/>
    <w:rsid w:val="00292925"/>
    <w:rsid w:val="002D1A86"/>
    <w:rsid w:val="002D2E77"/>
    <w:rsid w:val="002E0304"/>
    <w:rsid w:val="002F2A2C"/>
    <w:rsid w:val="003167A5"/>
    <w:rsid w:val="00363AA4"/>
    <w:rsid w:val="00380BFD"/>
    <w:rsid w:val="003A5304"/>
    <w:rsid w:val="003B7202"/>
    <w:rsid w:val="003D2E9D"/>
    <w:rsid w:val="003D7EFF"/>
    <w:rsid w:val="003F5ACC"/>
    <w:rsid w:val="0040047D"/>
    <w:rsid w:val="00414513"/>
    <w:rsid w:val="00420D5D"/>
    <w:rsid w:val="0048550C"/>
    <w:rsid w:val="004A6D56"/>
    <w:rsid w:val="004B5E2C"/>
    <w:rsid w:val="004C37C4"/>
    <w:rsid w:val="004C63B3"/>
    <w:rsid w:val="004C7721"/>
    <w:rsid w:val="004F5156"/>
    <w:rsid w:val="004F650F"/>
    <w:rsid w:val="00510B71"/>
    <w:rsid w:val="005269EF"/>
    <w:rsid w:val="00542153"/>
    <w:rsid w:val="005B0229"/>
    <w:rsid w:val="005B1A80"/>
    <w:rsid w:val="005E44C8"/>
    <w:rsid w:val="00613C58"/>
    <w:rsid w:val="0061724B"/>
    <w:rsid w:val="00644C37"/>
    <w:rsid w:val="00662A8A"/>
    <w:rsid w:val="00663D1F"/>
    <w:rsid w:val="0066693A"/>
    <w:rsid w:val="00693B2D"/>
    <w:rsid w:val="006C3002"/>
    <w:rsid w:val="006F1827"/>
    <w:rsid w:val="00722940"/>
    <w:rsid w:val="00725A24"/>
    <w:rsid w:val="0072749D"/>
    <w:rsid w:val="00777158"/>
    <w:rsid w:val="00780E26"/>
    <w:rsid w:val="00781D75"/>
    <w:rsid w:val="0078403E"/>
    <w:rsid w:val="007A0825"/>
    <w:rsid w:val="007E4171"/>
    <w:rsid w:val="00843585"/>
    <w:rsid w:val="00847D8D"/>
    <w:rsid w:val="008543B6"/>
    <w:rsid w:val="0086464A"/>
    <w:rsid w:val="00875DA9"/>
    <w:rsid w:val="00876F5F"/>
    <w:rsid w:val="008B2D6E"/>
    <w:rsid w:val="008C3874"/>
    <w:rsid w:val="008E24A0"/>
    <w:rsid w:val="008F232D"/>
    <w:rsid w:val="008F79F9"/>
    <w:rsid w:val="00921C33"/>
    <w:rsid w:val="00925AB2"/>
    <w:rsid w:val="00960997"/>
    <w:rsid w:val="00971F9C"/>
    <w:rsid w:val="00973AA5"/>
    <w:rsid w:val="00981563"/>
    <w:rsid w:val="00991367"/>
    <w:rsid w:val="009918C9"/>
    <w:rsid w:val="009C6378"/>
    <w:rsid w:val="009F49BF"/>
    <w:rsid w:val="00A00677"/>
    <w:rsid w:val="00A0581C"/>
    <w:rsid w:val="00A11E07"/>
    <w:rsid w:val="00A154AE"/>
    <w:rsid w:val="00A21982"/>
    <w:rsid w:val="00A40537"/>
    <w:rsid w:val="00A55ECC"/>
    <w:rsid w:val="00A62AD9"/>
    <w:rsid w:val="00A93BB0"/>
    <w:rsid w:val="00AA6FAE"/>
    <w:rsid w:val="00AB06E9"/>
    <w:rsid w:val="00B23F5E"/>
    <w:rsid w:val="00B33E17"/>
    <w:rsid w:val="00B63E88"/>
    <w:rsid w:val="00B72C4F"/>
    <w:rsid w:val="00B75408"/>
    <w:rsid w:val="00B92F29"/>
    <w:rsid w:val="00BD2E4D"/>
    <w:rsid w:val="00C01730"/>
    <w:rsid w:val="00C04631"/>
    <w:rsid w:val="00C160BD"/>
    <w:rsid w:val="00C3057B"/>
    <w:rsid w:val="00C45A80"/>
    <w:rsid w:val="00C7501B"/>
    <w:rsid w:val="00C93BC7"/>
    <w:rsid w:val="00CF4774"/>
    <w:rsid w:val="00D02FE7"/>
    <w:rsid w:val="00D03A9F"/>
    <w:rsid w:val="00D077CB"/>
    <w:rsid w:val="00D23B96"/>
    <w:rsid w:val="00D2543C"/>
    <w:rsid w:val="00E2263F"/>
    <w:rsid w:val="00E676FE"/>
    <w:rsid w:val="00E75F50"/>
    <w:rsid w:val="00E765C0"/>
    <w:rsid w:val="00EE743B"/>
    <w:rsid w:val="00EF04FF"/>
    <w:rsid w:val="00F0203A"/>
    <w:rsid w:val="00F127AE"/>
    <w:rsid w:val="00F27FAC"/>
    <w:rsid w:val="00F46425"/>
    <w:rsid w:val="00F548F7"/>
    <w:rsid w:val="00F85F81"/>
    <w:rsid w:val="00F918B1"/>
    <w:rsid w:val="00FA30B1"/>
    <w:rsid w:val="00FE12F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F275E"/>
  <w15:chartTrackingRefBased/>
  <w15:docId w15:val="{43AF9626-77A2-49D3-894D-C03A604CD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650F"/>
    <w:rPr>
      <w:color w:val="0563C1" w:themeColor="hyperlink"/>
      <w:u w:val="single"/>
    </w:rPr>
  </w:style>
  <w:style w:type="table" w:styleId="TableGrid">
    <w:name w:val="Table Grid"/>
    <w:basedOn w:val="TableNormal"/>
    <w:uiPriority w:val="39"/>
    <w:rsid w:val="00F127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608664">
      <w:bodyDiv w:val="1"/>
      <w:marLeft w:val="0"/>
      <w:marRight w:val="0"/>
      <w:marTop w:val="0"/>
      <w:marBottom w:val="0"/>
      <w:divBdr>
        <w:top w:val="none" w:sz="0" w:space="0" w:color="auto"/>
        <w:left w:val="none" w:sz="0" w:space="0" w:color="auto"/>
        <w:bottom w:val="none" w:sz="0" w:space="0" w:color="auto"/>
        <w:right w:val="none" w:sz="0" w:space="0" w:color="auto"/>
      </w:divBdr>
    </w:div>
    <w:div w:id="1458790577">
      <w:bodyDiv w:val="1"/>
      <w:marLeft w:val="0"/>
      <w:marRight w:val="0"/>
      <w:marTop w:val="0"/>
      <w:marBottom w:val="0"/>
      <w:divBdr>
        <w:top w:val="none" w:sz="0" w:space="0" w:color="auto"/>
        <w:left w:val="none" w:sz="0" w:space="0" w:color="auto"/>
        <w:bottom w:val="none" w:sz="0" w:space="0" w:color="auto"/>
        <w:right w:val="none" w:sz="0" w:space="0" w:color="auto"/>
      </w:divBdr>
      <w:divsChild>
        <w:div w:id="604852296">
          <w:marLeft w:val="0"/>
          <w:marRight w:val="0"/>
          <w:marTop w:val="0"/>
          <w:marBottom w:val="0"/>
          <w:divBdr>
            <w:top w:val="none" w:sz="0" w:space="0" w:color="auto"/>
            <w:left w:val="none" w:sz="0" w:space="0" w:color="auto"/>
            <w:bottom w:val="none" w:sz="0" w:space="0" w:color="auto"/>
            <w:right w:val="none" w:sz="0" w:space="0" w:color="auto"/>
          </w:divBdr>
          <w:divsChild>
            <w:div w:id="573853799">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1697194411">
      <w:bodyDiv w:val="1"/>
      <w:marLeft w:val="0"/>
      <w:marRight w:val="0"/>
      <w:marTop w:val="0"/>
      <w:marBottom w:val="0"/>
      <w:divBdr>
        <w:top w:val="none" w:sz="0" w:space="0" w:color="auto"/>
        <w:left w:val="none" w:sz="0" w:space="0" w:color="auto"/>
        <w:bottom w:val="none" w:sz="0" w:space="0" w:color="auto"/>
        <w:right w:val="none" w:sz="0" w:space="0" w:color="auto"/>
      </w:divBdr>
    </w:div>
    <w:div w:id="2009166461">
      <w:bodyDiv w:val="1"/>
      <w:marLeft w:val="0"/>
      <w:marRight w:val="0"/>
      <w:marTop w:val="0"/>
      <w:marBottom w:val="0"/>
      <w:divBdr>
        <w:top w:val="none" w:sz="0" w:space="0" w:color="auto"/>
        <w:left w:val="none" w:sz="0" w:space="0" w:color="auto"/>
        <w:bottom w:val="none" w:sz="0" w:space="0" w:color="auto"/>
        <w:right w:val="none" w:sz="0" w:space="0" w:color="auto"/>
      </w:divBdr>
    </w:div>
    <w:div w:id="207396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geo/geo2r" TargetMode="External"/><Relationship Id="rId3" Type="http://schemas.openxmlformats.org/officeDocument/2006/relationships/webSettings" Target="webSettings.xml"/><Relationship Id="rId7" Type="http://schemas.openxmlformats.org/officeDocument/2006/relationships/image" Target="media/image3.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www.ncbi.nlm.nih.gov/pmc/articles/PMC3102045/"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7</Pages>
  <Words>2190</Words>
  <Characters>12484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dc:creator>
  <cp:keywords/>
  <dc:description/>
  <cp:lastModifiedBy>Vasanth</cp:lastModifiedBy>
  <cp:revision>136</cp:revision>
  <dcterms:created xsi:type="dcterms:W3CDTF">2022-04-18T09:35:00Z</dcterms:created>
  <dcterms:modified xsi:type="dcterms:W3CDTF">2022-04-19T06:49:00Z</dcterms:modified>
</cp:coreProperties>
</file>