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AEBB" w14:textId="77777777" w:rsidR="00AD5F63" w:rsidRDefault="00AD5F63" w:rsidP="00AD5F63">
      <w:pPr>
        <w:jc w:val="center"/>
        <w:rPr>
          <w:rFonts w:ascii="Calibri" w:hAnsi="Calibri" w:cs="Calibri"/>
          <w:sz w:val="32"/>
          <w:szCs w:val="32"/>
        </w:rPr>
      </w:pPr>
    </w:p>
    <w:p w14:paraId="0C9A9DFA" w14:textId="77777777" w:rsidR="00AD5F63" w:rsidRDefault="00AD5F63" w:rsidP="00AD5F63">
      <w:pPr>
        <w:jc w:val="center"/>
        <w:rPr>
          <w:rFonts w:ascii="Calibri" w:hAnsi="Calibri" w:cs="Calibri"/>
          <w:sz w:val="32"/>
          <w:szCs w:val="32"/>
        </w:rPr>
      </w:pPr>
    </w:p>
    <w:p w14:paraId="1AB3D51D" w14:textId="77777777" w:rsidR="00AD5F63" w:rsidRDefault="00AD5F63" w:rsidP="00AD5F63">
      <w:pPr>
        <w:jc w:val="center"/>
        <w:rPr>
          <w:rFonts w:ascii="Calibri" w:hAnsi="Calibri" w:cs="Calibri"/>
          <w:sz w:val="32"/>
          <w:szCs w:val="32"/>
        </w:rPr>
      </w:pPr>
    </w:p>
    <w:p w14:paraId="7054555E" w14:textId="22AB24E9" w:rsidR="00AD5F63" w:rsidRPr="00AD5F63" w:rsidRDefault="00AD5F63" w:rsidP="00AD5F63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AD5F63">
        <w:rPr>
          <w:rFonts w:ascii="Calibri" w:hAnsi="Calibri" w:cs="Calibri"/>
          <w:sz w:val="36"/>
          <w:szCs w:val="36"/>
          <w:lang w:val="en-US"/>
        </w:rPr>
        <w:t>Risk-assesment-v0.1</w:t>
      </w:r>
    </w:p>
    <w:p w14:paraId="5555D8E7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06CD763C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3D815D16" w14:textId="77777777" w:rsidR="00AD5F63" w:rsidRPr="00AD5F63" w:rsidRDefault="00AD5F63">
      <w:pPr>
        <w:rPr>
          <w:rFonts w:ascii="Calibri" w:hAnsi="Calibri" w:cs="Calibri"/>
          <w:sz w:val="32"/>
          <w:szCs w:val="32"/>
        </w:rPr>
      </w:pPr>
    </w:p>
    <w:p w14:paraId="10B9EE19" w14:textId="77777777" w:rsidR="00AD5F63" w:rsidRDefault="00AD5F63" w:rsidP="00AD5F63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5C6B6895" w14:textId="1B2481FE" w:rsidR="00AD5F63" w:rsidRDefault="005409B8" w:rsidP="00AD5F63">
      <w:pPr>
        <w:jc w:val="center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t>MEDLINK</w:t>
      </w:r>
      <w:proofErr w:type="spellEnd"/>
    </w:p>
    <w:p w14:paraId="1EF47035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22007528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0C7C2228" w14:textId="77777777" w:rsidR="00AD5F63" w:rsidRPr="00AD5F63" w:rsidRDefault="00AD5F63">
      <w:pPr>
        <w:rPr>
          <w:rFonts w:ascii="Calibri" w:hAnsi="Calibri" w:cs="Calibri"/>
          <w:sz w:val="32"/>
          <w:szCs w:val="32"/>
        </w:rPr>
      </w:pPr>
    </w:p>
    <w:p w14:paraId="5B4825CE" w14:textId="77777777" w:rsidR="00AD5F63" w:rsidRPr="00AD5F63" w:rsidRDefault="00AD5F63">
      <w:pPr>
        <w:rPr>
          <w:rFonts w:ascii="Calibri" w:hAnsi="Calibri" w:cs="Calibri"/>
          <w:sz w:val="28"/>
          <w:szCs w:val="28"/>
          <w:lang w:val="en-US"/>
        </w:rPr>
      </w:pPr>
    </w:p>
    <w:p w14:paraId="03094F9B" w14:textId="2C8A7B9A" w:rsidR="00AD5F63" w:rsidRPr="00AD5F63" w:rsidRDefault="00AD5F63">
      <w:pPr>
        <w:rPr>
          <w:rFonts w:ascii="Calibri" w:hAnsi="Calibri" w:cs="Calibri"/>
          <w:b/>
          <w:bCs/>
          <w:sz w:val="28"/>
          <w:szCs w:val="28"/>
        </w:rPr>
      </w:pPr>
      <w:r w:rsidRPr="00AD5F63">
        <w:rPr>
          <w:rFonts w:ascii="Calibri" w:hAnsi="Calibri" w:cs="Calibri"/>
          <w:b/>
          <w:bCs/>
          <w:sz w:val="28"/>
          <w:szCs w:val="28"/>
        </w:rPr>
        <w:t xml:space="preserve">ΤΑ ΜΕΛΗ ΤΗΣ ΟΜΑΔΑΣ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5F63" w:rsidRPr="00AD5F63" w14:paraId="75B5E606" w14:textId="77777777" w:rsidTr="00AD5F63">
        <w:tc>
          <w:tcPr>
            <w:tcW w:w="2074" w:type="dxa"/>
          </w:tcPr>
          <w:p w14:paraId="25632A03" w14:textId="463FB120" w:rsidR="00AD5F63" w:rsidRPr="00AD5F63" w:rsidRDefault="00AD5F6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D5F63">
              <w:rPr>
                <w:rFonts w:ascii="Calibri" w:hAnsi="Calibri" w:cs="Calibri"/>
                <w:b/>
                <w:bCs/>
                <w:sz w:val="28"/>
                <w:szCs w:val="28"/>
              </w:rPr>
              <w:t>ΕΠΩΝΥΜΟ</w:t>
            </w:r>
          </w:p>
        </w:tc>
        <w:tc>
          <w:tcPr>
            <w:tcW w:w="2074" w:type="dxa"/>
          </w:tcPr>
          <w:p w14:paraId="684F88EF" w14:textId="401CEBCD" w:rsidR="00AD5F63" w:rsidRPr="00AD5F63" w:rsidRDefault="00AD5F6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D5F63">
              <w:rPr>
                <w:rFonts w:ascii="Calibri" w:hAnsi="Calibri" w:cs="Calibri"/>
                <w:b/>
                <w:bCs/>
                <w:sz w:val="28"/>
                <w:szCs w:val="28"/>
              </w:rPr>
              <w:t>ΟΝΟΜΑ</w:t>
            </w:r>
          </w:p>
        </w:tc>
        <w:tc>
          <w:tcPr>
            <w:tcW w:w="2074" w:type="dxa"/>
          </w:tcPr>
          <w:p w14:paraId="4E451C7A" w14:textId="31936056" w:rsidR="00AD5F63" w:rsidRPr="00AD5F63" w:rsidRDefault="00AD5F6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D5F63">
              <w:rPr>
                <w:rFonts w:ascii="Calibri" w:hAnsi="Calibri" w:cs="Calibri"/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2074" w:type="dxa"/>
          </w:tcPr>
          <w:p w14:paraId="4C62647D" w14:textId="15F5E516" w:rsidR="00AD5F63" w:rsidRPr="00AD5F63" w:rsidRDefault="00AD5F6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D5F63">
              <w:rPr>
                <w:rFonts w:ascii="Calibri" w:hAnsi="Calibri" w:cs="Calibri"/>
                <w:b/>
                <w:bCs/>
                <w:sz w:val="28"/>
                <w:szCs w:val="28"/>
              </w:rPr>
              <w:t>ΕΤΟΣ</w:t>
            </w:r>
          </w:p>
        </w:tc>
      </w:tr>
      <w:tr w:rsidR="00AD5F63" w14:paraId="11AEF88F" w14:textId="77777777" w:rsidTr="00AD5F63">
        <w:tc>
          <w:tcPr>
            <w:tcW w:w="2074" w:type="dxa"/>
          </w:tcPr>
          <w:p w14:paraId="5E46737B" w14:textId="13815424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 xml:space="preserve">ΚΑΛΥΒΑ </w:t>
            </w:r>
          </w:p>
        </w:tc>
        <w:tc>
          <w:tcPr>
            <w:tcW w:w="2074" w:type="dxa"/>
          </w:tcPr>
          <w:p w14:paraId="4FC926E6" w14:textId="6385A1F2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ΚΥΡΙΑΚΗ</w:t>
            </w:r>
          </w:p>
        </w:tc>
        <w:tc>
          <w:tcPr>
            <w:tcW w:w="2074" w:type="dxa"/>
          </w:tcPr>
          <w:p w14:paraId="72E63100" w14:textId="757C0D1C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1089601</w:t>
            </w:r>
          </w:p>
        </w:tc>
        <w:tc>
          <w:tcPr>
            <w:tcW w:w="2074" w:type="dxa"/>
          </w:tcPr>
          <w:p w14:paraId="655F6338" w14:textId="7777777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4</w:t>
            </w:r>
            <w:r w:rsidRPr="00AD5F63">
              <w:rPr>
                <w:rFonts w:ascii="Calibri" w:hAnsi="Calibri" w:cs="Calibri"/>
                <w:vertAlign w:val="superscript"/>
              </w:rPr>
              <w:t>Ο</w:t>
            </w:r>
          </w:p>
          <w:p w14:paraId="03F2B8FA" w14:textId="660B7B08" w:rsidR="00AD5F63" w:rsidRPr="00AD5F63" w:rsidRDefault="00AD5F63">
            <w:pPr>
              <w:rPr>
                <w:rFonts w:ascii="Calibri" w:hAnsi="Calibri" w:cs="Calibri"/>
              </w:rPr>
            </w:pPr>
          </w:p>
        </w:tc>
      </w:tr>
      <w:tr w:rsidR="00AD5F63" w14:paraId="5B8427AD" w14:textId="77777777" w:rsidTr="00AD5F63">
        <w:tc>
          <w:tcPr>
            <w:tcW w:w="2074" w:type="dxa"/>
          </w:tcPr>
          <w:p w14:paraId="00824019" w14:textId="2862D332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 xml:space="preserve">ΚΥΡΙΑΖΟΠΟΥΛΟΥ </w:t>
            </w:r>
          </w:p>
        </w:tc>
        <w:tc>
          <w:tcPr>
            <w:tcW w:w="2074" w:type="dxa"/>
          </w:tcPr>
          <w:p w14:paraId="1FE1B0C3" w14:textId="4898C8F9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ΒΑΣΙΛΙΚΗ</w:t>
            </w:r>
          </w:p>
        </w:tc>
        <w:tc>
          <w:tcPr>
            <w:tcW w:w="2074" w:type="dxa"/>
          </w:tcPr>
          <w:p w14:paraId="3046ECBA" w14:textId="51863D0D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1090035</w:t>
            </w:r>
          </w:p>
        </w:tc>
        <w:tc>
          <w:tcPr>
            <w:tcW w:w="2074" w:type="dxa"/>
          </w:tcPr>
          <w:p w14:paraId="612E26ED" w14:textId="7777777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4</w:t>
            </w:r>
            <w:r w:rsidRPr="00AD5F63">
              <w:rPr>
                <w:rFonts w:ascii="Calibri" w:hAnsi="Calibri" w:cs="Calibri"/>
                <w:vertAlign w:val="superscript"/>
              </w:rPr>
              <w:t>Ο</w:t>
            </w:r>
          </w:p>
          <w:p w14:paraId="2BF47047" w14:textId="26AF50F8" w:rsidR="00AD5F63" w:rsidRPr="00AD5F63" w:rsidRDefault="00AD5F63">
            <w:pPr>
              <w:rPr>
                <w:rFonts w:ascii="Calibri" w:hAnsi="Calibri" w:cs="Calibri"/>
              </w:rPr>
            </w:pPr>
          </w:p>
        </w:tc>
      </w:tr>
      <w:tr w:rsidR="00AD5F63" w14:paraId="143D8D06" w14:textId="77777777" w:rsidTr="00AD5F63">
        <w:tc>
          <w:tcPr>
            <w:tcW w:w="2074" w:type="dxa"/>
          </w:tcPr>
          <w:p w14:paraId="77F2EBCD" w14:textId="609E799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 xml:space="preserve">ΜΠΟΤΣΑ </w:t>
            </w:r>
          </w:p>
        </w:tc>
        <w:tc>
          <w:tcPr>
            <w:tcW w:w="2074" w:type="dxa"/>
          </w:tcPr>
          <w:p w14:paraId="3D4D18CD" w14:textId="3AAB8B0B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ΠΑΡΑΣΚΕΥΗ</w:t>
            </w:r>
          </w:p>
        </w:tc>
        <w:tc>
          <w:tcPr>
            <w:tcW w:w="2074" w:type="dxa"/>
          </w:tcPr>
          <w:p w14:paraId="51BD3794" w14:textId="77777777" w:rsidR="00AD5F63" w:rsidRPr="00AD5F63" w:rsidRDefault="00AD5F63">
            <w:pPr>
              <w:rPr>
                <w:rFonts w:ascii="Calibri" w:hAnsi="Calibri" w:cs="Calibri"/>
              </w:rPr>
            </w:pPr>
          </w:p>
        </w:tc>
        <w:tc>
          <w:tcPr>
            <w:tcW w:w="2074" w:type="dxa"/>
          </w:tcPr>
          <w:p w14:paraId="3C6C0651" w14:textId="7777777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4</w:t>
            </w:r>
            <w:r w:rsidRPr="00AD5F63">
              <w:rPr>
                <w:rFonts w:ascii="Calibri" w:hAnsi="Calibri" w:cs="Calibri"/>
                <w:vertAlign w:val="superscript"/>
              </w:rPr>
              <w:t>Ο</w:t>
            </w:r>
          </w:p>
          <w:p w14:paraId="630A1110" w14:textId="2FE9FDA8" w:rsidR="00AD5F63" w:rsidRPr="00AD5F63" w:rsidRDefault="00AD5F63">
            <w:pPr>
              <w:rPr>
                <w:rFonts w:ascii="Calibri" w:hAnsi="Calibri" w:cs="Calibri"/>
              </w:rPr>
            </w:pPr>
          </w:p>
        </w:tc>
      </w:tr>
      <w:tr w:rsidR="00AD5F63" w14:paraId="23171732" w14:textId="77777777" w:rsidTr="00AD5F63">
        <w:tc>
          <w:tcPr>
            <w:tcW w:w="2074" w:type="dxa"/>
          </w:tcPr>
          <w:p w14:paraId="1857DC79" w14:textId="064DD41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 xml:space="preserve">ΠΡΟΔΡΟΜΟΥ </w:t>
            </w:r>
          </w:p>
        </w:tc>
        <w:tc>
          <w:tcPr>
            <w:tcW w:w="2074" w:type="dxa"/>
          </w:tcPr>
          <w:p w14:paraId="7DB1D7C2" w14:textId="72CE2EB3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ΛΟΥΚΑΣ</w:t>
            </w:r>
          </w:p>
        </w:tc>
        <w:tc>
          <w:tcPr>
            <w:tcW w:w="2074" w:type="dxa"/>
          </w:tcPr>
          <w:p w14:paraId="2AAF2A75" w14:textId="77777777" w:rsidR="00AD5F63" w:rsidRPr="00AD5F63" w:rsidRDefault="00AD5F63">
            <w:pPr>
              <w:rPr>
                <w:rFonts w:ascii="Calibri" w:hAnsi="Calibri" w:cs="Calibri"/>
              </w:rPr>
            </w:pPr>
          </w:p>
        </w:tc>
        <w:tc>
          <w:tcPr>
            <w:tcW w:w="2074" w:type="dxa"/>
          </w:tcPr>
          <w:p w14:paraId="7E0F49FD" w14:textId="77777777" w:rsidR="00AD5F63" w:rsidRPr="00AD5F63" w:rsidRDefault="00AD5F63">
            <w:pPr>
              <w:rPr>
                <w:rFonts w:ascii="Calibri" w:hAnsi="Calibri" w:cs="Calibri"/>
              </w:rPr>
            </w:pPr>
            <w:r w:rsidRPr="00AD5F63">
              <w:rPr>
                <w:rFonts w:ascii="Calibri" w:hAnsi="Calibri" w:cs="Calibri"/>
              </w:rPr>
              <w:t>4</w:t>
            </w:r>
            <w:r w:rsidRPr="00AD5F63">
              <w:rPr>
                <w:rFonts w:ascii="Calibri" w:hAnsi="Calibri" w:cs="Calibri"/>
                <w:vertAlign w:val="superscript"/>
              </w:rPr>
              <w:t>Ο</w:t>
            </w:r>
            <w:r w:rsidRPr="00AD5F63">
              <w:rPr>
                <w:rFonts w:ascii="Calibri" w:hAnsi="Calibri" w:cs="Calibri"/>
              </w:rPr>
              <w:t xml:space="preserve"> </w:t>
            </w:r>
          </w:p>
          <w:p w14:paraId="1CFCA372" w14:textId="69FBA32E" w:rsidR="00AD5F63" w:rsidRPr="00AD5F63" w:rsidRDefault="00AD5F63">
            <w:pPr>
              <w:rPr>
                <w:rFonts w:ascii="Calibri" w:hAnsi="Calibri" w:cs="Calibri"/>
              </w:rPr>
            </w:pPr>
          </w:p>
        </w:tc>
      </w:tr>
    </w:tbl>
    <w:p w14:paraId="16F4E1FB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04F2A0F5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3631AE0D" w14:textId="77777777" w:rsidR="00AD5F63" w:rsidRDefault="00AD5F63">
      <w:pPr>
        <w:rPr>
          <w:rFonts w:ascii="Calibri" w:hAnsi="Calibri" w:cs="Calibri"/>
          <w:sz w:val="32"/>
          <w:szCs w:val="32"/>
        </w:rPr>
      </w:pPr>
    </w:p>
    <w:p w14:paraId="1539E397" w14:textId="1F684135" w:rsidR="00AD5F63" w:rsidRPr="00AD5F63" w:rsidRDefault="00AD5F63" w:rsidP="00AD5F63">
      <w:pPr>
        <w:rPr>
          <w:rFonts w:ascii="Calibri" w:hAnsi="Calibri" w:cs="Calibri"/>
        </w:rPr>
      </w:pPr>
    </w:p>
    <w:p w14:paraId="17EA12F5" w14:textId="0B121A42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lastRenderedPageBreak/>
        <w:t>·       Ανταγωνισμός (Παρόμοιες υπηρεσίες) -&gt; Συνεχή εξέλιξη και δημιουργία νέων ιδεών , στρατηγική χαμηλού κόστους, ποιότητα προϊόντος, να αναλάβει προωθητικές ενέργειες μάρκετινγκ.</w:t>
      </w:r>
    </w:p>
    <w:p w14:paraId="09E5EC8A" w14:textId="77777777" w:rsidR="00AD5F63" w:rsidRPr="00AD5F63" w:rsidRDefault="00AD5F63" w:rsidP="00AD5F63">
      <w:pPr>
        <w:rPr>
          <w:rFonts w:ascii="Calibri" w:hAnsi="Calibri" w:cs="Calibri"/>
        </w:rPr>
      </w:pPr>
    </w:p>
    <w:p w14:paraId="54B03210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>·       Αξιοπιστία δεδομένων (σωστή καταγραφή, ανανέωση δεδομένων) -&gt; Συνεχή ενημέρωση για τυχόν αλλαγή δεδομένων.</w:t>
      </w:r>
    </w:p>
    <w:p w14:paraId="067D780B" w14:textId="77777777" w:rsidR="00AD5F63" w:rsidRPr="00AD5F63" w:rsidRDefault="00AD5F63" w:rsidP="00AD5F63">
      <w:pPr>
        <w:rPr>
          <w:rFonts w:ascii="Calibri" w:hAnsi="Calibri" w:cs="Calibri"/>
        </w:rPr>
      </w:pPr>
    </w:p>
    <w:p w14:paraId="1672E483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>·       Νομικά  ρίσκα (λανθασμένες πληροφορίες) -&gt; Να λαμβάνουμε συμβουλές από δικηγόρο.</w:t>
      </w:r>
    </w:p>
    <w:p w14:paraId="50B53700" w14:textId="77777777" w:rsidR="00AD5F63" w:rsidRPr="00AD5F63" w:rsidRDefault="00AD5F63" w:rsidP="00AD5F63">
      <w:pPr>
        <w:rPr>
          <w:rFonts w:ascii="Calibri" w:hAnsi="Calibri" w:cs="Calibri"/>
        </w:rPr>
      </w:pPr>
    </w:p>
    <w:p w14:paraId="530BEACB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Διάδοση προσωπικών δεδομένων ασθενών -&gt; Δημιουργία δυνατού λογισμικού προστασίας των δεδομένων μας και συνεχή ενημέρωσή του </w:t>
      </w:r>
    </w:p>
    <w:p w14:paraId="0B3B47E3" w14:textId="77777777" w:rsidR="00AD5F63" w:rsidRPr="00AD5F63" w:rsidRDefault="00AD5F63" w:rsidP="00AD5F63">
      <w:pPr>
        <w:rPr>
          <w:rFonts w:ascii="Calibri" w:hAnsi="Calibri" w:cs="Calibri"/>
        </w:rPr>
      </w:pPr>
    </w:p>
    <w:p w14:paraId="7B3D2735" w14:textId="084DA453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Υγειονομικά ρίσκα (παρενέργειες φαρμάκων λόγω λανθασμένης πληροφόρησης) -&gt; Να λαμβάνουμε συμβουλές από γιατρούς και φαρμακοποιούς </w:t>
      </w:r>
    </w:p>
    <w:p w14:paraId="7416126A" w14:textId="77777777" w:rsidR="00AD5F63" w:rsidRPr="00AD5F63" w:rsidRDefault="00AD5F63" w:rsidP="00AD5F63">
      <w:pPr>
        <w:rPr>
          <w:rFonts w:ascii="Calibri" w:hAnsi="Calibri" w:cs="Calibri"/>
        </w:rPr>
      </w:pPr>
    </w:p>
    <w:p w14:paraId="0DCD5795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Τεχνικά προβλήματα (αστάθεια εφαρμογής , σφάλματα στο λογισμικό) -&gt; Συνεχή υποστήριξη εφαρμογής (δημιουργία </w:t>
      </w:r>
      <w:proofErr w:type="spellStart"/>
      <w:r w:rsidRPr="00AD5F63">
        <w:rPr>
          <w:rFonts w:ascii="Calibri" w:hAnsi="Calibri" w:cs="Calibri"/>
        </w:rPr>
        <w:t>updates</w:t>
      </w:r>
      <w:proofErr w:type="spellEnd"/>
      <w:r w:rsidRPr="00AD5F63">
        <w:rPr>
          <w:rFonts w:ascii="Calibri" w:hAnsi="Calibri" w:cs="Calibri"/>
        </w:rPr>
        <w:t>).</w:t>
      </w:r>
    </w:p>
    <w:p w14:paraId="19A5B856" w14:textId="77777777" w:rsidR="00AD5F63" w:rsidRPr="00AD5F63" w:rsidRDefault="00AD5F63" w:rsidP="00AD5F63">
      <w:pPr>
        <w:rPr>
          <w:rFonts w:ascii="Calibri" w:hAnsi="Calibri" w:cs="Calibri"/>
        </w:rPr>
      </w:pPr>
    </w:p>
    <w:p w14:paraId="059D807B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>·       Επικοινωνιακά προβλήματα(μεταξύ εργαζομένων) -&gt; Οργάνωση ομαδικών δραστηριοτήτων για την ενδυνάμωση της ομάδας μας</w:t>
      </w:r>
    </w:p>
    <w:p w14:paraId="06569BDF" w14:textId="77777777" w:rsidR="00AD5F63" w:rsidRPr="00AD5F63" w:rsidRDefault="00AD5F63" w:rsidP="00AD5F63">
      <w:pPr>
        <w:rPr>
          <w:rFonts w:ascii="Calibri" w:hAnsi="Calibri" w:cs="Calibri"/>
        </w:rPr>
      </w:pPr>
    </w:p>
    <w:p w14:paraId="43A65B6E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>·       Οικονομικά ρίσκα -&gt; Μακροπρόθεσμο πλάνο κινήσεων.</w:t>
      </w:r>
    </w:p>
    <w:p w14:paraId="600E653F" w14:textId="77777777" w:rsidR="00AD5F63" w:rsidRPr="00AD5F63" w:rsidRDefault="00AD5F63" w:rsidP="00AD5F63">
      <w:pPr>
        <w:rPr>
          <w:rFonts w:ascii="Calibri" w:hAnsi="Calibri" w:cs="Calibri"/>
        </w:rPr>
      </w:pPr>
    </w:p>
    <w:p w14:paraId="234F1D5F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>·       Απαιτήσεις επεκτασιμότητας -&gt; Συνεχή υποστήριξη και ενημέρωση της εφαρμογής και προσθήκη λειτουργιών.</w:t>
      </w:r>
    </w:p>
    <w:p w14:paraId="2D26862D" w14:textId="77777777" w:rsidR="00AD5F63" w:rsidRPr="00AD5F63" w:rsidRDefault="00AD5F63" w:rsidP="00AD5F63">
      <w:pPr>
        <w:rPr>
          <w:rFonts w:ascii="Calibri" w:hAnsi="Calibri" w:cs="Calibri"/>
        </w:rPr>
      </w:pPr>
    </w:p>
    <w:p w14:paraId="39F63CD2" w14:textId="79679F7D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Ανάγκες και απαιτήσεις των </w:t>
      </w:r>
      <w:r>
        <w:rPr>
          <w:rFonts w:ascii="Calibri" w:hAnsi="Calibri" w:cs="Calibri"/>
        </w:rPr>
        <w:t>πολιτών</w:t>
      </w:r>
      <w:r w:rsidRPr="00AD5F63">
        <w:rPr>
          <w:rFonts w:ascii="Calibri" w:hAnsi="Calibri" w:cs="Calibri"/>
        </w:rPr>
        <w:t xml:space="preserve"> -&gt; Δημιουργία ερωτηματολογίων.</w:t>
      </w:r>
    </w:p>
    <w:p w14:paraId="36882147" w14:textId="77777777" w:rsidR="00AD5F63" w:rsidRPr="00AD5F63" w:rsidRDefault="00AD5F63" w:rsidP="00AD5F63">
      <w:pPr>
        <w:rPr>
          <w:rFonts w:ascii="Calibri" w:hAnsi="Calibri" w:cs="Calibri"/>
        </w:rPr>
      </w:pPr>
    </w:p>
    <w:p w14:paraId="1F71643B" w14:textId="4EB80324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Κίνδυνος παραβίασης ιατρικού </w:t>
      </w:r>
      <w:r w:rsidR="005409B8" w:rsidRPr="00AD5F63">
        <w:rPr>
          <w:rFonts w:ascii="Calibri" w:hAnsi="Calibri" w:cs="Calibri"/>
        </w:rPr>
        <w:t>απορρήτου</w:t>
      </w:r>
      <w:r w:rsidRPr="00AD5F63">
        <w:rPr>
          <w:rFonts w:ascii="Calibri" w:hAnsi="Calibri" w:cs="Calibri"/>
        </w:rPr>
        <w:t xml:space="preserve"> -&gt; Περιορισμός στην πρόσβαση ιστορικού του εκάστοτε ασθενούς.</w:t>
      </w:r>
    </w:p>
    <w:p w14:paraId="5C1EF131" w14:textId="77777777" w:rsidR="00AD5F63" w:rsidRPr="00AD5F63" w:rsidRDefault="00AD5F63" w:rsidP="00AD5F63">
      <w:pPr>
        <w:rPr>
          <w:rFonts w:ascii="Calibri" w:hAnsi="Calibri" w:cs="Calibri"/>
        </w:rPr>
      </w:pPr>
    </w:p>
    <w:p w14:paraId="2A17C2C3" w14:textId="77777777" w:rsidR="00AD5F63" w:rsidRPr="00AD5F63" w:rsidRDefault="00AD5F63" w:rsidP="00AD5F63">
      <w:pPr>
        <w:rPr>
          <w:rFonts w:ascii="Calibri" w:hAnsi="Calibri" w:cs="Calibri"/>
        </w:rPr>
      </w:pPr>
      <w:r w:rsidRPr="00AD5F63">
        <w:rPr>
          <w:rFonts w:ascii="Calibri" w:hAnsi="Calibri" w:cs="Calibri"/>
        </w:rPr>
        <w:t xml:space="preserve">·       </w:t>
      </w:r>
      <w:proofErr w:type="spellStart"/>
      <w:r w:rsidRPr="00AD5F63">
        <w:rPr>
          <w:rFonts w:ascii="Calibri" w:hAnsi="Calibri" w:cs="Calibri"/>
        </w:rPr>
        <w:t>Cyber</w:t>
      </w:r>
      <w:proofErr w:type="spellEnd"/>
      <w:r w:rsidRPr="00AD5F63">
        <w:rPr>
          <w:rFonts w:ascii="Calibri" w:hAnsi="Calibri" w:cs="Calibri"/>
        </w:rPr>
        <w:t xml:space="preserve"> </w:t>
      </w:r>
      <w:proofErr w:type="spellStart"/>
      <w:r w:rsidRPr="00AD5F63">
        <w:rPr>
          <w:rFonts w:ascii="Calibri" w:hAnsi="Calibri" w:cs="Calibri"/>
        </w:rPr>
        <w:t>Attacks</w:t>
      </w:r>
      <w:proofErr w:type="spellEnd"/>
      <w:r w:rsidRPr="00AD5F63">
        <w:rPr>
          <w:rFonts w:ascii="Calibri" w:hAnsi="Calibri" w:cs="Calibri"/>
        </w:rPr>
        <w:t xml:space="preserve"> -&gt; Απαραίτητα μέτρα προστασίας (Ισχυροί κωδικοί, </w:t>
      </w:r>
      <w:proofErr w:type="spellStart"/>
      <w:r w:rsidRPr="00AD5F63">
        <w:rPr>
          <w:rFonts w:ascii="Calibri" w:hAnsi="Calibri" w:cs="Calibri"/>
        </w:rPr>
        <w:t>backup</w:t>
      </w:r>
      <w:proofErr w:type="spellEnd"/>
      <w:r w:rsidRPr="00AD5F63">
        <w:rPr>
          <w:rFonts w:ascii="Calibri" w:hAnsi="Calibri" w:cs="Calibri"/>
        </w:rPr>
        <w:t xml:space="preserve"> δεδομένων, προστασία δικτύου, ενημέρωση για ενδεχόμενες επιθέσεις).</w:t>
      </w:r>
    </w:p>
    <w:p w14:paraId="6C978422" w14:textId="77777777" w:rsidR="00AD5F63" w:rsidRPr="00AD5F63" w:rsidRDefault="00AD5F63" w:rsidP="00AD5F63">
      <w:pPr>
        <w:rPr>
          <w:rFonts w:ascii="Calibri" w:hAnsi="Calibri" w:cs="Calibri"/>
        </w:rPr>
      </w:pPr>
    </w:p>
    <w:p w14:paraId="0BB50FA1" w14:textId="77777777" w:rsidR="00AD5F63" w:rsidRPr="00591E62" w:rsidRDefault="00AD5F63" w:rsidP="00AD5F63">
      <w:pPr>
        <w:rPr>
          <w:rFonts w:ascii="Calibri" w:hAnsi="Calibri" w:cs="Calibri"/>
          <w:lang w:val="en-US"/>
        </w:rPr>
      </w:pPr>
    </w:p>
    <w:p w14:paraId="3C254FF5" w14:textId="77777777" w:rsidR="00AD5F63" w:rsidRPr="00AD5F63" w:rsidRDefault="00AD5F63" w:rsidP="00AD5F63">
      <w:pPr>
        <w:rPr>
          <w:rFonts w:ascii="Calibri" w:hAnsi="Calibri" w:cs="Calibri"/>
        </w:rPr>
      </w:pPr>
    </w:p>
    <w:p w14:paraId="3D410E4C" w14:textId="2F523EDE" w:rsidR="00AD5F63" w:rsidRPr="00AD5F63" w:rsidRDefault="00AD5F63" w:rsidP="00AD5F63">
      <w:pPr>
        <w:jc w:val="center"/>
        <w:rPr>
          <w:rFonts w:ascii="Calibri" w:hAnsi="Calibri" w:cs="Calibri"/>
          <w:b/>
          <w:bCs/>
        </w:rPr>
      </w:pPr>
      <w:r w:rsidRPr="00AD5F63">
        <w:rPr>
          <w:rFonts w:ascii="Calibri" w:hAnsi="Calibri" w:cs="Calibri"/>
          <w:b/>
          <w:bCs/>
        </w:rPr>
        <w:t>ΤΕΛΟΣ ΑΝΑΦΟΡΑΣ</w:t>
      </w:r>
    </w:p>
    <w:sectPr w:rsidR="00AD5F63" w:rsidRPr="00AD5F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63"/>
    <w:rsid w:val="005409B8"/>
    <w:rsid w:val="00591E62"/>
    <w:rsid w:val="00A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7FF9F"/>
  <w15:chartTrackingRefBased/>
  <w15:docId w15:val="{823FC061-9B89-9F46-B2F1-81BDC6CC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D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D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D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D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D5F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D5F6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D5F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D5F6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D5F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D5F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D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D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D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D5F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5F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5F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D5F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5F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D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2</cp:revision>
  <dcterms:created xsi:type="dcterms:W3CDTF">2024-04-05T08:17:00Z</dcterms:created>
  <dcterms:modified xsi:type="dcterms:W3CDTF">2024-04-05T08:37:00Z</dcterms:modified>
</cp:coreProperties>
</file>