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D344" w14:textId="77777777" w:rsidR="002C1F2F" w:rsidRDefault="002C1F2F" w:rsidP="002C1F2F">
      <w:pPr>
        <w:pStyle w:val="a6"/>
      </w:pPr>
      <w:proofErr w:type="spellStart"/>
      <w:r w:rsidRPr="002C1F2F">
        <w:rPr>
          <w:lang w:val="en-US"/>
        </w:rPr>
        <w:t>Domai</w:t>
      </w:r>
      <w:proofErr w:type="spellEnd"/>
      <w:r w:rsidRPr="002C1F2F">
        <w:rPr>
          <w:lang w:val="en-US"/>
        </w:rPr>
        <w:t xml:space="preserve"> Model v0.2</w:t>
      </w:r>
    </w:p>
    <w:p w14:paraId="7E751502" w14:textId="77777777" w:rsidR="002C1F2F" w:rsidRDefault="002C1F2F" w:rsidP="002C1F2F">
      <w:pPr>
        <w:pStyle w:val="a6"/>
      </w:pPr>
    </w:p>
    <w:p w14:paraId="4B6B6FD9" w14:textId="77777777" w:rsidR="002C1F2F" w:rsidRPr="002C1F2F" w:rsidRDefault="002C1F2F" w:rsidP="002C1F2F">
      <w:pPr>
        <w:pStyle w:val="a6"/>
      </w:pPr>
    </w:p>
    <w:p w14:paraId="040BC789" w14:textId="77777777" w:rsidR="002C1F2F" w:rsidRPr="002C1F2F" w:rsidRDefault="002C1F2F" w:rsidP="002C1F2F">
      <w:pPr>
        <w:pStyle w:val="a6"/>
        <w:numPr>
          <w:ilvl w:val="0"/>
          <w:numId w:val="1"/>
        </w:numPr>
        <w:rPr>
          <w:b/>
          <w:bCs/>
        </w:rPr>
      </w:pPr>
      <w:r>
        <w:t>Για</w:t>
      </w:r>
      <w:r w:rsidRPr="002C1F2F">
        <w:t xml:space="preserve"> </w:t>
      </w:r>
      <w:r>
        <w:t>την</w:t>
      </w:r>
      <w:r w:rsidRPr="002C1F2F">
        <w:t xml:space="preserve"> </w:t>
      </w:r>
      <w:r>
        <w:t>κλάση</w:t>
      </w:r>
      <w:r w:rsidRPr="002C1F2F">
        <w:t xml:space="preserve"> </w:t>
      </w:r>
      <w:r w:rsidRPr="002C1F2F">
        <w:rPr>
          <w:lang w:val="en-US"/>
        </w:rPr>
        <w:t>Notifications</w:t>
      </w:r>
      <w:r w:rsidRPr="002C1F2F">
        <w:t>:</w:t>
      </w:r>
      <w:r w:rsidRPr="002C1F2F">
        <w:br/>
      </w:r>
      <w:r>
        <w:t>Πιθανές</w:t>
      </w:r>
      <w:r w:rsidRPr="002C1F2F">
        <w:t xml:space="preserve"> </w:t>
      </w:r>
      <w:proofErr w:type="spellStart"/>
      <w:r>
        <w:t>μεθόδοι</w:t>
      </w:r>
      <w:proofErr w:type="spellEnd"/>
      <w:r>
        <w:t>:</w:t>
      </w:r>
      <w:r>
        <w:br/>
      </w:r>
      <w:proofErr w:type="spellStart"/>
      <w:r w:rsidRPr="002C1F2F">
        <w:rPr>
          <w:b/>
          <w:bCs/>
          <w:lang w:val="en-US"/>
        </w:rPr>
        <w:t>sendNotification</w:t>
      </w:r>
      <w:proofErr w:type="spellEnd"/>
      <w:r w:rsidRPr="002C1F2F">
        <w:rPr>
          <w:b/>
          <w:bCs/>
        </w:rPr>
        <w:t xml:space="preserve">(): </w:t>
      </w:r>
      <w:r w:rsidRPr="002C1F2F">
        <w:t>Μια μέθοδος που αποστέλλει μια ειδοποίηση στον χρήστη. Αυτή η μέθοδος μπορεί να παίρνει ως είσοδο το περιεχόμενο της ειδοποίησης, τον παραλήπτη, και οποιεσδήποτε άλλες παραμέτρους που χρειάζονται για την αποστολή.</w:t>
      </w:r>
    </w:p>
    <w:p w14:paraId="52F29215" w14:textId="1007FBD5" w:rsidR="002C1F2F" w:rsidRPr="00DA57ED" w:rsidRDefault="002C1F2F" w:rsidP="002C1F2F">
      <w:pPr>
        <w:pStyle w:val="a6"/>
      </w:pPr>
      <w:proofErr w:type="spellStart"/>
      <w:r w:rsidRPr="002C1F2F">
        <w:rPr>
          <w:b/>
          <w:bCs/>
          <w:lang w:val="en-US"/>
        </w:rPr>
        <w:t>scheduleNotification</w:t>
      </w:r>
      <w:proofErr w:type="spellEnd"/>
      <w:r w:rsidRPr="002C1F2F">
        <w:rPr>
          <w:b/>
          <w:bCs/>
        </w:rPr>
        <w:t xml:space="preserve">(): </w:t>
      </w:r>
      <w:r w:rsidRPr="002C1F2F">
        <w:t>Μια μέθοδος που επιτρέπει το προγραμματισμό μιας ειδοποίησης για μελλοντική αποστολή. Αυτή η μέθοδος μπορεί να παίρνει ως είσοδο το περιεχόμενο της ειδοποίησης, την ημερομηνία και την ώρα που πρέπει να αποσταλεί, και άλλες παραμέτρους.</w:t>
      </w:r>
      <w:r w:rsidRPr="00DA57ED">
        <w:br/>
      </w:r>
      <w:r w:rsidRPr="00DA57ED">
        <w:br/>
      </w:r>
    </w:p>
    <w:p w14:paraId="0DDCC5F6" w14:textId="77777777" w:rsidR="002C1F2F" w:rsidRPr="002C1F2F" w:rsidRDefault="002C1F2F" w:rsidP="002C1F2F">
      <w:pPr>
        <w:pStyle w:val="a6"/>
        <w:numPr>
          <w:ilvl w:val="0"/>
          <w:numId w:val="1"/>
        </w:numPr>
      </w:pPr>
      <w:r>
        <w:t xml:space="preserve">Για την κλάση </w:t>
      </w:r>
      <w:r>
        <w:rPr>
          <w:lang w:val="en-US"/>
        </w:rPr>
        <w:t>Review</w:t>
      </w:r>
      <w:r w:rsidRPr="002C1F2F">
        <w:t>:</w:t>
      </w:r>
      <w:r w:rsidRPr="002C1F2F">
        <w:br/>
      </w:r>
      <w:proofErr w:type="spellStart"/>
      <w:r w:rsidRPr="002C1F2F">
        <w:rPr>
          <w:b/>
          <w:bCs/>
        </w:rPr>
        <w:t>addReview</w:t>
      </w:r>
      <w:proofErr w:type="spellEnd"/>
      <w:r w:rsidRPr="002C1F2F">
        <w:rPr>
          <w:b/>
          <w:bCs/>
        </w:rPr>
        <w:t>():</w:t>
      </w:r>
      <w:r w:rsidRPr="002C1F2F">
        <w:t xml:space="preserve"> Μια μέθοδος που επιτρέπει στον χρήστη να προσθέσει μια νέα κριτική για τον συγκεκριμένο γιατρό. Αυτή η μέθοδος θα πρέπει να παίρνει ως είσοδο το περιεχόμενο της κριτικής, τη βαθμολογία που δίνεται στον γιατρό, καθώς και οποιεσδήποτε άλλες πληροφορίες που μπορεί να είναι χρήσιμες, όπως η ημερομηνία και η ώρα της κριτικής.</w:t>
      </w:r>
    </w:p>
    <w:p w14:paraId="69A32716" w14:textId="77777777" w:rsidR="002C1F2F" w:rsidRPr="002C1F2F" w:rsidRDefault="002C1F2F" w:rsidP="002C1F2F">
      <w:pPr>
        <w:pStyle w:val="a6"/>
      </w:pPr>
      <w:proofErr w:type="spellStart"/>
      <w:r w:rsidRPr="002C1F2F">
        <w:rPr>
          <w:b/>
          <w:bCs/>
        </w:rPr>
        <w:t>deleteReview</w:t>
      </w:r>
      <w:proofErr w:type="spellEnd"/>
      <w:r w:rsidRPr="002C1F2F">
        <w:rPr>
          <w:b/>
          <w:bCs/>
        </w:rPr>
        <w:t>():</w:t>
      </w:r>
      <w:r w:rsidRPr="002C1F2F">
        <w:t xml:space="preserve"> Μια μέθοδος που επιτρέπει στον χρήστη να διαγράψει μια υπάρχουσα κριτική που έχει αφήσει για τον γιατρό.</w:t>
      </w:r>
    </w:p>
    <w:p w14:paraId="331F6417" w14:textId="77777777" w:rsidR="002C1F2F" w:rsidRPr="002C1F2F" w:rsidRDefault="002C1F2F" w:rsidP="002C1F2F">
      <w:pPr>
        <w:pStyle w:val="a6"/>
      </w:pPr>
      <w:proofErr w:type="spellStart"/>
      <w:r w:rsidRPr="002C1F2F">
        <w:rPr>
          <w:b/>
          <w:bCs/>
        </w:rPr>
        <w:t>updateReview</w:t>
      </w:r>
      <w:proofErr w:type="spellEnd"/>
      <w:r w:rsidRPr="002C1F2F">
        <w:rPr>
          <w:b/>
          <w:bCs/>
        </w:rPr>
        <w:t>():</w:t>
      </w:r>
      <w:r w:rsidRPr="002C1F2F">
        <w:t xml:space="preserve"> Μια μέθοδος που επιτρέπει στον χρήστη να ενημερώσει μια υπάρχουσα κριτική που έχει αφήσει, π.χ. να αλλάξει το περιεχόμενο της κριτικής ή τη βαθμολογία.</w:t>
      </w:r>
    </w:p>
    <w:p w14:paraId="564F8BD0" w14:textId="77777777" w:rsidR="002C1F2F" w:rsidRPr="002C1F2F" w:rsidRDefault="002C1F2F" w:rsidP="002C1F2F">
      <w:pPr>
        <w:pStyle w:val="a6"/>
      </w:pPr>
      <w:proofErr w:type="spellStart"/>
      <w:r w:rsidRPr="002C1F2F">
        <w:rPr>
          <w:b/>
          <w:bCs/>
        </w:rPr>
        <w:t>getDoctorReviews</w:t>
      </w:r>
      <w:proofErr w:type="spellEnd"/>
      <w:r w:rsidRPr="002C1F2F">
        <w:rPr>
          <w:b/>
          <w:bCs/>
        </w:rPr>
        <w:t>():</w:t>
      </w:r>
      <w:r w:rsidRPr="002C1F2F">
        <w:t xml:space="preserve"> Μια μέθοδος που επιστρέφει τις κριτικές που έχουν αφήσει οι χρήστες για έναν συγκεκριμένο γιατρό. Αυτή η μέθοδος μπορεί να δέχεται ως είσοδο τον συγκεκριμένο γιατρό και επιστρέφει μια λίστα με τις κριτικές που έχουν γίνει γι' αυτόν.</w:t>
      </w:r>
    </w:p>
    <w:p w14:paraId="44B39303" w14:textId="1E547AAC" w:rsidR="002C1F2F" w:rsidRPr="00DA57ED" w:rsidRDefault="002C1F2F" w:rsidP="002C1F2F">
      <w:pPr>
        <w:pStyle w:val="a6"/>
      </w:pPr>
      <w:proofErr w:type="spellStart"/>
      <w:r w:rsidRPr="002C1F2F">
        <w:rPr>
          <w:b/>
          <w:bCs/>
        </w:rPr>
        <w:t>calculateAverageRating</w:t>
      </w:r>
      <w:proofErr w:type="spellEnd"/>
      <w:r w:rsidRPr="002C1F2F">
        <w:rPr>
          <w:b/>
          <w:bCs/>
        </w:rPr>
        <w:t>():</w:t>
      </w:r>
      <w:r w:rsidRPr="002C1F2F">
        <w:t xml:space="preserve"> Μια μέθοδος που υπολογίζει τη μέση βαθμολογία για τον συγκεκριμένο γιατρό, βασιζόμενη στις κριτικές που έχουν αφήσει οι χρήστες.</w:t>
      </w:r>
      <w:r w:rsidRPr="00DA57ED">
        <w:br/>
      </w:r>
      <w:r w:rsidRPr="00DA57ED">
        <w:br/>
      </w:r>
    </w:p>
    <w:p w14:paraId="7860EA32" w14:textId="3FAC07E0" w:rsidR="002C1F2F" w:rsidRPr="002C1F2F" w:rsidRDefault="002C1F2F" w:rsidP="002C1F2F">
      <w:pPr>
        <w:pStyle w:val="a6"/>
        <w:numPr>
          <w:ilvl w:val="0"/>
          <w:numId w:val="1"/>
        </w:numPr>
      </w:pPr>
      <w:r>
        <w:t xml:space="preserve">Για την κλάση </w:t>
      </w:r>
      <w:r>
        <w:rPr>
          <w:lang w:val="en-US"/>
        </w:rPr>
        <w:t>Vaccine</w:t>
      </w:r>
      <w:r w:rsidRPr="002C1F2F">
        <w:t>_</w:t>
      </w:r>
      <w:r>
        <w:rPr>
          <w:lang w:val="en-US"/>
        </w:rPr>
        <w:t>Form</w:t>
      </w:r>
      <w:r w:rsidRPr="002C1F2F">
        <w:t>:</w:t>
      </w:r>
      <w:r w:rsidRPr="002C1F2F">
        <w:br/>
      </w:r>
      <w:r>
        <w:rPr>
          <w:b/>
          <w:bCs/>
          <w:lang w:val="en-US"/>
        </w:rPr>
        <w:t>a</w:t>
      </w:r>
      <w:proofErr w:type="spellStart"/>
      <w:r w:rsidRPr="002C1F2F">
        <w:rPr>
          <w:b/>
          <w:bCs/>
        </w:rPr>
        <w:t>ddVaccineRecord</w:t>
      </w:r>
      <w:proofErr w:type="spellEnd"/>
      <w:r w:rsidRPr="002C1F2F">
        <w:rPr>
          <w:b/>
          <w:bCs/>
        </w:rPr>
        <w:t>():</w:t>
      </w:r>
      <w:r w:rsidRPr="002C1F2F">
        <w:t xml:space="preserve"> Μια μέθοδος που επιτρέπει στον γιατρό να προσθέσει ένα νέο εμβόλιο στην καταγραφή. Αυτή η μέθοδος θα πρέπει να παίρνει ως είσοδο τον τύπο του εμβολίου, την ημερομηνία που πραγματοποιήθηκε, τον ασθενή που λάβει το εμβόλιο, και οποιεσδήποτε άλλες πληροφορίες που είναι σημαντικές.</w:t>
      </w:r>
    </w:p>
    <w:p w14:paraId="39058191" w14:textId="0118374F" w:rsidR="002C1F2F" w:rsidRPr="002C1F2F" w:rsidRDefault="002C1F2F" w:rsidP="002C1F2F">
      <w:pPr>
        <w:pStyle w:val="a6"/>
      </w:pPr>
      <w:proofErr w:type="spellStart"/>
      <w:r w:rsidRPr="002C1F2F">
        <w:rPr>
          <w:b/>
          <w:bCs/>
        </w:rPr>
        <w:t>deleteVaccineRecord</w:t>
      </w:r>
      <w:proofErr w:type="spellEnd"/>
      <w:r w:rsidRPr="002C1F2F">
        <w:rPr>
          <w:b/>
          <w:bCs/>
        </w:rPr>
        <w:t>():</w:t>
      </w:r>
      <w:r w:rsidRPr="002C1F2F">
        <w:t xml:space="preserve"> Μια μέθοδος που επιτρέπει στον γιατρό να διαγράψει ένα εμβόλιο από την καταγραφή, π.χ. σε περίπτωση λάθους ή ακύρωσης.</w:t>
      </w:r>
      <w:r>
        <w:br/>
      </w:r>
      <w:r>
        <w:br/>
      </w:r>
      <w:r>
        <w:br/>
      </w:r>
      <w:r>
        <w:br/>
      </w:r>
      <w:r>
        <w:br/>
      </w:r>
      <w:r>
        <w:br/>
      </w:r>
      <w:r>
        <w:br/>
      </w:r>
    </w:p>
    <w:p w14:paraId="15E55DAF" w14:textId="3241300A" w:rsidR="002C1F2F" w:rsidRPr="00AB57A8" w:rsidRDefault="002C1F2F" w:rsidP="002C1F2F">
      <w:pPr>
        <w:pStyle w:val="a6"/>
        <w:numPr>
          <w:ilvl w:val="0"/>
          <w:numId w:val="1"/>
        </w:numPr>
      </w:pPr>
      <w:r>
        <w:lastRenderedPageBreak/>
        <w:t>Για</w:t>
      </w:r>
      <w:r w:rsidRPr="002C1F2F">
        <w:t xml:space="preserve"> </w:t>
      </w:r>
      <w:r>
        <w:t>την</w:t>
      </w:r>
      <w:r w:rsidRPr="002C1F2F">
        <w:t xml:space="preserve"> </w:t>
      </w:r>
      <w:r>
        <w:t>κλάση</w:t>
      </w:r>
      <w:r w:rsidRPr="002C1F2F">
        <w:t xml:space="preserve"> </w:t>
      </w:r>
      <w:r>
        <w:rPr>
          <w:lang w:val="en-US"/>
        </w:rPr>
        <w:t>Reservation</w:t>
      </w:r>
      <w:r w:rsidRPr="002C1F2F">
        <w:t>_</w:t>
      </w:r>
      <w:r>
        <w:rPr>
          <w:lang w:val="en-US"/>
        </w:rPr>
        <w:t>Form</w:t>
      </w:r>
      <w:r w:rsidRPr="002C1F2F">
        <w:t>:</w:t>
      </w:r>
      <w:r w:rsidRPr="002C1F2F">
        <w:br/>
      </w:r>
      <w:r w:rsidR="00AB57A8">
        <w:rPr>
          <w:b/>
          <w:bCs/>
          <w:lang w:val="en-US"/>
        </w:rPr>
        <w:t>reservation</w:t>
      </w:r>
      <w:r w:rsidR="00AB57A8" w:rsidRPr="00AB57A8">
        <w:rPr>
          <w:b/>
          <w:bCs/>
        </w:rPr>
        <w:t>_</w:t>
      </w:r>
      <w:r w:rsidR="00AB57A8">
        <w:rPr>
          <w:b/>
          <w:bCs/>
          <w:lang w:val="en-US"/>
        </w:rPr>
        <w:t>medicine</w:t>
      </w:r>
      <w:r w:rsidRPr="002C1F2F">
        <w:rPr>
          <w:b/>
          <w:bCs/>
        </w:rPr>
        <w:t>():</w:t>
      </w:r>
      <w:r w:rsidRPr="002C1F2F">
        <w:t xml:space="preserve"> Μια μέθοδος που επιτρέπει στον φαρμακοποιό να δημιουργήσει μια νέα κράτηση για ένα φάρμακο για έναν συγκεκριμένο πελάτη. Αυτή η μέθοδος θα πρέπει να παίρνει ως είσοδο το όνομα του πελάτη, το φάρμακο που κρατείται, την ποσότητα, την ημερομηνία και την ώρα της κράτησης, καθώς και οποιεσδήποτε άλλες πληροφορίες που είναι απαραίτητες.</w:t>
      </w:r>
    </w:p>
    <w:p w14:paraId="75861FFF" w14:textId="34235131" w:rsidR="00AB57A8" w:rsidRPr="00AB57A8" w:rsidRDefault="00AB57A8" w:rsidP="00AB57A8">
      <w:pPr>
        <w:pStyle w:val="a6"/>
      </w:pPr>
      <w:r>
        <w:rPr>
          <w:b/>
          <w:bCs/>
          <w:lang w:val="en-US"/>
        </w:rPr>
        <w:t>complete</w:t>
      </w:r>
      <w:r w:rsidRPr="00AB57A8">
        <w:rPr>
          <w:b/>
          <w:bCs/>
        </w:rPr>
        <w:t>_</w:t>
      </w:r>
      <w:r>
        <w:rPr>
          <w:b/>
          <w:bCs/>
          <w:lang w:val="en-US"/>
        </w:rPr>
        <w:t>form</w:t>
      </w:r>
      <w:r w:rsidRPr="00AB57A8">
        <w:rPr>
          <w:b/>
          <w:bCs/>
        </w:rPr>
        <w:t xml:space="preserve">(): </w:t>
      </w:r>
      <w:r>
        <w:t>Μέθοδος για να συμπληρώσει ο φαρμακοποιός την φόρμα κράτησης.</w:t>
      </w:r>
    </w:p>
    <w:p w14:paraId="3D37C312" w14:textId="77777777" w:rsidR="002C1F2F" w:rsidRPr="003635C4" w:rsidRDefault="002C1F2F" w:rsidP="002C1F2F">
      <w:pPr>
        <w:pStyle w:val="a6"/>
      </w:pPr>
      <w:proofErr w:type="spellStart"/>
      <w:r w:rsidRPr="002C1F2F">
        <w:rPr>
          <w:b/>
          <w:bCs/>
        </w:rPr>
        <w:t>cancelReservation</w:t>
      </w:r>
      <w:proofErr w:type="spellEnd"/>
      <w:r w:rsidRPr="002C1F2F">
        <w:rPr>
          <w:b/>
          <w:bCs/>
        </w:rPr>
        <w:t>():</w:t>
      </w:r>
      <w:r w:rsidRPr="002C1F2F">
        <w:t xml:space="preserve"> Μια μέθοδος που επιτρέπει στον φαρμακοποιό να ακυρώσει μια υπάρχουσα κράτηση για ένα φάρμακο, είτε από τον φαρμακοποιό είτε από τον πελάτη.</w:t>
      </w:r>
      <w:r>
        <w:br/>
      </w:r>
      <w:proofErr w:type="spellStart"/>
      <w:r w:rsidRPr="002C1F2F">
        <w:rPr>
          <w:b/>
          <w:bCs/>
        </w:rPr>
        <w:t>checkMedicineAvailability</w:t>
      </w:r>
      <w:proofErr w:type="spellEnd"/>
      <w:r w:rsidRPr="002C1F2F">
        <w:rPr>
          <w:b/>
          <w:bCs/>
        </w:rPr>
        <w:t>():</w:t>
      </w:r>
      <w:r w:rsidRPr="002C1F2F">
        <w:t xml:space="preserve"> Μια μέθοδος που ελέγχει τη διαθεσιμότητα ενός συγκεκριμένου φαρμάκου στο απόθεμα, πριν δημιουργηθεί μια κράτηση.</w:t>
      </w:r>
    </w:p>
    <w:p w14:paraId="22EA1009" w14:textId="601E423E" w:rsidR="003635C4" w:rsidRPr="00AB57A8" w:rsidRDefault="00AB57A8" w:rsidP="002C1F2F">
      <w:pPr>
        <w:pStyle w:val="a6"/>
        <w:rPr>
          <w:lang w:val="en-US"/>
        </w:rPr>
      </w:pPr>
      <w:proofErr w:type="spellStart"/>
      <w:r>
        <w:rPr>
          <w:b/>
          <w:bCs/>
          <w:lang w:val="en-US"/>
        </w:rPr>
        <w:t>s</w:t>
      </w:r>
      <w:r w:rsidR="003635C4">
        <w:rPr>
          <w:b/>
          <w:bCs/>
          <w:lang w:val="en-US"/>
        </w:rPr>
        <w:t>ave</w:t>
      </w:r>
      <w:r>
        <w:rPr>
          <w:b/>
          <w:bCs/>
          <w:lang w:val="en-US"/>
        </w:rPr>
        <w:t>_r</w:t>
      </w:r>
      <w:r w:rsidR="003635C4">
        <w:rPr>
          <w:b/>
          <w:bCs/>
          <w:lang w:val="en-US"/>
        </w:rPr>
        <w:t>eservation</w:t>
      </w:r>
      <w:proofErr w:type="spellEnd"/>
      <w:r w:rsidR="003635C4" w:rsidRPr="00AB57A8">
        <w:rPr>
          <w:b/>
          <w:bCs/>
          <w:lang w:val="en-US"/>
        </w:rPr>
        <w:t xml:space="preserve">(): </w:t>
      </w:r>
      <w:r w:rsidR="003635C4">
        <w:t>Αποθηκεύει</w:t>
      </w:r>
      <w:r w:rsidR="003635C4" w:rsidRPr="00AB57A8">
        <w:rPr>
          <w:lang w:val="en-US"/>
        </w:rPr>
        <w:t xml:space="preserve"> </w:t>
      </w:r>
      <w:r w:rsidR="003635C4">
        <w:t>την</w:t>
      </w:r>
      <w:r w:rsidR="003635C4" w:rsidRPr="00AB57A8">
        <w:rPr>
          <w:lang w:val="en-US"/>
        </w:rPr>
        <w:t xml:space="preserve"> </w:t>
      </w:r>
      <w:r w:rsidR="003635C4">
        <w:t>φόρμα</w:t>
      </w:r>
      <w:r w:rsidR="003635C4" w:rsidRPr="00AB57A8">
        <w:rPr>
          <w:lang w:val="en-US"/>
        </w:rPr>
        <w:t>.</w:t>
      </w:r>
    </w:p>
    <w:p w14:paraId="1B47B18F" w14:textId="1F434FE6" w:rsidR="002C1F2F" w:rsidRPr="00AB57A8" w:rsidRDefault="002C1F2F" w:rsidP="002C1F2F">
      <w:pPr>
        <w:pStyle w:val="a6"/>
        <w:rPr>
          <w:lang w:val="en-US"/>
        </w:rPr>
      </w:pPr>
    </w:p>
    <w:p w14:paraId="41F4352E" w14:textId="33D6B1B4" w:rsidR="0095273F" w:rsidRDefault="002C1F2F" w:rsidP="0095273F">
      <w:pPr>
        <w:pStyle w:val="a6"/>
        <w:numPr>
          <w:ilvl w:val="0"/>
          <w:numId w:val="1"/>
        </w:numPr>
      </w:pPr>
      <w:r>
        <w:t>Για</w:t>
      </w:r>
      <w:r w:rsidRPr="0095273F">
        <w:t xml:space="preserve"> </w:t>
      </w:r>
      <w:r>
        <w:t>την</w:t>
      </w:r>
      <w:r w:rsidRPr="0095273F">
        <w:t xml:space="preserve"> </w:t>
      </w:r>
      <w:r>
        <w:t>κλάση</w:t>
      </w:r>
      <w:r w:rsidR="0095273F" w:rsidRPr="0095273F">
        <w:t xml:space="preserve"> </w:t>
      </w:r>
      <w:r w:rsidR="0095273F">
        <w:rPr>
          <w:lang w:val="en-US"/>
        </w:rPr>
        <w:t>Blood</w:t>
      </w:r>
      <w:r w:rsidR="0095273F" w:rsidRPr="0095273F">
        <w:t>_</w:t>
      </w:r>
      <w:r w:rsidR="0095273F">
        <w:rPr>
          <w:lang w:val="en-US"/>
        </w:rPr>
        <w:t>Donation</w:t>
      </w:r>
      <w:r w:rsidR="0095273F" w:rsidRPr="0095273F">
        <w:t>_</w:t>
      </w:r>
      <w:r w:rsidR="0095273F">
        <w:rPr>
          <w:lang w:val="en-US"/>
        </w:rPr>
        <w:t>Form</w:t>
      </w:r>
      <w:r w:rsidR="0095273F" w:rsidRPr="0095273F">
        <w:t>:</w:t>
      </w:r>
      <w:r w:rsidR="0095273F" w:rsidRPr="0095273F">
        <w:br/>
      </w:r>
      <w:proofErr w:type="spellStart"/>
      <w:r w:rsidR="0095273F" w:rsidRPr="0095273F">
        <w:rPr>
          <w:b/>
          <w:bCs/>
        </w:rPr>
        <w:t>checkEligibility</w:t>
      </w:r>
      <w:proofErr w:type="spellEnd"/>
      <w:r w:rsidR="0095273F" w:rsidRPr="0095273F">
        <w:rPr>
          <w:b/>
          <w:bCs/>
        </w:rPr>
        <w:t>():</w:t>
      </w:r>
      <w:r w:rsidR="0095273F" w:rsidRPr="0095273F">
        <w:t xml:space="preserve"> Μια μέθοδος που ελέγχει εάν ο χρήστης είναι επιλέξιμος για δωρεά αίματος. Αυτή η μέθοδος μπορεί να εξετάζει διάφορες παραμέτρους, όπως το βάρος, η ηλικία, ιστορικό ασθενειών και άλλα κριτήρια</w:t>
      </w:r>
      <w:r w:rsidR="0095273F">
        <w:t xml:space="preserve"> καθώς και να ελέγχει αν έχει περάσει ο απαραίτητος χρόνος από την τελευταία </w:t>
      </w:r>
      <w:proofErr w:type="spellStart"/>
      <w:r w:rsidR="0095273F">
        <w:t>δωρέα</w:t>
      </w:r>
      <w:proofErr w:type="spellEnd"/>
      <w:r w:rsidR="0095273F">
        <w:t xml:space="preserve"> , η </w:t>
      </w:r>
      <w:proofErr w:type="spellStart"/>
      <w:r w:rsidR="0095273F">
        <w:t>χειρουργίο</w:t>
      </w:r>
      <w:proofErr w:type="spellEnd"/>
      <w:r w:rsidR="0095273F">
        <w:t xml:space="preserve"> κλπ</w:t>
      </w:r>
      <w:r w:rsidR="0095273F" w:rsidRPr="0095273F">
        <w:t>.</w:t>
      </w:r>
      <w:r w:rsidR="00DA57ED">
        <w:br/>
      </w:r>
    </w:p>
    <w:p w14:paraId="2C2A426F" w14:textId="197EE09C" w:rsidR="00DA57ED" w:rsidRPr="00DA57ED" w:rsidRDefault="00DA57ED" w:rsidP="00DA57ED">
      <w:pPr>
        <w:pStyle w:val="a6"/>
        <w:numPr>
          <w:ilvl w:val="0"/>
          <w:numId w:val="1"/>
        </w:numPr>
      </w:pPr>
      <w:r>
        <w:t>Για</w:t>
      </w:r>
      <w:r w:rsidRPr="00DA57ED">
        <w:t xml:space="preserve"> </w:t>
      </w:r>
      <w:r>
        <w:t>την</w:t>
      </w:r>
      <w:r w:rsidRPr="00DA57ED">
        <w:t xml:space="preserve"> </w:t>
      </w:r>
      <w:r>
        <w:t>κλάση</w:t>
      </w:r>
      <w:r w:rsidRPr="00DA57ED">
        <w:t xml:space="preserve"> </w:t>
      </w:r>
      <w:r>
        <w:rPr>
          <w:lang w:val="en-US"/>
        </w:rPr>
        <w:t>Appointment</w:t>
      </w:r>
      <w:r w:rsidRPr="00DA57ED">
        <w:t>:</w:t>
      </w:r>
      <w:r w:rsidRPr="00DA57ED">
        <w:br/>
      </w:r>
      <w:r>
        <w:rPr>
          <w:lang w:val="en-US"/>
        </w:rPr>
        <w:t>Attributes</w:t>
      </w:r>
      <w:r w:rsidRPr="00DA57ED">
        <w:t xml:space="preserve">: </w:t>
      </w:r>
      <w:r>
        <w:br/>
      </w:r>
      <w:r>
        <w:rPr>
          <w:lang w:val="en-US"/>
        </w:rPr>
        <w:t>username</w:t>
      </w:r>
      <w:r w:rsidRPr="00DA57ED">
        <w:t xml:space="preserve"> (</w:t>
      </w:r>
      <w:r>
        <w:t>γιατρού</w:t>
      </w:r>
      <w:r w:rsidRPr="00DA57ED">
        <w:t>/</w:t>
      </w:r>
      <w:r>
        <w:t>ασθενή</w:t>
      </w:r>
      <w:r w:rsidRPr="00DA57ED">
        <w:t xml:space="preserve">) , </w:t>
      </w:r>
      <w:r>
        <w:rPr>
          <w:lang w:val="en-US"/>
        </w:rPr>
        <w:t>location</w:t>
      </w:r>
      <w:r w:rsidRPr="00DA57ED">
        <w:t>(</w:t>
      </w:r>
      <w:r>
        <w:t>γραφείο</w:t>
      </w:r>
      <w:r w:rsidRPr="00DA57ED">
        <w:t xml:space="preserve"> </w:t>
      </w:r>
      <w:r>
        <w:t xml:space="preserve">ή σπίτι ασθενούς) , </w:t>
      </w:r>
      <w:r>
        <w:rPr>
          <w:lang w:val="en-US"/>
        </w:rPr>
        <w:t>date</w:t>
      </w:r>
      <w:r w:rsidRPr="00DA57ED">
        <w:t>.</w:t>
      </w:r>
      <w:r w:rsidRPr="00DA57ED">
        <w:br/>
      </w:r>
      <w:r w:rsidRPr="00DA57ED">
        <w:br/>
      </w:r>
      <w:r>
        <w:t>Μέθοδοι:</w:t>
      </w:r>
      <w:r>
        <w:br/>
      </w:r>
      <w:proofErr w:type="spellStart"/>
      <w:r w:rsidRPr="00DA57ED">
        <w:rPr>
          <w:b/>
          <w:bCs/>
        </w:rPr>
        <w:t>setDate</w:t>
      </w:r>
      <w:proofErr w:type="spellEnd"/>
      <w:r w:rsidRPr="00DA57ED">
        <w:rPr>
          <w:b/>
          <w:bCs/>
        </w:rPr>
        <w:t>()</w:t>
      </w:r>
      <w:r w:rsidRPr="00DA57ED">
        <w:t>: Για τον ορισμό της ημερομηνίας του ραντεβού.</w:t>
      </w:r>
    </w:p>
    <w:p w14:paraId="708F5828" w14:textId="2075445D" w:rsidR="00DA57ED" w:rsidRPr="00DA57ED" w:rsidRDefault="00DA57ED" w:rsidP="00DA57ED">
      <w:pPr>
        <w:pStyle w:val="a6"/>
      </w:pPr>
      <w:proofErr w:type="spellStart"/>
      <w:r w:rsidRPr="00DA57ED">
        <w:rPr>
          <w:b/>
          <w:bCs/>
        </w:rPr>
        <w:t>setLocation</w:t>
      </w:r>
      <w:proofErr w:type="spellEnd"/>
      <w:r w:rsidRPr="00DA57ED">
        <w:rPr>
          <w:b/>
          <w:bCs/>
        </w:rPr>
        <w:t>()</w:t>
      </w:r>
      <w:r w:rsidRPr="00DA57ED">
        <w:t>: Για τον ορισμό της τοποθεσίας του ραντεβού.</w:t>
      </w:r>
    </w:p>
    <w:p w14:paraId="1B0E8CAC" w14:textId="77777777" w:rsidR="00DA57ED" w:rsidRPr="00DA57ED" w:rsidRDefault="00DA57ED" w:rsidP="00DA57ED">
      <w:pPr>
        <w:pStyle w:val="a6"/>
      </w:pPr>
      <w:proofErr w:type="spellStart"/>
      <w:r w:rsidRPr="00DA57ED">
        <w:rPr>
          <w:b/>
          <w:bCs/>
        </w:rPr>
        <w:t>cancelAppointment</w:t>
      </w:r>
      <w:proofErr w:type="spellEnd"/>
      <w:r w:rsidRPr="00DA57ED">
        <w:rPr>
          <w:b/>
          <w:bCs/>
        </w:rPr>
        <w:t>()</w:t>
      </w:r>
      <w:r w:rsidRPr="00DA57ED">
        <w:t>: Για την ακύρωση του ραντεβού.</w:t>
      </w:r>
    </w:p>
    <w:p w14:paraId="18376B78" w14:textId="77777777" w:rsidR="00DA57ED" w:rsidRDefault="00DA57ED" w:rsidP="00DA57ED">
      <w:pPr>
        <w:pStyle w:val="a6"/>
        <w:rPr>
          <w:lang w:val="en-US"/>
        </w:rPr>
      </w:pPr>
      <w:proofErr w:type="spellStart"/>
      <w:r w:rsidRPr="00DA57ED">
        <w:rPr>
          <w:b/>
          <w:bCs/>
        </w:rPr>
        <w:t>getDetails</w:t>
      </w:r>
      <w:proofErr w:type="spellEnd"/>
      <w:r w:rsidRPr="00DA57ED">
        <w:rPr>
          <w:b/>
          <w:bCs/>
        </w:rPr>
        <w:t>()</w:t>
      </w:r>
      <w:r w:rsidRPr="00DA57ED">
        <w:t>: Για την ανάκτηση λεπτομερειών του ραντεβού, όπως η ημερομηνία και η τοποθεσία.</w:t>
      </w:r>
    </w:p>
    <w:p w14:paraId="4C8B92D2" w14:textId="75C0326C" w:rsidR="00AB57A8" w:rsidRPr="00AB57A8" w:rsidRDefault="00AB57A8" w:rsidP="00DA57ED">
      <w:pPr>
        <w:pStyle w:val="a6"/>
      </w:pPr>
      <w:r>
        <w:rPr>
          <w:b/>
          <w:bCs/>
          <w:lang w:val="en-US"/>
        </w:rPr>
        <w:t>save</w:t>
      </w:r>
      <w:r w:rsidRPr="00AB57A8">
        <w:rPr>
          <w:b/>
          <w:bCs/>
        </w:rPr>
        <w:t xml:space="preserve">(): </w:t>
      </w:r>
      <w:r>
        <w:t xml:space="preserve">Για να αποθηκευτεί το </w:t>
      </w:r>
      <w:proofErr w:type="gramStart"/>
      <w:r>
        <w:t>ραντεβού</w:t>
      </w:r>
      <w:proofErr w:type="gramEnd"/>
    </w:p>
    <w:p w14:paraId="5AE384A4" w14:textId="77777777" w:rsidR="00DA57ED" w:rsidRPr="00DA57ED" w:rsidRDefault="00DA57ED" w:rsidP="00DA57ED">
      <w:pPr>
        <w:pStyle w:val="a6"/>
      </w:pPr>
    </w:p>
    <w:p w14:paraId="6803051D" w14:textId="77777777" w:rsidR="00DA57ED" w:rsidRPr="00DA57ED" w:rsidRDefault="00DA57ED" w:rsidP="00DA57ED">
      <w:pPr>
        <w:pStyle w:val="a6"/>
        <w:numPr>
          <w:ilvl w:val="0"/>
          <w:numId w:val="1"/>
        </w:numPr>
      </w:pPr>
      <w:r>
        <w:t>Για</w:t>
      </w:r>
      <w:r w:rsidRPr="00DA57ED">
        <w:t xml:space="preserve"> </w:t>
      </w:r>
      <w:r>
        <w:t>την</w:t>
      </w:r>
      <w:r w:rsidRPr="00DA57ED">
        <w:t xml:space="preserve"> </w:t>
      </w:r>
      <w:r>
        <w:t>κλάση</w:t>
      </w:r>
      <w:r w:rsidRPr="00DA57ED">
        <w:t xml:space="preserve"> </w:t>
      </w:r>
      <w:r>
        <w:rPr>
          <w:lang w:val="en-US"/>
        </w:rPr>
        <w:t>Blood</w:t>
      </w:r>
      <w:r w:rsidRPr="00DA57ED">
        <w:t>_</w:t>
      </w:r>
      <w:r>
        <w:rPr>
          <w:lang w:val="en-US"/>
        </w:rPr>
        <w:t>Donation</w:t>
      </w:r>
      <w:r w:rsidRPr="00DA57ED">
        <w:t>_</w:t>
      </w:r>
      <w:r>
        <w:rPr>
          <w:lang w:val="en-US"/>
        </w:rPr>
        <w:t>Appointment</w:t>
      </w:r>
      <w:r w:rsidRPr="00DA57ED">
        <w:t>:</w:t>
      </w:r>
      <w:r w:rsidRPr="00DA57ED">
        <w:br/>
      </w:r>
      <w:r>
        <w:rPr>
          <w:lang w:val="en-US"/>
        </w:rPr>
        <w:t>Attributes</w:t>
      </w:r>
      <w:r w:rsidRPr="00DA57ED">
        <w:t>:</w:t>
      </w:r>
      <w:r w:rsidRPr="00DA57ED">
        <w:br/>
      </w:r>
      <w:r>
        <w:rPr>
          <w:lang w:val="en-US"/>
        </w:rPr>
        <w:t>username</w:t>
      </w:r>
      <w:r w:rsidRPr="00DA57ED">
        <w:t xml:space="preserve"> , </w:t>
      </w:r>
      <w:r>
        <w:rPr>
          <w:lang w:val="en-US"/>
        </w:rPr>
        <w:t>location</w:t>
      </w:r>
      <w:r w:rsidRPr="00DA57ED">
        <w:t xml:space="preserve"> , </w:t>
      </w:r>
      <w:r>
        <w:rPr>
          <w:lang w:val="en-US"/>
        </w:rPr>
        <w:t>date</w:t>
      </w:r>
      <w:r w:rsidRPr="00DA57ED">
        <w:br/>
      </w:r>
      <w:r w:rsidRPr="00DA57ED">
        <w:br/>
      </w:r>
      <w:r>
        <w:t>Μέθοδοι</w:t>
      </w:r>
      <w:r w:rsidRPr="00DA57ED">
        <w:t>:</w:t>
      </w:r>
      <w:r>
        <w:br/>
      </w:r>
      <w:proofErr w:type="spellStart"/>
      <w:r w:rsidRPr="00DA57ED">
        <w:rPr>
          <w:b/>
          <w:bCs/>
        </w:rPr>
        <w:t>setDate</w:t>
      </w:r>
      <w:proofErr w:type="spellEnd"/>
      <w:r w:rsidRPr="00DA57ED">
        <w:rPr>
          <w:b/>
          <w:bCs/>
        </w:rPr>
        <w:t>()</w:t>
      </w:r>
      <w:r w:rsidRPr="00DA57ED">
        <w:t>: Για τον ορισμό της ημερομηνίας του ραντεβού.</w:t>
      </w:r>
    </w:p>
    <w:p w14:paraId="56E80AA4" w14:textId="77777777" w:rsidR="00DA57ED" w:rsidRPr="00DA57ED" w:rsidRDefault="00DA57ED" w:rsidP="00DA57ED">
      <w:pPr>
        <w:pStyle w:val="a6"/>
      </w:pPr>
      <w:proofErr w:type="spellStart"/>
      <w:r w:rsidRPr="00DA57ED">
        <w:rPr>
          <w:b/>
          <w:bCs/>
        </w:rPr>
        <w:t>setLocation</w:t>
      </w:r>
      <w:proofErr w:type="spellEnd"/>
      <w:r w:rsidRPr="00DA57ED">
        <w:rPr>
          <w:b/>
          <w:bCs/>
        </w:rPr>
        <w:t>()</w:t>
      </w:r>
      <w:r w:rsidRPr="00DA57ED">
        <w:t>: Για τον ορισμό της τοποθεσίας του ραντεβού.</w:t>
      </w:r>
    </w:p>
    <w:p w14:paraId="1EED1F01" w14:textId="77777777" w:rsidR="00DA57ED" w:rsidRPr="00DA57ED" w:rsidRDefault="00DA57ED" w:rsidP="00DA57ED">
      <w:pPr>
        <w:pStyle w:val="a6"/>
      </w:pPr>
      <w:proofErr w:type="spellStart"/>
      <w:r w:rsidRPr="00DA57ED">
        <w:rPr>
          <w:b/>
          <w:bCs/>
        </w:rPr>
        <w:t>cancelAppointment</w:t>
      </w:r>
      <w:proofErr w:type="spellEnd"/>
      <w:r w:rsidRPr="00DA57ED">
        <w:rPr>
          <w:b/>
          <w:bCs/>
        </w:rPr>
        <w:t>()</w:t>
      </w:r>
      <w:r w:rsidRPr="00DA57ED">
        <w:t>: Για την ακύρωση του ραντεβού.</w:t>
      </w:r>
    </w:p>
    <w:p w14:paraId="09CB32A6" w14:textId="77777777" w:rsidR="00DA57ED" w:rsidRDefault="00DA57ED" w:rsidP="00DA57ED">
      <w:pPr>
        <w:pStyle w:val="a6"/>
      </w:pPr>
      <w:proofErr w:type="spellStart"/>
      <w:r w:rsidRPr="00DA57ED">
        <w:rPr>
          <w:b/>
          <w:bCs/>
        </w:rPr>
        <w:t>getDetails</w:t>
      </w:r>
      <w:proofErr w:type="spellEnd"/>
      <w:r w:rsidRPr="00DA57ED">
        <w:rPr>
          <w:b/>
          <w:bCs/>
        </w:rPr>
        <w:t>()</w:t>
      </w:r>
      <w:r w:rsidRPr="00DA57ED">
        <w:t>: Για την ανάκτηση λεπτομερειών του ραντεβού, όπως η ημερομηνία και η τοποθεσία.</w:t>
      </w:r>
    </w:p>
    <w:p w14:paraId="0EF62B9B" w14:textId="77777777" w:rsidR="00DA57ED" w:rsidRDefault="00DA57ED" w:rsidP="00DA57ED">
      <w:pPr>
        <w:pStyle w:val="a6"/>
      </w:pPr>
    </w:p>
    <w:p w14:paraId="5EE654CE" w14:textId="368DE14F" w:rsidR="00F66F08" w:rsidRPr="00F66F08" w:rsidRDefault="00DA57ED" w:rsidP="00F66F08">
      <w:pPr>
        <w:pStyle w:val="a6"/>
        <w:numPr>
          <w:ilvl w:val="0"/>
          <w:numId w:val="1"/>
        </w:numPr>
        <w:rPr>
          <w:lang w:val="en-US"/>
        </w:rPr>
      </w:pPr>
      <w:r>
        <w:lastRenderedPageBreak/>
        <w:t>Για</w:t>
      </w:r>
      <w:r w:rsidRPr="00F66F08">
        <w:rPr>
          <w:lang w:val="en-US"/>
        </w:rPr>
        <w:t xml:space="preserve"> </w:t>
      </w:r>
      <w:r>
        <w:t>την</w:t>
      </w:r>
      <w:r w:rsidRPr="00F66F08">
        <w:rPr>
          <w:lang w:val="en-US"/>
        </w:rPr>
        <w:t xml:space="preserve"> </w:t>
      </w:r>
      <w:r>
        <w:t>κλάση</w:t>
      </w:r>
      <w:r w:rsidRPr="00F66F08">
        <w:rPr>
          <w:lang w:val="en-US"/>
        </w:rPr>
        <w:t xml:space="preserve"> </w:t>
      </w:r>
      <w:r>
        <w:rPr>
          <w:lang w:val="en-US"/>
        </w:rPr>
        <w:t>Distance</w:t>
      </w:r>
      <w:r w:rsidRPr="00F66F08">
        <w:rPr>
          <w:lang w:val="en-US"/>
        </w:rPr>
        <w:t>:</w:t>
      </w:r>
      <w:r w:rsidRPr="00F66F08">
        <w:rPr>
          <w:lang w:val="en-US"/>
        </w:rPr>
        <w:br/>
      </w:r>
      <w:r w:rsidR="00F66F08">
        <w:rPr>
          <w:lang w:val="en-US"/>
        </w:rPr>
        <w:t>Attributes</w:t>
      </w:r>
      <w:r w:rsidR="00F66F08" w:rsidRPr="00F66F08">
        <w:rPr>
          <w:lang w:val="en-US"/>
        </w:rPr>
        <w:t>:</w:t>
      </w:r>
      <w:r w:rsidR="00F66F08" w:rsidRPr="00F66F08">
        <w:rPr>
          <w:lang w:val="en-US"/>
        </w:rPr>
        <w:br/>
      </w:r>
      <w:proofErr w:type="spellStart"/>
      <w:r w:rsidR="00F66F08" w:rsidRPr="00F66F08">
        <w:rPr>
          <w:b/>
          <w:bCs/>
          <w:lang w:val="en-US"/>
        </w:rPr>
        <w:t>start_point</w:t>
      </w:r>
      <w:proofErr w:type="spellEnd"/>
      <w:r w:rsidR="00F66F08" w:rsidRPr="00F66F08">
        <w:rPr>
          <w:lang w:val="en-US"/>
        </w:rPr>
        <w:t xml:space="preserve">: </w:t>
      </w:r>
      <w:r w:rsidR="00F66F08">
        <w:t>Τοποθεσία</w:t>
      </w:r>
      <w:r w:rsidR="00F66F08" w:rsidRPr="00F66F08">
        <w:rPr>
          <w:lang w:val="en-US"/>
        </w:rPr>
        <w:t xml:space="preserve"> </w:t>
      </w:r>
      <w:r w:rsidR="00F66F08">
        <w:t>Χρήστη</w:t>
      </w:r>
    </w:p>
    <w:p w14:paraId="45505BFF" w14:textId="23313396" w:rsidR="00F66F08" w:rsidRPr="00F66F08" w:rsidRDefault="00F66F08" w:rsidP="00F66F08">
      <w:pPr>
        <w:pStyle w:val="a6"/>
      </w:pPr>
      <w:proofErr w:type="spellStart"/>
      <w:r w:rsidRPr="00F66F08">
        <w:rPr>
          <w:b/>
          <w:bCs/>
        </w:rPr>
        <w:t>end_point</w:t>
      </w:r>
      <w:proofErr w:type="spellEnd"/>
      <w:r w:rsidRPr="00F66F08">
        <w:t xml:space="preserve">: </w:t>
      </w:r>
      <w:r>
        <w:t>Τοποθεσία Φαρμακείου</w:t>
      </w:r>
    </w:p>
    <w:p w14:paraId="36E61476" w14:textId="77777777" w:rsidR="00F66F08" w:rsidRPr="00F66F08" w:rsidRDefault="00F66F08" w:rsidP="00F66F08">
      <w:pPr>
        <w:pStyle w:val="a6"/>
      </w:pPr>
      <w:proofErr w:type="spellStart"/>
      <w:r w:rsidRPr="00F66F08">
        <w:rPr>
          <w:b/>
          <w:bCs/>
        </w:rPr>
        <w:t>distance_value</w:t>
      </w:r>
      <w:proofErr w:type="spellEnd"/>
      <w:r w:rsidRPr="00F66F08">
        <w:t>: Η ακριβής απόσταση μεταξύ των δύο σημείων.</w:t>
      </w:r>
    </w:p>
    <w:p w14:paraId="46010198" w14:textId="030D7351" w:rsidR="00F66F08" w:rsidRDefault="00F66F08" w:rsidP="00F66F08">
      <w:pPr>
        <w:pStyle w:val="a6"/>
      </w:pPr>
      <w:r>
        <w:t>Μέθοδοι:</w:t>
      </w:r>
      <w:r>
        <w:br/>
      </w:r>
      <w:proofErr w:type="spellStart"/>
      <w:r w:rsidRPr="00F66F08">
        <w:rPr>
          <w:b/>
          <w:bCs/>
        </w:rPr>
        <w:t>calculateDistance</w:t>
      </w:r>
      <w:proofErr w:type="spellEnd"/>
      <w:r w:rsidRPr="00F66F08">
        <w:rPr>
          <w:b/>
          <w:bCs/>
        </w:rPr>
        <w:t>():</w:t>
      </w:r>
      <w:r>
        <w:t xml:space="preserve"> Μια μέθοδος που υπολογίζει την απόσταση μεταξύ 2 σημείων</w:t>
      </w:r>
    </w:p>
    <w:p w14:paraId="26147DFC" w14:textId="2FA70B8C" w:rsidR="00DA57ED" w:rsidRPr="00F66F08" w:rsidRDefault="00F66F08" w:rsidP="00F66F08">
      <w:pPr>
        <w:pStyle w:val="a6"/>
      </w:pPr>
      <w:proofErr w:type="spellStart"/>
      <w:r w:rsidRPr="00F66F08">
        <w:rPr>
          <w:b/>
          <w:bCs/>
        </w:rPr>
        <w:t>getDistance</w:t>
      </w:r>
      <w:proofErr w:type="spellEnd"/>
      <w:r w:rsidRPr="00F66F08">
        <w:rPr>
          <w:b/>
          <w:bCs/>
        </w:rPr>
        <w:t>():</w:t>
      </w:r>
      <w:r>
        <w:t xml:space="preserve"> Μια μέθοδος που επιστρέφει την ακριβή απόσταση μεταξύ των δύο σημείων</w:t>
      </w:r>
      <w:r w:rsidR="00DA57ED" w:rsidRPr="00F66F08">
        <w:br/>
      </w:r>
    </w:p>
    <w:p w14:paraId="4E8242B2" w14:textId="50A901DF" w:rsidR="00C6019B" w:rsidRPr="00F66F08" w:rsidRDefault="0095273F" w:rsidP="0095273F">
      <w:pPr>
        <w:pStyle w:val="a6"/>
      </w:pPr>
      <w:r w:rsidRPr="00F66F08">
        <w:br/>
      </w:r>
    </w:p>
    <w:sectPr w:rsidR="00C6019B" w:rsidRPr="00F66F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267"/>
    <w:multiLevelType w:val="multilevel"/>
    <w:tmpl w:val="9E08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3EF7"/>
    <w:multiLevelType w:val="hybridMultilevel"/>
    <w:tmpl w:val="9506A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12BF3"/>
    <w:multiLevelType w:val="multilevel"/>
    <w:tmpl w:val="6C8E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A3321"/>
    <w:multiLevelType w:val="multilevel"/>
    <w:tmpl w:val="7EB8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D2A3C"/>
    <w:multiLevelType w:val="multilevel"/>
    <w:tmpl w:val="FF9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17F67"/>
    <w:multiLevelType w:val="multilevel"/>
    <w:tmpl w:val="E0F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A1227"/>
    <w:multiLevelType w:val="multilevel"/>
    <w:tmpl w:val="087A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B1BA5"/>
    <w:multiLevelType w:val="multilevel"/>
    <w:tmpl w:val="8E96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154742">
    <w:abstractNumId w:val="1"/>
  </w:num>
  <w:num w:numId="2" w16cid:durableId="881478400">
    <w:abstractNumId w:val="6"/>
  </w:num>
  <w:num w:numId="3" w16cid:durableId="299579254">
    <w:abstractNumId w:val="3"/>
  </w:num>
  <w:num w:numId="4" w16cid:durableId="910653192">
    <w:abstractNumId w:val="2"/>
  </w:num>
  <w:num w:numId="5" w16cid:durableId="1196385668">
    <w:abstractNumId w:val="7"/>
  </w:num>
  <w:num w:numId="6" w16cid:durableId="358897396">
    <w:abstractNumId w:val="5"/>
  </w:num>
  <w:num w:numId="7" w16cid:durableId="779028928">
    <w:abstractNumId w:val="0"/>
  </w:num>
  <w:num w:numId="8" w16cid:durableId="1467895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2F"/>
    <w:rsid w:val="002C1F2F"/>
    <w:rsid w:val="003635C4"/>
    <w:rsid w:val="0095273F"/>
    <w:rsid w:val="00AB57A8"/>
    <w:rsid w:val="00C6019B"/>
    <w:rsid w:val="00DA57ED"/>
    <w:rsid w:val="00E70C8A"/>
    <w:rsid w:val="00F66F08"/>
    <w:rsid w:val="00FD37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41C1"/>
  <w15:chartTrackingRefBased/>
  <w15:docId w15:val="{AD0CA8BB-E5CB-4F72-A96B-C63C4EE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1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C1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C1F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C1F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C1F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C1F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C1F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C1F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C1F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C1F2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C1F2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C1F2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C1F2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C1F2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C1F2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C1F2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C1F2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C1F2F"/>
    <w:rPr>
      <w:rFonts w:eastAsiaTheme="majorEastAsia" w:cstheme="majorBidi"/>
      <w:color w:val="272727" w:themeColor="text1" w:themeTint="D8"/>
    </w:rPr>
  </w:style>
  <w:style w:type="paragraph" w:styleId="a3">
    <w:name w:val="Title"/>
    <w:basedOn w:val="a"/>
    <w:next w:val="a"/>
    <w:link w:val="Char"/>
    <w:uiPriority w:val="10"/>
    <w:qFormat/>
    <w:rsid w:val="002C1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C1F2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1F2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C1F2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C1F2F"/>
    <w:pPr>
      <w:spacing w:before="160"/>
      <w:jc w:val="center"/>
    </w:pPr>
    <w:rPr>
      <w:i/>
      <w:iCs/>
      <w:color w:val="404040" w:themeColor="text1" w:themeTint="BF"/>
    </w:rPr>
  </w:style>
  <w:style w:type="character" w:customStyle="1" w:styleId="Char1">
    <w:name w:val="Απόσπασμα Char"/>
    <w:basedOn w:val="a0"/>
    <w:link w:val="a5"/>
    <w:uiPriority w:val="29"/>
    <w:rsid w:val="002C1F2F"/>
    <w:rPr>
      <w:i/>
      <w:iCs/>
      <w:color w:val="404040" w:themeColor="text1" w:themeTint="BF"/>
    </w:rPr>
  </w:style>
  <w:style w:type="paragraph" w:styleId="a6">
    <w:name w:val="List Paragraph"/>
    <w:basedOn w:val="a"/>
    <w:uiPriority w:val="34"/>
    <w:qFormat/>
    <w:rsid w:val="002C1F2F"/>
    <w:pPr>
      <w:ind w:left="720"/>
      <w:contextualSpacing/>
    </w:pPr>
  </w:style>
  <w:style w:type="character" w:styleId="a7">
    <w:name w:val="Intense Emphasis"/>
    <w:basedOn w:val="a0"/>
    <w:uiPriority w:val="21"/>
    <w:qFormat/>
    <w:rsid w:val="002C1F2F"/>
    <w:rPr>
      <w:i/>
      <w:iCs/>
      <w:color w:val="0F4761" w:themeColor="accent1" w:themeShade="BF"/>
    </w:rPr>
  </w:style>
  <w:style w:type="paragraph" w:styleId="a8">
    <w:name w:val="Intense Quote"/>
    <w:basedOn w:val="a"/>
    <w:next w:val="a"/>
    <w:link w:val="Char2"/>
    <w:uiPriority w:val="30"/>
    <w:qFormat/>
    <w:rsid w:val="002C1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C1F2F"/>
    <w:rPr>
      <w:i/>
      <w:iCs/>
      <w:color w:val="0F4761" w:themeColor="accent1" w:themeShade="BF"/>
    </w:rPr>
  </w:style>
  <w:style w:type="character" w:styleId="a9">
    <w:name w:val="Intense Reference"/>
    <w:basedOn w:val="a0"/>
    <w:uiPriority w:val="32"/>
    <w:qFormat/>
    <w:rsid w:val="002C1F2F"/>
    <w:rPr>
      <w:b/>
      <w:bCs/>
      <w:smallCaps/>
      <w:color w:val="0F4761" w:themeColor="accent1" w:themeShade="BF"/>
      <w:spacing w:val="5"/>
    </w:rPr>
  </w:style>
  <w:style w:type="paragraph" w:styleId="Web">
    <w:name w:val="Normal (Web)"/>
    <w:basedOn w:val="a"/>
    <w:uiPriority w:val="99"/>
    <w:semiHidden/>
    <w:unhideWhenUsed/>
    <w:rsid w:val="002C1F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347">
      <w:bodyDiv w:val="1"/>
      <w:marLeft w:val="0"/>
      <w:marRight w:val="0"/>
      <w:marTop w:val="0"/>
      <w:marBottom w:val="0"/>
      <w:divBdr>
        <w:top w:val="none" w:sz="0" w:space="0" w:color="auto"/>
        <w:left w:val="none" w:sz="0" w:space="0" w:color="auto"/>
        <w:bottom w:val="none" w:sz="0" w:space="0" w:color="auto"/>
        <w:right w:val="none" w:sz="0" w:space="0" w:color="auto"/>
      </w:divBdr>
    </w:div>
    <w:div w:id="102892106">
      <w:bodyDiv w:val="1"/>
      <w:marLeft w:val="0"/>
      <w:marRight w:val="0"/>
      <w:marTop w:val="0"/>
      <w:marBottom w:val="0"/>
      <w:divBdr>
        <w:top w:val="none" w:sz="0" w:space="0" w:color="auto"/>
        <w:left w:val="none" w:sz="0" w:space="0" w:color="auto"/>
        <w:bottom w:val="none" w:sz="0" w:space="0" w:color="auto"/>
        <w:right w:val="none" w:sz="0" w:space="0" w:color="auto"/>
      </w:divBdr>
    </w:div>
    <w:div w:id="278605523">
      <w:bodyDiv w:val="1"/>
      <w:marLeft w:val="0"/>
      <w:marRight w:val="0"/>
      <w:marTop w:val="0"/>
      <w:marBottom w:val="0"/>
      <w:divBdr>
        <w:top w:val="none" w:sz="0" w:space="0" w:color="auto"/>
        <w:left w:val="none" w:sz="0" w:space="0" w:color="auto"/>
        <w:bottom w:val="none" w:sz="0" w:space="0" w:color="auto"/>
        <w:right w:val="none" w:sz="0" w:space="0" w:color="auto"/>
      </w:divBdr>
    </w:div>
    <w:div w:id="800077300">
      <w:bodyDiv w:val="1"/>
      <w:marLeft w:val="0"/>
      <w:marRight w:val="0"/>
      <w:marTop w:val="0"/>
      <w:marBottom w:val="0"/>
      <w:divBdr>
        <w:top w:val="none" w:sz="0" w:space="0" w:color="auto"/>
        <w:left w:val="none" w:sz="0" w:space="0" w:color="auto"/>
        <w:bottom w:val="none" w:sz="0" w:space="0" w:color="auto"/>
        <w:right w:val="none" w:sz="0" w:space="0" w:color="auto"/>
      </w:divBdr>
    </w:div>
    <w:div w:id="902525599">
      <w:bodyDiv w:val="1"/>
      <w:marLeft w:val="0"/>
      <w:marRight w:val="0"/>
      <w:marTop w:val="0"/>
      <w:marBottom w:val="0"/>
      <w:divBdr>
        <w:top w:val="none" w:sz="0" w:space="0" w:color="auto"/>
        <w:left w:val="none" w:sz="0" w:space="0" w:color="auto"/>
        <w:bottom w:val="none" w:sz="0" w:space="0" w:color="auto"/>
        <w:right w:val="none" w:sz="0" w:space="0" w:color="auto"/>
      </w:divBdr>
    </w:div>
    <w:div w:id="985159806">
      <w:bodyDiv w:val="1"/>
      <w:marLeft w:val="0"/>
      <w:marRight w:val="0"/>
      <w:marTop w:val="0"/>
      <w:marBottom w:val="0"/>
      <w:divBdr>
        <w:top w:val="none" w:sz="0" w:space="0" w:color="auto"/>
        <w:left w:val="none" w:sz="0" w:space="0" w:color="auto"/>
        <w:bottom w:val="none" w:sz="0" w:space="0" w:color="auto"/>
        <w:right w:val="none" w:sz="0" w:space="0" w:color="auto"/>
      </w:divBdr>
    </w:div>
    <w:div w:id="1016007917">
      <w:bodyDiv w:val="1"/>
      <w:marLeft w:val="0"/>
      <w:marRight w:val="0"/>
      <w:marTop w:val="0"/>
      <w:marBottom w:val="0"/>
      <w:divBdr>
        <w:top w:val="none" w:sz="0" w:space="0" w:color="auto"/>
        <w:left w:val="none" w:sz="0" w:space="0" w:color="auto"/>
        <w:bottom w:val="none" w:sz="0" w:space="0" w:color="auto"/>
        <w:right w:val="none" w:sz="0" w:space="0" w:color="auto"/>
      </w:divBdr>
    </w:div>
    <w:div w:id="1123109661">
      <w:bodyDiv w:val="1"/>
      <w:marLeft w:val="0"/>
      <w:marRight w:val="0"/>
      <w:marTop w:val="0"/>
      <w:marBottom w:val="0"/>
      <w:divBdr>
        <w:top w:val="none" w:sz="0" w:space="0" w:color="auto"/>
        <w:left w:val="none" w:sz="0" w:space="0" w:color="auto"/>
        <w:bottom w:val="none" w:sz="0" w:space="0" w:color="auto"/>
        <w:right w:val="none" w:sz="0" w:space="0" w:color="auto"/>
      </w:divBdr>
    </w:div>
    <w:div w:id="1464731434">
      <w:bodyDiv w:val="1"/>
      <w:marLeft w:val="0"/>
      <w:marRight w:val="0"/>
      <w:marTop w:val="0"/>
      <w:marBottom w:val="0"/>
      <w:divBdr>
        <w:top w:val="none" w:sz="0" w:space="0" w:color="auto"/>
        <w:left w:val="none" w:sz="0" w:space="0" w:color="auto"/>
        <w:bottom w:val="none" w:sz="0" w:space="0" w:color="auto"/>
        <w:right w:val="none" w:sz="0" w:space="0" w:color="auto"/>
      </w:divBdr>
    </w:div>
    <w:div w:id="1647858405">
      <w:bodyDiv w:val="1"/>
      <w:marLeft w:val="0"/>
      <w:marRight w:val="0"/>
      <w:marTop w:val="0"/>
      <w:marBottom w:val="0"/>
      <w:divBdr>
        <w:top w:val="none" w:sz="0" w:space="0" w:color="auto"/>
        <w:left w:val="none" w:sz="0" w:space="0" w:color="auto"/>
        <w:bottom w:val="none" w:sz="0" w:space="0" w:color="auto"/>
        <w:right w:val="none" w:sz="0" w:space="0" w:color="auto"/>
      </w:divBdr>
    </w:div>
    <w:div w:id="17443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681</Words>
  <Characters>3680</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ΠΡΟΔΡΟΜΟΥ ΛΟΥΚΑΣ-ΙΩΑΝΝΗΣ</dc:creator>
  <cp:keywords/>
  <dc:description/>
  <cp:lastModifiedBy>ΠΡΟΔΡΟΜΟΥ ΛΟΥΚΑΣ-ΙΩΑΝΝΗΣ</cp:lastModifiedBy>
  <cp:revision>4</cp:revision>
  <dcterms:created xsi:type="dcterms:W3CDTF">2024-04-21T09:36:00Z</dcterms:created>
  <dcterms:modified xsi:type="dcterms:W3CDTF">2024-04-26T14:00:00Z</dcterms:modified>
</cp:coreProperties>
</file>