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r18 (v1.0.0 Batch C cluster C1) marks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pherald/internal/gitops/{gitops.go,upstreams.go}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2026-05-27T21:42:34Z</dcterms:created>
  <dcterms:modified xsi:type="dcterms:W3CDTF">2026-05-27T21:42:34Z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