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22" w:name="herald--continuation"/>
    <w:p>
      <w:pPr>
        <w:pStyle w:val="Heading1"/>
      </w:pPr>
      <w:r>
        <w:t xml:space="preserve">Herald — Continuation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2026-05-29 — Session-resume sweep: constitution sync c640947→3244bf4 + §11.4.100 propagation + 3 cleanup commits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873aab4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3244bf4</w:t>
            </w:r>
            <w:r>
              <w:rPr>
                <w:b/>
                <w:bCs/>
              </w:rPr>
              <w:t xml:space="preserve">; all 4 mirrors synced).</w:t>
            </w:r>
            <w:r>
              <w:t xml:space="preserve"> </w:t>
            </w:r>
            <w:r>
              <w:t xml:space="preserve">Resumed work after operator power-off. (a)</w:t>
            </w:r>
            <w:r>
              <w:t xml:space="preserve"> </w:t>
            </w:r>
            <w:r>
              <w:rPr>
                <w:b/>
                <w:bCs/>
              </w:rPr>
              <w:t xml:space="preserve">Constitution sync</w:t>
            </w:r>
            <w:r>
              <w:t xml:space="preserve"> </w:t>
            </w:r>
            <w:r>
              <w:t xml:space="preserve">— pulled HelixConstitution c640947→3244bf4 (gained §11.4.100 Video color + visual-quality fidelity mandate). (b)</w:t>
            </w:r>
            <w:r>
              <w:t xml:space="preserve"> </w:t>
            </w:r>
            <w:r>
              <w:rPr>
                <w:b/>
                <w:bCs/>
              </w:rPr>
              <w:t xml:space="preserve">§11.4.100 propagation</w:t>
            </w:r>
            <w:r>
              <w:t xml:space="preserve"> </w:t>
            </w:r>
            <w:r>
              <w:t xml:space="preserve">to Herald root (commit</w:t>
            </w:r>
            <w:r>
              <w:t xml:space="preserve"> </w:t>
            </w:r>
            <w:r>
              <w:rPr>
                <w:rStyle w:val="VerbatimChar"/>
              </w:rPr>
              <w:t xml:space="preserve">5aece5d</w:t>
            </w:r>
            <w:r>
              <w:t xml:space="preserve">) — CLAUDE.md r15→r16, AGENTS.md r11→r12, QWEN.md, docs/guides/HERALD_CONSTITUTION.md r9→r10 with new §108.o; Herald-applicability classification:</w:t>
            </w:r>
            <w:r>
              <w:t xml:space="preserve"> </w:t>
            </w:r>
            <w:r>
              <w:rPr>
                <w:b/>
                <w:bCs/>
              </w:rPr>
              <w:t xml:space="preserve">non-applicable-but-cite</w:t>
            </w:r>
            <w:r>
              <w:t xml:space="preserve"> </w:t>
            </w:r>
            <w:r>
              <w:t xml:space="preserve">(Herald has NO video-playback surface — pherald downloads video attachments as opaque sha256-blobs via HRD-005 attachment pipeline, never decodes/renders; mandate binds latently if Herald ever ships a video-rendering surface); cascade-parallel to §108.k AOSP-pattern; literal anchor</w:t>
            </w:r>
            <w:r>
              <w:t xml:space="preserve"> </w:t>
            </w:r>
            <w:r>
              <w:rPr>
                <w:rStyle w:val="VerbatimChar"/>
              </w:rPr>
              <w:t xml:space="preserve">11.4.100</w:t>
            </w:r>
            <w:r>
              <w:t xml:space="preserve"> </w:t>
            </w:r>
            <w:r>
              <w:t xml:space="preserve">present in all 4 docs per upcoming</w:t>
            </w:r>
            <w:r>
              <w:t xml:space="preserve"> </w:t>
            </w:r>
            <w:r>
              <w:rPr>
                <w:rStyle w:val="VerbatimChar"/>
              </w:rPr>
              <w:t xml:space="preserve">CM-COVENANT-114-100-PROPAGATION</w:t>
            </w:r>
            <w:r>
              <w:t xml:space="preserve"> </w:t>
            </w:r>
            <w:r>
              <w:t xml:space="preserve">pre-build gate. (c)</w:t>
            </w:r>
            <w:r>
              <w:t xml:space="preserve"> </w:t>
            </w:r>
            <w:r>
              <w:rPr>
                <w:b/>
                <w:bCs/>
              </w:rPr>
              <w:t xml:space="preserve">§107.y anti-bluff fix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c0903bc</w:t>
            </w:r>
            <w:r>
              <w:t xml:space="preserve">) — purged bin/qaherald (32MB compiled binary auto-committed by JetBrains IDE in commit</w:t>
            </w:r>
            <w:r>
              <w:t xml:space="preserve"> </w:t>
            </w:r>
            <w:r>
              <w:rPr>
                <w:rStyle w:val="VerbatimChar"/>
              </w:rPr>
              <w:t xml:space="preserve">9796506</w:t>
            </w:r>
            <w:r>
              <w:t xml:space="preserve">) + closed .gitignore gap (bin/ +</w:t>
            </w:r>
            <w:r>
              <w:t xml:space="preserve"> </w:t>
            </w:r>
            <w:r>
              <w:rPr>
                <w:i/>
                <w:iCs/>
              </w:rPr>
              <w:t xml:space="preserve">.test + herald-</w:t>
            </w:r>
            <w:r>
              <w:t xml:space="preserve">.exe/bin); root cause documented: IDE Auto-commit mechanism (also caused historical</w:t>
            </w:r>
            <w:r>
              <w:t xml:space="preserve"> </w:t>
            </w:r>
            <w:r>
              <w:rPr>
                <w:rStyle w:val="VerbatimChar"/>
              </w:rPr>
              <w:t xml:space="preserve">1ce7cda</w:t>
            </w:r>
            <w:r>
              <w:t xml:space="preserve"> </w:t>
            </w:r>
            <w:r>
              <w:t xml:space="preserve">PDF sweep +</w:t>
            </w:r>
            <w:r>
              <w:t xml:space="preserve"> </w:t>
            </w:r>
            <w:r>
              <w:rPr>
                <w:rStyle w:val="VerbatimChar"/>
              </w:rPr>
              <w:t xml:space="preserve">b2d4b18</w:t>
            </w:r>
            <w:r>
              <w:t xml:space="preserve"> </w:t>
            </w:r>
            <w:r>
              <w:t xml:space="preserve">rename sweep); 32MB blob remains in git history at 9796506 — purging requires git-filter-repo + force-push which §11.4.41 gates on operator authorization (filed as accepted tech-debt). (d)</w:t>
            </w:r>
            <w:r>
              <w:t xml:space="preserve"> </w:t>
            </w:r>
            <w:r>
              <w:rPr>
                <w:b/>
                <w:bCs/>
              </w:rPr>
              <w:t xml:space="preserve">§11.4.19 atomic Issues→Fixed migration of HRD-139..142</w:t>
            </w:r>
            <w:r>
              <w:t xml:space="preserve"> </w:t>
            </w:r>
            <w:r>
              <w:t xml:space="preserve">(commit</w:t>
            </w:r>
            <w:r>
              <w:t xml:space="preserve"> </w:t>
            </w:r>
            <w:r>
              <w:rPr>
                <w:rStyle w:val="VerbatimChar"/>
              </w:rPr>
              <w:t xml:space="preserve">873aab4</w:t>
            </w:r>
            <w:r>
              <w:t xml:space="preserve">) — Wave 8 Track B closure recorded in Fixed.md r16→r17: HRD-139 (MTProto Client live wiring), HRD-140 (Subscribe roundtrip), HRD-141 (Wave 6 closed loop), HRD-142 (Wave 6.5 lifecycle) all graduate directly from TaskList → Fixed.md. (e)</w:t>
            </w:r>
            <w:r>
              <w:t xml:space="preserve"> </w:t>
            </w:r>
            <w:r>
              <w:rPr>
                <w:b/>
                <w:bCs/>
              </w:rPr>
              <w:t xml:space="preserve">§11.4.90 Obsolete graduation of 3 legacy NON-COMPLIANT tests</w:t>
            </w:r>
            <w:r>
              <w:t xml:space="preserve"> </w:t>
            </w:r>
            <w:r>
              <w:t xml:space="preserve">(same commit</w:t>
            </w:r>
            <w:r>
              <w:t xml:space="preserve"> </w:t>
            </w:r>
            <w:r>
              <w:rPr>
                <w:rStyle w:val="VerbatimChar"/>
              </w:rPr>
              <w:t xml:space="preserve">873aab4</w:t>
            </w:r>
            <w:r>
              <w:t xml:space="preserve">) — HRD-143 marks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Obsolete (superseded by §11.4.98+HRD-140; literal source-comment "requires the operator to hand-send a message" cited per §11.4.6 no-guessing); HRD-144 marks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 </w:t>
            </w:r>
            <w:r>
              <w:t xml:space="preserve">Obsolete (superseded by §11.4.98+HRD-141); HRD-145 marks</w:t>
            </w:r>
            <w:r>
              <w:t xml:space="preserve"> </w:t>
            </w:r>
            <w:r>
              <w:rPr>
                <w:rStyle w:val="VerbatimChar"/>
              </w:rPr>
              <w:t xml:space="preserve">qaherald lifecycle --manual</w:t>
            </w:r>
            <w:r>
              <w:t xml:space="preserve"> </w:t>
            </w:r>
            <w:r>
              <w:t xml:space="preserve">mode Obsolete (superseded by §11.4.98+HRD-142). Each Obsolete-Details cites Since/Reason/Superseding-item + triple-check evidence per §11.4.6. (f)</w:t>
            </w:r>
            <w:r>
              <w:t xml:space="preserve"> </w:t>
            </w:r>
            <w:r>
              <w:rPr>
                <w:b/>
                <w:bCs/>
              </w:rPr>
              <w:t xml:space="preserve">Docs sibling-export audit</w:t>
            </w:r>
            <w:r>
              <w:t xml:space="preserve"> </w:t>
            </w:r>
            <w:r>
              <w:t xml:space="preserve">— 117 fresh / 0 stale</w:t>
            </w:r>
            <w:r>
              <w:t xml:space="preserve"> </w:t>
            </w:r>
            <w:r>
              <w:rPr>
                <w:rStyle w:val="VerbatimChar"/>
              </w:rPr>
              <w:t xml:space="preserve">.md ↔ .html/.pdf/.docx</w:t>
            </w:r>
            <w:r>
              <w:t xml:space="preserve"> </w:t>
            </w:r>
            <w:r>
              <w:t xml:space="preserve">pairs across the tracked tree (Python-based mtime-comparison) — Herald's</w:t>
            </w:r>
            <w:r>
              <w:t xml:space="preserve"> </w:t>
            </w:r>
            <w:r>
              <w:rPr>
                <w:rStyle w:val="VerbatimChar"/>
              </w:rPr>
              <w:t xml:space="preserve">scripts/export_docs.sh</w:t>
            </w:r>
            <w:r>
              <w:t xml:space="preserve"> </w:t>
            </w:r>
            <w:r>
              <w:t xml:space="preserve">discipline holds. Inheritance gate 15 PASS / 0 FAIL post-§11.4.100 propagation. 3 commits c0903bc + 5aece5d + 873aab4 all pushed to 4 mirrors via §11.4.88 background-push (per-mirror flock, push detached after commit-lock release). Prior r20 (still valid history):**</w:t>
            </w:r>
            <w:r>
              <w:t xml:space="preserve"> </w:t>
            </w:r>
            <w:r>
              <w:rPr>
                <w:b/>
                <w:bCs/>
              </w:rPr>
              <w:t xml:space="preserve">2026-05-28 (day-3) — Wave 8 Track B COMPLETE + v0.6.0 tagged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b313a5e</w:t>
            </w:r>
            <w:r>
              <w:rPr>
                <w:b/>
                <w:bCs/>
              </w:rPr>
              <w:t xml:space="preserve">; constitution at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15cd4bc</w:t>
            </w:r>
            <w:r>
              <w:rPr>
                <w:b/>
                <w:bCs/>
              </w:rPr>
              <w:t xml:space="preserve">; all 4 mirrors synced).</w:t>
            </w:r>
            <w:r>
              <w:t xml:space="preserve"> </w:t>
            </w:r>
            <w:r>
              <w:t xml:space="preserve">Wave 8 Track B (MTProto user-account harness for §11.4.98 full-automation testing) is now end-to-end live-evidence-proven: HRD-139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qaherald/internal/mtproto/</w:t>
            </w:r>
            <w:r>
              <w:t xml:space="preserve"> </w:t>
            </w:r>
            <w:r>
              <w:t xml:space="preserve">Client live wiring (</w:t>
            </w:r>
            <w:r>
              <w:rPr>
                <w:rStyle w:val="VerbatimChar"/>
              </w:rPr>
              <w:t xml:space="preserve">238448e</w:t>
            </w:r>
            <w:r>
              <w:t xml:space="preserve"> </w:t>
            </w:r>
            <w:r>
              <w:t xml:space="preserve">— gotd/td v0.144.0 vendored as a submodule, Connect/SendMessage/WaitForReply/WhoAmI/Close interface, 4198-byte encrypted session file at</w:t>
            </w:r>
            <w:r>
              <w:t xml:space="preserve"> </w:t>
            </w:r>
            <w:r>
              <w:rPr>
                <w:rStyle w:val="VerbatimChar"/>
              </w:rPr>
              <w:t xml:space="preserve">~/.config/herald/mtproto.session</w:t>
            </w:r>
            <w:r>
              <w:t xml:space="preserve">, mode 0600) +</w:t>
            </w:r>
            <w:r>
              <w:t xml:space="preserve"> </w:t>
            </w:r>
            <w:r>
              <w:rPr>
                <w:rStyle w:val="VerbatimChar"/>
              </w:rPr>
              <w:t xml:space="preserve">qaherald mtproto login/whoami/logout</w:t>
            </w:r>
            <w:r>
              <w:t xml:space="preserve"> </w:t>
            </w:r>
            <w:r>
              <w:t xml:space="preserve">Cobra subcommands (</w:t>
            </w:r>
            <w:r>
              <w:rPr>
                <w:rStyle w:val="VerbatimChar"/>
              </w:rPr>
              <w:t xml:space="preserve">ec4c3c0</w:t>
            </w:r>
            <w:r>
              <w:t xml:space="preserve"> </w:t>
            </w:r>
            <w:r>
              <w:t xml:space="preserve">— added</w:t>
            </w:r>
            <w:r>
              <w:t xml:space="preserve"> </w:t>
            </w:r>
            <w:r>
              <w:rPr>
                <w:rStyle w:val="VerbatimChar"/>
              </w:rPr>
              <w:t xml:space="preserve">HERALD_MTPROTO_ALLOW_NON_TTY=1</w:t>
            </w:r>
            <w:r>
              <w:t xml:space="preserve"> </w:t>
            </w:r>
            <w:r>
              <w:t xml:space="preserve">env override for delegated-by-conductor login per the operator "can you run it alone?" mandate; conductor-driven FIFO-piped OOB-code flow proven autonomous end-to-end with operator's single 5-digit chat-paste). HRD-140</w:t>
            </w:r>
            <w:r>
              <w:t xml:space="preserve"> </w:t>
            </w:r>
            <w:r>
              <w:rPr>
                <w:rStyle w:val="VerbatimChar"/>
              </w:rPr>
              <w:t xml:space="preserve">TestMTProto_Subscribe_AutonomousRoundTrip</w:t>
            </w:r>
            <w:r>
              <w:t xml:space="preserve"> </w:t>
            </w:r>
            <w:r>
              <w:t xml:space="preserve">PASSED LIVE in 1.30s (</w:t>
            </w:r>
            <w:r>
              <w:rPr>
                <w:rStyle w:val="VerbatimChar"/>
              </w:rPr>
              <w:t xml:space="preserve">367d58b</w:t>
            </w:r>
            <w:r>
              <w:t xml:space="preserve"> </w:t>
            </w:r>
            <w:r>
              <w:t xml:space="preserve">— MTProto sends a stimulus + polls bot getUpdates for delivery confirmation, replacing the legacy</w:t>
            </w:r>
            <w:r>
              <w:t xml:space="preserve"> </w:t>
            </w:r>
            <w:r>
              <w:rPr>
                <w:rStyle w:val="VerbatimChar"/>
              </w:rPr>
              <w:t xml:space="preserve">TestSubscribe_LiveBotAPI</w:t>
            </w:r>
            <w:r>
              <w:t xml:space="preserve"> </w:t>
            </w:r>
            <w:r>
              <w:t xml:space="preserve">Bot-API-only path which is fundamentally non-autonomous per the §11.4.98 contract). HRD-141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TestMTProto_Wave6_AutonomousClosedLoop</w:t>
            </w:r>
            <w:r>
              <w:t xml:space="preserve"> </w:t>
            </w:r>
            <w:r>
              <w:t xml:space="preserve">PASSED LIVE in 48.58s (</w:t>
            </w:r>
            <w:r>
              <w:rPr>
                <w:rStyle w:val="VerbatimChar"/>
              </w:rPr>
              <w:t xml:space="preserve">7e50ed0</w:t>
            </w:r>
            <w:r>
              <w:t xml:space="preserve"> </w:t>
            </w:r>
            <w:r>
              <w:t xml:space="preserve">then re-fixed in</w:t>
            </w:r>
            <w:r>
              <w:t xml:space="preserve"> </w:t>
            </w:r>
            <w:r>
              <w:rPr>
                <w:rStyle w:val="VerbatimChar"/>
              </w:rPr>
              <w:t xml:space="preserve">d7d6524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0797e85</w:t>
            </w:r>
            <w:r>
              <w:t xml:space="preserve"> </w:t>
            </w:r>
            <w:r>
              <w:t xml:space="preserve">— spawns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cmd.Dir = repoRoot</w:t>
            </w:r>
            <w:r>
              <w:t xml:space="preserve"> </w:t>
            </w:r>
            <w:r>
              <w:t xml:space="preserve">(CRITICAL — pherald resolves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relative to its CWD), pre-acks pending updates via</w:t>
            </w:r>
            <w:r>
              <w:t xml:space="preserve"> </w:t>
            </w:r>
            <w:r>
              <w:rPr>
                <w:rStyle w:val="VerbatimChar"/>
              </w:rPr>
              <w:t xml:space="preserve">consumePendingUpdates(t, botToken)</w:t>
            </w:r>
            <w:r>
              <w:t xml:space="preserve"> </w:t>
            </w:r>
            <w:r>
              <w:t xml:space="preserve">to prevent TLS-connection-reset storms from stale chat messages, asserts on the pherald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JSONL journal (</w:t>
            </w:r>
            <w:r>
              <w:rPr>
                <w:rStyle w:val="VerbatimChar"/>
              </w:rPr>
              <w:t xml:space="preserve">tgram.message</w:t>
            </w:r>
            <w:r>
              <w:t xml:space="preserve"> </w:t>
            </w:r>
            <w:r>
              <w:t xml:space="preserve">in +</w:t>
            </w:r>
            <w:r>
              <w:t xml:space="preserve"> </w:t>
            </w:r>
            <w:r>
              <w:rPr>
                <w:rStyle w:val="VerbatimChar"/>
              </w:rPr>
              <w:t xml:space="preserve">cc.dispatch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cc.reply</w:t>
            </w:r>
            <w:r>
              <w:t xml:space="preserve"> </w:t>
            </w:r>
            <w:r>
              <w:t xml:space="preserve">directions, matched on the unique test-text string rather than message_id — MTProto's int64 message_id is a different namespace from Bot API's chat-local message_id) — replaces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tests/test_wave6_live_loop.sh</w:t>
            </w:r>
            <w:r>
              <w:t xml:space="preserve">). HRD-142</w:t>
            </w:r>
            <w:r>
              <w:t xml:space="preserve"> </w:t>
            </w:r>
            <w:r>
              <w:rPr>
                <w:rStyle w:val="VerbatimChar"/>
              </w:rPr>
              <w:t xml:space="preserve">TestMTProto_Wave65_LifecycleAutonomous</w:t>
            </w:r>
            <w:r>
              <w:t xml:space="preserve"> </w:t>
            </w:r>
            <w:r>
              <w:t xml:space="preserve">PASSED LIVE in 26.04s with 3/3 subtests PASS (</w:t>
            </w:r>
            <w:r>
              <w:rPr>
                <w:rStyle w:val="VerbatimChar"/>
              </w:rPr>
              <w:t xml:space="preserve">1f2e75d</w:t>
            </w:r>
            <w:r>
              <w:t xml:space="preserve"> </w:t>
            </w:r>
            <w:r>
              <w:t xml:space="preserve">— 3 representative Wave 6.5 fast-path scenarios (Help / Status / Continue), each assertion is</w:t>
            </w:r>
            <w:r>
              <w:t xml:space="preserve"> </w:t>
            </w:r>
            <w:r>
              <w:rPr>
                <w:rStyle w:val="VerbatimChar"/>
              </w:rPr>
              <w:t xml:space="preserve">tgram.message in</w:t>
            </w:r>
            <w:r>
              <w:t xml:space="preserve"> </w:t>
            </w:r>
            <w:r>
              <w:t xml:space="preserve">+ `cc.reply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HRD-019..HRD-025, HRD-029..HRD-056, HRD-081, HRD-085..HRD-090, HRD-115..HRD-121 (Wave 7 T6-T12 pending — Slack live evidence gated), HRD-131 (SQLite SSoT Phase 1, OPEN-deferred) —</w:t>
            </w:r>
            <w:r>
              <w:t xml:space="preserve"> </w:t>
            </w:r>
            <w:r>
              <w:rPr>
                <w:b/>
                <w:bCs/>
              </w:rPr>
              <w:t xml:space="preserve">31 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. r19 (Tgram-completeness wave COMPLETE) atomically migrated HRD-133/134/135/136/137/138 Issues→Fixed per §11.4.19 — see Issues.md r35 + Fixed.md r16. r18: v1.0.0 Batch A migrated HRD-018 / HRD-026 / HRD-027 Issues→Fixed (§11.4.19 atomic). v1.0.0 Batch B (HRD-019..025, §42 flavor constitution bindings) is</w:t>
            </w:r>
            <w:r>
              <w:t xml:space="preserve"> </w:t>
            </w:r>
            <w:r>
              <w:rPr>
                <w:b/>
                <w:bCs/>
              </w:rPr>
              <w:t xml:space="preserve">in_progress</w:t>
            </w:r>
            <w:r>
              <w:t xml:space="preserve"> </w:t>
            </w:r>
            <w:r>
              <w:t xml:space="preserve">— each flavor's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emit-through-audit foundation + §107.x evidence + §11.4.85 stress all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but live operation-interception (the Subjects the detectors classify) is deferred to Batch C §43 command bodies, so these stay open not Fixed. Wave 7 closed HRD-110/111/112/113/114; HRD-115..121 are the remaining Wave 7 tasks T6-T12. HRD-122..HRD-130 (§11.4.85 stress+chaos suite, GAP-3) + HRD-132 (Runner idempotency-window bug) MIGRATED to Fixed.md. HRD-131 is §11.4.93 SQLite workable-items SSoT migration Phase 1 —</w:t>
            </w:r>
            <w:r>
              <w:t xml:space="preserve"> </w:t>
            </w:r>
            <w:r>
              <w:rPr>
                <w:b/>
                <w:bCs/>
              </w:rPr>
              <w:t xml:space="preserve">OPEN-deferred</w:t>
            </w:r>
            <w:r>
              <w:t xml:space="preserve"> </w:t>
            </w:r>
            <w:r>
              <w:t xml:space="preserve">per operator 2026-05-27: Phase 2 adoption blocked on the unimplemented + schema-incompatible constitution migration binary (assessment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); a §11.4.74 constitution-repo task, not a Herald reimplementation.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HRD-001..HRD-018 (less open), HRD-026, HRD-027, HRD-028, HRD-080, HRD-092..HRD-101, HRD-110..HRD-114, HRD-122..HRD-130, HRD-132, HRD-133..HRD-138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Resume — live-evidence collection for tgram (HEAD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77da6eb</w:t>
            </w:r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The tgram-completeness wave is COMPLETE in code + tests + docs (HRD-133..138 Fixed). Hermetic coverage is full (tgram suite 26/26 PASS, 0 SKIP; chaos test deterministic). What remains is the LIVE-EVIDENCE layer — currently SKIP-with-reason in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  <w:r>
              <w:t xml:space="preserve"> </w:t>
            </w:r>
            <w:r>
              <w:t xml:space="preserve">for E17/E18 (live Telegram send + roundtrip), E34 (live Claude Code session resolution), E63-E70 (Wave 6 closed-loop with real Telegram + Claude Code), E71-E80 (Wave 6.5 ticket lifecycle wire-byte).</w:t>
            </w:r>
            <w:r>
              <w:t xml:space="preserve"> </w:t>
            </w:r>
            <w:r>
              <w:rPr>
                <w:b/>
                <w:bCs/>
              </w:rPr>
              <w:t xml:space="preserve">Operator-action required:</w:t>
            </w:r>
            <w:r>
              <w:t xml:space="preserve"> </w:t>
            </w:r>
            <w:r>
              <w:t xml:space="preserve">export real credentials in the conductor's session via</w:t>
            </w:r>
            <w:r>
              <w:t xml:space="preserve"> </w:t>
            </w:r>
            <w:r>
              <w:rPr>
                <w:rStyle w:val="VerbatimChar"/>
              </w:rPr>
              <w:t xml:space="preserve">! export HERALD_TGRAM_BOT_TOKEN=&lt;token&gt; HERALD_TGRAM_CHAT_ID=&lt;chat-id&gt; HERALD_TGRAM_BOT_USERNAME=&lt;username&gt; HERALD_CLAUDE_BIN=&lt;path-or-omit-for-PATH&gt;</w:t>
            </w:r>
            <w:r>
              <w:t xml:space="preserve">. Per §107.x: ALL live evidence lands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docs/qa/HRD-NNN-LIVE-&lt;TS&gt;/</w:t>
            </w:r>
            <w:r>
              <w:t xml:space="preserve"> </w:t>
            </w:r>
            <w:r>
              <w:t xml:space="preserve">with the HRD-133 sanitizer guarantee that no token text appears in any committed transcript/log. Once operator exports, conductor drives live runs + captures evidence + flips the SKIP-with-reason invariants to PASS in the next commit.</w:t>
            </w:r>
            <w:r>
              <w:t xml:space="preserve"> </w:t>
            </w:r>
            <w:r>
              <w:rPr>
                <w:b/>
                <w:bCs/>
              </w:rPr>
              <w:t xml:space="preserve">If operator declines / defers:</w:t>
            </w:r>
            <w:r>
              <w:t xml:space="preserve"> </w:t>
            </w:r>
            <w:r>
              <w:t xml:space="preserve">next priorities are (a) Wave 8 supervised channel restart (currently fail-loud-tears-down-siblings per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pherald/cmd/pherald/listen.go:387-398</w:t>
            </w:r>
            <w:r>
              <w:t xml:space="preserve"> </w:t>
            </w:r>
            <w:r>
              <w:t xml:space="preserve">doc-comment), (b) docs audit task #147 (comprehensive per-flavor operator guides), (c) HRD-131 §11.4.93 SQLite SSoT — remains OPEN-deferred until constitution-repo migration binary lands.</w:t>
            </w:r>
            <w:r>
              <w:t xml:space="preserve"> </w:t>
            </w:r>
            <w:r>
              <w:rPr>
                <w:b/>
                <w:bCs/>
              </w:rPr>
              <w:t xml:space="preserve">Prior r18 — v1.0.0 readiness (workstream 3) per plan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docs/superpowers/plans/2026-05-27-v1.0.0-execution.md</w:t>
            </w:r>
            <w:r>
              <w:rPr>
                <w:b/>
                <w:bCs/>
              </w:rPr>
              <w:t xml:space="preserve">; Batch A + Batch B DONE, next is Batch C:</w:t>
            </w:r>
            <w:r>
              <w:t xml:space="preserve"> </w:t>
            </w:r>
            <w:r>
              <w:rPr>
                <w:b/>
                <w:bCs/>
              </w:rPr>
              <w:t xml:space="preserve">(1) Batch C — §43 command catalogue HRD-029..056 (IMMEDIATE NEXT UNIT)</w:t>
            </w:r>
            <w:r>
              <w:t xml:space="preserve"> </w:t>
            </w:r>
            <w:r>
              <w:t xml:space="preserve">— the live CLI command bodies that PRODUCE the Subjects the Batch-B detectors classify (pherald commit-push, sherald destructive-guard, cherald creds-scan, rherald tag-mirror, bherald evidence-capture, etc.), grouped into 5 flavor clusters per the v1.0.0 plan. Closing Batch C is what flips HRD-019..025 from in_progress→Fixed (their bindings have no live Subjects until the command surface lands).</w:t>
            </w:r>
            <w:r>
              <w:t xml:space="preserve"> </w:t>
            </w:r>
            <w:r>
              <w:rPr>
                <w:b/>
                <w:bCs/>
              </w:rPr>
              <w:t xml:space="preserve">NOTE — the e2e invariant counter is at E96; next free is E97+.</w:t>
            </w:r>
            <w:r>
              <w:t xml:space="preserve"> </w:t>
            </w:r>
            <w:r>
              <w:rPr>
                <w:b/>
                <w:bCs/>
              </w:rPr>
              <w:t xml:space="preserve">(2) Batch D — commons_infra HRD-081 + HRD-085..090.</w:t>
            </w:r>
            <w:r>
              <w:t xml:space="preserve"> </w:t>
            </w:r>
            <w:r>
              <w:rPr>
                <w:b/>
                <w:bCs/>
              </w:rPr>
              <w:t xml:space="preserve">(3) Batch E — Wave 7 T6-T12 Slack adapter HRD-115..121</w:t>
            </w:r>
            <w:r>
              <w:t xml:space="preserve"> </w:t>
            </w:r>
            <w:r>
              <w:t xml:space="preserve">(vendored slack-go submodule —</w:t>
            </w:r>
            <w:r>
              <w:t xml:space="preserve"> </w:t>
            </w:r>
            <w:r>
              <w:rPr>
                <w:b/>
                <w:bCs/>
              </w:rPr>
              <w:t xml:space="preserve">verify the I6 inheritance-gate check after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.gitmodules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entry</w:t>
            </w:r>
            <w:r>
              <w:t xml:space="preserve">; confirm slack-go v0.16.0 field names</w:t>
            </w:r>
            <w:r>
              <w:t xml:space="preserve"> </w:t>
            </w:r>
            <w:r>
              <w:rPr>
                <w:rStyle w:val="VerbatimChar"/>
              </w:rPr>
              <w:t xml:space="preserve">inner.Files</w:t>
            </w:r>
            <w:r>
              <w:t xml:space="preserve">/</w:t>
            </w:r>
            <w:r>
              <w:rPr>
                <w:rStyle w:val="VerbatimChar"/>
              </w:rPr>
              <w:t xml:space="preserve">socketmode.EventTypeEventsAPI</w:t>
            </w:r>
            <w:r>
              <w:t xml:space="preserve">/</w:t>
            </w:r>
            <w:r>
              <w:rPr>
                <w:rStyle w:val="VerbatimChar"/>
              </w:rPr>
              <w:t xml:space="preserve">UploadFileV2Parameters</w:t>
            </w:r>
            <w:r>
              <w:t xml:space="preserve">; then qaherald Slack MessengerClient, spec §11.0/§32.2/§43, e2e, mutation gate, Issues→Fixed/v0.6.0/4-mirror push; T5 pre-staged</w:t>
            </w:r>
            <w:r>
              <w:t xml:space="preserve"> </w:t>
            </w:r>
            <w:r>
              <w:rPr>
                <w:rStyle w:val="VerbatimChar"/>
              </w:rPr>
              <w:t xml:space="preserve">perChannelConfig("slack")</w:t>
            </w:r>
            <w:r>
              <w:t xml:space="preserve"> </w:t>
            </w:r>
            <w:r>
              <w:t xml:space="preserve">+ blank-import in listen.go —</w:t>
            </w:r>
            <w:r>
              <w:t xml:space="preserve"> </w:t>
            </w:r>
            <w:r>
              <w:rPr>
                <w:rStyle w:val="VerbatimChar"/>
              </w:rPr>
              <w:t xml:space="preserve">HERALD_CHANNELS=tgram,slack</w:t>
            </w:r>
            <w:r>
              <w:t xml:space="preserve"> </w:t>
            </w:r>
            <w:r>
              <w:t xml:space="preserve">currently errors</w:t>
            </w:r>
            <w:r>
              <w:t xml:space="preserve"> </w:t>
            </w:r>
            <w:r>
              <w:rPr>
                <w:rStyle w:val="VerbatimChar"/>
              </w:rPr>
              <w:t xml:space="preserve">ErrUnknownChannel</w:t>
            </w:r>
            <w:r>
              <w:t xml:space="preserve"> </w:t>
            </w:r>
            <w:r>
              <w:t xml:space="preserve">until T6 registers slack, by design;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docs/superpowers/plans/2026-05-27-wave7-generic-messenger.md</w:t>
            </w:r>
            <w:r>
              <w:t xml:space="preserve"> </w:t>
            </w:r>
            <w:r>
              <w:t xml:space="preserve">line 980).</w:t>
            </w:r>
            <w:r>
              <w:t xml:space="preserve"> </w:t>
            </w:r>
            <w:r>
              <w:rPr>
                <w:b/>
                <w:bCs/>
              </w:rPr>
              <w:t xml:space="preserve">PLAN GOTCHAS:</w:t>
            </w:r>
            <w:r>
              <w:t xml:space="preserve"> </w:t>
            </w:r>
            <w:r>
              <w:t xml:space="preserve">Wave 7 e2e invariants MUST renumber off E81-E89 — use</w:t>
            </w:r>
            <w:r>
              <w:t xml:space="preserve"> </w:t>
            </w:r>
            <w:r>
              <w:rPr>
                <w:b/>
                <w:bCs/>
              </w:rPr>
              <w:t xml:space="preserve">E90+</w:t>
            </w:r>
            <w:r>
              <w:t xml:space="preserve"> </w:t>
            </w:r>
            <w:r>
              <w:t xml:space="preserve">(E89 is now consumed by Batch A's audit write-through); the slack-go submodule addition requires re-running the I6 inheritance-gate check (</w:t>
            </w:r>
            <w:r>
              <w:rPr>
                <w:rStyle w:val="VerbatimChar"/>
              </w:rPr>
              <w:t xml:space="preserve">tests/test_constitution_inheritance.sh</w:t>
            </w:r>
            <w:r>
              <w:t xml:space="preserve">). Tag cadence: v0.5→v1.0.0 across the batches.</w:t>
            </w:r>
            <w:r>
              <w:t xml:space="preserve"> </w:t>
            </w:r>
            <w:r>
              <w:rPr>
                <w:b/>
                <w:bCs/>
              </w:rPr>
              <w:t xml:space="preserve">(5) GAP-4 docs/qa back-fill + docs-audit #147</w:t>
            </w:r>
            <w:r>
              <w:t xml:space="preserve"> </w:t>
            </w:r>
            <w:r>
              <w:t xml:space="preserve">— features lacking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</w:t>
            </w:r>
            <w:r>
              <w:t xml:space="preserve"> </w:t>
            </w:r>
            <w:r>
              <w:t xml:space="preserve">evidence per the</w:t>
            </w:r>
            <w:r>
              <w:t xml:space="preserve"> </w:t>
            </w:r>
            <w:r>
              <w:rPr>
                <w:rStyle w:val="VerbatimChar"/>
              </w:rPr>
              <w:t xml:space="preserve">ee63ce6</w:t>
            </w:r>
            <w:r>
              <w:t xml:space="preserve"> </w:t>
            </w:r>
            <w:r>
              <w:t xml:space="preserve">qa-coverage audit + comprehensive documentation audit.</w:t>
            </w:r>
            <w:r>
              <w:t xml:space="preserve"> </w:t>
            </w:r>
            <w:r>
              <w:rPr>
                <w:b/>
                <w:bCs/>
              </w:rPr>
              <w:t xml:space="preserve">DEFERRED / GATED ITEMS:</w:t>
            </w:r>
            <w:r>
              <w:t xml:space="preserve"> </w:t>
            </w:r>
            <w:r>
              <w:rPr>
                <w:b/>
                <w:bCs/>
              </w:rPr>
              <w:t xml:space="preserve">§11.4.93 SQLite SSoT migration (HRD-131) — OPERATOR-DEFERRED 2026-05-27:</w:t>
            </w:r>
            <w:r>
              <w:t xml:space="preserve"> </w:t>
            </w:r>
            <w:r>
              <w:t xml:space="preserve">Phase 2 adoption is blocked on the constitution's workable-items migration binary, which is an unimplemented scaffold (0/7 subcommands) + schema-incompatible with Herald's HRD-NNN pipe-table format; per §11.4.74 Herald may NOT reimplement it — the fix is a constitution-repo task affecting all consumers (assessment</w:t>
            </w:r>
            <w:r>
              <w:t xml:space="preserve"> </w:t>
            </w:r>
            <w:r>
              <w:rPr>
                <w:rStyle w:val="VerbatimChar"/>
              </w:rPr>
              <w:t xml:space="preserve">docs/research/workable-items-phase2-assessment-2026-05-27.md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36fa90b</w:t>
            </w:r>
            <w:r>
              <w:t xml:space="preserve">). HRD-131 stays OPEN, blocked-on-constitution-binary. MTProto real-channel automation — OPERATOR-DECISION: provide my.telegram.org app_id+app_hash (folds into a qaherald MessengerClient MTProto impl reusing the entire scenario engine; Telegram never relays bot-to-bot in groups — see</w:t>
            </w:r>
            <w:r>
              <w:t xml:space="preserve"> </w:t>
            </w:r>
            <w:r>
              <w:rPr>
                <w:rStyle w:val="VerbatimChar"/>
              </w:rPr>
              <w:t xml:space="preserve">docs/research/telegram-bot-to-bot-constraint.md</w:t>
            </w:r>
            <w:r>
              <w:t xml:space="preserve">); operator should also</w:t>
            </w:r>
            <w:r>
              <w:t xml:space="preserve"> </w:t>
            </w:r>
            <w:r>
              <w:rPr>
                <w:rStyle w:val="VerbatimChar"/>
              </w:rPr>
              <w:t xml:space="preserve">/revoke @pherald_qa_bot</w:t>
            </w:r>
            <w:r>
              <w:t xml:space="preserve"> </w:t>
            </w:r>
            <w:r>
              <w:t xml:space="preserve">(leaked plaintext token). §11.4.90 obsolescence — zero current Obsolete rows; convention in place, periodic re-audit pending. (RESOLVED this session (2026-05-28 day-2): v1.0.0 Batch B COMPLETE — all 7 §42 flavor constitution bindings HRD-019..025 landed (</w:t>
            </w:r>
            <w:r>
              <w:rPr>
                <w:rStyle w:val="VerbatimChar"/>
              </w:rPr>
              <w:t xml:space="preserve">f33b5e4</w:t>
            </w:r>
            <w:r>
              <w:t xml:space="preserve">/</w:t>
            </w:r>
            <w:r>
              <w:rPr>
                <w:rStyle w:val="VerbatimChar"/>
              </w:rPr>
              <w:t xml:space="preserve">5ebad4f</w:t>
            </w:r>
            <w:r>
              <w:t xml:space="preserve">/</w:t>
            </w:r>
            <w:r>
              <w:rPr>
                <w:rStyle w:val="VerbatimChar"/>
              </w:rPr>
              <w:t xml:space="preserve">46ca77e</w:t>
            </w:r>
            <w:r>
              <w:t xml:space="preserve">/</w:t>
            </w:r>
            <w:r>
              <w:rPr>
                <w:rStyle w:val="VerbatimChar"/>
              </w:rPr>
              <w:t xml:space="preserve">f73195f</w:t>
            </w:r>
            <w:r>
              <w:t xml:space="preserve">/</w:t>
            </w:r>
            <w:r>
              <w:rPr>
                <w:rStyle w:val="VerbatimChar"/>
              </w:rPr>
              <w:t xml:space="preserve">3fb753a</w:t>
            </w:r>
            <w:r>
              <w:t xml:space="preserve">), each</w:t>
            </w:r>
            <w:r>
              <w:t xml:space="preserve"> </w:t>
            </w:r>
            <w:r>
              <w:rPr>
                <w:rStyle w:val="VerbatimChar"/>
              </w:rPr>
              <w:t xml:space="preserve">internal/bindings/</w:t>
            </w:r>
            <w:r>
              <w:t xml:space="preserve"> </w:t>
            </w:r>
            <w:r>
              <w:t xml:space="preserve">Pipeline + rule catalogue + PURE detectors + §107.x evidence + §11.4.85 stress 1200-concurrent, e2e E90-E96 wired (HRD-019..025 stay in_progress — live-op interception is Batch C); constitution pulled</w:t>
            </w:r>
            <w:r>
              <w:t xml:space="preserve"> </w:t>
            </w:r>
            <w:r>
              <w:rPr>
                <w:rStyle w:val="VerbatimChar"/>
              </w:rPr>
              <w:t xml:space="preserve">3c9c4e9</w:t>
            </w:r>
            <w:r>
              <w:t xml:space="preserve">→</w:t>
            </w:r>
            <w:r>
              <w:rPr>
                <w:rStyle w:val="VerbatimChar"/>
              </w:rPr>
              <w:t xml:space="preserve">15cd4bc</w:t>
            </w:r>
            <w:r>
              <w:t xml:space="preserve"> </w:t>
            </w:r>
            <w:r>
              <w:t xml:space="preserve">+ §11.4.95-97 propagated (</w:t>
            </w:r>
            <w:r>
              <w:rPr>
                <w:rStyle w:val="VerbatimChar"/>
              </w:rPr>
              <w:t xml:space="preserve">d5b9895</w:t>
            </w:r>
            <w:r>
              <w:t xml:space="preserve">, gate 15/0); 3 fixes — #194 audit-test qaRoot t.TempDir guard (</w:t>
            </w:r>
            <w:r>
              <w:rPr>
                <w:rStyle w:val="VerbatimChar"/>
              </w:rPr>
              <w:t xml:space="preserve">a8ad4f7</w:t>
            </w:r>
            <w:r>
              <w:t xml:space="preserve">), eventbus</w:t>
            </w:r>
            <w:r>
              <w:t xml:space="preserve"> </w:t>
            </w:r>
            <w:r>
              <w:rPr>
                <w:rStyle w:val="VerbatimChar"/>
              </w:rPr>
              <w:t xml:space="preserve">PublishedByType</w:t>
            </w:r>
            <w:r>
              <w:t xml:space="preserve"> </w:t>
            </w:r>
            <w:r>
              <w:t xml:space="preserve">data race → LoadOrStore (</w:t>
            </w:r>
            <w:r>
              <w:rPr>
                <w:rStyle w:val="VerbatimChar"/>
              </w:rPr>
              <w:t xml:space="preserve">f5d1367</w:t>
            </w:r>
            <w:r>
              <w:t xml:space="preserve">, a real E3 -race regression latent since Batch A), E17 e2e SKIP-guard now requires live PG (</w:t>
            </w:r>
            <w:r>
              <w:rPr>
                <w:rStyle w:val="VerbatimChar"/>
              </w:rPr>
              <w:t xml:space="preserve">75e7a49</w:t>
            </w:r>
            <w:r>
              <w:t xml:space="preserve">). Prior r13: v1.0.0 Batch A — HRD-018/026/027 closed atomically Issues→Fixed, e2e</w:t>
            </w:r>
            <w:r>
              <w:t xml:space="preserve"> </w:t>
            </w:r>
            <w:r>
              <w:rPr>
                <w:b/>
                <w:bCs/>
              </w:rPr>
              <w:t xml:space="preserve">81 PASS / 0 FAIL</w:t>
            </w:r>
            <w:r>
              <w:t xml:space="preserve"> </w:t>
            </w:r>
            <w:r>
              <w:t xml:space="preserve">(E89 wired),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audit write-through §107 bluff FIXED + admin mode-flip REST; conductor-verified</w:t>
            </w:r>
            <w:r>
              <w:t xml:space="preserve"> </w:t>
            </w:r>
            <w:r>
              <w:rPr>
                <w:rStyle w:val="VerbatimChar"/>
              </w:rPr>
              <w:t xml:space="preserve">-race -count=3</w:t>
            </w:r>
            <w:r>
              <w:t xml:space="preserve"> </w:t>
            </w:r>
            <w:r>
              <w:t xml:space="preserve">+ real-PG + §11.4.85 stress 512-row no-lost-writes. Earlier: GAP-3 §11.4.85 stress+chaos suite IMPLEMENTED — e2e 78 PASS / 0 FAIL — AND atomically migrated Issues→Fixed (HRD-122..130 Completed); HRD-132 Runner idempotency-window bug FIXED</w:t>
            </w:r>
            <w:r>
              <w:t xml:space="preserve"> </w:t>
            </w:r>
            <w:r>
              <w:rPr>
                <w:rStyle w:val="VerbatimChar"/>
              </w:rPr>
              <w:t xml:space="preserve">354b883</w:t>
            </w:r>
            <w:r>
              <w:t xml:space="preserve"> </w:t>
            </w:r>
            <w:r>
              <w:t xml:space="preserve">(claim-before-dispatch, exactly-once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) + migrated to Fixed.md; constitution §11.4.89-94 propagation + residue scanner; HRD-123 flaky oversized-body assertion + E82 stale-anchor anti-bluff issues fixed. Prior r10 RESOLVED: Wave 6.5 mutation-gate M3 stale anchor; Postgres-SASL e2e FAILs; HRD-101 filed as a real Fixed.md row.) §11.4.87 endless-loop: continue until Issues.md zero-active + CONTINUATION §3 empty + no subagent in flight. NO BLUFF. Push 4 mirrors every 2-3 commits.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d77387e1afa440ef7159c8b91804dc4bd5c12df">
        <w:r>
          <w:rPr>
            <w:rStyle w:val="Hyperlink"/>
          </w:rPr>
          <w:t xml:space="preserve">§0. How to use this document</w:t>
        </w:r>
      </w:hyperlink>
    </w:p>
    <w:p>
      <w:pPr>
        <w:pStyle w:val="Compact"/>
        <w:numPr>
          <w:ilvl w:val="0"/>
          <w:numId w:val="1001"/>
        </w:numPr>
      </w:pPr>
      <w:hyperlink w:anchor="Xb7084180adc307672aa4c22ec3a0fbfc58fc571">
        <w:r>
          <w:rPr>
            <w:rStyle w:val="Hyperlink"/>
          </w:rPr>
          <w:t xml:space="preserve">§1. Snapshot</w:t>
        </w:r>
      </w:hyperlink>
    </w:p>
    <w:p>
      <w:pPr>
        <w:pStyle w:val="Compact"/>
        <w:numPr>
          <w:ilvl w:val="0"/>
          <w:numId w:val="1001"/>
        </w:numPr>
      </w:pPr>
      <w:hyperlink w:anchor="X38c1fe098993033be0dfb75ad90232f2e0e17ca">
        <w:r>
          <w:rPr>
            <w:rStyle w:val="Hyperlink"/>
          </w:rPr>
          <w:t xml:space="preserve">§2. Last commit landed</w:t>
        </w:r>
      </w:hyperlink>
    </w:p>
    <w:p>
      <w:pPr>
        <w:pStyle w:val="Compact"/>
        <w:numPr>
          <w:ilvl w:val="0"/>
          <w:numId w:val="1001"/>
        </w:numPr>
      </w:pPr>
      <w:hyperlink w:anchor="X806ebe5881757e2bd20067ef43e32482870d939">
        <w:r>
          <w:rPr>
            <w:rStyle w:val="Hyperlink"/>
          </w:rPr>
          <w:t xml:space="preserve">§3. Active work</w:t>
        </w:r>
      </w:hyperlink>
    </w:p>
    <w:p>
      <w:pPr>
        <w:pStyle w:val="Compact"/>
        <w:numPr>
          <w:ilvl w:val="0"/>
          <w:numId w:val="1001"/>
        </w:numPr>
      </w:pPr>
      <w:hyperlink w:anchor="Xe0231d32a69d17d31f75951dcaa7beff2defc28">
        <w:r>
          <w:rPr>
            <w:rStyle w:val="Hyperlink"/>
          </w:rPr>
          <w:t xml:space="preserve">§4. Next concrete steps</w:t>
        </w:r>
      </w:hyperlink>
    </w:p>
    <w:p>
      <w:pPr>
        <w:pStyle w:val="Compact"/>
        <w:numPr>
          <w:ilvl w:val="0"/>
          <w:numId w:val="1001"/>
        </w:numPr>
      </w:pPr>
      <w:hyperlink w:anchor="Xa530267dd21e876357827c8ba05f8d368676441">
        <w:r>
          <w:rPr>
            <w:rStyle w:val="Hyperlink"/>
          </w:rPr>
          <w:t xml:space="preserve">§5. Long-form pointers</w:t>
        </w:r>
      </w:hyperlink>
    </w:p>
    <w:bookmarkEnd w:id="9"/>
    <w:bookmarkStart w:id="10" w:name="Xd77387e1afa440ef7159c8b91804dc4bd5c12df"/>
    <w:p>
      <w:pPr>
        <w:pStyle w:val="Heading2"/>
      </w:pPr>
      <w:r>
        <w:t xml:space="preserve">§0. How to use this document</w:t>
      </w:r>
    </w:p>
    <w:p>
      <w:pPr>
        <w:pStyle w:val="FirstParagraph"/>
      </w:pPr>
      <w:r>
        <w:t xml:space="preserve">Paste the following block into any CLI agent (Claude Code / OpenCode / Cursor / Aider / Gemini CLI) to resume Herald work exactly where it was left:</w:t>
      </w:r>
    </w:p>
    <w:p>
      <w:pPr>
        <w:pStyle w:val="BlockText"/>
      </w:pPr>
      <w:r>
        <w:t xml:space="preserve">You are working on the Herald project at</w:t>
      </w:r>
      <w:r>
        <w:t xml:space="preserve"> </w:t>
      </w:r>
      <w:r>
        <w:rPr>
          <w:rStyle w:val="VerbatimChar"/>
        </w:rPr>
        <w:t xml:space="preserve">~/Projects/Herald</w:t>
      </w:r>
      <w:r>
        <w:t xml:space="preserve"> </w:t>
      </w:r>
      <w:r>
        <w:t xml:space="preserve">(also reachable as the</w:t>
      </w:r>
      <w:r>
        <w:t xml:space="preserve"> </w:t>
      </w:r>
      <w:r>
        <w:rPr>
          <w:rStyle w:val="VerbatimChar"/>
        </w:rPr>
        <w:t xml:space="preserve">Herald/</w:t>
      </w:r>
      <w:r>
        <w:t xml:space="preserve"> </w:t>
      </w:r>
      <w:r>
        <w:t xml:space="preserve">submodule of a consuming project). The Helix Universal Constitution lives at</w:t>
      </w:r>
      <w:r>
        <w:t xml:space="preserve"> </w:t>
      </w:r>
      <w:r>
        <w:rPr>
          <w:rStyle w:val="VerbatimChar"/>
        </w:rPr>
        <w:t xml:space="preserve">&lt;ancestor&gt;/constitution/</w:t>
      </w:r>
      <w:r>
        <w:t xml:space="preserve"> </w:t>
      </w:r>
      <w:r>
        <w:t xml:space="preserve">(parent-walk discovery). Read in this order: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docs/guides/HERALD_CONSTITUTION.md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docs/guides/CONSTITUTION_INHERITANCE.md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. Then read</w:t>
      </w:r>
      <w:r>
        <w:t xml:space="preserve"> </w:t>
      </w:r>
      <w:r>
        <w:rPr>
          <w:rStyle w:val="VerbatimChar"/>
        </w:rPr>
        <w:t xml:space="preserve">docs/CONTINUATION.md</w:t>
      </w:r>
      <w:r>
        <w:t xml:space="preserve"> </w:t>
      </w:r>
      <w:r>
        <w:t xml:space="preserve">(this file) for live state,</w:t>
      </w:r>
      <w:r>
        <w:t xml:space="preserve"> </w:t>
      </w:r>
      <w:r>
        <w:rPr>
          <w:rStyle w:val="VerbatimChar"/>
        </w:rPr>
        <w:t xml:space="preserve">docs/Issues.md</w:t>
      </w:r>
      <w:r>
        <w:t xml:space="preserve"> </w:t>
      </w:r>
      <w:r>
        <w:t xml:space="preserve">for open work,</w:t>
      </w:r>
      <w:r>
        <w:t xml:space="preserve"> </w:t>
      </w:r>
      <w:r>
        <w:rPr>
          <w:rStyle w:val="VerbatimChar"/>
        </w:rPr>
        <w:t xml:space="preserve">docs/Status.md</w:t>
      </w:r>
      <w:r>
        <w:t xml:space="preserve"> </w:t>
      </w:r>
      <w:r>
        <w:t xml:space="preserve">for current phase,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for closed history. Go workspace builds via</w:t>
      </w:r>
      <w:r>
        <w:t xml:space="preserve"> </w:t>
      </w:r>
      <w:r>
        <w:rPr>
          <w:rStyle w:val="VerbatimChar"/>
        </w:rPr>
        <w:t xml:space="preserve">go test ./commons/... ./commons_prefix/... ./commons_messaging/... ./commons_storage/...</w:t>
      </w:r>
      <w:r>
        <w:t xml:space="preserve">. Inheritance gate</w:t>
      </w:r>
      <w:r>
        <w:t xml:space="preserve"> </w:t>
      </w: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MUST exit 0 before any commit. Multi-mirror fan-out push to four hosts (GitHub + GitLab + GitFlic + GitVerse) is mandatory per Constitution §103.</w:t>
      </w:r>
    </w:p>
    <w:bookmarkEnd w:id="10"/>
    <w:bookmarkStart w:id="11" w:name="Xb7084180adc307672aa4c22ec3a0fbfc58fc571"/>
    <w:p>
      <w:pPr>
        <w:pStyle w:val="Heading2"/>
      </w:pPr>
      <w:r>
        <w:t xml:space="preserve">§1. Snapshot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Active spec:</w:t>
      </w:r>
      <w:r>
        <w:t xml:space="preserve"> </w:t>
      </w: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Revision 4 (~4300 lines).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Archived specs:</w:t>
      </w:r>
      <w:r>
        <w:t xml:space="preserve"> </w:t>
      </w:r>
      <w:r>
        <w:t xml:space="preserve">V1 + V2 in</w:t>
      </w:r>
      <w:r>
        <w:t xml:space="preserve"> </w:t>
      </w:r>
      <w:r>
        <w:rPr>
          <w:rStyle w:val="VerbatimChar"/>
        </w:rPr>
        <w:t xml:space="preserve">docs/specs/mvp/archive/</w:t>
      </w:r>
      <w:r>
        <w:t xml:space="preserve"> </w:t>
      </w:r>
      <w:r>
        <w:t xml:space="preserve">(frozen).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 modules: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commons_prefix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commons_storage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(all compile + unit tests pass).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Container scaffold:</w:t>
      </w:r>
      <w:r>
        <w:t xml:space="preserve"> </w:t>
      </w:r>
      <w:r>
        <w:rPr>
          <w:rStyle w:val="VerbatimChar"/>
        </w:rPr>
        <w:t xml:space="preserve">quickstart/{docker-compose.quickstart.yml, Dockerfile.pherald, otel-config.yaml, .env.example}</w:t>
      </w:r>
      <w:r>
        <w:t xml:space="preserve"> </w:t>
      </w:r>
      <w:r>
        <w:t xml:space="preserve">for §26.5 quickstart.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CLI:</w:t>
      </w:r>
      <w:r>
        <w:t xml:space="preserve"> </w:t>
      </w:r>
      <w:r>
        <w:rPr>
          <w:rStyle w:val="VerbatimChar"/>
        </w:rPr>
        <w:t xml:space="preserve">pherald version --json</w:t>
      </w:r>
      <w:r>
        <w:t xml:space="preserve"> </w:t>
      </w:r>
      <w:r>
        <w:t xml:space="preserve">returns canonical build info;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/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doctor</w:t>
      </w:r>
      <w:r>
        <w:t xml:space="preserve">/</w:t>
      </w:r>
      <w:r>
        <w:rPr>
          <w:rStyle w:val="VerbatimChar"/>
        </w:rPr>
        <w:t xml:space="preserve">migrate</w:t>
      </w:r>
      <w:r>
        <w:t xml:space="preserve">/</w:t>
      </w:r>
      <w:r>
        <w:rPr>
          <w:rStyle w:val="VerbatimChar"/>
        </w:rPr>
        <w:t xml:space="preserve">subscriber</w:t>
      </w:r>
      <w:r>
        <w:t xml:space="preserve">/</w:t>
      </w:r>
      <w:r>
        <w:rPr>
          <w:rStyle w:val="VerbatimChar"/>
        </w:rPr>
        <w:t xml:space="preserve">deadletter</w:t>
      </w:r>
      <w:r>
        <w:t xml:space="preserve"> </w:t>
      </w:r>
      <w:r>
        <w:t xml:space="preserve">stubbed with HRD-NNN pointers.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Inheritance gate:</w:t>
      </w:r>
      <w:r>
        <w:t xml:space="preserve"> </w:t>
      </w:r>
      <w:r>
        <w:t xml:space="preserve">15 PASS / 0 FAIL. Meta-test ✓.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e2e_bluff_hunt:</w:t>
      </w:r>
      <w:r>
        <w:t xml:space="preserve"> </w:t>
      </w:r>
      <w:r>
        <w:t xml:space="preserve">invariants now run through</w:t>
      </w:r>
      <w:r>
        <w:t xml:space="preserve"> </w:t>
      </w:r>
      <w:r>
        <w:rPr>
          <w:b/>
          <w:bCs/>
        </w:rPr>
        <w:t xml:space="preserve">E137</w:t>
      </w:r>
      <w:r>
        <w:t xml:space="preserve"> </w:t>
      </w:r>
      <w:r>
        <w:t xml:space="preserve">(E89 Batch-A; E90-E96 Batch-B bindings; E97-E120 Batch C §43 command catalogue; E121-E131 Wave 7 multi-channel; E132-E133 HRD-137 tgram stress+chaos; E134 mtproto scaffold;</w:t>
      </w:r>
      <w:r>
        <w:t xml:space="preserve"> </w:t>
      </w:r>
      <w:r>
        <w:rPr>
          <w:b/>
          <w:bCs/>
        </w:rPr>
        <w:t xml:space="preserve">E135-E137 = Wave 8 Track B MTProto live tests — E135 Subscribe roundtrip / E136 Wave 6 closed loop / E137 Wave 6.5 lifecycle</w:t>
      </w:r>
      <w:r>
        <w:t xml:space="preserve">, all PASS LIVE 2026-05-28). E135-E137 honest-SKIP-with-reason when MTProto creds absent. Next free invariant id is</w:t>
      </w:r>
      <w:r>
        <w:t xml:space="preserve"> </w:t>
      </w:r>
      <w:r>
        <w:rPr>
          <w:b/>
          <w:bCs/>
        </w:rPr>
        <w:t xml:space="preserve">E138+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Stress+chaos mutation gate:</w:t>
      </w:r>
      <w:r>
        <w:t xml:space="preserve"> </w:t>
      </w:r>
      <w:r>
        <w:rPr>
          <w:rStyle w:val="VerbatimChar"/>
        </w:rPr>
        <w:t xml:space="preserve">tests/test_stress_chaos_mutation_meta.sh</w:t>
      </w:r>
      <w:r>
        <w:t xml:space="preserve"> </w:t>
      </w:r>
      <w:r>
        <w:t xml:space="preserve">(HRD-130) 6 PASS / 0 FAIL (5 load-bearing mutations).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Phase:</w:t>
      </w:r>
      <w:r>
        <w:t xml:space="preserve"> </w:t>
      </w:r>
      <w:r>
        <w:t xml:space="preserve">implementation r1.</w:t>
      </w:r>
    </w:p>
    <w:bookmarkEnd w:id="11"/>
    <w:bookmarkStart w:id="12" w:name="X38c1fe098993033be0dfb75ad90232f2e0e17ca"/>
    <w:p>
      <w:pPr>
        <w:pStyle w:val="Heading2"/>
      </w:pPr>
      <w:r>
        <w:t xml:space="preserve">§2. Last commit landed</w:t>
      </w:r>
    </w:p>
    <w:p>
      <w:pPr>
        <w:pStyle w:val="FirstParagraph"/>
      </w:pPr>
      <w:r>
        <w:rPr>
          <w:b/>
          <w:bCs/>
        </w:rPr>
        <w:t xml:space="preserve">HEAD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873aab4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docs(§11.4.19 + §11.4.90): atomic HRD-139..142 Issues→Fixed + Obsolete graduation of 3 legacy NON-COMPLIANT tests</w:t>
      </w:r>
      <w:r>
        <w:t xml:space="preserve">. Fixed.md r17 records HRD-139/140/141/142 (Wave 8 Track B) as Fixed; Issues.md r36 marks 3 legacy tests Obsolete per §11.4.90 with full Obsolete-Details + triple-check evidence per §11.4.6.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5aece5d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feat(§11.4.100): propagate Video color + visual-quality fidelity mandate (non-applicable-but-cite for Herald)</w:t>
      </w:r>
      <w:r>
        <w:t xml:space="preserve">. Constitution sync c640947→3244bf4; §11.4.100 propagated to all 4 root docs; inheritance gate 15/0.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c0903bc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fix(anti-bluff): purge bin/qaherald 32MB binary + close .gitignore gap</w:t>
      </w:r>
      <w:r>
        <w:t xml:space="preserve">. §107.y working-tree quiescence fix — purged JetBrains-IDE-Auto-committed 32MB compiled binary from index + sealed the gitignore gap.</w:t>
      </w:r>
      <w:r>
        <w:t xml:space="preserve"> </w:t>
      </w:r>
      <w:r>
        <w:rPr>
          <w:b/>
          <w:bCs/>
        </w:rPr>
        <w:t xml:space="preserve">Prior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b313a5e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docs(qa): Wave 8 Track B live evidence — E135/E136/E137 all PASS LIVE under §11.4.98</w:t>
      </w:r>
      <w:r>
        <w:t xml:space="preserve">. Wave 8 Track B (MTProto user-account harness for §11.4.98 full-automation) CLOSED end-to-end: HRD-139 MTProto Client +</w:t>
      </w:r>
      <w:r>
        <w:t xml:space="preserve"> </w:t>
      </w:r>
      <w:r>
        <w:rPr>
          <w:rStyle w:val="VerbatimChar"/>
        </w:rPr>
        <w:t xml:space="preserve">qaherald mtproto login/whoami/logout</w:t>
      </w:r>
      <w:r>
        <w:t xml:space="preserve"> </w:t>
      </w:r>
      <w:r>
        <w:t xml:space="preserve">(</w:t>
      </w:r>
      <w:r>
        <w:rPr>
          <w:rStyle w:val="VerbatimChar"/>
        </w:rPr>
        <w:t xml:space="preserve">238448e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ec4c3c0</w:t>
      </w:r>
      <w:r>
        <w:t xml:space="preserve">); HRD-140 Subscribe roundtrip PASSED LIVE in 1.30s (</w:t>
      </w:r>
      <w:r>
        <w:rPr>
          <w:rStyle w:val="VerbatimChar"/>
        </w:rPr>
        <w:t xml:space="preserve">367d58b</w:t>
      </w:r>
      <w:r>
        <w:t xml:space="preserve">); HRD-141 Wave 6 closed loop PASSED LIVE in 48.58s with journal-based §11.4.98 autonomy assertion (</w:t>
      </w:r>
      <w:r>
        <w:rPr>
          <w:rStyle w:val="VerbatimChar"/>
        </w:rPr>
        <w:t xml:space="preserve">7e50ed0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d7d6524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0797e85</w:t>
      </w:r>
      <w:r>
        <w:t xml:space="preserve">); HRD-142 Wave 6.5 lifecycle PASSED LIVE in 26.04s, 3/3 subtests (</w:t>
      </w:r>
      <w:r>
        <w:rPr>
          <w:rStyle w:val="VerbatimChar"/>
        </w:rPr>
        <w:t xml:space="preserve">1f2e75d</w:t>
      </w:r>
      <w:r>
        <w:t xml:space="preserve">); E135-E137 wired into bluff hunt (</w:t>
      </w:r>
      <w:r>
        <w:rPr>
          <w:rStyle w:val="VerbatimChar"/>
        </w:rPr>
        <w:t xml:space="preserve">a80d206</w:t>
      </w:r>
      <w:r>
        <w:t xml:space="preserve">); HelixConstitution §11.4.99 anchored upstream + Herald root + 9 Helix-stack submodules (</w:t>
      </w:r>
      <w:r>
        <w:rPr>
          <w:rStyle w:val="VerbatimChar"/>
        </w:rPr>
        <w:t xml:space="preserve">fb9d81e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d1100b2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dc007ab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d1b6f25</w:t>
      </w:r>
      <w:r>
        <w:t xml:space="preserve">); evidence committed under</w:t>
      </w:r>
      <w:r>
        <w:t xml:space="preserve"> </w:t>
      </w:r>
      <w:r>
        <w:rPr>
          <w:rStyle w:val="VerbatimChar"/>
        </w:rPr>
        <w:t xml:space="preserve">docs/qa/HRD-LIVE-MTPROTO-20260528T125321Z/</w:t>
      </w:r>
      <w:r>
        <w:t xml:space="preserve"> </w:t>
      </w:r>
      <w:r>
        <w:t xml:space="preserve">(</w:t>
      </w:r>
      <w:r>
        <w:rPr>
          <w:rStyle w:val="VerbatimChar"/>
        </w:rPr>
        <w:t xml:space="preserve">b313a5e</w:t>
      </w:r>
      <w:r>
        <w:t xml:space="preserve">). v0.6.0 ANNOTATED TAG cut.</w:t>
      </w:r>
      <w:r>
        <w:t xml:space="preserve"> </w:t>
      </w:r>
      <w:r>
        <w:rPr>
          <w:b/>
          <w:bCs/>
        </w:rPr>
        <w:t xml:space="preserve">Prior</w:t>
      </w:r>
      <w:r>
        <w:t xml:space="preserve"> </w:t>
      </w:r>
      <w:r>
        <w:rPr>
          <w:rStyle w:val="VerbatimChar"/>
        </w:rPr>
        <w:t xml:space="preserve">77da6eb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feat(tgram HRD-137 + Wave C): §11.4.85 stress+chaos SKIP→PASS + 6 HRDs Issues→Fixed</w:t>
      </w:r>
      <w:r>
        <w:t xml:space="preserve">.</w:t>
      </w:r>
      <w:r>
        <w:t xml:space="preserve"> </w:t>
      </w:r>
      <w:r>
        <w:rPr>
          <w:b/>
          <w:bCs/>
        </w:rPr>
        <w:t xml:space="preserve">Tgram-completeness wave COMPLETE — HRD-133..138 atomic Issues→Fixed per §11.4.19.</w:t>
      </w:r>
      <w:r>
        <w:t xml:space="preserve"> </w:t>
      </w:r>
      <w:r>
        <w:t xml:space="preserve">9 files changed (3 modified + 6 created): a one-line</w:t>
      </w:r>
      <w:r>
        <w:t xml:space="preserve"> </w:t>
      </w:r>
      <w:r>
        <w:rPr>
          <w:rStyle w:val="VerbatimChar"/>
        </w:rPr>
        <w:t xml:space="preserve">commons_messaging/channels/tgram/subscribe.go</w:t>
      </w:r>
      <w:r>
        <w:t xml:space="preserve"> </w:t>
      </w:r>
      <w:r>
        <w:t xml:space="preserve">seam fix (threads</w:t>
      </w:r>
      <w:r>
        <w:t xml:space="preserve"> </w:t>
      </w:r>
      <w:r>
        <w:rPr>
          <w:rStyle w:val="VerbatimChar"/>
        </w:rPr>
        <w:t xml:space="preserve">a.baseURL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telebot.Settings.URL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NewBot</w:t>
      </w:r>
      <w:r>
        <w:t xml:space="preserve">, parallel to</w:t>
      </w:r>
      <w:r>
        <w:t xml:space="preserve"> </w:t>
      </w:r>
      <w:r>
        <w:rPr>
          <w:rStyle w:val="VerbatimChar"/>
        </w:rPr>
        <w:t xml:space="preserve">ensureBot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tgram.go:60-67</w:t>
      </w:r>
      <w:r>
        <w:t xml:space="preserve">; production path unchanged when</w:t>
      </w:r>
      <w:r>
        <w:t xml:space="preserve"> </w:t>
      </w:r>
      <w:r>
        <w:rPr>
          <w:rStyle w:val="VerbatimChar"/>
        </w:rPr>
        <w:t xml:space="preserve">a.baseURL == ""</w:t>
      </w:r>
      <w:r>
        <w:t xml:space="preserve">); new</w:t>
      </w:r>
      <w:r>
        <w:t xml:space="preserve"> </w:t>
      </w:r>
      <w:r>
        <w:rPr>
          <w:rStyle w:val="VerbatimChar"/>
        </w:rPr>
        <w:t xml:space="preserve">commons_messaging/channels/tgram/stress_chaos_test.go</w:t>
      </w:r>
      <w:r>
        <w:t xml:space="preserve"> </w:t>
      </w:r>
      <w:r>
        <w:t xml:space="preserve">carrying</w:t>
      </w:r>
      <w:r>
        <w:t xml:space="preserve"> </w:t>
      </w:r>
      <w:r>
        <w:rPr>
          <w:rStyle w:val="VerbatimChar"/>
        </w:rPr>
        <w:t xml:space="preserve">TestTgram_Stress_MultiRecipientFanOut</w:t>
      </w:r>
      <w:r>
        <w:t xml:space="preserve"> </w:t>
      </w:r>
      <w:r>
        <w:t xml:space="preserve">(already PASS pre-fix, Wave-B-era) +</w:t>
      </w:r>
      <w:r>
        <w:t xml:space="preserve"> </w:t>
      </w:r>
      <w:r>
        <w:rPr>
          <w:rStyle w:val="VerbatimChar"/>
        </w:rPr>
        <w:t xml:space="preserve">TestTgram_Chaos_GetUpdatesPollerResilience</w:t>
      </w:r>
      <w:r>
        <w:t xml:space="preserve"> </w:t>
      </w:r>
      <w:r>
        <w:t xml:space="preserve">(httptest fault-injector — 3× 500 + 2× 1.5s hangs honoring ctx-cancel + 1× mid-body Hijacker connection-close + 2× success);</w:t>
      </w:r>
      <w:r>
        <w:t xml:space="preserve"> </w:t>
      </w:r>
      <w:r>
        <w:rPr>
          <w:rStyle w:val="VerbatimChar"/>
        </w:rPr>
        <w:t xml:space="preserve">docs/qa/HRD-137-20260528T150000Z/stress_chaos/</w:t>
      </w:r>
      <w:r>
        <w:t xml:space="preserve"> </w:t>
      </w:r>
      <w:r>
        <w:t xml:space="preserve">artefacts (anchor preserved verbatim, transcript §2 documents SKIP→PASS, chaos_assertion.txt rewritten with measured PASS-state values); atomic Issues.md r34→r35 + Fixed.md r15→r16 migrating all 6 tgram-completeness HRDs (HRD-133/134/135/136/137/138) Issues→Fixed. Deterministic across</w:t>
      </w:r>
      <w:r>
        <w:t xml:space="preserve"> </w:t>
      </w:r>
      <w:r>
        <w:rPr>
          <w:rStyle w:val="VerbatimChar"/>
        </w:rPr>
        <w:t xml:space="preserve">-race -count=3</w:t>
      </w:r>
      <w:r>
        <w:t xml:space="preserve"> </w:t>
      </w:r>
      <w:r>
        <w:t xml:space="preserve">— every iteration identical:</w:t>
      </w:r>
      <w:r>
        <w:t xml:space="preserve"> </w:t>
      </w:r>
      <w:r>
        <w:rPr>
          <w:rStyle w:val="VerbatimChar"/>
        </w:rPr>
        <w:t xml:space="preserve">recovery=6 fault(500=12 hang=8 close=3 ok=6) goroutines 3→4 (leaked=1) duration=12.07s</w:t>
      </w:r>
      <w:r>
        <w:t xml:space="preserve">. Full tgram suite</w:t>
      </w:r>
      <w:r>
        <w:t xml:space="preserve"> </w:t>
      </w:r>
      <w:r>
        <w:rPr>
          <w:b/>
          <w:bCs/>
        </w:rPr>
        <w:t xml:space="preserve">26/26 PASS, 0 SKIP</w:t>
      </w:r>
      <w:r>
        <w:t xml:space="preserve"> </w:t>
      </w:r>
      <w:r>
        <w:t xml:space="preserve">(was 24/24 with chaos SKIPped). All 4 mirrors synced.</w:t>
      </w:r>
    </w:p>
    <w:bookmarkEnd w:id="12"/>
    <w:bookmarkStart w:id="13" w:name="X806ebe5881757e2bd20067ef43e32482870d939"/>
    <w:p>
      <w:pPr>
        <w:pStyle w:val="Heading2"/>
      </w:pPr>
      <w:r>
        <w:t xml:space="preserve">§3. Active work</w:t>
      </w:r>
    </w:p>
    <w:p>
      <w:pPr>
        <w:pStyle w:val="FirstParagraph"/>
      </w:pPr>
      <w:r>
        <w:rPr>
          <w:b/>
          <w:bCs/>
        </w:rPr>
        <w:t xml:space="preserve">Background e2e_bluff_hunt running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qa-results/e2e_bluff_hunt_20260529T0001Z.log</w:t>
      </w:r>
      <w:r>
        <w:t xml:space="preserve">) to validate state post-§11.4.100 propagation + HRD-139..142 migration + 3-test Obsolete graduation.</w:t>
      </w:r>
      <w:r>
        <w:t xml:space="preserve"> </w:t>
      </w:r>
      <w:r>
        <w:rPr>
          <w:b/>
          <w:bCs/>
        </w:rPr>
        <w:t xml:space="preserve">Push of 873aab4 to all 4 mirrors COMPLETE</w:t>
      </w:r>
      <w:r>
        <w:t xml:space="preserve"> </w:t>
      </w:r>
      <w:r>
        <w:t xml:space="preserve">per §11.4.88 background-push (per-mirror flock, push detached after commit-lock release; all 4 mirrors confirmed at HEAD</w:t>
      </w:r>
      <w:r>
        <w:t xml:space="preserve"> </w:t>
      </w:r>
      <w:r>
        <w:rPr>
          <w:rStyle w:val="VerbatimChar"/>
        </w:rPr>
        <w:t xml:space="preserve">873aab4</w:t>
      </w:r>
      <w:r>
        <w:t xml:space="preserve">).</w:t>
      </w:r>
      <w:r>
        <w:t xml:space="preserve"> </w:t>
      </w:r>
      <w:r>
        <w:rPr>
          <w:b/>
          <w:bCs/>
        </w:rPr>
        <w:t xml:space="preserve">No other active work in flight.</w:t>
      </w:r>
      <w:r>
        <w:t xml:space="preserve"> </w:t>
      </w:r>
      <w:r>
        <w:t xml:space="preserve">Operator's next-priority pickup options: (a) v1.0.0 Batch C/D/E status confirm — Tasks #195-#212 mark all Batch C+D+Wave-7-T6-T12 complete; the Issues.md</w:t>
      </w:r>
      <w:r>
        <w:t xml:space="preserve"> </w:t>
      </w:r>
      <w:r>
        <w:rPr>
          <w:rStyle w:val="VerbatimChar"/>
        </w:rPr>
        <w:t xml:space="preserve">in_progress</w:t>
      </w:r>
      <w:r>
        <w:t xml:space="preserve"> </w:t>
      </w:r>
      <w:r>
        <w:t xml:space="preserve">HRD-019..025 + HRD-029..056 + HRD-085..090 + HRD-115..121 rows need their Fixed→Obsolete graduation audit per §11.4.90; (b)</w:t>
      </w:r>
      <w:r>
        <w:t xml:space="preserve"> </w:t>
      </w:r>
      <w:r>
        <w:rPr>
          <w:b/>
          <w:bCs/>
        </w:rPr>
        <w:t xml:space="preserve">DOCS task #147</w:t>
      </w:r>
      <w:r>
        <w:t xml:space="preserve"> </w:t>
      </w:r>
      <w:r>
        <w:t xml:space="preserve">comprehensive documentation audit + per-flavor operator guides (nano-detail per</w:t>
      </w:r>
      <w:r>
        <w:t xml:space="preserve"> </w:t>
      </w:r>
      <w:r>
        <w:rPr>
          <w:rStyle w:val="VerbatimChar"/>
        </w:rPr>
        <w:t xml:space="preserve">feedback_nano_detail_docs</w:t>
      </w:r>
      <w:r>
        <w:t xml:space="preserve"> </w:t>
      </w:r>
      <w:r>
        <w:t xml:space="preserve">memory — blocks v1.0.0 production-ready readiness per</w:t>
      </w:r>
      <w:r>
        <w:t xml:space="preserve"> </w:t>
      </w:r>
      <w:r>
        <w:rPr>
          <w:rStyle w:val="VerbatimChar"/>
        </w:rPr>
        <w:t xml:space="preserve">feedback_production_ready_mandate</w:t>
      </w:r>
      <w:r>
        <w:t xml:space="preserve">); (c)</w:t>
      </w:r>
      <w:r>
        <w:t xml:space="preserve"> </w:t>
      </w:r>
      <w:r>
        <w:rPr>
          <w:rStyle w:val="VerbatimChar"/>
        </w:rPr>
        <w:t xml:space="preserve">feedback_no_concurrent_mutation_gates</w:t>
      </w:r>
      <w:r>
        <w:t xml:space="preserve"> </w:t>
      </w:r>
      <w:r>
        <w:t xml:space="preserve">is ENFORCED via</w:t>
      </w:r>
      <w:r>
        <w:t xml:space="preserve"> </w:t>
      </w:r>
      <w:r>
        <w:rPr>
          <w:rStyle w:val="VerbatimChar"/>
        </w:rPr>
        <w:t xml:space="preserve">scripts/mutation_residue_audit.sh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.git/MUTATION_IN_PROGRESS</w:t>
      </w:r>
      <w:r>
        <w:t xml:space="preserve"> </w:t>
      </w:r>
      <w:r>
        <w:t xml:space="preserve">lockfile + check_quiescence() — no carryover; (d) MTProto creds remain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+ session cached for next-session reuse; (e) HRD-131 §11.4.93 SQLite SSoT remains OPEN-deferred (constitution-repo migration binary still unimplemented per the §11.4.74 catalogue-first constraint).</w:t>
      </w:r>
    </w:p>
    <w:bookmarkEnd w:id="13"/>
    <w:bookmarkStart w:id="14" w:name="Xe0231d32a69d17d31f75951dcaa7beff2defc28"/>
    <w:p>
      <w:pPr>
        <w:pStyle w:val="Heading2"/>
      </w:pPr>
      <w:r>
        <w:t xml:space="preserve">§4. Next concrete steps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Live evidence — Telegram + Claude Code closed-loop</w:t>
      </w:r>
      <w:r>
        <w:t xml:space="preserve"> </w:t>
      </w:r>
      <w:r>
        <w:t xml:space="preserve">(gated on operator export). Drive</w:t>
      </w:r>
      <w:r>
        <w:t xml:space="preserve"> </w:t>
      </w:r>
      <w:r>
        <w:rPr>
          <w:rStyle w:val="VerbatimChar"/>
        </w:rPr>
        <w:t xml:space="preserve">tests/test_wave6_live_loop.sh</w:t>
      </w:r>
      <w:r>
        <w:t xml:space="preserve"> </w:t>
      </w:r>
      <w:r>
        <w:t xml:space="preserve">end-to-end with real bot + chat. Capture transcript under</w:t>
      </w:r>
      <w:r>
        <w:t xml:space="preserve"> </w:t>
      </w:r>
      <w:r>
        <w:rPr>
          <w:rStyle w:val="VerbatimChar"/>
        </w:rPr>
        <w:t xml:space="preserve">docs/qa/HRD-100-LIVE-20260528-&lt;TS&gt;/</w:t>
      </w:r>
      <w:r>
        <w:t xml:space="preserve">. Flip E17/E18/E34/E63-E70 SKIP→PASS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Per §107.x: ALL live evidence lands with the HRD-133 sanitizer guarantee (no token text in any committed transcript/log).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Live evidence — Wave 6.5 ticket lifecycle</w:t>
      </w:r>
      <w:r>
        <w:t xml:space="preserve"> </w:t>
      </w:r>
      <w:r>
        <w:t xml:space="preserve">(same credentials). Drive the qaherald lifecycle scenarios against the real bot. Capture under</w:t>
      </w:r>
      <w:r>
        <w:t xml:space="preserve"> </w:t>
      </w:r>
      <w:r>
        <w:rPr>
          <w:rStyle w:val="VerbatimChar"/>
        </w:rPr>
        <w:t xml:space="preserve">docs/qa/HRD-NNN-LIVE-W6.5-&lt;TS&gt;/</w:t>
      </w:r>
      <w:r>
        <w:t xml:space="preserve">. Flip E71-E80 SKIP→PASS.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Tag v0.6.0</w:t>
      </w:r>
      <w:r>
        <w:t xml:space="preserve"> </w:t>
      </w:r>
      <w:r>
        <w:t xml:space="preserve">(after E17-E80 live evidence + Slack live operator-provided OR explicit operator deferral). Wave 7 T6-T12 close at the same boundary; HRD-115..121 Issues→Fixed.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Tag v0.7.0 / v1.0.0-dev-NN cadence</w:t>
      </w:r>
      <w:r>
        <w:t xml:space="preserve"> </w:t>
      </w:r>
      <w:r>
        <w:t xml:space="preserve">— operator-provided live credentials unblock the v0.6→v1.0 chain (mirrors the v0.4.0 / v0.5.0 deferred-until-live-evidence pattern).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Deferred / gated items:</w:t>
      </w:r>
      <w:r>
        <w:t xml:space="preserve"> </w:t>
      </w:r>
      <w:r>
        <w:t xml:space="preserve">§11.4.93 SQLite SSoT (HRD-131, constitution-repo task), MTProto real-channel automation (operator decision), Wave 8 supervised channel restart (currently fail-loud-tears-down-siblings per</w:t>
      </w:r>
      <w:r>
        <w:t xml:space="preserve"> </w:t>
      </w:r>
      <w:r>
        <w:rPr>
          <w:rStyle w:val="VerbatimChar"/>
        </w:rPr>
        <w:t xml:space="preserve">pherald/cmd/pherald/listen.go:387-398</w:t>
      </w:r>
      <w:r>
        <w:t xml:space="preserve"> </w:t>
      </w:r>
      <w:r>
        <w:t xml:space="preserve">doc-comment), docs audit task #147 (comprehensive per-flavor operator guides).</w:t>
      </w:r>
    </w:p>
    <w:bookmarkEnd w:id="14"/>
    <w:bookmarkStart w:id="15" w:name="Xaef6f4bf8948401e7913347ad62a96c9e4cace3"/>
    <w:p>
      <w:pPr>
        <w:pStyle w:val="Heading2"/>
      </w:pPr>
      <w:r>
        <w:t xml:space="preserve">§4a. Wave 6 live-test handoff (T10b — gating tag v0.4.0)</w:t>
      </w:r>
    </w:p>
    <w:p>
      <w:pPr>
        <w:pStyle w:val="FirstParagraph"/>
      </w:pPr>
      <w:r>
        <w:rPr>
          <w:b/>
          <w:bCs/>
        </w:rPr>
        <w:t xml:space="preserve">Operator-supplied credentials required</w:t>
      </w:r>
      <w:r>
        <w:t xml:space="preserve"> </w:t>
      </w:r>
      <w:r>
        <w:t xml:space="preserve">— Wave 6's e2e invariants E63-E70 land as honest SKIPs until the live closed-loop runs against real Telegram + real Claude Code with real chat messages exchanged.</w:t>
      </w:r>
    </w:p>
    <w:p>
      <w:pPr>
        <w:pStyle w:val="BodyText"/>
      </w:pPr>
      <w:r>
        <w:rPr>
          <w:b/>
          <w:bCs/>
        </w:rPr>
        <w:t xml:space="preserve">Step-by-step.</w:t>
      </w:r>
    </w:p>
    <w:p>
      <w:pPr>
        <w:pStyle w:val="Compact"/>
        <w:numPr>
          <w:ilvl w:val="0"/>
          <w:numId w:val="1004"/>
        </w:numPr>
      </w:pPr>
      <w:r>
        <w:t xml:space="preserve">Export credentials in the shell that will drive the test: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"&lt;your-bot-token-from-BotFather&gt;"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HERALD_TGRAM_CHAT_ID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"&lt;numeric-chat-id-where-bot-is-admin&gt;"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path to the claude CLI binary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HERALD_PROJECT_NAME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"Herald"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or any operator-chosen session name</w:t>
      </w:r>
    </w:p>
    <w:p>
      <w:pPr>
        <w:pStyle w:val="Compact"/>
        <w:numPr>
          <w:ilvl w:val="0"/>
          <w:numId w:val="1004"/>
        </w:numPr>
      </w:pPr>
      <w:r>
        <w:t xml:space="preserve">Pick a</w:t>
      </w:r>
      <w:r>
        <w:t xml:space="preserve"> </w:t>
      </w:r>
      <w:r>
        <w:rPr>
          <w:rStyle w:val="VerbatimChar"/>
        </w:rPr>
        <w:t xml:space="preserve">&lt;run-id&gt;</w:t>
      </w:r>
      <w:r>
        <w:t xml:space="preserve"> </w:t>
      </w:r>
      <w:r>
        <w:t xml:space="preserve">(timestamp + 4-char nonce):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-c1-4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"docs/qa/HRD-100-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/attachments"</w:t>
      </w:r>
    </w:p>
    <w:p>
      <w:pPr>
        <w:pStyle w:val="Compact"/>
        <w:numPr>
          <w:ilvl w:val="0"/>
          <w:numId w:val="1004"/>
        </w:numPr>
      </w:pPr>
      <w:r>
        <w:t xml:space="preserve">Type ONE message in the configured Telegram chat (script reads it via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within 60s).</w:t>
      </w:r>
    </w:p>
    <w:p>
      <w:pPr>
        <w:pStyle w:val="Compact"/>
        <w:numPr>
          <w:ilvl w:val="0"/>
          <w:numId w:val="1004"/>
        </w:numPr>
      </w:pPr>
      <w:r>
        <w:t xml:space="preserve">Run the live closed-loop test: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tests/test_wave6_live_loop.sh</w:t>
      </w:r>
    </w:p>
    <w:p>
      <w:pPr>
        <w:pStyle w:val="Compact"/>
        <w:numPr>
          <w:ilvl w:val="0"/>
          <w:numId w:val="1000"/>
        </w:numPr>
      </w:pPr>
      <w:r>
        <w:t xml:space="preserve">The script builds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, observes the original</w:t>
      </w:r>
      <w:r>
        <w:t xml:space="preserve"> </w:t>
      </w:r>
      <w:r>
        <w:rPr>
          <w:rStyle w:val="VerbatimChar"/>
        </w:rPr>
        <w:t xml:space="preserve">message_id</w:t>
      </w:r>
      <w:r>
        <w:t xml:space="preserve">, starts</w:t>
      </w:r>
      <w:r>
        <w:t xml:space="preserve"> </w:t>
      </w:r>
      <w:r>
        <w:rPr>
          <w:rStyle w:val="VerbatimChar"/>
        </w:rPr>
        <w:t xml:space="preserve">pherald listen --bot-token "$HERALD_TGRAM_BOT_TOKEN" --chat-id "$HERALD_TGRAM_CHAT_ID" --qa-out-dir "$QA_DIR"</w:t>
      </w:r>
      <w:r>
        <w:t xml:space="preserve"> </w:t>
      </w:r>
      <w:r>
        <w:t xml:space="preserve">in the background, waits up to 45s for a reply with</w:t>
      </w:r>
      <w:r>
        <w:t xml:space="preserve"> </w:t>
      </w:r>
      <w:r>
        <w:rPr>
          <w:rStyle w:val="VerbatimChar"/>
        </w:rPr>
        <w:t xml:space="preserve">reply_to_message_id == original</w:t>
      </w:r>
      <w:r>
        <w:t xml:space="preserve">, and exits 0 on PASS.</w:t>
      </w:r>
    </w:p>
    <w:p>
      <w:pPr>
        <w:pStyle w:val="Compact"/>
        <w:numPr>
          <w:ilvl w:val="0"/>
          <w:numId w:val="1004"/>
        </w:numPr>
      </w:pPr>
      <w:r>
        <w:t xml:space="preserve">Capture supplementary logs: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/tmp/pherald-w6.log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${QA_DIR}</w:t>
      </w:r>
      <w:r>
        <w:rPr>
          <w:rStyle w:val="StringTok"/>
        </w:rPr>
        <w:t xml:space="preserve">/pherald-listen.log"</w:t>
      </w:r>
      <w:r>
        <w:br/>
      </w:r>
      <w:r>
        <w:rPr>
          <w:rStyle w:val="CommentTok"/>
        </w:rPr>
        <w:t xml:space="preserve"># claude stdout/stderr — paths depend on the journaling setup. Copy whatever</w:t>
      </w:r>
      <w:r>
        <w:br/>
      </w:r>
      <w:r>
        <w:rPr>
          <w:rStyle w:val="CommentTok"/>
        </w:rPr>
        <w:t xml:space="preserve"># the test produced into ${QA_DIR}/claude-stdout.log + claude-stderr.log.</w:t>
      </w:r>
    </w:p>
    <w:p>
      <w:pPr>
        <w:pStyle w:val="Compact"/>
        <w:numPr>
          <w:ilvl w:val="0"/>
          <w:numId w:val="1004"/>
        </w:numPr>
      </w:pPr>
      <w:r>
        <w:t xml:space="preserve">Author a brief</w:t>
      </w:r>
      <w:r>
        <w:t xml:space="preserve"> </w:t>
      </w:r>
      <w:r>
        <w:rPr>
          <w:rStyle w:val="VerbatimChar"/>
        </w:rPr>
        <w:t xml:space="preserve">${QA_DIR}/README.md</w:t>
      </w:r>
      <w:r>
        <w:t xml:space="preserve"> </w:t>
      </w:r>
      <w:r>
        <w:t xml:space="preserve">(5 lines minimum) narrating: who ran it, when, what message was sent, what reply came back, any anomalies. This is NOT auto-generated — operator-written narrative is the §107.x evidence anchor.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git add ${QA_DIR}/ &amp;&amp; git commit -m "Wave 6 step 10b: docs/qa/HRD-100-${RUN_ID}/ live closed-loop evidence"</w:t>
      </w:r>
      <w:r>
        <w:t xml:space="preserve"> </w:t>
      </w:r>
      <w:r>
        <w:t xml:space="preserve">then proceed to T13b (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tag + 4-mirror push).</w:t>
      </w:r>
    </w:p>
    <w:p>
      <w:pPr>
        <w:pStyle w:val="FirstParagraph"/>
      </w:pPr>
      <w:r>
        <w:rPr>
          <w:b/>
          <w:bCs/>
        </w:rPr>
        <w:t xml:space="preserve">If the script SKIPs</w:t>
      </w:r>
      <w:r>
        <w:t xml:space="preserve"> </w:t>
      </w:r>
      <w:r>
        <w:t xml:space="preserve">(any env var unset): the test prints</w:t>
      </w:r>
      <w:r>
        <w:t xml:space="preserve"> </w:t>
      </w:r>
      <w:r>
        <w:rPr>
          <w:rStyle w:val="VerbatimChar"/>
        </w:rPr>
        <w:t xml:space="preserve">SKIP: &lt;reason&gt;</w:t>
      </w:r>
      <w:r>
        <w:t xml:space="preserve"> </w:t>
      </w:r>
      <w:r>
        <w:t xml:space="preserve">and exits 0. That is honest §11.4.3 hardware-absent SKIP-with-reason, not a PASS. 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MUST NOT be created until at least one PASS run is committed to</w:t>
      </w:r>
      <w:r>
        <w:t xml:space="preserve"> </w:t>
      </w:r>
      <w:r>
        <w:rPr>
          <w:rStyle w:val="VerbatimChar"/>
        </w:rPr>
        <w:t xml:space="preserve">docs/qa/HRD-100-&lt;run-id&gt;/</w:t>
      </w:r>
      <w:r>
        <w:t xml:space="preserve">.</w:t>
      </w:r>
    </w:p>
    <w:bookmarkEnd w:id="15"/>
    <w:bookmarkStart w:id="20" w:name="Xbc160a9833928e45f1f952d03b94bf613f1bd17"/>
    <w:p>
      <w:pPr>
        <w:pStyle w:val="Heading2"/>
      </w:pPr>
      <w:r>
        <w:t xml:space="preserve">§4b. qaherald-auto resume runbook (next session — gating tag v0.5.1)</w:t>
      </w:r>
    </w:p>
    <w:p>
      <w:pPr>
        <w:pStyle w:val="FirstParagraph"/>
      </w:pPr>
      <w:r>
        <w:rPr>
          <w:b/>
          <w:bCs/>
        </w:rPr>
        <w:t xml:space="preserve">Status as of 2026-05-23 session end:</w:t>
      </w:r>
    </w:p>
    <w:p>
      <w:pPr>
        <w:pStyle w:val="Compact"/>
        <w:numPr>
          <w:ilvl w:val="0"/>
          <w:numId w:val="1005"/>
        </w:numPr>
      </w:pPr>
      <w:r>
        <w:t xml:space="preserve">HEAD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; all 4 mirrors in sync (</w:t>
      </w:r>
      <w:r>
        <w:rPr>
          <w:rStyle w:val="VerbatimChar"/>
        </w:rPr>
        <w:t xml:space="preserve">github.com:vasic-digital/Herald.git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gitlab.com:vasic-digital/herald.git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gitflic.ru:vasic-digital/herald.git</w:t>
      </w:r>
      <w:r>
        <w:t xml:space="preserve">,</w:t>
      </w:r>
      <w:r>
        <w:t xml:space="preserve"> </w:t>
      </w:r>
      <w:r>
        <w:rPr>
          <w:rStyle w:val="VerbatimChar"/>
        </w:rPr>
        <w:t xml:space="preserve">gitverse.ru:vasic-digital/Herald.git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v0.4.0</w:t>
      </w:r>
      <w:r>
        <w:t xml:space="preserve"> </w:t>
      </w:r>
      <w:r>
        <w:t xml:space="preserve">shipped (Wave 6 closed-loop). Tag</w:t>
      </w:r>
      <w:r>
        <w:t xml:space="preserve"> </w:t>
      </w:r>
      <w:r>
        <w:rPr>
          <w:rStyle w:val="VerbatimChar"/>
        </w:rPr>
        <w:t xml:space="preserve">v0.5.0</w:t>
      </w:r>
      <w:r>
        <w:t xml:space="preserve"> </w:t>
      </w:r>
      <w:r>
        <w:t xml:space="preserve">shipped (Wave 6.5 lifecycle implementations — premature: only S1+S2 live evidence + carries the pre-</w:t>
      </w:r>
      <w:r>
        <w:rPr>
          <w:rStyle w:val="VerbatimChar"/>
        </w:rPr>
        <w:t xml:space="preserve">53a7ad3</w:t>
      </w:r>
      <w:r>
        <w:t xml:space="preserve"> </w:t>
      </w:r>
      <w:r>
        <w:t xml:space="preserve">envelope-action-guidance bug). Tag</w:t>
      </w:r>
      <w:r>
        <w:t xml:space="preserve"> </w:t>
      </w:r>
      <w:r>
        <w:rPr>
          <w:rStyle w:val="VerbatimChar"/>
        </w:rPr>
        <w:t xml:space="preserve">v0.5.1</w:t>
      </w:r>
      <w:r>
        <w:t xml:space="preserve"> </w:t>
      </w:r>
      <w:r>
        <w:t xml:space="preserve">is the target after qaherald-auto T6-T8 land + full 15-scenario evidence committed.</w:t>
      </w:r>
    </w:p>
    <w:p>
      <w:pPr>
        <w:pStyle w:val="Compact"/>
        <w:numPr>
          <w:ilvl w:val="0"/>
          <w:numId w:val="1005"/>
        </w:numPr>
      </w:pPr>
      <w:r>
        <w:t xml:space="preserve">Plan: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52ce679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Done: T1 skeleton + T2 messenger + T3 scenarios + T4 orchestrator + T5 report (combined commit</w:t>
      </w:r>
      <w:r>
        <w:t xml:space="preserve"> </w:t>
      </w:r>
      <w:r>
        <w:rPr>
          <w:rStyle w:val="VerbatimChar"/>
        </w:rPr>
        <w:t xml:space="preserve">8ad4cb9</w:t>
      </w:r>
      <w:r>
        <w:t xml:space="preserve"> </w:t>
      </w:r>
      <w:r>
        <w:t xml:space="preserve">for T3-T5).</w:t>
      </w:r>
    </w:p>
    <w:p>
      <w:pPr>
        <w:pStyle w:val="Compact"/>
        <w:numPr>
          <w:ilvl w:val="0"/>
          <w:numId w:val="1005"/>
        </w:numPr>
      </w:pPr>
      <w:r>
        <w:t xml:space="preserve">TODO:</w:t>
      </w:r>
      <w:r>
        <w:t xml:space="preserve"> </w:t>
      </w:r>
      <w:r>
        <w:rPr>
          <w:b/>
          <w:bCs/>
        </w:rPr>
        <w:t xml:space="preserve">T6 pre-flight + T7 hermetic tests + T8 shell-adapter</w:t>
      </w:r>
      <w:r>
        <w:t xml:space="preserve"> </w:t>
      </w:r>
      <w:r>
        <w:t xml:space="preserve">then live run + tag.</w:t>
      </w:r>
    </w:p>
    <w:bookmarkStart w:id="16" w:name="resume-prerequisites"/>
    <w:p>
      <w:pPr>
        <w:pStyle w:val="Heading3"/>
      </w:pPr>
      <w:r>
        <w:t xml:space="preserve">Resume prerequisites</w:t>
      </w:r>
    </w:p>
    <w:p>
      <w:pPr>
        <w:pStyle w:val="FirstParagraph"/>
      </w:pPr>
      <w:r>
        <w:t xml:space="preserve">The following are</w:t>
      </w:r>
      <w:r>
        <w:t xml:space="preserve"> </w:t>
      </w:r>
      <w:r>
        <w:rPr>
          <w:b/>
          <w:bCs/>
        </w:rPr>
        <w:t xml:space="preserve">already provisioned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(export-on-shell-start):</w:t>
      </w:r>
    </w:p>
    <w:p>
      <w:pPr>
        <w:pStyle w:val="SourceCode"/>
      </w:pPr>
      <w:r>
        <w:rPr>
          <w:rStyle w:val="ExtensionTok"/>
        </w:rPr>
        <w:t xml:space="preserve">HERALD_TGRAM_BOT_TOKEN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@atmosphere_worker_bot — pherald-bot (Telegram bot 8823384001)</w:t>
      </w:r>
      <w:r>
        <w:br/>
      </w:r>
      <w:r>
        <w:rPr>
          <w:rStyle w:val="ExtensionTok"/>
        </w:rPr>
        <w:t xml:space="preserve">HERALD_TGRAM_CHAT_ID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-4946584787 (ATMOSphere Development group)</w:t>
      </w:r>
      <w:r>
        <w:br/>
      </w:r>
      <w:r>
        <w:rPr>
          <w:rStyle w:val="ExtensionTok"/>
        </w:rPr>
        <w:t xml:space="preserve">HERALD_OPERATOR_IDS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2057253161 (the operator's user-id)</w:t>
      </w:r>
      <w:r>
        <w:br/>
      </w:r>
      <w:r>
        <w:rPr>
          <w:rStyle w:val="ExtensionTok"/>
        </w:rPr>
        <w:t xml:space="preserve">HERALD_QA_BOT_TOKEN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@pherald_qa_bot — 2nd bot (8971749017, privacy DISABLED, member of the group)</w:t>
      </w:r>
    </w:p>
    <w:p>
      <w:pPr>
        <w:pStyle w:val="FirstParagraph"/>
      </w:pPr>
      <w:r>
        <w:rPr>
          <w:b/>
          <w:bCs/>
        </w:rPr>
        <w:t xml:space="preserve">The qa-bot token is plaintext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~/.zshrc</w:t>
      </w:r>
      <w:r>
        <w:t xml:space="preserve"> </w:t>
      </w:r>
      <w:r>
        <w:t xml:space="preserve">— operator should</w:t>
      </w:r>
      <w:r>
        <w:t xml:space="preserve"> </w:t>
      </w:r>
      <w:r>
        <w:rPr>
          <w:rStyle w:val="VerbatimChar"/>
        </w:rPr>
        <w:t xml:space="preserve">/revoke</w:t>
      </w:r>
      <w:r>
        <w:t xml:space="preserve"> </w:t>
      </w:r>
      <w:r>
        <w:t xml:space="preserve">via @BotFather after Wave 6.5 close-out and regenerate (the token leaked into one prior session's bash output earlier today, was never committed to git but lives in</w:t>
      </w:r>
      <w:r>
        <w:t xml:space="preserve"> </w:t>
      </w:r>
      <w:r>
        <w:rPr>
          <w:rStyle w:val="VerbatimChar"/>
        </w:rPr>
        <w:t xml:space="preserve">/private/tmp/claude-501/...</w:t>
      </w:r>
      <w:r>
        <w:t xml:space="preserve"> </w:t>
      </w:r>
      <w:r>
        <w:t xml:space="preserve">operator-local files).</w:t>
      </w:r>
    </w:p>
    <w:p>
      <w:pPr>
        <w:pStyle w:val="BodyText"/>
      </w:pPr>
      <w:r>
        <w:t xml:space="preserve">The containers</w:t>
      </w:r>
      <w:r>
        <w:t xml:space="preserve"> </w:t>
      </w:r>
      <w:r>
        <w:rPr>
          <w:rStyle w:val="VerbatimChar"/>
        </w:rPr>
        <w:t xml:space="preserve">herald-postgres</w:t>
      </w:r>
      <w:r>
        <w:t xml:space="preserve"> </w:t>
      </w:r>
      <w:r>
        <w:t xml:space="preserve">(port 24100) and</w:t>
      </w:r>
      <w:r>
        <w:t xml:space="preserve"> </w:t>
      </w:r>
      <w:r>
        <w:rPr>
          <w:rStyle w:val="VerbatimChar"/>
        </w:rPr>
        <w:t xml:space="preserve">herald-redis</w:t>
      </w:r>
      <w:r>
        <w:t xml:space="preserve"> </w:t>
      </w:r>
      <w:r>
        <w:t xml:space="preserve">(port 24200) are LIVE — both have been Up since the start of this session; data persists across podman restarts. Schema is at migration v12 (all 12 applied).</w:t>
      </w:r>
    </w:p>
    <w:bookmarkEnd w:id="16"/>
    <w:bookmarkStart w:id="17" w:name="Xa79c282df449617bfa7750e205a846d7330c1df"/>
    <w:p>
      <w:pPr>
        <w:pStyle w:val="Heading3"/>
      </w:pPr>
      <w:r>
        <w:t xml:space="preserve">Resume sequence (suggested next-session order)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Pull state + verify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origin main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</w:t>
      </w:r>
      <w:r>
        <w:rPr>
          <w:rStyle w:val="AttributeTok"/>
        </w:rPr>
        <w:t xml:space="preserve">--short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expect clean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stash list      </w:t>
      </w:r>
      <w:r>
        <w:rPr>
          <w:rStyle w:val="CommentTok"/>
        </w:rPr>
        <w:t xml:space="preserve"># 2 stashes preserved: T8 Wave-5 salvage + premature S3-S5 transcript WIP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T6 (pre-flight)</w:t>
      </w:r>
      <w:r>
        <w:t xml:space="preserve"> </w:t>
      </w:r>
      <w:r>
        <w:t xml:space="preserve">via a fresh subagent — read</w:t>
      </w:r>
      <w:r>
        <w:t xml:space="preserve"> </w:t>
      </w:r>
      <w:r>
        <w:rPr>
          <w:rStyle w:val="VerbatimChar"/>
        </w:rPr>
        <w:t xml:space="preserve">docs/superpowers/plans/2026-05-23-qaherald-auto.md</w:t>
      </w:r>
      <w:r>
        <w:t xml:space="preserve"> </w:t>
      </w:r>
      <w:r>
        <w:t xml:space="preserve">Task 6 in full. Implementation lands at</w:t>
      </w:r>
      <w:r>
        <w:t xml:space="preserve"> </w:t>
      </w:r>
      <w:r>
        <w:rPr>
          <w:rStyle w:val="VerbatimChar"/>
        </w:rPr>
        <w:t xml:space="preserve">qaherald/internal/lifecycle/preflight.go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preflight_test.go</w:t>
      </w:r>
      <w:r>
        <w:t xml:space="preserve">. 10 gates: pherald-bot reachable via getMe, qa-bot reachable, qa-bot privacy disabled, qa-bot is group member, OPERATOR_IDS contains qa-bot, etc. Each gate has distinct exit code for diagnostics.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T7 (full hermetic tests)</w:t>
      </w:r>
      <w:r>
        <w:t xml:space="preserve"> </w:t>
      </w:r>
      <w:r>
        <w:t xml:space="preserve">— extends T3-T5's 12 tests with httptest-based scenario simulation. Coverage targets: every scenario PASS path + every FAIL diagnostic + S9 SKIP path + S14 outbound-attachment sha256 round-trip + S11/S12/S13 inbound-attachment download + Issues.md/Fixed.md fs-mutation assertion.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Spawn T8 (shell-script adapter)</w:t>
      </w:r>
      <w:r>
        <w:t xml:space="preserve"> </w:t>
      </w:r>
      <w:r>
        <w:t xml:space="preserve">— rewrites</w:t>
      </w:r>
      <w:r>
        <w:t xml:space="preserve"> </w:t>
      </w:r>
      <w:r>
        <w:rPr>
          <w:rStyle w:val="VerbatimChar"/>
        </w:rPr>
        <w:t xml:space="preserve">tests/test_wave6.5_lifecycle.sh</w:t>
      </w:r>
      <w:r>
        <w:t xml:space="preserve"> </w:t>
      </w:r>
      <w:r>
        <w:t xml:space="preserve">to delegate to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for automated runs. Keeps the original</w:t>
      </w:r>
      <w:r>
        <w:t xml:space="preserve"> </w:t>
      </w:r>
      <w:r>
        <w:rPr>
          <w:rStyle w:val="VerbatimChar"/>
        </w:rPr>
        <w:t xml:space="preserve">--manual</w:t>
      </w:r>
      <w:r>
        <w:t xml:space="preserve"> </w:t>
      </w:r>
      <w:r>
        <w:t xml:space="preserve">flag for the operator-typing interactive UX as a fallback.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Run the live e2e (the §107 watershed)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~/Projects/Herald</w:t>
      </w:r>
      <w:r>
        <w:br/>
      </w:r>
      <w:r>
        <w:rPr>
          <w:rStyle w:val="CommentTok"/>
        </w:rPr>
        <w:t xml:space="preserve"># Add qa-bot user-id to OPERATOR_IDS so S5/S6/S8/S10 succeed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HERALD_OPERATOR_IDS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${HERALD_OPERATOR_IDS}</w:t>
      </w:r>
      <w:r>
        <w:rPr>
          <w:rStyle w:val="StringTok"/>
        </w:rPr>
        <w:t xml:space="preserve">,8971749017"</w:t>
      </w:r>
      <w:r>
        <w:br/>
      </w:r>
      <w:r>
        <w:rPr>
          <w:rStyle w:val="CommentTok"/>
        </w:rPr>
        <w:t xml:space="preserve"># Re-export from .zshrc (or just open a new shell)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~/.zshrc</w:t>
      </w:r>
      <w:r>
        <w:br/>
      </w:r>
      <w:r>
        <w:br/>
      </w:r>
      <w:r>
        <w:rPr>
          <w:rStyle w:val="CommentTok"/>
        </w:rPr>
        <w:t xml:space="preserve"># Build pherald + qaherald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/tmp/pherald ./pherald/cmd/pherald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/tmp/qaherald ./qaherald/cmd/qaherald</w:t>
      </w:r>
      <w:r>
        <w:br/>
      </w:r>
      <w:r>
        <w:br/>
      </w:r>
      <w:r>
        <w:rPr>
          <w:rStyle w:val="CommentTok"/>
        </w:rPr>
        <w:t xml:space="preserve"># Start pherald listen in background with QA journaling</w:t>
      </w:r>
      <w:r>
        <w:br/>
      </w:r>
      <w:r>
        <w:rPr>
          <w:rStyle w:val="VariableTok"/>
        </w:rPr>
        <w:t xml:space="preserve">RUN_ID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+%Y-%m-%dT%H-%M-%S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-w6.5live"</w:t>
      </w:r>
      <w:r>
        <w:br/>
      </w:r>
      <w:r>
        <w:rPr>
          <w:rStyle w:val="VariableTok"/>
        </w:rPr>
        <w:t xml:space="preserve">PHERALD_QA_DIR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-pherald"</w:t>
      </w:r>
      <w:r>
        <w:br/>
      </w:r>
      <w:r>
        <w:rPr>
          <w:rStyle w:val="VariableTok"/>
        </w:rPr>
        <w:t xml:space="preserve">QAUTO_QA_DIR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"docs/qa/HRD-101-lifecycle-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/attachments"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/attachments"</w:t>
      </w:r>
      <w:r>
        <w:br/>
      </w:r>
      <w:r>
        <w:rPr>
          <w:rStyle w:val="ExtensionTok"/>
        </w:rPr>
        <w:t xml:space="preserve">/tmp/pherald</w:t>
      </w:r>
      <w:r>
        <w:rPr>
          <w:rStyle w:val="NormalTok"/>
        </w:rPr>
        <w:t xml:space="preserve"> listen </w:t>
      </w:r>
      <w:r>
        <w:rPr>
          <w:rStyle w:val="AttributeTok"/>
        </w:rPr>
        <w:t xml:space="preserve">--qa-out-dir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--docs-dir</w:t>
      </w:r>
      <w:r>
        <w:rPr>
          <w:rStyle w:val="NormalTok"/>
        </w:rPr>
        <w:t xml:space="preserve"> docs </w:t>
      </w:r>
      <w:r>
        <w:rPr>
          <w:rStyle w:val="KeywordTok"/>
        </w:rPr>
        <w:t xml:space="preserve">&amp;</w:t>
      </w:r>
      <w:r>
        <w:br/>
      </w:r>
      <w:r>
        <w:rPr>
          <w:rStyle w:val="VariableTok"/>
        </w:rPr>
        <w:t xml:space="preserve">PHERALD_PID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'kill -TERM $PHERALD_PID 2&gt;/dev/null'</w:t>
      </w:r>
      <w:r>
        <w:rPr>
          <w:rStyle w:val="NormalTok"/>
        </w:rPr>
        <w:t xml:space="preserve"> EXIT</w:t>
      </w:r>
      <w:r>
        <w:br/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5</w:t>
      </w:r>
      <w:r>
        <w:br/>
      </w:r>
      <w:r>
        <w:br/>
      </w:r>
      <w:r>
        <w:rPr>
          <w:rStyle w:val="CommentTok"/>
        </w:rPr>
        <w:t xml:space="preserve"># Run qaherald lifecycle (T6-T8 must be done first)</w:t>
      </w:r>
      <w:r>
        <w:br/>
      </w:r>
      <w:r>
        <w:rPr>
          <w:rStyle w:val="ExtensionTok"/>
        </w:rPr>
        <w:t xml:space="preserve">/tmp/qaherald</w:t>
      </w:r>
      <w:r>
        <w:rPr>
          <w:rStyle w:val="NormalTok"/>
        </w:rPr>
        <w:t xml:space="preserve"> lifecycle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--pherald-bot-username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atmosphere_worker_bot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--pherald-qa-out-dir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${PHERALD_QA_DIR}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--run-id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${RUN_ID}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Exit 0 on all-PASS or all-PASS-with-S9-SKIP. Non-zero on any FAIL.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Capture evidence</w:t>
      </w:r>
      <w:r>
        <w:t xml:space="preserve">: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${PHERALD_QA_DIR}/transcript.jsonl</w:t>
      </w:r>
      <w:r>
        <w:t xml:space="preserve"> </w:t>
      </w:r>
      <w:r>
        <w:t xml:space="preserve">— pherald's view (classifications, dispatch, replies)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${QAUTO_QA_DIR}/transcript.jsonl</w:t>
      </w:r>
      <w:r>
        <w:t xml:space="preserve"> </w:t>
      </w:r>
      <w:r>
        <w:t xml:space="preserve">— qaherald-auto's view (sends, assertions)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${QAUTO_QA_DIR}/report.md</w:t>
      </w:r>
      <w:r>
        <w:t xml:space="preserve"> </w:t>
      </w:r>
      <w:r>
        <w:t xml:space="preserve">— Markdown summary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${QAUTO_QA_DIR}/attachments/&lt;sha256&gt;.&lt;ext&gt;</w:t>
      </w:r>
      <w:r>
        <w:t xml:space="preserve"> </w:t>
      </w:r>
      <w:r>
        <w:t xml:space="preserve">— content-addressed inbound + outbound attachments</w:t>
      </w:r>
    </w:p>
    <w:p>
      <w:pPr>
        <w:pStyle w:val="Compact"/>
        <w:numPr>
          <w:ilvl w:val="1"/>
          <w:numId w:val="1007"/>
        </w:numPr>
      </w:pPr>
      <w:r>
        <w:rPr>
          <w:rStyle w:val="VerbatimChar"/>
        </w:rPr>
        <w:t xml:space="preserve">docs/Issues.md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docs/Fixed.md</w:t>
      </w:r>
      <w:r>
        <w:t xml:space="preserve"> </w:t>
      </w:r>
      <w:r>
        <w:t xml:space="preserve">— mutated by S5/S6/S8/S10 (and reverted by S10 + S15 cleanups; both files end in valid state)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Author operator README + commit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${QAUTO_QA_DIR}</w:t>
      </w:r>
      <w:r>
        <w:rPr>
          <w:rStyle w:val="StringTok"/>
        </w:rPr>
        <w:t xml:space="preserve">/README.md"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HRD-101 Wave 6.5 lifecycle evidence — &lt;run-id&gt;</w:t>
      </w:r>
      <w:r>
        <w:br/>
      </w:r>
      <w:r>
        <w:br/>
      </w:r>
      <w:r>
        <w:rPr>
          <w:rStyle w:val="StringTok"/>
        </w:rPr>
        <w:t xml:space="preserve">&lt;5+ lines narrating: who ran it, when, which scenarios PASSed/FAILed/SKIPped,</w:t>
      </w:r>
      <w:r>
        <w:br/>
      </w:r>
      <w:r>
        <w:rPr>
          <w:rStyle w:val="StringTok"/>
        </w:rPr>
        <w:t xml:space="preserve">bot reply quality observations, any anomalies. Operator-written, NOT auto-generated.&gt;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docs/qa/HRD-101-lifecycle-</w:t>
      </w:r>
      <w:r>
        <w:rPr>
          <w:rStyle w:val="VariableTok"/>
        </w:rPr>
        <w:t xml:space="preserve">${RUN_ID}</w:t>
      </w:r>
      <w:r>
        <w:rPr>
          <w:rStyle w:val="PreprocessorTok"/>
        </w:rPr>
        <w:t xml:space="preserve">*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step 13: HRD-101 live 15-scenario lifecycle evidence (qaherald-auto)"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Tag v0.5.1 + 4-mirror push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tag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v0.5.1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"Wave 6.5 close: full lifecycle live evidence + envelope action-guidance fix"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origin v0.5.1</w:t>
      </w:r>
      <w:r>
        <w:br/>
      </w:r>
      <w:r>
        <w:rPr>
          <w:rStyle w:val="CommentTok"/>
        </w:rPr>
        <w:t xml:space="preserve"># Verify all 4 mirrors converged on the same SHA + tag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github.com:vasic-digital/Herald.git gitlab.com:vasic-digital/herald.git gitflic.ru:vasic-digital/herald.git gitverse.ru:vasic-digital/Herald.git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ls-remote </w:t>
      </w:r>
      <w:r>
        <w:rPr>
          <w:rStyle w:val="StringTok"/>
        </w:rPr>
        <w:t xml:space="preserve">"git@</w:t>
      </w:r>
      <w:r>
        <w:rPr>
          <w:rStyle w:val="VariableTok"/>
        </w:rPr>
        <w:t xml:space="preserve">${mirror}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v0.5.1</w:t>
      </w:r>
      <w:r>
        <w:br/>
      </w:r>
      <w:r>
        <w:rPr>
          <w:rStyle w:val="ControlFlowTok"/>
        </w:rPr>
        <w:t xml:space="preserve">done</w:t>
      </w:r>
    </w:p>
    <w:bookmarkEnd w:id="17"/>
    <w:bookmarkStart w:id="18" w:name="open--known-constraints-for-tomorrow"/>
    <w:p>
      <w:pPr>
        <w:pStyle w:val="Heading3"/>
      </w:pPr>
      <w:r>
        <w:t xml:space="preserve">Open / known constraints for tomorrow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S9 (non-operator Done: rejection)</w:t>
      </w:r>
      <w:r>
        <w:t xml:space="preserve">: requires</w:t>
      </w:r>
      <w:r>
        <w:t xml:space="preserve"> </w:t>
      </w:r>
      <w:r>
        <w:rPr>
          <w:rStyle w:val="VerbatimChar"/>
        </w:rPr>
        <w:t xml:space="preserve">HERALD_QA_BOT_TOKEN_NON_OPERATOR</w:t>
      </w:r>
      <w:r>
        <w:t xml:space="preserve"> </w:t>
      </w:r>
      <w:r>
        <w:t xml:space="preserve">env (a THIRD bot account whose user-id is NOT in OPERATOR_IDS). Without it, S9 emits a SKIP-with-reason. Operator may register a third bot OR accept the SKIP (S9's logic is already unit-tested hermetically in T5's mutation gate).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First-scenario CC bootstrap</w:t>
      </w:r>
      <w:r>
        <w:t xml:space="preserve">: ~30s on first inbound message because the Claude Code session must spawn. Subsequent scenarios use the cached session (~5-15s typical).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Issues.md mutation race</w:t>
      </w:r>
      <w:r>
        <w:t xml:space="preserve">: if you run</w:t>
      </w:r>
      <w:r>
        <w:t xml:space="preserve"> </w:t>
      </w:r>
      <w:r>
        <w:rPr>
          <w:rStyle w:val="VerbatimChar"/>
        </w:rPr>
        <w:t xml:space="preserve">qaherald lifecycle</w:t>
      </w:r>
      <w:r>
        <w:t xml:space="preserve"> </w:t>
      </w:r>
      <w:r>
        <w:t xml:space="preserve">while ANOTHER pherald listen is also processing in the same checkout, Issues.md may receive double-writes. Single-pherald-listen invocation is the safe default.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Postgres-SASL carry-over (RESOLVED 2026-05-27)</w:t>
      </w:r>
      <w:r>
        <w:t xml:space="preserve">: the e2e_bluff_hunt FAILs on Postgres-SASL invariants (E7-E12 + E14-E16 + E37-E42) are FIXED —</w:t>
      </w:r>
      <w:r>
        <w:t xml:space="preserve"> </w:t>
      </w:r>
      <w:r>
        <w:rPr>
          <w:rStyle w:val="VerbatimChar"/>
        </w:rPr>
        <w:t xml:space="preserve">9b166c4</w:t>
      </w:r>
      <w:r>
        <w:t xml:space="preserve"> </w:t>
      </w:r>
      <w:r>
        <w:t xml:space="preserve">(auth env + PG password self-heal + Redis/tenant wiring + honest SKIP-with-reason) +</w:t>
      </w:r>
      <w:r>
        <w:t xml:space="preserve"> </w:t>
      </w:r>
      <w:r>
        <w:rPr>
          <w:rStyle w:val="VerbatimChar"/>
        </w:rPr>
        <w:t xml:space="preserve">bdbe9f1</w:t>
      </w:r>
      <w:r>
        <w:t xml:space="preserve"> </w:t>
      </w:r>
      <w:r>
        <w:t xml:space="preserve">(Runner nil-Redis graceful PG-only fallback). At resolution e2e_bluff_hunt reported 60 PASS / 0 FAIL / 24 SKIP; the later GAP-3 session (</w:t>
      </w:r>
      <w:r>
        <w:rPr>
          <w:rStyle w:val="VerbatimChar"/>
        </w:rPr>
        <w:t xml:space="preserve">d2a60d3</w:t>
      </w:r>
      <w:r>
        <w:t xml:space="preserve">) raised it to</w:t>
      </w:r>
      <w:r>
        <w:t xml:space="preserve"> </w:t>
      </w:r>
      <w:r>
        <w:rPr>
          <w:b/>
          <w:bCs/>
        </w:rPr>
        <w:t xml:space="preserve">78 PASS / 0 FAIL</w:t>
      </w:r>
      <w:r>
        <w:t xml:space="preserve"> </w:t>
      </w:r>
      <w:r>
        <w:t xml:space="preserve">with E81-E88 wired in.</w:t>
      </w:r>
    </w:p>
    <w:bookmarkEnd w:id="18"/>
    <w:bookmarkStart w:id="19" w:name="Xf91d03998905adbda5963cf0d100d554292e7bd"/>
    <w:p>
      <w:pPr>
        <w:pStyle w:val="Heading3"/>
      </w:pPr>
      <w:r>
        <w:t xml:space="preserve">Safe-shutdown checklist (HISTORICAL — end of 2026-05-23 session; superseded — current HEAD is</w:t>
      </w:r>
      <w:r>
        <w:t xml:space="preserve"> </w:t>
      </w:r>
      <w:r>
        <w:rPr>
          <w:rStyle w:val="VerbatimChar"/>
        </w:rPr>
        <w:t xml:space="preserve">d2a60d3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State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committed work pushed to 4 mirrors</w:t>
            </w:r>
          </w:p>
        </w:tc>
        <w:tc>
          <w:tcPr/>
          <w:p>
            <w:pPr>
              <w:pStyle w:val="Compact"/>
            </w:pPr>
            <w:r>
              <w:t xml:space="preserve">YES — HEAD</w:t>
            </w:r>
            <w:r>
              <w:t xml:space="preserve"> </w:t>
            </w:r>
            <w:r>
              <w:rPr>
                <w:rStyle w:val="VerbatimChar"/>
              </w:rPr>
              <w:t xml:space="preserve">8ad4cb9</w:t>
            </w:r>
            <w:r>
              <w:t xml:space="preserve"> </w:t>
            </w:r>
            <w:r>
              <w:t xml:space="preserve">confirmed on github+gitlab+gitflic+gitverse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working tree clean</w:t>
            </w:r>
          </w:p>
        </w:tc>
        <w:tc>
          <w:tcPr/>
          <w:p>
            <w:pPr>
              <w:pStyle w:val="Compact"/>
            </w:pPr>
            <w:r>
              <w:t xml:space="preserve">YES —</w:t>
            </w:r>
            <w:r>
              <w:t xml:space="preserve"> </w:t>
            </w:r>
            <w:r>
              <w:rPr>
                <w:rStyle w:val="VerbatimChar"/>
              </w:rPr>
              <w:t xml:space="preserve">git status --short</w:t>
            </w:r>
            <w:r>
              <w:t xml:space="preserve"> </w:t>
            </w: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Stashes preserved</w:t>
            </w:r>
          </w:p>
        </w:tc>
        <w:tc>
          <w:tcPr/>
          <w:p>
            <w:pPr>
              <w:pStyle w:val="Compact"/>
            </w:pPr>
            <w:r>
              <w:t xml:space="preserve">2 stashes: T8 Wave-5 salvage (older) + premature mid-test S3-S5 transcript WIP (newer, will be regenerated cleanly by qaherald-auto in next session)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pherald/qaherald processes</w:t>
            </w:r>
          </w:p>
        </w:tc>
        <w:tc>
          <w:tcPr/>
          <w:p>
            <w:pPr>
              <w:pStyle w:val="Compact"/>
            </w:pPr>
            <w:r>
              <w:t xml:space="preserve">NONE running (</w:t>
            </w:r>
            <w:r>
              <w:rPr>
                <w:rStyle w:val="VerbatimChar"/>
              </w:rPr>
              <w:t xml:space="preserve">ps aux | grep pherald</w:t>
            </w:r>
            <w:r>
              <w:t xml:space="preserve"> </w:t>
            </w:r>
            <w:r>
              <w:t xml:space="preserve">empty)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state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herald-postgres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herald-redis</w:t>
            </w:r>
            <w:r>
              <w:t xml:space="preserve"> </w:t>
            </w:r>
            <w:r>
              <w:t xml:space="preserve">Up 17 hours — persist data across</w:t>
            </w:r>
            <w:r>
              <w:t xml:space="preserve"> </w:t>
            </w:r>
            <w:r>
              <w:rPr>
                <w:rStyle w:val="VerbatimChar"/>
              </w:rPr>
              <w:t xml:space="preserve">podman stop &amp;&amp; podman start</w:t>
            </w:r>
            <w:r>
              <w:t xml:space="preserve">; can be left running OR stopped (</w:t>
            </w:r>
            <w:r>
              <w:rPr>
                <w:rStyle w:val="VerbatimChar"/>
              </w:rPr>
              <w:t xml:space="preserve">podman stop herald-postgres herald-redis</w:t>
            </w:r>
            <w:r>
              <w:t xml:space="preserve">); next session restart is</w:t>
            </w:r>
            <w:r>
              <w:t xml:space="preserve"> </w:t>
            </w:r>
            <w:r>
              <w:rPr>
                <w:rStyle w:val="VerbatimChar"/>
              </w:rPr>
              <w:t xml:space="preserve">podman start herald-postgres herald-redis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/tmp/*.log</w:t>
            </w:r>
            <w:r>
              <w:t xml:space="preserve"> </w:t>
            </w: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t xml:space="preserve">one operator-token leak shred-deleted earlier today; remaining transient logs contain no credentials (verified)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.zshrc</w:t>
            </w:r>
          </w:p>
        </w:tc>
        <w:tc>
          <w:tcPr/>
          <w:p>
            <w:pPr>
              <w:pStyle w:val="Compact"/>
            </w:pPr>
            <w:r>
              <w:t xml:space="preserve">contains 4 HERALD_* exports including</w:t>
            </w:r>
            <w:r>
              <w:t xml:space="preserve"> </w:t>
            </w:r>
            <w:r>
              <w:rPr>
                <w:rStyle w:val="VerbatimChar"/>
              </w:rPr>
              <w:t xml:space="preserve">HERALD_QA_BOT_TOKEN</w:t>
            </w:r>
            <w:r>
              <w:t xml:space="preserve"> </w:t>
            </w:r>
            <w:r>
              <w:t xml:space="preserve">plaintext — operator should</w:t>
            </w:r>
            <w:r>
              <w:t xml:space="preserve"> </w:t>
            </w:r>
            <w:r>
              <w:rPr>
                <w:rStyle w:val="VerbatimChar"/>
              </w:rPr>
              <w:t xml:space="preserve">/revoke</w:t>
            </w:r>
            <w:r>
              <w:t xml:space="preserve"> </w:t>
            </w:r>
            <w:r>
              <w:t xml:space="preserve">+ regenerate via @BotFather post-Wave-6.5 closure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entries</w:t>
            </w:r>
          </w:p>
        </w:tc>
        <w:tc>
          <w:tcPr/>
          <w:p>
            <w:pPr>
              <w:pStyle w:val="Compact"/>
            </w:pPr>
            <w:r>
              <w:t xml:space="preserve">All session findings persisted under</w:t>
            </w:r>
            <w:r>
              <w:t xml:space="preserve"> </w:t>
            </w:r>
            <w:r>
              <w:rPr>
                <w:rStyle w:val="VerbatimChar"/>
              </w:rPr>
              <w:t xml:space="preserve">/Users/milosvasic/.claude/projects/-Users-milosvasic-Projects-Herald/memory/</w:t>
            </w:r>
            <w:r>
              <w:t xml:space="preserve"> </w:t>
            </w:r>
            <w:r>
              <w:t xml:space="preserve">— survive across sessions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Machine is safe to shut down.</w:t>
      </w:r>
      <w:r>
        <w:t xml:space="preserve"> </w:t>
      </w:r>
      <w:r>
        <w:t xml:space="preserve">Resume tomorrow by</w:t>
      </w:r>
      <w:r>
        <w:t xml:space="preserve"> </w:t>
      </w:r>
      <w:r>
        <w:rPr>
          <w:rStyle w:val="VerbatimChar"/>
        </w:rPr>
        <w:t xml:space="preserve">cd ~/Projects/Herald &amp;&amp; git pull origin main</w:t>
      </w:r>
      <w:r>
        <w:t xml:space="preserve"> </w:t>
      </w:r>
      <w:r>
        <w:t xml:space="preserve">and start with qaherald-auto T6.</w:t>
      </w:r>
    </w:p>
    <w:bookmarkEnd w:id="19"/>
    <w:bookmarkEnd w:id="20"/>
    <w:bookmarkStart w:id="21" w:name="Xa530267dd21e876357827c8ba05f8d368676441"/>
    <w:p>
      <w:pPr>
        <w:pStyle w:val="Heading2"/>
      </w:pPr>
      <w:r>
        <w:t xml:space="preserve">§5. Long-form pointers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</w:t>
      </w:r>
      <w:r>
        <w:t xml:space="preserve"> </w:t>
      </w:r>
      <w:r>
        <w:t xml:space="preserve">— full active spec (Revision 4).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docs/specs/mvp/specification.V3.md#30-v2-self-review-log</w:t>
      </w:r>
      <w:r>
        <w:t xml:space="preserve"> </w:t>
      </w:r>
      <w:r>
        <w:t xml:space="preserve">— every review pass.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docs/guides/HERALD_CONSTITUTION.md</w:t>
      </w:r>
      <w:r>
        <w:t xml:space="preserve"> </w:t>
      </w:r>
      <w:r>
        <w:t xml:space="preserve">— §101..§106 extending Universal.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docs/guides/CONSTITUTION_INHERITANCE.md</w:t>
      </w:r>
      <w:r>
        <w:t xml:space="preserve"> </w:t>
      </w:r>
      <w:r>
        <w:t xml:space="preserve">— parent-discovery +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tests/test_constitution_inheritance.sh</w:t>
      </w:r>
      <w:r>
        <w:t xml:space="preserve"> </w:t>
      </w:r>
      <w:r>
        <w:t xml:space="preserve">— the gate.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quickstart/</w:t>
      </w:r>
      <w:r>
        <w:t xml:space="preserve"> </w:t>
      </w:r>
      <w:r>
        <w:t xml:space="preserve">— HRD-008 scaffold.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commons/types.go</w:t>
      </w:r>
      <w:r>
        <w:t xml:space="preserve"> </w:t>
      </w:r>
      <w:r>
        <w:t xml:space="preserve">— the §11.0 type contract reference.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2026-05-28T18:47:53Z</dcterms:created>
  <dcterms:modified xsi:type="dcterms:W3CDTF">2026-05-28T18:47:53Z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