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1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1" w:name="Xcbb94e4940c7f2092f3e39f69fffd2642ec8d56"/>
    <w:p>
      <w:pPr>
        <w:pStyle w:val="Heading2"/>
      </w:pPr>
      <w:r>
        <w:t xml:space="preserve">v1.17.0 — 2026-07-18 — Cross-alias session &amp; background-agent continuity</w:t>
      </w:r>
    </w:p>
    <w:bookmarkStart w:id="9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session left under one alias was invisible from every other alias.</w:t>
      </w:r>
      <w:r>
        <w:t xml:space="preserve"> </w:t>
      </w:r>
      <w:r>
        <w:t xml:space="preserve">Opening a project from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leaving the session with work in</w:t>
      </w:r>
      <w:r>
        <w:t xml:space="preserve"> </w:t>
      </w:r>
      <w:r>
        <w:t xml:space="preserve">progress, and then opening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(or any other alias) showed nothing —</w:t>
      </w:r>
      <w:r>
        <w:t xml:space="preserve"> </w:t>
      </w:r>
      <w:r>
        <w:t xml:space="preserve">two independent root causes, both fixed and live-proven: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Session resolution applied only to the native transport’s bare</w:t>
      </w:r>
      <w:r>
        <w:rPr>
          <w:b/>
          <w:bCs/>
        </w:rPr>
        <w:t xml:space="preserve"> </w:t>
      </w:r>
      <w:r>
        <w:rPr>
          <w:b/>
          <w:bCs/>
        </w:rPr>
        <w:t xml:space="preserve">launches.</w:t>
      </w:r>
      <w:r>
        <w:t xml:space="preserve"> </w:t>
      </w:r>
      <w:r>
        <w:t xml:space="preserve">Every router alias (kimi-*, poe, openrouter, chutes…) always</w:t>
      </w:r>
      <w:r>
        <w:t xml:space="preserve"> </w:t>
      </w:r>
      <w:r>
        <w:t xml:space="preserve">opened a FRESH session, and</w:t>
      </w:r>
      <w:r>
        <w:t xml:space="preserve"> </w:t>
      </w:r>
      <w:r>
        <w:rPr>
          <w:rStyle w:val="VerbatimChar"/>
        </w:rPr>
        <w:t xml:space="preserve">alias -p "…"</w:t>
      </w:r>
      <w:r>
        <w:t xml:space="preserve"> </w:t>
      </w:r>
      <w:r>
        <w:t xml:space="preserve">on any transport skipped</w:t>
      </w:r>
      <w:r>
        <w:t xml:space="preserve"> </w:t>
      </w:r>
      <w:r>
        <w:t xml:space="preserve">resolution entirely (</w:t>
      </w:r>
      <w:r>
        <w:t xml:space="preserve">“explicit args win verbatim”</w:t>
      </w:r>
      <w:r>
        <w:t xml:space="preserve">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_cma_session_flags</w:t>
      </w:r>
      <w:r>
        <w:t xml:space="preserve"> </w:t>
      </w:r>
      <w:r>
        <w:t xml:space="preserve">now runs before the transport split — both</w:t>
      </w:r>
      <w:r>
        <w:t xml:space="preserve"> </w:t>
      </w:r>
      <w:r>
        <w:t xml:space="preserve">transports resume — and conversation args get</w:t>
      </w:r>
      <w:r>
        <w:t xml:space="preserve"> </w:t>
      </w:r>
      <w:r>
        <w:rPr>
          <w:rStyle w:val="VerbatimChar"/>
        </w:rPr>
        <w:t xml:space="preserve">--resume &lt;sid&gt;</w:t>
      </w:r>
      <w:r>
        <w:t xml:space="preserve"> </w:t>
      </w:r>
      <w:r>
        <w:t xml:space="preserve">injected</w:t>
      </w:r>
      <w:r>
        <w:t xml:space="preserve"> </w:t>
      </w:r>
      <w:r>
        <w:t xml:space="preserve">unless the user already chose a session (</w:t>
      </w:r>
      <w:r>
        <w:rPr>
          <w:rStyle w:val="VerbatimChar"/>
        </w:rPr>
        <w:t xml:space="preserve">--resume</w:t>
      </w:r>
      <w:r>
        <w:t xml:space="preserve">/</w:t>
      </w:r>
      <w:r>
        <w:rPr>
          <w:rStyle w:val="VerbatimChar"/>
        </w:rPr>
        <w:t xml:space="preserve">--session-id</w:t>
      </w:r>
      <w:r>
        <w:t xml:space="preserve">/</w:t>
      </w:r>
      <w:r>
        <w:t xml:space="preserve"> </w:t>
      </w:r>
      <w:r>
        <w:rPr>
          <w:rStyle w:val="VerbatimChar"/>
        </w:rPr>
        <w:t xml:space="preserve">--continue</w:t>
      </w:r>
      <w:r>
        <w:t xml:space="preserve">/</w:t>
      </w:r>
      <w:r>
        <w:rPr>
          <w:rStyle w:val="VerbatimChar"/>
        </w:rPr>
        <w:t xml:space="preserve">-c</w:t>
      </w:r>
      <w:r>
        <w:t xml:space="preserve">/</w:t>
      </w:r>
      <w:r>
        <w:rPr>
          <w:rStyle w:val="VerbatimChar"/>
        </w:rPr>
        <w:t xml:space="preserve">--fork-session</w:t>
      </w:r>
      <w:r>
        <w:t xml:space="preserve">) or invoked a non-conversation</w:t>
      </w:r>
      <w:r>
        <w:t xml:space="preserve"> </w:t>
      </w:r>
      <w:r>
        <w:t xml:space="preserve">subcommand (</w:t>
      </w:r>
      <w:r>
        <w:rPr>
          <w:rStyle w:val="VerbatimChar"/>
        </w:rPr>
        <w:t xml:space="preserve">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mcp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, …). Injection uses the new</w:t>
      </w:r>
      <w:r>
        <w:t xml:space="preserve"> </w:t>
      </w:r>
      <w:r>
        <w:rPr>
          <w:rStyle w:val="VerbatimChar"/>
        </w:rPr>
        <w:t xml:space="preserve">claude-session existing-id</w:t>
      </w:r>
      <w:r>
        <w:t xml:space="preserve">, which returns a session only when one</w:t>
      </w:r>
      <w:r>
        <w:t xml:space="preserve"> </w:t>
      </w:r>
      <w:r>
        <w:t xml:space="preserve">actually EXISTS — the older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falls back to a deterministic</w:t>
      </w:r>
      <w:r>
        <w:t xml:space="preserve"> </w:t>
      </w:r>
      <w:r>
        <w:t xml:space="preserve">UUID for never-used projects, and resuming that fails hard with</w:t>
      </w:r>
      <w:r>
        <w:t xml:space="preserve"> </w:t>
      </w:r>
      <w:r>
        <w:t xml:space="preserve">“No conversation found with session ID”</w:t>
      </w:r>
      <w:r>
        <w:t xml:space="preserve">.</w:t>
      </w:r>
      <w:r>
        <w:t xml:space="preserve"> </w:t>
      </w:r>
      <w:r>
        <w:rPr>
          <w:b/>
          <w:bCs/>
        </w:rPr>
        <w:t xml:space="preserve">Live proof: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(native) created a session in a test project;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(router) and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(native) both resumed the identical</w:t>
      </w:r>
      <w:r>
        <w:t xml:space="preserve"> </w:t>
      </w:r>
      <w:r>
        <w:t xml:space="preserve">session id and answered from its memory.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Background agents were registered per config dir.</w:t>
      </w:r>
      <w:r>
        <w:t xml:space="preserve"> </w:t>
      </w:r>
      <w:r>
        <w:t xml:space="preserve">Claude Code’s</w:t>
      </w:r>
      <w:r>
        <w:t xml:space="preserve"> </w:t>
      </w:r>
      <w:r>
        <w:t xml:space="preserve">background-agent registry (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dispatch/</w:t>
      </w:r>
      <w:r>
        <w:t xml:space="preserve">, plus the</w:t>
      </w:r>
      <w:r>
        <w:t xml:space="preserve"> </w:t>
      </w:r>
      <w:r>
        <w:rPr>
          <w:rStyle w:val="VerbatimChar"/>
        </w:rPr>
        <w:t xml:space="preserve">jobs/</w:t>
      </w:r>
      <w:r>
        <w:t xml:space="preserve"> </w:t>
      </w:r>
      <w:r>
        <w:t xml:space="preserve">store) was local to each alias dir, so an agent started under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was invisible to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daemon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jobs</w:t>
      </w:r>
      <w:r>
        <w:t xml:space="preserve"> </w:t>
      </w:r>
      <w:r>
        <w:t xml:space="preserve">are</w:t>
      </w:r>
      <w:r>
        <w:t xml:space="preserve"> </w:t>
      </w:r>
      <w:r>
        <w:t xml:space="preserve">now shared items (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+ unify’s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, drift</w:t>
      </w:r>
      <w:r>
        <w:t xml:space="preserve"> </w:t>
      </w:r>
      <w:r>
        <w:t xml:space="preserve">guard enforced),</w:t>
      </w:r>
      <w:r>
        <w:t xml:space="preserve"> 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union-merged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cma_union_rosters</w:t>
      </w:r>
      <w:r>
        <w:t xml:space="preserve"> </w:t>
      </w:r>
      <w:r>
        <w:t xml:space="preserve">(newer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wins per worker — a per-file</w:t>
      </w:r>
      <w:r>
        <w:t xml:space="preserve"> </w:t>
      </w:r>
      <w:r>
        <w:t xml:space="preserve">last-wins would drop other aliases’ workers), and</w:t>
      </w:r>
      <w:r>
        <w:t xml:space="preserve"> </w:t>
      </w:r>
      <w:r>
        <w:rPr>
          <w:rStyle w:val="VerbatimChar"/>
        </w:rPr>
        <w:t xml:space="preserve">cma_migrate_daemon_dirs_once</w:t>
      </w:r>
      <w:r>
        <w:t xml:space="preserve"> </w:t>
      </w:r>
      <w:r>
        <w:t xml:space="preserve">merges every existing provider daemon dir</w:t>
      </w:r>
      <w:r>
        <w:t xml:space="preserve"> </w:t>
      </w:r>
      <w:r>
        <w:t xml:space="preserve">into the shared store (roster content stashed before the backup move —</w:t>
      </w:r>
      <w:r>
        <w:t xml:space="preserve"> </w:t>
      </w:r>
      <w:r>
        <w:t xml:space="preserve">the first cut of the migration unioned paths that had already moved),</w:t>
      </w:r>
      <w:r>
        <w:t xml:space="preserve"> </w:t>
      </w:r>
      <w:r>
        <w:t xml:space="preserve">replaces it with the shared symlink, and is idempotent via a marker</w:t>
      </w:r>
      <w:r>
        <w:t xml:space="preserve"> </w:t>
      </w:r>
      <w:r>
        <w:t xml:space="preserve">file. Live-verified: rosters from four provider dirs unioned into one</w:t>
      </w:r>
      <w:r>
        <w:t xml:space="preserve"> </w:t>
      </w:r>
      <w:r>
        <w:t xml:space="preserve">shared registry; all provider daemon dirs are now symlinks.</w:t>
      </w:r>
    </w:p>
    <w:bookmarkEnd w:id="9"/>
    <w:bookmarkStart w:id="10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Testing:</w:t>
      </w:r>
      <w:r>
        <w:t xml:space="preserve"> </w:t>
      </w:r>
      <w:r>
        <w:rPr>
          <w:rStyle w:val="VerbatimChar"/>
        </w:rPr>
        <w:t xml:space="preserve">scripts/tests/test_session_flags.sh</w:t>
      </w:r>
      <w:r>
        <w:t xml:space="preserve"> </w:t>
      </w:r>
      <w:r>
        <w:t xml:space="preserve">(12 assertions — both</w:t>
      </w:r>
      <w:r>
        <w:t xml:space="preserve"> </w:t>
      </w:r>
      <w:r>
        <w:t xml:space="preserve">transports resume on bare launch,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injection, no double-injection,</w:t>
      </w:r>
      <w:r>
        <w:t xml:space="preserve"> </w:t>
      </w:r>
      <w:r>
        <w:t xml:space="preserve">subcommand passthrough, empty-session case, migration trigger);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daemon section (roster union semantics, dir linking, jobs,</w:t>
      </w:r>
      <w:r>
        <w:t xml:space="preserve"> </w:t>
      </w:r>
      <w:r>
        <w:t xml:space="preserve">provider-dir migration with backup + idempotency — 107 assertions in the</w:t>
      </w:r>
      <w:r>
        <w:t xml:space="preserve"> </w:t>
      </w:r>
      <w:r>
        <w:t xml:space="preserve">file). Challenges/HelixQA: check 7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(shared items, union merge, flags placement, existing-id, live daemon</w:t>
      </w:r>
      <w:r>
        <w:t xml:space="preserve"> </w:t>
      </w:r>
      <w:r>
        <w:t xml:space="preserve">symlinks — 23/23 PASS live) and bank case</w:t>
      </w:r>
      <w:r>
        <w:t xml:space="preserve"> </w:t>
      </w:r>
      <w:r>
        <w:rPr>
          <w:rStyle w:val="VerbatimChar"/>
        </w:rPr>
        <w:t xml:space="preserve">cma-pav-cross-alias-session-continuity</w:t>
      </w:r>
      <w:r>
        <w:t xml:space="preserve"> </w:t>
      </w:r>
      <w:r>
        <w:t xml:space="preserve">(bank now 12 cases).</w:t>
      </w:r>
    </w:p>
    <w:bookmarkEnd w:id="10"/>
    <w:bookmarkEnd w:id="11"/>
    <w:bookmarkStart w:id="14" w:name="Xf2fe1b153758f3d26e7a70e7af5feba3106cf0c"/>
    <w:p>
      <w:pPr>
        <w:pStyle w:val="Heading2"/>
      </w:pPr>
      <w:r>
        <w:t xml:space="preserve">v1.16.0 — 2026-07-18 — Output-token cap for router providers</w:t>
      </w:r>
    </w:p>
    <w:bookmarkStart w:id="12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“Claude’s response exceeded the 128000 output token maximum”</w:t>
      </w:r>
      <w:r>
        <w:rPr>
          <w:b/>
          <w:bCs/>
        </w:rPr>
        <w:t xml:space="preserve"> </w:t>
      </w:r>
      <w:r>
        <w:rPr>
          <w:b/>
          <w:bCs/>
        </w:rPr>
        <w:t xml:space="preserve">on router</w:t>
      </w:r>
      <w:r>
        <w:rPr>
          <w:b/>
          <w:bCs/>
        </w:rPr>
        <w:t xml:space="preserve"> </w:t>
      </w:r>
      <w:r>
        <w:rPr>
          <w:b/>
          <w:bCs/>
        </w:rPr>
        <w:t xml:space="preserve">providers.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was exported</w:t>
      </w:r>
      <w:r>
        <w:t xml:space="preserve"> </w:t>
      </w:r>
      <w:r>
        <w:rPr>
          <w:b/>
          <w:bCs/>
        </w:rPr>
        <w:t xml:space="preserve">only on the</w:t>
      </w:r>
      <w:r>
        <w:rPr>
          <w:b/>
          <w:bCs/>
        </w:rPr>
        <w:t xml:space="preserve"> </w:t>
      </w:r>
      <w:r>
        <w:rPr>
          <w:b/>
          <w:bCs/>
        </w:rPr>
        <w:t xml:space="preserve">native transport path</w:t>
      </w:r>
      <w:r>
        <w:t xml:space="preserve"> </w:t>
      </w:r>
      <w:r>
        <w:t xml:space="preserve">— every router provider (kimi-k3, poe, openrouter,</w:t>
      </w:r>
      <w:r>
        <w:t xml:space="preserve"> </w:t>
      </w:r>
      <w:r>
        <w:t xml:space="preserve">…) launched with Claude Code’s generic default output cap (128000 for</w:t>
      </w:r>
      <w:r>
        <w:t xml:space="preserve"> </w:t>
      </w:r>
      <w:r>
        <w:t xml:space="preserve">models it does not know), so long reasoning responses died with that API</w:t>
      </w:r>
      <w:r>
        <w:t xml:space="preserve"> </w:t>
      </w:r>
      <w:r>
        <w:t xml:space="preserve">error.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cap is now exported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transports, before the</w:t>
      </w:r>
      <w:r>
        <w:t xml:space="preserve"> </w:t>
      </w:r>
      <w:r>
        <w:t xml:space="preserve">transport split (</w:t>
      </w:r>
      <w:r>
        <w:rPr>
          <w:rStyle w:val="VerbatimChar"/>
        </w:rPr>
        <w:t xml:space="preserve">_cma_out_guard</w:t>
      </w:r>
      <w:r>
        <w:t xml:space="preserve">), valued from the provider model’s real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CMA_PROVIDER_MAX_OUTPUT</w:t>
      </w:r>
      <w:r>
        <w:t xml:space="preserve">, e.g. 131072 for k3). Live-verified</w:t>
      </w:r>
      <w:r>
        <w:t xml:space="preserve"> </w:t>
      </w:r>
      <w:r>
        <w:t xml:space="preserve">on the real wrapper: a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router launch now carries</w:t>
      </w:r>
      <w:r>
        <w:t xml:space="preserve"> </w:t>
      </w:r>
      <w:r>
        <w:rPr>
          <w:rStyle w:val="VerbatimChar"/>
        </w:rPr>
        <w:t xml:space="preserve">CLAUDE_CODE_MAX_OUTPUT_TOKENS=131072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Catalog-conflation guard:</w:t>
      </w:r>
      <w:r>
        <w:t xml:space="preserve"> </w:t>
      </w:r>
      <w:r>
        <w:t xml:space="preserve">models.dev sometimes reports</w:t>
      </w:r>
      <w:r>
        <w:t xml:space="preserve"> </w:t>
      </w:r>
      <w:r>
        <w:rPr>
          <w:rStyle w:val="VerbatimChar"/>
        </w:rPr>
        <w:t xml:space="preserve">limit.output == limit.context</w:t>
      </w:r>
      <w:r>
        <w:t xml:space="preserve"> </w:t>
      </w:r>
      <w:r>
        <w:t xml:space="preserve">(the</w:t>
      </w:r>
      <w:r>
        <w:t xml:space="preserve"> </w:t>
      </w:r>
      <w:r>
        <w:t xml:space="preserve">“output”</w:t>
      </w:r>
      <w:r>
        <w:t xml:space="preserve"> </w:t>
      </w:r>
      <w:r>
        <w:t xml:space="preserve">number is really the context</w:t>
      </w:r>
      <w:r>
        <w:t xml:space="preserve"> </w:t>
      </w:r>
      <w:r>
        <w:t xml:space="preserve">size) or an inflated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(nvidia5’s llama-3.2-11b-vision:</w:t>
      </w:r>
      <w:r>
        <w:t xml:space="preserve"> </w:t>
      </w:r>
      <w:r>
        <w:t xml:space="preserve">catalog claims 1M context; the provider’s own error says 131072). Exporting</w:t>
      </w:r>
      <w:r>
        <w:t xml:space="preserve"> </w:t>
      </w:r>
      <w:r>
        <w:t xml:space="preserve">such a cap makes Claude Code request more completion tokens than the shared</w:t>
      </w:r>
      <w:r>
        <w:t xml:space="preserve"> </w:t>
      </w:r>
      <w:r>
        <w:t xml:space="preserve">window allows →</w:t>
      </w:r>
      <w:r>
        <w:t xml:space="preserve"> </w:t>
      </w:r>
      <w:r>
        <w:rPr>
          <w:rStyle w:val="VerbatimChar"/>
        </w:rPr>
        <w:t xml:space="preserve">400 maximum context length … you requested N</w:t>
      </w:r>
      <w:r>
        <w:t xml:space="preserve">. The guard</w:t>
      </w:r>
      <w:r>
        <w:t xml:space="preserve"> </w:t>
      </w:r>
      <w:r>
        <w:t xml:space="preserve">exports</w:t>
      </w:r>
      <w:r>
        <w:t xml:space="preserve"> </w:t>
      </w:r>
      <w:r>
        <w:rPr>
          <w:b/>
          <w:bCs/>
        </w:rPr>
        <w:t xml:space="preserve">only a genuinely separate output budget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output &lt; context</w:t>
      </w:r>
      <w:r>
        <w:t xml:space="preserve">).</w:t>
      </w:r>
      <w:r>
        <w:t xml:space="preserve"> </w:t>
      </w:r>
      <w:r>
        <w:rPr>
          <w:rStyle w:val="VerbatimChar"/>
        </w:rPr>
        <w:t xml:space="preserve">nvidia5</w:t>
      </w:r>
      <w:r>
        <w:t xml:space="preserve"> </w:t>
      </w:r>
      <w:r>
        <w:t xml:space="preserve">was removed (its catalog metadata is wrong on both axes; backed</w:t>
      </w:r>
      <w:r>
        <w:t xml:space="preserve"> </w:t>
      </w:r>
      <w:r>
        <w:t xml:space="preserve">up — self-heals via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Wrapper migration now covers the output-cap fix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_cma_out_guard</w:t>
      </w:r>
      <w:r>
        <w:t xml:space="preserve"> </w:t>
      </w:r>
      <w:r>
        <w:t xml:space="preserve">was</w:t>
      </w:r>
      <w:r>
        <w:t xml:space="preserve"> </w:t>
      </w:r>
      <w:r>
        <w:t xml:space="preserve">added to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self-heal marker chain, so wrappers written</w:t>
      </w:r>
      <w:r>
        <w:t xml:space="preserve"> </w:t>
      </w:r>
      <w:r>
        <w:t xml:space="preserve">before v1.16.0 regenerate automatically on the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/sync/shell</w:t>
      </w:r>
      <w:r>
        <w:t xml:space="preserve"> </w:t>
      </w:r>
      <w:r>
        <w:t xml:space="preserve">start (otherwise hosts would keep the native-only export indefinitely).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e2e tool-call flake: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’s tool probe gets the same</w:t>
      </w:r>
      <w:r>
        <w:t xml:space="preserve"> </w:t>
      </w:r>
      <w:r>
        <w:t xml:space="preserve">one-retry policy as the layer-1 verifier (weak free models occasionally</w:t>
      </w:r>
      <w:r>
        <w:t xml:space="preserve"> </w:t>
      </w:r>
      <w:r>
        <w:t xml:space="preserve">skip an instructed tool call — opencode2 false-FAILed a proof leg).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Router launch prompted interactively on some shells.</w:t>
      </w:r>
      <w:r>
        <w:t xml:space="preserve"> </w:t>
      </w:r>
      <w:r>
        <w:t xml:space="preserve">The wrapper’s</w:t>
      </w:r>
      <w:r>
        <w:t xml:space="preserve"> </w:t>
      </w:r>
      <w:r>
        <w:t xml:space="preserve">ccr-config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ran as a bare command; on hosts whose interactive shell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mv='mv -i'</w:t>
      </w:r>
      <w:r>
        <w:t xml:space="preserve"> </w:t>
      </w:r>
      <w:r>
        <w:t xml:space="preserve">(Fedora/RHEL defaults) the alias launch stopped at</w:t>
      </w:r>
      <w:r>
        <w:t xml:space="preserve"> </w:t>
      </w:r>
      <w:r>
        <w:rPr>
          <w:rStyle w:val="VerbatimChar"/>
        </w:rPr>
        <w:t xml:space="preserve">mv: overwrite '…/config.json'?</w:t>
      </w:r>
      <w:r>
        <w:t xml:space="preserve"> </w:t>
      </w:r>
      <w:r>
        <w:t xml:space="preserve">and hung or died on redirected stdin.</w:t>
      </w:r>
      <w:r>
        <w:t xml:space="preserve"> </w:t>
      </w:r>
      <w:r>
        <w:t xml:space="preserve">All 16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sites in lib.sh/emitted wrappers are now</w:t>
      </w:r>
      <w:r>
        <w:t xml:space="preserve"> </w:t>
      </w:r>
      <w:r>
        <w:rPr>
          <w:rStyle w:val="VerbatimChar"/>
        </w:rPr>
        <w:t xml:space="preserve">command mv -f</w:t>
      </w:r>
      <w:r>
        <w:t xml:space="preserve"> </w:t>
      </w:r>
      <w:r>
        <w:t xml:space="preserve">(bypasses aliases and shell functions, forces the overwrite).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Cryptic failure when another tool named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shadows the router.</w:t>
      </w:r>
      <w:r>
        <w:t xml:space="preserve"> </w:t>
      </w:r>
      <w:r>
        <w:t xml:space="preserve">On a host where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resolved to a different program (a CCS-style</w:t>
      </w:r>
      <w:r>
        <w:t xml:space="preserve"> </w:t>
      </w:r>
      <w:r>
        <w:t xml:space="preserve">profile manager),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 </w:t>
      </w:r>
      <w:r>
        <w:t xml:space="preserve">meant</w:t>
      </w:r>
      <w:r>
        <w:t xml:space="preserve"> </w:t>
      </w:r>
      <w:r>
        <w:t xml:space="preserve">“launch profile</w:t>
      </w:r>
      <w:r>
        <w:t xml:space="preserve"> </w:t>
      </w:r>
      <w:r>
        <w:t xml:space="preserve">‘code’</w:t>
      </w:r>
      <w:r>
        <w:t xml:space="preserve">”</w:t>
      </w:r>
      <w:r>
        <w:t xml:space="preserve"> </w:t>
      </w:r>
      <w:r>
        <w:t xml:space="preserve">and the</w:t>
      </w:r>
      <w:r>
        <w:t xml:space="preserve"> </w:t>
      </w:r>
      <w:r>
        <w:t xml:space="preserve">alias died with</w:t>
      </w:r>
      <w:r>
        <w:t xml:space="preserve"> </w:t>
      </w:r>
      <w:r>
        <w:rPr>
          <w:rStyle w:val="VerbatimChar"/>
        </w:rPr>
        <w:t xml:space="preserve">Profile "code" was not found or is disabled</w:t>
      </w:r>
      <w:r>
        <w:t xml:space="preserve">. The</w:t>
      </w:r>
      <w:r>
        <w:t xml:space="preserve"> </w:t>
      </w:r>
      <w:r>
        <w:t xml:space="preserve">router path now verifies</w:t>
      </w:r>
      <w:r>
        <w:t xml:space="preserve"> </w:t>
      </w:r>
      <w:r>
        <w:rPr>
          <w:rStyle w:val="VerbatimChar"/>
        </w:rPr>
        <w:t xml:space="preserve">ccr version</w:t>
      </w:r>
      <w:r>
        <w:t xml:space="preserve"> </w:t>
      </w:r>
      <w:r>
        <w:t xml:space="preserve">names the real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and refuses early with an actionable</w:t>
      </w:r>
      <w:r>
        <w:t xml:space="preserve"> </w:t>
      </w:r>
      <w:r>
        <w:t xml:space="preserve">message (fix PATH / remove the shadowing ccr / install command).</w:t>
      </w:r>
    </w:p>
    <w:bookmarkEnd w:id="12"/>
    <w:bookmarkStart w:id="13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scripts/tests/test_output_tokens.sh</w:t>
      </w:r>
      <w:r>
        <w:t xml:space="preserve"> </w:t>
      </w:r>
      <w:r>
        <w:t xml:space="preserve">(8 assertions — native + router export, empty-limit case, guard-before-</w:t>
      </w:r>
      <w:r>
        <w:t xml:space="preserve"> </w:t>
      </w:r>
      <w:r>
        <w:t xml:space="preserve">split structure, migration trigger). Challenges/HelixQA: new bank case</w:t>
      </w:r>
      <w:r>
        <w:t xml:space="preserve"> </w:t>
      </w:r>
      <w:r>
        <w:rPr>
          <w:rStyle w:val="VerbatimChar"/>
        </w:rPr>
        <w:t xml:space="preserve">cma-pav-output-cap-both-transports</w:t>
      </w:r>
      <w:r>
        <w:t xml:space="preserve"> </w:t>
      </w:r>
      <w:r>
        <w:t xml:space="preserve">and Check 6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(16/16 PASS live). Full suite: 24/24 files</w:t>
      </w:r>
      <w:r>
        <w:t xml:space="preserve"> </w:t>
      </w:r>
      <w:r>
        <w:t xml:space="preserve">ALL GREEN; 6-leg proof ALL GREEN.</w:t>
      </w:r>
    </w:p>
    <w:bookmarkEnd w:id="13"/>
    <w:bookmarkEnd w:id="14"/>
    <w:bookmarkStart w:id="18" w:name="X324c9a149bf3fdd4cae6e71db792c19a177de81"/>
    <w:p>
      <w:pPr>
        <w:pStyle w:val="Heading2"/>
      </w:pPr>
      <w:r>
        <w:t xml:space="preserve">v1.15.0 — 2026-07-18 — Full Kimi variant support (OAuth subscription models)</w:t>
      </w:r>
    </w:p>
    <w:bookmarkStart w:id="15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Every Kimi model the OAuth subscription serves is now a launchable alias.</w:t>
      </w:r>
      <w:r>
        <w:t xml:space="preserve"> </w:t>
      </w:r>
      <w:r>
        <w:rPr>
          <w:rStyle w:val="VerbatimChar"/>
        </w:rPr>
        <w:t xml:space="preserve">detect_kimicode_record</w:t>
      </w:r>
      <w:r>
        <w:t xml:space="preserve"> </w:t>
      </w:r>
      <w:r>
        <w:t xml:space="preserve">discovers the served models live (</w:t>
      </w:r>
      <w:r>
        <w:rPr>
          <w:rStyle w:val="VerbatimChar"/>
        </w:rPr>
        <w:t xml:space="preserve">GET {base}/models</w:t>
      </w:r>
      <w:r>
        <w:t xml:space="preserve"> </w:t>
      </w:r>
      <w:r>
        <w:t xml:space="preserve">with the OAuth token, unioned with the models.dev catalog</w:t>
      </w:r>
      <w:r>
        <w:t xml:space="preserve"> </w:t>
      </w:r>
      <w:r>
        <w:t xml:space="preserve">since the listing under-reports) and emits one provider record per model —</w:t>
      </w:r>
      <w:r>
        <w:t xml:space="preserve"> </w:t>
      </w:r>
      <w:r>
        <w:t xml:space="preserve">the old code exposed a single hardcoded alias. On this host: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(account default,</w:t>
      </w:r>
      <w:r>
        <w:t xml:space="preserve"> </w:t>
      </w:r>
      <w:r>
        <w:t xml:space="preserve">“K2.7 Coding”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 </w:t>
      </w:r>
      <w:r>
        <w:t xml:space="preserve">(Kimi 2.7), and</w:t>
      </w:r>
      <w:r>
        <w:t xml:space="preserve"> </w:t>
      </w:r>
      <w:r>
        <w:rPr>
          <w:rStyle w:val="VerbatimChar"/>
          <w:b/>
          <w:bCs/>
        </w:rPr>
        <w:t xml:space="preserve">kimi-k3</w:t>
      </w:r>
      <w:r>
        <w:rPr>
          <w:b/>
          <w:bCs/>
        </w:rPr>
        <w:t xml:space="preserve"> </w:t>
      </w:r>
      <w:r>
        <w:rPr>
          <w:b/>
          <w:bCs/>
        </w:rPr>
        <w:t xml:space="preserve">(Kimi</w:t>
      </w:r>
      <w:r>
        <w:rPr>
          <w:b/>
          <w:bCs/>
        </w:rPr>
        <w:t xml:space="preserve"> </w:t>
      </w:r>
      <w:r>
        <w:rPr>
          <w:b/>
          <w:bCs/>
        </w:rPr>
        <w:t xml:space="preserve">3 — 1M context, reasoning)</w:t>
      </w:r>
      <w:r>
        <w:t xml:space="preserve">. Every record goes through the same strict</w:t>
      </w:r>
      <w:r>
        <w:t xml:space="preserve"> </w:t>
      </w:r>
      <w:r>
        <w:t xml:space="preserve">sentinel + tool-calling + semantic verification as every other provider.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kimi_proxy.py</w:t>
      </w:r>
      <w:r>
        <w:t xml:space="preserve"> </w:t>
      </w:r>
      <w:r>
        <w:t xml:space="preserve">— moonshot-flavored schema normalizer routed under every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alias (new</w:t>
      </w:r>
      <w:r>
        <w:t xml:space="preserve"> </w:t>
      </w:r>
      <w:r>
        <w:rPr>
          <w:rStyle w:val="VerbatimChar"/>
        </w:rPr>
        <w:t xml:space="preserve">&lt;family&gt;_proxy.py</w:t>
      </w:r>
      <w:r>
        <w:t xml:space="preserve"> </w:t>
      </w:r>
      <w:r>
        <w:t xml:space="preserve">discovery rule in the launch</w:t>
      </w:r>
      <w:r>
        <w:t xml:space="preserve"> </w:t>
      </w:r>
      <w:r>
        <w:t xml:space="preserve">wrapper). Model k3 rejects any tool whose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not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not a valid moonshot flavored json schema</w:t>
      </w:r>
      <w:r>
        <w:t xml:space="preserve">,</w:t>
      </w:r>
      <w:r>
        <w:t xml:space="preserve"> </w:t>
      </w:r>
      <w:r>
        <w:t xml:space="preserve">reproduced live); Claude Code’s tool schemas trip exactly that. The proxy</w:t>
      </w:r>
      <w:r>
        <w:t xml:space="preserve"> </w:t>
      </w:r>
      <w:r>
        <w:t xml:space="preserve">hoists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+</w:t>
      </w:r>
      <w:r>
        <w:rPr>
          <w:rStyle w:val="VerbatimChar"/>
        </w:rPr>
        <w:t xml:space="preserve">definitions</w:t>
      </w:r>
      <w:r>
        <w:t xml:space="preserve">, rewrites foreign</w:t>
      </w:r>
      <w:r>
        <w:t xml:space="preserve"> </w:t>
      </w:r>
      <w:r>
        <w:rPr>
          <w:rStyle w:val="VerbatimChar"/>
        </w:rPr>
        <w:t xml:space="preserve">$ref</w:t>
      </w:r>
      <w:r>
        <w:t xml:space="preserve">s by last segment, and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parameters.type/properties</w:t>
      </w:r>
      <w:r>
        <w:t xml:space="preserve">. Live proof: direct request → 400,</w:t>
      </w:r>
      <w:r>
        <w:t xml:space="preserve"> </w:t>
      </w:r>
      <w:r>
        <w:t xml:space="preserve">same request through the proxy → 200.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Launch-time OAuth token freshness</w:t>
      </w:r>
      <w:r>
        <w:t xml:space="preserve"> </w:t>
      </w:r>
      <w:r>
        <w:t xml:space="preserve">(lib.sh emitted wrapper). The OAuth</w:t>
      </w:r>
      <w:r>
        <w:t xml:space="preserve"> </w:t>
      </w:r>
      <w:r>
        <w:t xml:space="preserve">token lives ~15 minutes, so the old sync-time snapshot 401’d by the next</w:t>
      </w:r>
      <w:r>
        <w:t xml:space="preserve"> </w:t>
      </w:r>
      <w:r>
        <w:t xml:space="preserve">launch — the root of</w:t>
      </w:r>
      <w:r>
        <w:t xml:space="preserve"> </w:t>
      </w:r>
      <w:r>
        <w:t xml:space="preserve">“kimi-for-coding works once, then dies”</w:t>
      </w:r>
      <w:r>
        <w:t xml:space="preserve">. Freshness</w:t>
      </w:r>
      <w:r>
        <w:t xml:space="preserve"> </w:t>
      </w:r>
      <w:r>
        <w:t xml:space="preserve">order at every launch: unexpired live credentials file → CLI-triggered</w:t>
      </w:r>
      <w:r>
        <w:t xml:space="preserve"> </w:t>
      </w:r>
      <w:r>
        <w:t xml:space="preserve">refresh (</w:t>
      </w:r>
      <w:r>
        <w:rPr>
          <w:rStyle w:val="VerbatimChar"/>
        </w:rPr>
        <w:t xml:space="preserve">kimi -p hi</w:t>
      </w:r>
      <w:r>
        <w:t xml:space="preserve">) → token-file snapshot (last resort).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API-key paths for kimi.com coding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KIMI_API_KEY</w:t>
      </w:r>
      <w:r>
        <w:t xml:space="preserve"> </w:t>
      </w:r>
      <w:r>
        <w:t xml:space="preserve">(catalog env) and</w:t>
      </w:r>
      <w:r>
        <w:t xml:space="preserve"> </w:t>
      </w:r>
      <w:r>
        <w:rPr>
          <w:rStyle w:val="VerbatimChar"/>
        </w:rPr>
        <w:t xml:space="preserve">ApiKey_Kimi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key-aliases.json</w:t>
      </w:r>
      <w:r>
        <w:t xml:space="preserve"> </w:t>
      </w:r>
      <w:r>
        <w:t xml:space="preserve">entry) both resolve to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provider as a fallback for hosts without an OAuth</w:t>
      </w:r>
      <w:r>
        <w:t xml:space="preserve"> </w:t>
      </w:r>
      <w:r>
        <w:t xml:space="preserve">session. OAuth subscription records take</w:t>
      </w:r>
      <w:r>
        <w:t xml:space="preserve"> </w:t>
      </w:r>
      <w:r>
        <w:rPr>
          <w:b/>
          <w:bCs/>
        </w:rPr>
        <w:t xml:space="preserve">precedence</w:t>
      </w:r>
      <w:r>
        <w:t xml:space="preserve"> </w:t>
      </w:r>
      <w:r>
        <w:t xml:space="preserve">over API-key</w:t>
      </w:r>
      <w:r>
        <w:t xml:space="preserve"> </w:t>
      </w:r>
      <w:r>
        <w:t xml:space="preserve">records (</w:t>
      </w:r>
      <w:r>
        <w:rPr>
          <w:rStyle w:val="VerbatimChar"/>
        </w:rPr>
        <w:t xml:space="preserve">unique_by</w:t>
      </w:r>
      <w:r>
        <w:t xml:space="preserve"> </w:t>
      </w:r>
      <w:r>
        <w:t xml:space="preserve">merge, detector first) — the subscription is the</w:t>
      </w:r>
      <w:r>
        <w:t xml:space="preserve"> </w:t>
      </w:r>
      <w:r>
        <w:t xml:space="preserve">priority path.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sarvam_proxy.py</w:t>
      </w:r>
      <w:r>
        <w:t xml:space="preserve"> </w:t>
      </w:r>
      <w:r>
        <w:t xml:space="preserve">— Sarvam compatibility proxy (same family-discovery</w:t>
      </w:r>
      <w:r>
        <w:t xml:space="preserve"> </w:t>
      </w:r>
      <w:r>
        <w:t xml:space="preserve">mechanism). Three distinct runtime incompatibilities were root-caused and</w:t>
      </w:r>
      <w:r>
        <w:t xml:space="preserve"> </w:t>
      </w:r>
      <w:r>
        <w:t xml:space="preserve">fixed, each reproduced live first: system/user message content arrays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Input should be a valid string</w:t>
      </w:r>
      <w:r>
        <w:t xml:space="preserve"> </w:t>
      </w:r>
      <w:r>
        <w:t xml:space="preserve">— flattened to joined strings) and</w:t>
      </w:r>
      <w:r>
        <w:t xml:space="preserve"> </w:t>
      </w:r>
      <w:r>
        <w:t xml:space="preserve">Claude Code’s 64000-token output default exceeding the starter tier’s 4096</w:t>
      </w:r>
      <w:r>
        <w:t xml:space="preserve"> </w:t>
      </w:r>
      <w:r>
        <w:t xml:space="preserve">cap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now clamped, overridable via</w:t>
      </w:r>
      <w:r>
        <w:t xml:space="preserve"> </w:t>
      </w:r>
      <w:r>
        <w:rPr>
          <w:rStyle w:val="VerbatimChar"/>
        </w:rPr>
        <w:t xml:space="preserve">SARVAM_MAX_OUTPUT_TOKENS</w:t>
      </w:r>
      <w:r>
        <w:t xml:space="preserve">). Result: the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 </w:t>
      </w:r>
      <w:r>
        <w:t xml:space="preserve">alias went from</w:t>
      </w:r>
      <w:r>
        <w:t xml:space="preserve"> </w:t>
      </w:r>
      <w:r>
        <w:t xml:space="preserve">guaranteed-400 at launch to a real Claude Code PASS.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Challenges/HelixQA</w:t>
      </w:r>
      <w:r>
        <w:t xml:space="preserve">: three new bank cases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cma-pav-kimi-oauth-token-freshness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cma-pav-kimi-multi-model-oauth-records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cma-pav-kimi-k3-moonshot-schema-proxy</w:t>
      </w:r>
      <w:r>
        <w:t xml:space="preserve">) and Check 5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(detector discovery, precedence, freshness,</w:t>
      </w:r>
      <w:r>
        <w:t xml:space="preserve"> </w:t>
      </w:r>
      <w:r>
        <w:t xml:space="preserve">schema proxy, live kimi-alias freshness) — 15/15 PASS live.</w:t>
      </w:r>
    </w:p>
    <w:bookmarkEnd w:id="15"/>
    <w:bookmarkStart w:id="16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claude-providers verify 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was unusable for OAuth providers</w:t>
      </w:r>
      <w:r>
        <w:t xml:space="preserve"> </w:t>
      </w:r>
      <w:r>
        <w:t xml:space="preserve">— it</w:t>
      </w:r>
      <w:r>
        <w:t xml:space="preserve"> </w:t>
      </w:r>
      <w:r>
        <w:t xml:space="preserve">never injected the OAuth token, so verify-by-id always degraded to a false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It now applies the same live-cred-file-first freshness order.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Layer-1 probes false-FAIL reasoning models</w:t>
      </w:r>
      <w:r>
        <w:t xml:space="preserve"> </w:t>
      </w:r>
      <w:r>
        <w:t xml:space="preserve">— 128-token budget was</w:t>
      </w:r>
      <w:r>
        <w:t xml:space="preserve"> </w:t>
      </w:r>
      <w:r>
        <w:t xml:space="preserve">consumed entirely by chain-of-thought (k3, deepseek-v4-pro), yielding</w:t>
      </w:r>
      <w:r>
        <w:t xml:space="preserve"> </w:t>
      </w:r>
      <w:r>
        <w:t xml:space="preserve">“empty content / sentinel missing”</w:t>
      </w:r>
      <w:r>
        <w:t xml:space="preserve"> </w:t>
      </w:r>
      <w:r>
        <w:t xml:space="preserve">failures on working models. Probe</w:t>
      </w:r>
      <w:r>
        <w:t xml:space="preserve"> </w:t>
      </w:r>
      <w:r>
        <w:t xml:space="preserve">budget is now 512 tokens.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Detector jq ARG_MAX overflow</w:t>
      </w:r>
      <w:r>
        <w:t xml:space="preserve"> </w:t>
      </w:r>
      <w:r>
        <w:t xml:space="preserve">— the full models.dev catalog was passed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--argjson</w:t>
      </w:r>
      <w:r>
        <w:t xml:space="preserve"> </w:t>
      </w:r>
      <w:r>
        <w:t xml:space="preserve">argument; only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models subtree is</w:t>
      </w:r>
      <w:r>
        <w:t xml:space="preserve"> </w:t>
      </w:r>
      <w:r>
        <w:t xml:space="preserve">passed now (the bug silently yielded zero OAuth records and let an API-key</w:t>
      </w:r>
      <w:r>
        <w:t xml:space="preserve"> </w:t>
      </w:r>
      <w:r>
        <w:t xml:space="preserve">record shadow the subscription).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Wrapper self-heal migration did not cover the new wrapper features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migration markers stopped at v1.14.0, so every host</w:t>
      </w:r>
      <w:r>
        <w:t xml:space="preserve"> </w:t>
      </w:r>
      <w:r>
        <w:t xml:space="preserve">upgrading kept a stale wrapper that (a) never started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(k3 400’d on every tool call — live-confirmed) and (b) never</w:t>
      </w:r>
      <w:r>
        <w:t xml:space="preserve"> </w:t>
      </w:r>
      <w:r>
        <w:t xml:space="preserve">refreshed the OAuth token (401 after ~15 min). The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kimi-code/credentials/kimi-code.json</w:t>
      </w:r>
      <w:r>
        <w:t xml:space="preserve"> </w:t>
      </w:r>
      <w:r>
        <w:t xml:space="preserve">markers now trigger regeneration.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Live legs blind to OAuth + overcounted account states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silently skipped OAuth aliases (</w:t>
      </w:r>
      <w:r>
        <w:t xml:space="preserve">“no key”</w:t>
      </w:r>
      <w:r>
        <w:t xml:space="preserve">), had no</w:t>
      </w:r>
      <w:r>
        <w:t xml:space="preserve"> </w:t>
      </w:r>
      <w:r>
        <w:t xml:space="preserve">CLI-refresh fallback (stale snapshots → 400/401), lacked the family proxy</w:t>
      </w:r>
      <w:r>
        <w:t xml:space="preserve"> </w:t>
      </w:r>
      <w:r>
        <w:t xml:space="preserve">discovery (kimi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tests 400’d), used 32/64-token budgets that</w:t>
      </w:r>
      <w:r>
        <w:t xml:space="preserve"> </w:t>
      </w:r>
      <w:r>
        <w:t xml:space="preserve">false-FAIL reasoning models (poe’s claude-sonnet-4.6 needs 512 to reach</w:t>
      </w:r>
      <w:r>
        <w:t xml:space="preserve"> </w:t>
      </w:r>
      <w:r>
        <w:t xml:space="preserve">the tool call — proven live), and FAILed on account limits (weekly cap,</w:t>
      </w:r>
      <w:r>
        <w:t xml:space="preserve"> </w:t>
      </w:r>
      <w:r>
        <w:t xml:space="preserve">fair-use 1313) instead of classifying them.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had the</w:t>
      </w:r>
      <w:r>
        <w:t xml:space="preserve"> </w:t>
      </w:r>
      <w:r>
        <w:t xml:space="preserve">same OAuth-key and staleness gaps. Both legs now: resolve the OAuth token</w:t>
      </w:r>
      <w:r>
        <w:t xml:space="preserve"> </w:t>
      </w:r>
      <w:r>
        <w:t xml:space="preserve">through the full live-cred → CLI-refresh → snapshot chain, discover family</w:t>
      </w:r>
      <w:r>
        <w:t xml:space="preserve"> </w:t>
      </w:r>
      <w:r>
        <w:t xml:space="preserve">proxies, use 256/512 budgets, and classify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SKIP-GATED</w:t>
      </w:r>
      <w:r>
        <w:t xml:space="preserve"> </w:t>
      </w:r>
      <w:r>
        <w:t xml:space="preserve">(aliases the gate already filtered)</w:t>
      </w:r>
      <w:r>
        <w:t xml:space="preserve"> </w:t>
      </w:r>
      <w:r>
        <w:t xml:space="preserve">honestly instead of as passes or failures.</w:t>
      </w:r>
    </w:p>
    <w:bookmarkEnd w:id="16"/>
    <w:bookmarkStart w:id="17" w:name="testing"/>
    <w:p>
      <w:pPr>
        <w:pStyle w:val="Heading3"/>
      </w:pPr>
      <w:r>
        <w:t xml:space="preserve">Testing</w:t>
      </w:r>
    </w:p>
    <w:p>
      <w:pPr>
        <w:pStyle w:val="Compact"/>
        <w:numPr>
          <w:ilvl w:val="0"/>
          <w:numId w:val="1008"/>
        </w:numPr>
      </w:pP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scripts/tests/test_kimi.sh</w:t>
      </w:r>
      <w:r>
        <w:t xml:space="preserve"> </w:t>
      </w:r>
      <w:r>
        <w:t xml:space="preserve">(</w:t>
      </w:r>
      <w:r>
        <w:rPr>
          <w:b/>
          <w:bCs/>
        </w:rPr>
        <w:t xml:space="preserve">33 assertions</w:t>
      </w:r>
      <w:r>
        <w:t xml:space="preserve">): detector</w:t>
      </w:r>
      <w:r>
        <w:t xml:space="preserve"> </w:t>
      </w:r>
      <w:r>
        <w:t xml:space="preserve">multi-record emission (live discovery + catalog union + offline fallback),</w:t>
      </w:r>
      <w:r>
        <w:t xml:space="preserve"> </w:t>
      </w:r>
      <w:r>
        <w:t xml:space="preserve">expired-token CLI refresh, OAuth-first precedence + no duplicates,</w:t>
      </w:r>
      <w:r>
        <w:t xml:space="preserve"> </w:t>
      </w:r>
      <w:r>
        <w:t xml:space="preserve">API-key fallback mapping, launch-time token freshness (all three sources),</w:t>
      </w:r>
      <w:r>
        <w:t xml:space="preserve"> </w:t>
      </w:r>
      <w:r>
        <w:rPr>
          <w:rStyle w:val="VerbatimChar"/>
        </w:rPr>
        <w:t xml:space="preserve">cmd_verify</w:t>
      </w:r>
      <w:r>
        <w:t xml:space="preserve"> </w:t>
      </w:r>
      <w:r>
        <w:t xml:space="preserve">OAuth injection,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schema normalization (5 cases),</w:t>
      </w:r>
      <w:r>
        <w:t xml:space="preserve"> </w:t>
      </w:r>
      <w:r>
        <w:t xml:space="preserve">family proxy discovery markers. Full suite: 22/22 files ALL GREEN.</w:t>
      </w:r>
    </w:p>
    <w:p>
      <w:pPr>
        <w:pStyle w:val="Compact"/>
        <w:numPr>
          <w:ilvl w:val="0"/>
          <w:numId w:val="1008"/>
        </w:numPr>
      </w:pPr>
      <w:r>
        <w:t xml:space="preserve">Live (Kimi aliases FIRST, per release gate): all 4 aliases verified by</w:t>
      </w:r>
      <w:r>
        <w:t xml:space="preserve"> </w:t>
      </w:r>
      <w:r>
        <w:t xml:space="preserve">layer-1 probes, layer-3 semantic (sentinel + independent judge), and real</w:t>
      </w:r>
      <w:r>
        <w:t xml:space="preserve"> </w:t>
      </w:r>
      <w:r>
        <w:t xml:space="preserve">Claude Code launches through the aliases.</w:t>
      </w:r>
    </w:p>
    <w:bookmarkEnd w:id="17"/>
    <w:bookmarkEnd w:id="18"/>
    <w:bookmarkStart w:id="22" w:name="Xe30e7191edfb6c8473f327c4e503c1da06c8690"/>
    <w:p>
      <w:pPr>
        <w:pStyle w:val="Heading2"/>
      </w:pPr>
      <w:r>
        <w:t xml:space="preserve">v1.14.0 — 2026-07-17 — Anti-bluff provider verification (strict filtering)</w:t>
      </w:r>
    </w:p>
    <w:bookmarkStart w:id="19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Provider aliases passed verification while being broken at runtime.</w:t>
      </w:r>
      <w:r>
        <w:t xml:space="preserve"> </w:t>
      </w:r>
      <w:r>
        <w:t xml:space="preserve">Aliases such as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were marked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yet any real prompt</w:t>
      </w:r>
      <w:r>
        <w:t xml:space="preserve"> </w:t>
      </w:r>
      <w:r>
        <w:t xml:space="preserve">(</w:t>
      </w:r>
      <w:r>
        <w:t xml:space="preserve">“Do you see my codebase?”</w:t>
      </w:r>
      <w:r>
        <w:t xml:space="preserve">) returned API failures (402 depleted credits,</w:t>
      </w:r>
      <w:r>
        <w:t xml:space="preserve"> </w:t>
      </w:r>
      <w:r>
        <w:t xml:space="preserve">suspended accounts, unsupported models). A live sweep showed</w:t>
      </w:r>
      <w:r>
        <w:t xml:space="preserve"> </w:t>
      </w:r>
      <w:r>
        <w:rPr>
          <w:b/>
          <w:bCs/>
        </w:rPr>
        <w:t xml:space="preserve">12 of 19</w:t>
      </w:r>
      <w:r>
        <w:rPr>
          <w:b/>
          <w:bCs/>
        </w:rPr>
        <w:t xml:space="preserve"> </w:t>
      </w:r>
      <w:r>
        <w:rPr>
          <w:b/>
          <w:bCs/>
        </w:rPr>
        <w:t xml:space="preserve">aliases failing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status.json</w:t>
      </w:r>
      <w:r>
        <w:rPr>
          <w:b/>
          <w:bCs/>
        </w:rPr>
        <w:t xml:space="preserve"> </w:t>
      </w:r>
      <w:r>
        <w:rPr>
          <w:b/>
          <w:bCs/>
        </w:rPr>
        <w:t xml:space="preserve">called them verified</w:t>
      </w:r>
      <w:r>
        <w:t xml:space="preserve">.</w:t>
      </w:r>
      <w:r>
        <w:t xml:space="preserve"> </w:t>
      </w:r>
      <w:r>
        <w:rPr>
          <w:b/>
          <w:bCs/>
        </w:rPr>
        <w:t xml:space="preserve">Root causes (all fixed):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Layer-1 existence check was a bare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GET /v1/models</w:t>
      </w:r>
      <w:r>
        <w:rPr>
          <w:i/>
          <w:iCs/>
        </w:rPr>
        <w:t xml:space="preserve">.</w:t>
      </w:r>
      <w:r>
        <w:t xml:space="preserve"> </w:t>
      </w:r>
      <w:r>
        <w:t xml:space="preserve">HTTP 200 proved</w:t>
      </w:r>
      <w:r>
        <w:t xml:space="preserve"> </w:t>
      </w:r>
      <w:r>
        <w:t xml:space="preserve">only that the key was accepted — never inference, the selected model, or</w:t>
      </w:r>
      <w:r>
        <w:t xml:space="preserve"> </w:t>
      </w:r>
      <w:r>
        <w:t xml:space="preserve">tool calling.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scripts/providers-verify.sh</w:t>
      </w:r>
      <w:r>
        <w:t xml:space="preserve"> </w:t>
      </w:r>
      <w:r>
        <w:t xml:space="preserve">now runs two live</w:t>
      </w:r>
      <w:r>
        <w:t xml:space="preserve"> </w:t>
      </w:r>
      <w:r>
        <w:t xml:space="preserve">probes against the provider’s chat endpoint with the exact alias model:</w:t>
      </w:r>
      <w:r>
        <w:t xml:space="preserve"> </w:t>
      </w:r>
      <w:r>
        <w:t xml:space="preserve">a sentinel probe (response MUST contain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; 200-without-sentinel</w:t>
      </w:r>
      <w:r>
        <w:t xml:space="preserve"> </w:t>
      </w:r>
      <w:r>
        <w:t xml:space="preserve">or error-in-200 is a bluff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) and a tool-calling probe (the model</w:t>
      </w:r>
      <w:r>
        <w:t xml:space="preserve"> </w:t>
      </w:r>
      <w:r>
        <w:t xml:space="preserve">MUST emit a real tool call — Claude Code is tool-driven). Definitive</w:t>
      </w:r>
      <w:r>
        <w:t xml:space="preserve"> </w:t>
      </w:r>
      <w:r>
        <w:t xml:space="preserve">rejections (401/402/403/404)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only transient conditions</w:t>
      </w:r>
      <w:r>
        <w:t xml:space="preserve"> </w:t>
      </w:r>
      <w:r>
        <w:t xml:space="preserve">(429/5xx/timeout/no-network) ⇒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Anthropic-native endpoints</w:t>
      </w:r>
      <w:r>
        <w:t xml:space="preserve"> </w:t>
      </w:r>
      <w:r>
        <w:t xml:space="preserve">are probed in their native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shape.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Multi path (</w:t>
      </w:r>
      <w:r>
        <w:rPr>
          <w:rStyle w:val="VerbatimChar"/>
          <w:i/>
          <w:iCs/>
        </w:rPr>
        <w:t xml:space="preserve">sync --multi</w:t>
      </w:r>
      <w:r>
        <w:rPr>
          <w:i/>
          <w:iCs/>
        </w:rPr>
        <w:t xml:space="preserve">) verified chat-only models.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never asserted the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it requested,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verified=True</w:t>
      </w:r>
      <w:r>
        <w:t xml:space="preserve"> </w:t>
      </w:r>
      <w:r>
        <w:t xml:space="preserve">unconditionally, and counted tool calling as zero</w:t>
      </w:r>
      <w:r>
        <w:t xml:space="preserve"> </w:t>
      </w:r>
      <w:r>
        <w:t xml:space="preserve">required points (</w:t>
      </w:r>
      <w:r>
        <w:rPr>
          <w:rStyle w:val="VerbatimChar"/>
        </w:rPr>
        <w:t xml:space="preserve">MIN_SCORE=25</w:t>
      </w:r>
      <w:r>
        <w:t xml:space="preserve"> </w:t>
      </w:r>
      <w:r>
        <w:t xml:space="preserve">== existence weight alone).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sentinel is asserted (missing ⇒ anti-bluff failure),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a passed tool-calling probe, and the verification cache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_cache_version</w:t>
      </w:r>
      <w:r>
        <w:t xml:space="preserve"> </w:t>
      </w:r>
      <w:r>
        <w:t xml:space="preserve">so results from the old logic are never replayed.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Billing/auth failures were classed as transient.</w:t>
      </w:r>
      <w:r>
        <w:t xml:space="preserve"> </w:t>
      </w:r>
      <w:r>
        <w:t xml:space="preserve">The semantic</w:t>
      </w:r>
      <w:r>
        <w:t xml:space="preserve"> </w:t>
      </w:r>
      <w:r>
        <w:t xml:space="preserve">code-visibility layer exited 3 (</w:t>
      </w:r>
      <w:r>
        <w:t xml:space="preserve">“infra — honest SKIP, never downgrade”</w:t>
      </w:r>
      <w:r>
        <w:t xml:space="preserve">)</w:t>
      </w:r>
      <w:r>
        <w:t xml:space="preserve"> </w:t>
      </w:r>
      <w:r>
        <w:t xml:space="preserve">on HTTP 402/401, so a credits-dead provider kept its stale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</w:t>
      </w:r>
      <w:r>
        <w:t xml:space="preserve"> </w:t>
      </w:r>
      <w:r>
        <w:rPr>
          <w:b/>
          <w:bCs/>
        </w:rPr>
        <w:t xml:space="preserve">Fix (LLMsVerifier submodule):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now maps</w:t>
      </w:r>
      <w:r>
        <w:t xml:space="preserve"> </w:t>
      </w:r>
      <w:r>
        <w:t xml:space="preserve">401/402/403/404 on model-under-test calls to exit 1 (genuine negative —</w:t>
      </w:r>
      <w:r>
        <w:t xml:space="preserve"> </w:t>
      </w:r>
      <w:r>
        <w:t xml:space="preserve">demotes), keeps 429/5xx/timeout as exit 3, and keeps judge-call failures</w:t>
      </w:r>
      <w:r>
        <w:t xml:space="preserve"> </w:t>
      </w:r>
      <w:r>
        <w:t xml:space="preserve">always at exit 3 (a broken judge never demotes the model under test).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The live alias verifier ignored tool calling.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recorded</w:t>
      </w:r>
      <w:r>
        <w:t xml:space="preserve"> </w:t>
      </w:r>
      <w:r>
        <w:t xml:space="preserve">“no tool call”</w:t>
      </w:r>
      <w:r>
        <w:t xml:space="preserve"> </w:t>
      </w:r>
      <w:r>
        <w:t xml:space="preserve">but never failed on it —</w:t>
      </w:r>
      <w:r>
        <w:t xml:space="preserve"> </w:t>
      </w:r>
      <w:r>
        <w:t xml:space="preserve">aliases passed with tool-less models.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test 6 now uses an</w:t>
      </w:r>
      <w:r>
        <w:t xml:space="preserve"> </w:t>
      </w:r>
      <w:r>
        <w:t xml:space="preserve">instructed tool call and is verdict-relevant.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The runtime-shaped e2e test was orphaned.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(tools,</w:t>
      </w:r>
      <w:r>
        <w:t xml:space="preserve"> </w:t>
      </w:r>
      <w:r>
        <w:rPr>
          <w:rStyle w:val="VerbatimChar"/>
        </w:rPr>
        <w:t xml:space="preserve">$ref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, streaming through the real endpoint) was never</w:t>
      </w:r>
      <w:r>
        <w:t xml:space="preserve"> </w:t>
      </w:r>
      <w:r>
        <w:t xml:space="preserve">invoked by anything.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44 with an</w:t>
      </w:r>
      <w:r>
        <w:t xml:space="preserve"> </w:t>
      </w:r>
      <w:r>
        <w:t xml:space="preserve">honest SKIP (exit 3) when no providers/network are present.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Probe URLs were mis-normalized for real provider bases.</w:t>
      </w:r>
      <w:r>
        <w:t xml:space="preserve"> </w:t>
      </w:r>
      <w:r>
        <w:t xml:space="preserve">Anthropic-native</w:t>
      </w:r>
      <w:r>
        <w:t xml:space="preserve"> </w:t>
      </w:r>
      <w:r>
        <w:t xml:space="preserve">bases had their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 stripped (DeepSeek/Xiaomi 404’d on</w:t>
      </w:r>
      <w:r>
        <w:t xml:space="preserve"> </w:t>
      </w:r>
      <w:r>
        <w:rPr>
          <w:rStyle w:val="VerbatimChar"/>
        </w:rPr>
        <w:t xml:space="preserve">…/v1/messages</w:t>
      </w:r>
      <w:r>
        <w:t xml:space="preserve"> </w:t>
      </w:r>
      <w:r>
        <w:t xml:space="preserve">when the served path is</w:t>
      </w:r>
      <w:r>
        <w:t xml:space="preserve"> </w:t>
      </w:r>
      <w:r>
        <w:rPr>
          <w:rStyle w:val="VerbatimChar"/>
        </w:rPr>
        <w:t xml:space="preserve">…/anthropic/v1/messages</w:t>
      </w:r>
      <w:r>
        <w:t xml:space="preserve">), and</w:t>
      </w:r>
      <w:r>
        <w:t xml:space="preserve"> </w:t>
      </w:r>
      <w:r>
        <w:t xml:space="preserve">already-versioned bases (</w:t>
      </w:r>
      <w:r>
        <w:rPr>
          <w:rStyle w:val="VerbatimChar"/>
        </w:rPr>
        <w:t xml:space="preserve">…/paas/v4</w:t>
      </w:r>
      <w:r>
        <w:t xml:space="preserve"> </w:t>
      </w:r>
      <w:r>
        <w:t xml:space="preserve">on Z.AI/BigModel coding plans) got a</w:t>
      </w:r>
      <w:r>
        <w:t xml:space="preserve"> </w:t>
      </w:r>
      <w:r>
        <w:t xml:space="preserve">bogus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inserted.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prefix is kept for native probes,</w:t>
      </w:r>
      <w:r>
        <w:t xml:space="preserve"> </w:t>
      </w:r>
      <w:r>
        <w:t xml:space="preserve">versioned bases get only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appended — in both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LLMsVerifier’s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chatCompletionsURL</w:t>
      </w:r>
      <w:r>
        <w:t xml:space="preserve"> </w:t>
      </w:r>
      <w:r>
        <w:t xml:space="preserve">rule, 11 new Go tests).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Single-attempt probes flapped on transient conditions.</w:t>
      </w:r>
      <w:r>
        <w:t xml:space="preserve"> </w:t>
      </w:r>
      <w:r>
        <w:t xml:space="preserve">Load-balanced</w:t>
      </w:r>
      <w:r>
        <w:t xml:space="preserve"> </w:t>
      </w:r>
      <w:r>
        <w:t xml:space="preserve">gateways return occasional 400/404/412/000, and weaker models</w:t>
      </w:r>
      <w:r>
        <w:t xml:space="preserve"> </w:t>
      </w:r>
      <w:r>
        <w:t xml:space="preserve">non-deterministically miss the sentinel or skip a tool call — working</w:t>
      </w:r>
      <w:r>
        <w:t xml:space="preserve"> </w:t>
      </w:r>
      <w:r>
        <w:t xml:space="preserve">providers (kilo, siliconflow, sarvam) flipped to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between syncs.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exactly one retry for flappy codes and for flaky</w:t>
      </w:r>
      <w:r>
        <w:t xml:space="preserve"> </w:t>
      </w:r>
      <w:r>
        <w:t xml:space="preserve">sentinel/tool-call outcomes; auth/billing codes (401/402/403) and</w:t>
      </w:r>
      <w:r>
        <w:t xml:space="preserve"> </w:t>
      </w:r>
      <w:r>
        <w:t xml:space="preserve">consistent bluffs are never retried.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Layer-4 superpowers-TUI marker was model-phrasing-dependent.</w:t>
      </w:r>
      <w:r>
        <w:t xml:space="preserve"> </w:t>
      </w:r>
      <w:r>
        <w:t xml:space="preserve">Genuinely</w:t>
      </w:r>
      <w:r>
        <w:t xml:space="preserve"> </w:t>
      </w:r>
      <w:r>
        <w:t xml:space="preserve">engaged sessions whose model summarized the framework in its own words</w:t>
      </w:r>
      <w:r>
        <w:t xml:space="preserve"> </w:t>
      </w:r>
      <w:r>
        <w:t xml:space="preserve">(instead of the exact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announce string) were failed.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marker also accepts vocabulary that can only exist when the</w:t>
      </w:r>
      <w:r>
        <w:t xml:space="preserve"> </w:t>
      </w:r>
      <w:r>
        <w:t xml:space="preserve">skill content loaded 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brainstorming</w:t>
      </w:r>
      <w:r>
        <w:t xml:space="preserve">, the</w:t>
      </w:r>
      <w:r>
        <w:t xml:space="preserve"> </w:t>
      </w:r>
      <w:r>
        <w:t xml:space="preserve">invoke-before-response rule) — echo/refusal bluffs still cannot pass —</w:t>
      </w:r>
      <w:r>
        <w:t xml:space="preserve"> </w:t>
      </w:r>
      <w:r>
        <w:t xml:space="preserve">and any transcript with</w:t>
      </w:r>
      <w:r>
        <w:t xml:space="preserve"> </w:t>
      </w:r>
      <w:r>
        <w:rPr>
          <w:rStyle w:val="VerbatimChar"/>
        </w:rPr>
        <w:t xml:space="preserve">"is_error":true</w:t>
      </w:r>
      <w:r>
        <w:t xml:space="preserve"> </w:t>
      </w:r>
      <w:r>
        <w:t xml:space="preserve">is a hard FAIL (real API</w:t>
      </w:r>
      <w:r>
        <w:t xml:space="preserve"> </w:t>
      </w:r>
      <w:r>
        <w:t xml:space="preserve">errors can’t masquerade as engagement).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Poe aliases failed real Claude Code launches through the proxy.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injected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only when missing/null, but Poe</w:t>
      </w:r>
      <w:r>
        <w:t xml:space="preserve"> </w:t>
      </w:r>
      <w:r>
        <w:t xml:space="preserve">actually requires the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key — Claude Code’s zero-argument</w:t>
      </w:r>
      <w:r>
        <w:t xml:space="preserve"> </w:t>
      </w:r>
      <w:r>
        <w:t xml:space="preserve">tools (</w:t>
      </w:r>
      <w:r>
        <w:rPr>
          <w:rStyle w:val="VerbatimChar"/>
        </w:rPr>
        <w:t xml:space="preserve">{"type":"object"}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) were rejected with the</w:t>
      </w:r>
      <w:r>
        <w:t xml:space="preserve"> </w:t>
      </w:r>
      <w:r>
        <w:t xml:space="preserve">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(root cause reproduced</w:t>
      </w:r>
      <w:r>
        <w:t xml:space="preserve"> </w:t>
      </w:r>
      <w:r>
        <w:t xml:space="preserve">and verified live against api.poe.com).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fix_tools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parameters.properties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type:object</w:t>
      </w:r>
      <w:r>
        <w:t xml:space="preserve">) on every tool.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The live legs produced false FAILs on account/provider states and</w:t>
      </w:r>
      <w:r>
        <w:rPr>
          <w:i/>
          <w:iCs/>
        </w:rPr>
        <w:t xml:space="preserve"> </w:t>
      </w:r>
      <w:r>
        <w:rPr>
          <w:i/>
          <w:iCs/>
        </w:rPr>
        <w:t xml:space="preserve">native transports.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sent OpenAI-shaped Bearer</w:t>
      </w:r>
      <w:r>
        <w:t xml:space="preserve"> </w:t>
      </w:r>
      <w:r>
        <w:t xml:space="preserve">requests to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bases (deepseek/xiaomi hung or 400’d) and had</w:t>
      </w:r>
      <w:r>
        <w:t xml:space="preserve"> </w:t>
      </w:r>
      <w:r>
        <w:t xml:space="preserve">no retries, so single 000/429 wobbles failed working aliases;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gave reasoning models (deepseek-v4-pro) a 128-token</w:t>
      </w:r>
      <w:r>
        <w:t xml:space="preserve"> </w:t>
      </w:r>
      <w:r>
        <w:t xml:space="preserve">budget that reliably came back empty, and double-appended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on versioned bases.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legs speak native</w:t>
      </w:r>
      <w:r>
        <w:t xml:space="preserve"> </w:t>
      </w:r>
      <w:r>
        <w:t xml:space="preserve">Anthropic shape under the kept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prefix, versioned bases get</w:t>
      </w:r>
      <w:r>
        <w:t xml:space="preserve"> </w:t>
      </w:r>
      <w:r>
        <w:t xml:space="preserve">exactly one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, reasoning models get a 512-token budget</w:t>
      </w:r>
      <w:r>
        <w:t xml:space="preserve"> </w:t>
      </w:r>
      <w:r>
        <w:t xml:space="preserve">with one empty-answer retry, and both legs now classify honestly: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(account funds: 402/insufficient_quota/…) and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(provider capacity/timeouts/5xx) are reported</w:t>
      </w:r>
      <w:r>
        <w:t xml:space="preserve"> </w:t>
      </w:r>
      <w:r>
        <w:t xml:space="preserve">separately and never counted as passes or toolkit failures — the same</w:t>
      </w:r>
      <w:r>
        <w:t xml:space="preserve"> </w:t>
      </w:r>
      <w:r>
        <w:t xml:space="preserve">FUNDS distinction</w:t>
      </w:r>
      <w:r>
        <w:t xml:space="preserve"> </w:t>
      </w:r>
      <w:r>
        <w:rPr>
          <w:rStyle w:val="VerbatimChar"/>
        </w:rPr>
        <w:t xml:space="preserve">verify_claude_live.sh</w:t>
      </w:r>
      <w:r>
        <w:t xml:space="preserve"> </w:t>
      </w:r>
      <w:r>
        <w:t xml:space="preserve">already made. Genuine FAIL</w:t>
      </w:r>
      <w:r>
        <w:t xml:space="preserve"> </w:t>
      </w:r>
      <w:r>
        <w:t xml:space="preserve">(auth, schema, bluff, no tool call after retry) stays FAIL.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A live API key leaked into committed proof evidence.</w:t>
      </w:r>
      <w:r>
        <w:t xml:space="preserve"> </w:t>
      </w:r>
      <w:r>
        <w:rPr>
          <w:rStyle w:val="VerbatimChar"/>
        </w:rPr>
        <w:t xml:space="preserve">opencode debug    config</w:t>
      </w:r>
      <w:r>
        <w:t xml:space="preserve"> </w:t>
      </w:r>
      <w:r>
        <w:t xml:space="preserve">embeds MCP server env (</w:t>
      </w:r>
      <w:r>
        <w:rPr>
          <w:rStyle w:val="VerbatimChar"/>
        </w:rPr>
        <w:t xml:space="preserve">"TAVILY_API_KEY": "tvly-dev-…"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cma_redact_secrets</w:t>
      </w:r>
      <w:r>
        <w:t xml:space="preserve"> </w:t>
      </w:r>
      <w:r>
        <w:t xml:space="preserve">only matched keys literally named</w:t>
      </w:r>
      <w:r>
        <w:t xml:space="preserve"> </w:t>
      </w:r>
      <w:r>
        <w:rPr>
          <w:rStyle w:val="VerbatimChar"/>
        </w:rPr>
        <w:t xml:space="preserve">apiKey|api_key|password|secret|token</w:t>
      </w:r>
      <w:r>
        <w:t xml:space="preserve"> </w:t>
      </w:r>
      <w:r>
        <w:t xml:space="preserve">— env-style names and the</w:t>
      </w:r>
      <w:r>
        <w:t xml:space="preserve"> </w:t>
      </w:r>
      <w:r>
        <w:rPr>
          <w:rStyle w:val="VerbatimChar"/>
        </w:rPr>
        <w:t xml:space="preserve">tvly-</w:t>
      </w:r>
      <w:r>
        <w:t xml:space="preserve">/</w:t>
      </w:r>
      <w:r>
        <w:rPr>
          <w:rStyle w:val="VerbatimChar"/>
        </w:rPr>
        <w:t xml:space="preserve">nvapi-</w:t>
      </w:r>
      <w:r>
        <w:t xml:space="preserve"> </w:t>
      </w:r>
      <w:r>
        <w:t xml:space="preserve">prefixes slipped through into</w:t>
      </w:r>
      <w:r>
        <w:t xml:space="preserve"> </w:t>
      </w:r>
      <w:r>
        <w:rPr>
          <w:rStyle w:val="VerbatimChar"/>
        </w:rPr>
        <w:t xml:space="preserve">proof/10-debug-config.json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redactor now matches any</w:t>
      </w:r>
      <w:r>
        <w:t xml:space="preserve"> </w:t>
      </w:r>
      <w:r>
        <w:t xml:space="preserve">JSON key NAME containing key/token/secret/password/api-key and covers</w:t>
      </w:r>
      <w:r>
        <w:t xml:space="preserve"> </w:t>
      </w:r>
      <w:r>
        <w:t xml:space="preserve">the extra prefixes (</w:t>
      </w:r>
      <w:r>
        <w:rPr>
          <w:rStyle w:val="VerbatimChar"/>
        </w:rPr>
        <w:t xml:space="preserve">${VAR}</w:t>
      </w:r>
      <w:r>
        <w:t xml:space="preserve"> </w:t>
      </w:r>
      <w:r>
        <w:t xml:space="preserve">placeholders still preserved); extended</w:t>
      </w:r>
      <w:r>
        <w:t xml:space="preserve"> </w:t>
      </w:r>
      <w:r>
        <w:t xml:space="preserve">hermetic tests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; full re-scan of</w:t>
      </w:r>
      <w:r>
        <w:t xml:space="preserve"> </w:t>
      </w:r>
      <w:r>
        <w:rPr>
          <w:rStyle w:val="VerbatimChar"/>
        </w:rPr>
        <w:t xml:space="preserve">proof/</w:t>
      </w:r>
      <w:r>
        <w:t xml:space="preserve"> </w:t>
      </w:r>
      <w:r>
        <w:t xml:space="preserve">is clean.</w:t>
      </w:r>
    </w:p>
    <w:bookmarkEnd w:id="19"/>
    <w:bookmarkStart w:id="20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Tier C constitution/conformance verifier</w:t>
      </w:r>
      <w:r>
        <w:t xml:space="preserve"> </w:t>
      </w:r>
      <w:r>
        <w:rPr>
          <w:rStyle w:val="VerbatimChar"/>
        </w:rPr>
        <w:t xml:space="preserve">scripts/tests/verify_constitution.sh</w:t>
      </w:r>
      <w:r>
        <w:t xml:space="preserve"> </w:t>
      </w:r>
      <w:r>
        <w:t xml:space="preserve">(design spec §7.4, implemented at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alongside the other live</w:t>
      </w:r>
      <w:r>
        <w:t xml:space="preserve"> </w:t>
      </w:r>
      <w:r>
        <w:t xml:space="preserve">verifiers): CONST-051 submodule decoupling, §11.4.157 four-file doc lockstep,</w:t>
      </w:r>
      <w:r>
        <w:t xml:space="preserve"> </w:t>
      </w:r>
      <w:r>
        <w:t xml:space="preserve">§11.4.113 no force-push, §11.4.156 CI/CD disabled, §11.4.151 release-tag</w:t>
      </w:r>
      <w:r>
        <w:t xml:space="preserve"> </w:t>
      </w:r>
      <w:r>
        <w:t xml:space="preserve">prefix, toolkit-owned fixture/rubric independence.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45 — the proof suite is now six legs: sandbox tier A, OpenCode live,</w:t>
      </w:r>
      <w:r>
        <w:t xml:space="preserve"> </w:t>
      </w:r>
      <w:r>
        <w:t xml:space="preserve">providers live, aliases live, alias e2e, constitution tier C.</w:t>
      </w:r>
    </w:p>
    <w:p>
      <w:pPr>
        <w:pStyle w:val="Compact"/>
        <w:numPr>
          <w:ilvl w:val="0"/>
          <w:numId w:val="1011"/>
        </w:numPr>
      </w:pPr>
      <w:r>
        <w:t xml:space="preserve">Hermetic test coverage: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grew from ~30 to 69</w:t>
      </w:r>
      <w:r>
        <w:t xml:space="preserve"> </w:t>
      </w:r>
      <w:r>
        <w:t xml:space="preserve">assertions (sentinel/tools/402/429/bluff/Anthropic-shape/cache-version);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test_constitution.sh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loopback servers now answer</w:t>
      </w:r>
      <w:r>
        <w:t xml:space="preserve"> </w:t>
      </w:r>
      <w:r>
        <w:t xml:space="preserve">the real chat+tools probe shapes.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Challenges submodule:</w:t>
      </w:r>
      <w:r>
        <w:t xml:space="preserve"> </w:t>
      </w:r>
      <w:r>
        <w:t xml:space="preserve">new live anti-bluff challenge</w:t>
      </w:r>
      <w:r>
        <w:t xml:space="preserve"> </w:t>
      </w:r>
      <w:r>
        <w:rPr>
          <w:rStyle w:val="VerbatimChar"/>
        </w:rPr>
        <w:t xml:space="preserve">challenges/scripts/provider_aliases_challenge.sh</w:t>
      </w:r>
      <w:r>
        <w:t xml:space="preserve"> </w:t>
      </w:r>
      <w:r>
        <w:t xml:space="preserve">(static pipeline-honesty</w:t>
      </w:r>
      <w:r>
        <w:t xml:space="preserve"> </w:t>
      </w:r>
      <w:r>
        <w:t xml:space="preserve">checks +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freshness/consistency, SKIP-OK when the toolkit is</w:t>
      </w:r>
      <w:r>
        <w:t xml:space="preserve"> </w:t>
      </w:r>
      <w:r>
        <w:t xml:space="preserve">absent) and HelixQA-compatible bank</w:t>
      </w:r>
      <w:r>
        <w:t xml:space="preserve"> </w:t>
      </w:r>
      <w:r>
        <w:rPr>
          <w:rStyle w:val="VerbatimChar"/>
        </w:rPr>
        <w:t xml:space="preserve">banks/examples/provider-alias-verification.json</w:t>
      </w:r>
      <w:r>
        <w:t xml:space="preserve"> </w:t>
      </w:r>
      <w:r>
        <w:t xml:space="preserve">(6 test cases), both</w:t>
      </w:r>
      <w:r>
        <w:t xml:space="preserve"> </w:t>
      </w:r>
      <w:r>
        <w:t xml:space="preserve">registered in the</w:t>
      </w:r>
      <w:r>
        <w:t xml:space="preserve"> </w:t>
      </w:r>
      <w:r>
        <w:rPr>
          <w:rStyle w:val="VerbatimChar"/>
        </w:rPr>
        <w:t xml:space="preserve">docs/test-coverage.md</w:t>
      </w:r>
      <w:r>
        <w:t xml:space="preserve"> </w:t>
      </w:r>
      <w:r>
        <w:t xml:space="preserve">ledger (describe-runner 25/25).</w:t>
      </w:r>
    </w:p>
    <w:bookmarkEnd w:id="20"/>
    <w:bookmarkStart w:id="21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Live filtering results (2026-07-17, all layers + real Claude Code launches):</w:t>
      </w:r>
      <w:r>
        <w:t xml:space="preserve"> </w:t>
      </w:r>
      <w:r>
        <w:t xml:space="preserve">every installed alias was re-verified with the strict pipeline and the ones</w:t>
      </w:r>
      <w:r>
        <w:t xml:space="preserve"> </w:t>
      </w:r>
      <w:r>
        <w:t xml:space="preserve">that could not pass were removed (config dirs backed up as</w:t>
      </w:r>
      <w:r>
        <w:t xml:space="preserve"> </w:t>
      </w:r>
      <w:r>
        <w:rPr>
          <w:rStyle w:val="VerbatimChar"/>
        </w:rPr>
        <w:t xml:space="preserve">~/.claude-prov-&lt;id&gt;.preunify.*</w:t>
      </w:r>
      <w:r>
        <w:t xml:space="preserve">; re-adding is just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once the account is fixed). Removed: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(+2,3),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fireworks-ai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novita-ai</w:t>
      </w:r>
      <w:r>
        <w:t xml:space="preserve">,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,</w:t>
      </w:r>
      <w:r>
        <w:t xml:space="preserve"> </w:t>
      </w:r>
      <w:r>
        <w:rPr>
          <w:rStyle w:val="VerbatimChar"/>
        </w:rPr>
        <w:t xml:space="preserve">tencent-tokenhub</w:t>
      </w:r>
      <w:r>
        <w:t xml:space="preserve">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, orphans</w:t>
      </w:r>
      <w:r>
        <w:t xml:space="preserve"> </w:t>
      </w:r>
      <w:r>
        <w:rPr>
          <w:rStyle w:val="VerbatimChar"/>
        </w:rPr>
        <w:t xml:space="preserve">zai</w:t>
      </w:r>
      <w:r>
        <w:t xml:space="preserve">/</w:t>
      </w:r>
      <w:r>
        <w:rPr>
          <w:rStyle w:val="VerbatimChar"/>
        </w:rPr>
        <w:t xml:space="preserve">zhipuai</w:t>
      </w:r>
      <w:r>
        <w:t xml:space="preserve">, stale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xiaomi2</w:t>
      </w:r>
      <w:r>
        <w:t xml:space="preserve">/</w:t>
      </w:r>
      <w:r>
        <w:rPr>
          <w:rStyle w:val="VerbatimChar"/>
        </w:rPr>
        <w:t xml:space="preserve">xiaomi3</w:t>
      </w:r>
      <w:r>
        <w:t xml:space="preserve">, rate-limited/unusable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zhipuai-coding-plan</w:t>
      </w:r>
      <w:r>
        <w:t xml:space="preserve"> </w:t>
      </w:r>
      <w:r>
        <w:t xml:space="preserve">(429 fair-use limited / all-models-404 right now —</w:t>
      </w:r>
      <w:r>
        <w:t xml:space="preserve"> </w:t>
      </w:r>
      <w:r>
        <w:t xml:space="preserve">honest removal, self-heals on the next sync), plus runtime-broken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 </w:t>
      </w:r>
      <w:r>
        <w:t xml:space="preserve">(k3 rejects Claude Code’s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tool schemas) and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(gemma-4-31b aborts streams), and</w:t>
      </w:r>
      <w:r>
        <w:t xml:space="preserve"> </w:t>
      </w:r>
      <w:r>
        <w:rPr>
          <w:rStyle w:val="VerbatimChar"/>
        </w:rPr>
        <w:t xml:space="preserve">openrouter4</w:t>
      </w:r>
      <w:r>
        <w:t xml:space="preserve"> </w:t>
      </w:r>
      <w:r>
        <w:t xml:space="preserve">(nvidia/nemotron-nano-12b-v2-vl returns empty/malformed responses).</w:t>
      </w:r>
      <w:r>
        <w:t xml:space="preserve"> </w:t>
      </w:r>
      <w:r>
        <w:rPr>
          <w:b/>
          <w:bCs/>
        </w:rPr>
        <w:t xml:space="preserve">Final state: 28 aliases installed,</w:t>
      </w:r>
      <w:r>
        <w:rPr>
          <w:b/>
          <w:bCs/>
        </w:rPr>
        <w:t xml:space="preserve"> </w:t>
      </w:r>
      <w:r>
        <w:rPr>
          <w:b/>
          <w:bCs/>
        </w:rPr>
        <w:t xml:space="preserve">every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through the full strict pipeline</w:t>
      </w:r>
      <w:r>
        <w:t xml:space="preserve"> </w:t>
      </w:r>
      <w:r>
        <w:t xml:space="preserve">(statuses, env</w:t>
      </w:r>
      <w:r>
        <w:t xml:space="preserve"> </w:t>
      </w:r>
      <w:r>
        <w:t xml:space="preserve">files, and alias lines exactly consistent).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pins were corrected to models verified live today</w:t>
      </w:r>
      <w:r>
        <w:t xml:space="preserve"> </w:t>
      </w:r>
      <w:r>
        <w:t xml:space="preserve">(openrouter, nvidia added; xiaomi fast model fixed to a served one).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LLMsVerifier submodule — strict scoring, no more bluff headroom:</w:t>
      </w:r>
      <w:r>
        <w:t xml:space="preserve"> </w:t>
      </w:r>
      <w:r>
        <w:t xml:space="preserve">removed the hard</w:t>
      </w:r>
      <w:r>
        <w:t xml:space="preserve"> </w:t>
      </w:r>
      <w:r>
        <w:rPr>
          <w:rStyle w:val="VerbatimChar"/>
        </w:rPr>
        <w:t xml:space="preserve">VerificationScore = max(score, 0.7)</w:t>
      </w:r>
      <w:r>
        <w:t xml:space="preserve"> </w:t>
      </w:r>
      <w:r>
        <w:t xml:space="preserve">floor (every strict</w:t>
      </w:r>
      <w:r>
        <w:t xml:space="preserve"> </w:t>
      </w:r>
      <w:r>
        <w:t xml:space="preserve">gate was vacuous);</w:t>
      </w:r>
      <w:r>
        <w:t xml:space="preserve"> </w:t>
      </w:r>
      <w:r>
        <w:rPr>
          <w:rStyle w:val="VerbatimChar"/>
        </w:rPr>
        <w:t xml:space="preserve">CodeVisibility</w:t>
      </w:r>
      <w:r>
        <w:t xml:space="preserve"> </w:t>
      </w:r>
      <w:r>
        <w:t xml:space="preserve">confidence threshold 0.3 → 0.5 with</w:t>
      </w:r>
      <w:r>
        <w:t xml:space="preserve"> </w:t>
      </w:r>
      <w:r>
        <w:t xml:space="preserve">rebalanced weights (a bare</w:t>
      </w:r>
      <w:r>
        <w:t xml:space="preserve"> </w:t>
      </w:r>
      <w:r>
        <w:t xml:space="preserve">“Yes, I can see it”</w:t>
      </w:r>
      <w:r>
        <w:t xml:space="preserve"> </w:t>
      </w:r>
      <w:r>
        <w:t xml:space="preserve">now scores 0.4 &lt; 0.5);</w:t>
      </w:r>
      <w:r>
        <w:t xml:space="preserve"> </w:t>
      </w:r>
      <w:r>
        <w:t xml:space="preserve">keyword matching uses</w:t>
      </w:r>
      <w:r>
        <w:t xml:space="preserve"> </w:t>
      </w:r>
      <w:r>
        <w:rPr>
          <w:rStyle w:val="VerbatimChar"/>
        </w:rPr>
        <w:t xml:space="preserve">\b</w:t>
      </w:r>
      <w:r>
        <w:t xml:space="preserve"> </w:t>
      </w:r>
      <w:r>
        <w:t xml:space="preserve">word boundaries (</w:t>
      </w:r>
      <w:r>
        <w:t xml:space="preserve">“no”</w:t>
      </w:r>
      <w:r>
        <w:t xml:space="preserve"> </w:t>
      </w:r>
      <w:r>
        <w:t xml:space="preserve">no longer matches</w:t>
      </w:r>
      <w:r>
        <w:t xml:space="preserve"> </w:t>
      </w:r>
      <w:r>
        <w:t xml:space="preserve">“know”</w:t>
      </w:r>
      <w:r>
        <w:t xml:space="preserve">/</w:t>
      </w:r>
      <w:r>
        <w:t xml:space="preserve">“not”</w:t>
      </w:r>
      <w:r>
        <w:t xml:space="preserve">); round-1 sentinel check gained a prompt-echo guard (≥60-char</w:t>
      </w:r>
      <w:r>
        <w:t xml:space="preserve"> </w:t>
      </w:r>
      <w:r>
        <w:t xml:space="preserve">verbatim fixture slice in the reply ⇒ genuine fail); the dead hardcoded</w:t>
      </w:r>
      <w:r>
        <w:t xml:space="preserve"> </w:t>
      </w:r>
      <w:r>
        <w:t xml:space="preserve">HuggingFace endpoint</w:t>
      </w:r>
      <w:r>
        <w:t xml:space="preserve"> </w:t>
      </w:r>
      <w:r>
        <w:rPr>
          <w:rStyle w:val="VerbatimChar"/>
        </w:rPr>
        <w:t xml:space="preserve">api-inference.huggingface.co</w:t>
      </w:r>
      <w:r>
        <w:t xml:space="preserve"> </w:t>
      </w:r>
      <w:r>
        <w:t xml:space="preserve">was replaced with</w:t>
      </w:r>
      <w:r>
        <w:t xml:space="preserve"> </w:t>
      </w:r>
      <w:r>
        <w:rPr>
          <w:rStyle w:val="VerbatimChar"/>
        </w:rPr>
        <w:t xml:space="preserve">https://router.huggingface.co/v1</w:t>
      </w:r>
      <w:r>
        <w:t xml:space="preserve"> </w:t>
      </w:r>
      <w:r>
        <w:t xml:space="preserve">in all production paths. Full Go suite:</w:t>
      </w:r>
      <w:r>
        <w:t xml:space="preserve"> </w:t>
      </w:r>
      <w:r>
        <w:t xml:space="preserve">59 packages green.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updated to the new verification</w:t>
      </w:r>
      <w:r>
        <w:t xml:space="preserve"> </w:t>
      </w:r>
      <w:r>
        <w:t xml:space="preserve">semantics (§3 command table, §5 multi-alias verification, §7 rewritten).</w:t>
      </w:r>
    </w:p>
    <w:bookmarkEnd w:id="21"/>
    <w:bookmarkEnd w:id="22"/>
    <w:bookmarkStart w:id="25" w:name="Xfbf1f38c84077630e057d5c7e5f2eeda64c0728"/>
    <w:p>
      <w:pPr>
        <w:pStyle w:val="Heading2"/>
      </w:pPr>
      <w:r>
        <w:t xml:space="preserve">v1.13.3 — 2026-07-17 — Session-sharing pipefail fix</w:t>
      </w:r>
    </w:p>
    <w:bookmarkStart w:id="23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All aliases created separate, unshared sessions for the same project.</w:t>
      </w:r>
      <w:r>
        <w:t xml:space="preserve"> </w:t>
      </w:r>
      <w:r>
        <w:t xml:space="preserve">Switching between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 in the</w:t>
      </w:r>
      <w:r>
        <w:t xml:space="preserve"> </w:t>
      </w:r>
      <w:r>
        <w:t xml:space="preserve">same project directory started a fresh conversation instead of resuming the</w:t>
      </w:r>
      <w:r>
        <w:t xml:space="preserve"> </w:t>
      </w:r>
      <w:r>
        <w:t xml:space="preserve">shared one — no memory, context, or history continuity across aliases.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set -o pipefail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scanned for existing sessions with</w:t>
      </w:r>
      <w:r>
        <w:t xml:space="preserve"> </w:t>
      </w:r>
      <w:r>
        <w:rPr>
          <w:rStyle w:val="VerbatimChar"/>
        </w:rPr>
        <w:t xml:space="preserve">ls -t ... | grep | head -1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closed stdin after one line, sending</w:t>
      </w:r>
      <w:r>
        <w:t xml:space="preserve"> </w:t>
      </w:r>
      <w:r>
        <w:t xml:space="preserve">SIGPIPE to</w:t>
      </w:r>
      <w:r>
        <w:t xml:space="preserve"> </w:t>
      </w:r>
      <w:r>
        <w:rPr>
          <w:rStyle w:val="VerbatimChar"/>
        </w:rPr>
        <w:t xml:space="preserve">grep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pipefail</w:t>
      </w:r>
      <w:r>
        <w:t xml:space="preserve">, the pipeline exited 141,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aborted the script BEFORE it could return the session UUID. Every launch</w:t>
      </w:r>
      <w:r>
        <w:t xml:space="preserve"> </w:t>
      </w:r>
      <w:r>
        <w:t xml:space="preserve">was treated as a first run, creating a new random-UUID session.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guard on the</w:t>
      </w:r>
      <w:r>
        <w:t xml:space="preserve"> </w:t>
      </w:r>
      <w:r>
        <w:rPr>
          <w:rStyle w:val="VerbatimChar"/>
        </w:rPr>
        <w:t xml:space="preserve">head -1</w:t>
      </w:r>
      <w:r>
        <w:t xml:space="preserve"> </w:t>
      </w:r>
      <w:r>
        <w:t xml:space="preserve">pipeline in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line 111).</w:t>
      </w:r>
      <w:r>
        <w:t xml:space="preserve"> </w:t>
      </w:r>
      <w:r>
        <w:t xml:space="preserve">The guard catches SIGPIPE without affecting the captured output —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already printed the first line before exiting, so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gets the</w:t>
      </w:r>
      <w:r>
        <w:t xml:space="preserve"> </w:t>
      </w:r>
      <w:r>
        <w:t xml:space="preserve">correct UUID. All aliases now resolve to the same</w:t>
      </w:r>
      <w:r>
        <w:t xml:space="preserve"> </w:t>
      </w:r>
      <w:r>
        <w:rPr>
          <w:rStyle w:val="VerbatimChar"/>
        </w:rPr>
        <w:t xml:space="preserve">--resume &lt;uuid&gt;</w:t>
      </w:r>
      <w:r>
        <w:t xml:space="preserve">.</w:t>
      </w:r>
      <w:r>
        <w:t xml:space="preserve"> </w:t>
      </w:r>
      <w:r>
        <w:rPr>
          <w:b/>
          <w:bCs/>
        </w:rPr>
        <w:t xml:space="preserve">Verified with 200-file stress test</w:t>
      </w:r>
      <w:r>
        <w:t xml:space="preserve"> </w:t>
      </w:r>
      <w:r>
        <w:t xml:space="preserve">that exercises the exact pipefail</w:t>
      </w:r>
      <w:r>
        <w:t xml:space="preserve"> </w:t>
      </w:r>
      <w:r>
        <w:t xml:space="preserve">condition.</w:t>
      </w:r>
    </w:p>
    <w:bookmarkEnd w:id="23"/>
    <w:bookmarkStart w:id="24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4"/>
        </w:numPr>
      </w:pPr>
      <w:r>
        <w:t xml:space="preserve">200-file stress test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that proves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) even with many session files, and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returns the most recent session.</w:t>
      </w:r>
    </w:p>
    <w:p>
      <w:pPr>
        <w:pStyle w:val="Compact"/>
        <w:numPr>
          <w:ilvl w:val="0"/>
          <w:numId w:val="1014"/>
        </w:numPr>
      </w:pPr>
      <w:r>
        <w:t xml:space="preserve">Investigation document at</w:t>
      </w:r>
      <w:r>
        <w:t xml:space="preserve"> </w:t>
      </w:r>
      <w:r>
        <w:rPr>
          <w:rStyle w:val="VerbatimChar"/>
        </w:rPr>
        <w:t xml:space="preserve">docs/investigations/2026-07-17-session-sharing-root-cause.md</w:t>
      </w:r>
      <w:r>
        <w:t xml:space="preserve"> </w:t>
      </w:r>
      <w:r>
        <w:t xml:space="preserve">with full root cause analysis, evidence, and architecture notes.</w:t>
      </w:r>
    </w:p>
    <w:bookmarkEnd w:id="24"/>
    <w:bookmarkEnd w:id="25"/>
    <w:bookmarkStart w:id="28" w:name="X57bc4a5e4875e15dd64e6e5e102a4aacfffb6be"/>
    <w:p>
      <w:pPr>
        <w:pStyle w:val="Heading2"/>
      </w:pPr>
      <w:r>
        <w:t xml:space="preserve">v1.13.0 — 2026-07-10 — Project-scoped cwd-hook (session-resumption fix)</w:t>
      </w:r>
    </w:p>
    <w:bookmarkStart w:id="26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Sessions were resumed for the wrong project when switching Claude Code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  <w:r>
        <w:t xml:space="preserve"> </w:t>
      </w:r>
      <w:r>
        <w:t xml:space="preserve">When the global</w:t>
      </w:r>
      <w:r>
        <w:t xml:space="preserve"> </w:t>
      </w: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symlink pointed</w:t>
      </w:r>
      <w:r>
        <w:t xml:space="preserve"> </w:t>
      </w:r>
      <w:r>
        <w:t xml:space="preserve">to one project’s multitrack resolver (e.g. atmosphere’s),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 launch was redirected into that project’s worktree BEFORE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resolved the session — so the session was keyed to the</w:t>
      </w:r>
      <w:r>
        <w:t xml:space="preserve"> </w:t>
      </w:r>
      <w:r>
        <w:t xml:space="preserve">atmosphere track, not the project the user was actually working in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helix_ota</w:t>
      </w:r>
      <w:r>
        <w:t xml:space="preserve">). Switching from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resumed an</w:t>
      </w:r>
      <w:r>
        <w:t xml:space="preserve"> </w:t>
      </w:r>
      <w:r>
        <w:t xml:space="preserve">atmosphere Track-4 session instead of the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 </w:t>
      </w:r>
      <w:r>
        <w:t xml:space="preserve">session.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was a single global singleton with no</w:t>
      </w:r>
      <w:r>
        <w:t xml:space="preserve"> </w:t>
      </w:r>
      <w:r>
        <w:t xml:space="preserve">per-project awareness; the hook fired unconditionally and the toolkit</w:t>
      </w:r>
      <w:r>
        <w:t xml:space="preserve"> </w:t>
      </w:r>
      <w:r>
        <w:t xml:space="preserve">had no mechanism for a repo to supply its own resolver.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 resolves the cwd-hook in a three-tier order: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CMA_CWD_HOOK</w:t>
      </w:r>
      <w:r>
        <w:t xml:space="preserve"> </w:t>
      </w:r>
      <w:r>
        <w:t xml:space="preserve">env var (explicit override, unchanged),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&lt;git-toplevel&gt;/.claude-cwd-hook</w:t>
      </w:r>
      <w:r>
        <w:t xml:space="preserve"> </w:t>
      </w:r>
      <w:r>
        <w:t xml:space="preserve">(per-project hook — each repo gets</w:t>
      </w:r>
      <w:r>
        <w:t xml:space="preserve"> </w:t>
      </w:r>
      <w:r>
        <w:t xml:space="preserve">its own multitrack resolver; prints nothing → stay in</w:t>
      </w:r>
      <w:r>
        <w:t xml:space="preserve"> </w:t>
      </w:r>
      <w:r>
        <w:rPr>
          <w:rStyle w:val="VerbatimChar"/>
        </w:rPr>
        <w:t xml:space="preserve">$PWD</w:t>
      </w:r>
      <w:r>
        <w:t xml:space="preserve">),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(global fallback, backward-compatible).</w:t>
      </w:r>
      <w:r>
        <w:t xml:space="preserve"> </w:t>
      </w:r>
      <w:r>
        <w:t xml:space="preserve">A repo that needs its own track layout drops a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at its</w:t>
      </w:r>
      <w:r>
        <w:t xml:space="preserve"> </w:t>
      </w:r>
      <w:r>
        <w:t xml:space="preserve">git root; a repo that doesn’t simply omits it and keeps the global hook.</w:t>
      </w:r>
      <w:r>
        <w:t xml:space="preserve"> </w:t>
      </w:r>
      <w:r>
        <w:t xml:space="preserve">The migration self-heals outdated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wrappers via a new</w:t>
      </w:r>
      <w:r>
        <w:t xml:space="preserve"> 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 (detected on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/ shell start).</w:t>
      </w:r>
    </w:p>
    <w:bookmarkEnd w:id="26"/>
    <w:bookmarkStart w:id="27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7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test_wrapper_exec.sh</w:t>
      </w:r>
      <w:r>
        <w:t xml:space="preserve"> </w:t>
      </w:r>
      <w:r>
        <w:t xml:space="preserve">prove the</w:t>
      </w:r>
      <w:r>
        <w:t xml:space="preserve"> </w:t>
      </w:r>
      <w:r>
        <w:t xml:space="preserve">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carries the project-scoped hook resolution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git rev-parse --show-toplevel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check) and respects the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override + global fallback.</w:t>
      </w:r>
    </w:p>
    <w:bookmarkEnd w:id="27"/>
    <w:bookmarkEnd w:id="28"/>
    <w:bookmarkStart w:id="31" w:name="X47a28d51f04063043857ad2b9fc5a9c818e2fee"/>
    <w:p>
      <w:pPr>
        <w:pStyle w:val="Heading2"/>
      </w:pPr>
      <w:r>
        <w:t xml:space="preserve">v1.12.3 — 2026-07-05 — Session-name sanitization (kebab-case)</w:t>
      </w:r>
    </w:p>
    <w:bookmarkStart w:id="29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Auto-derived session names are now sanitized to kebab-case.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derives the session name from the project directory’s</w:t>
      </w:r>
      <w:r>
        <w:t xml:space="preserve"> </w:t>
      </w:r>
      <w:r>
        <w:t xml:space="preserve">basename. It now: lowercases the name; trims leading/trailing whitespace;</w:t>
      </w:r>
      <w:r>
        <w:t xml:space="preserve"> </w:t>
      </w:r>
      <w:r>
        <w:t xml:space="preserve">collapses internal whitespace and underscores to</w:t>
      </w:r>
      <w:r>
        <w:t xml:space="preserve"> </w:t>
      </w:r>
      <w:r>
        <w:rPr>
          <w:rStyle w:val="VerbatimChar"/>
        </w:rPr>
        <w:t xml:space="preserve">-</w:t>
      </w:r>
      <w:r>
        <w:t xml:space="preserve">; strips any remaining</w:t>
      </w:r>
      <w:r>
        <w:t xml:space="preserve"> </w:t>
      </w:r>
      <w:r>
        <w:t xml:space="preserve">characters that are not</w:t>
      </w:r>
      <w:r>
        <w:t xml:space="preserve"> </w:t>
      </w:r>
      <w:r>
        <w:rPr>
          <w:rStyle w:val="VerbatimChar"/>
        </w:rPr>
        <w:t xml:space="preserve">[a-z0-9-]</w:t>
      </w:r>
      <w:r>
        <w:t xml:space="preserve">; and collapses consecutive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before</w:t>
      </w:r>
      <w:r>
        <w:t xml:space="preserve"> </w:t>
      </w:r>
      <w:r>
        <w:t xml:space="preserve">trimming leading/trailing</w:t>
      </w:r>
      <w:r>
        <w:t xml:space="preserve"> </w:t>
      </w:r>
      <w:r>
        <w:rPr>
          <w:rStyle w:val="VerbatimChar"/>
        </w:rPr>
        <w:t xml:space="preserve">-</w:t>
      </w:r>
      <w:r>
        <w:t xml:space="preserve">. This makes session names safe for the CLI and</w:t>
      </w:r>
      <w:r>
        <w:t xml:space="preserve"> </w:t>
      </w:r>
      <w:r>
        <w:t xml:space="preserve">filesystem while remaining human-readable.</w:t>
      </w:r>
    </w:p>
    <w:bookmarkEnd w:id="29"/>
    <w:bookmarkStart w:id="30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9"/>
        </w:numPr>
      </w:pPr>
      <w:r>
        <w:t xml:space="preserve">New regression tests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cover leading/trailing whitespace,</w:t>
      </w:r>
      <w:r>
        <w:t xml:space="preserve"> </w:t>
      </w:r>
      <w:r>
        <w:t xml:space="preserve">multiple consecutive spaces, and stripping of special invalid characters.</w:t>
      </w:r>
    </w:p>
    <w:bookmarkEnd w:id="30"/>
    <w:bookmarkEnd w:id="31"/>
    <w:bookmarkStart w:id="34" w:name="X5091dea7bd7c3f11d57de2f9c7b0a5a0e23fbd6"/>
    <w:p>
      <w:pPr>
        <w:pStyle w:val="Heading2"/>
      </w:pPr>
      <w:r>
        <w:t xml:space="preserve">v1.12.2 — 2026-07-05 — Native alias auto-registration + account-detection hardening</w:t>
      </w:r>
    </w:p>
    <w:bookmarkStart w:id="32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claude&lt;N&gt;</w:t>
      </w:r>
      <w:r>
        <w:rPr>
          <w:b/>
          <w:bCs/>
        </w:rPr>
        <w:t xml:space="preserve"> </w:t>
      </w:r>
      <w:r>
        <w:rPr>
          <w:b/>
          <w:bCs/>
        </w:rPr>
        <w:t xml:space="preserve">aliases were never created for pre-existing account dirs.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only merged shared state; if account</w:t>
      </w:r>
      <w:r>
        <w:t xml:space="preserve"> </w:t>
      </w:r>
      <w:r>
        <w:t xml:space="preserve">directories already existed (e.g. </w:t>
      </w:r>
      <w:r>
        <w:rPr>
          <w:rStyle w:val="VerbatimChar"/>
        </w:rPr>
        <w:t xml:space="preserve">~/.claude-milos85vasic</w:t>
      </w:r>
      <w:r>
        <w:t xml:space="preserve">), no shell aliases were</w:t>
      </w:r>
      <w:r>
        <w:t xml:space="preserve"> </w:t>
      </w:r>
      <w:r>
        <w:t xml:space="preserve">registered, so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/</w:t>
      </w:r>
      <w:r>
        <w:rPr>
          <w:rStyle w:val="VerbatimChar"/>
        </w:rPr>
        <w:t xml:space="preserve">claude2</w:t>
      </w:r>
      <w:r>
        <w:t xml:space="preserve">/etc. were undefined.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now</w:t>
      </w:r>
      <w:r>
        <w:t xml:space="preserve"> </w:t>
      </w:r>
      <w:r>
        <w:t xml:space="preserve">auto-registers a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alias for every detected account that lacks one.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Smart alias numbering:</w:t>
      </w:r>
      <w:r>
        <w:t xml:space="preserve"> </w:t>
      </w:r>
      <w:r>
        <w:t xml:space="preserve">an account dir literally named</w:t>
      </w:r>
      <w:r>
        <w:t xml:space="preserve"> </w:t>
      </w:r>
      <w:r>
        <w:rPr>
          <w:rStyle w:val="VerbatimChar"/>
        </w:rPr>
        <w:t xml:space="preserve">~/.claude-claude4</w:t>
      </w:r>
      <w:r>
        <w:t xml:space="preserve"> </w:t>
      </w:r>
      <w:r>
        <w:t xml:space="preserve">keeps the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alias; remaining dirs fill the lowest free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slot</w:t>
      </w:r>
      <w:r>
        <w:t xml:space="preserve"> </w:t>
      </w:r>
      <w:r>
        <w:t xml:space="preserve">instead of skipping over reserved numbers.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Bogus account detection:</w:t>
      </w:r>
      <w:r>
        <w:t xml:space="preserve"> </w:t>
      </w:r>
      <w:r>
        <w:rPr>
          <w:rStyle w:val="VerbatimChar"/>
        </w:rPr>
        <w:t xml:space="preserve">~/.claude-code-router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~/.claude-*.lock</w:t>
      </w:r>
      <w:r>
        <w:t xml:space="preserve"> </w:t>
      </w:r>
      <w:r>
        <w:t xml:space="preserve">directories are no longer treated as Claude accounts, preventing them from</w:t>
      </w:r>
      <w:r>
        <w:t xml:space="preserve"> </w:t>
      </w:r>
      <w:r>
        <w:t xml:space="preserve">stealing alias slots or being merged into shared state.</w:t>
      </w:r>
    </w:p>
    <w:bookmarkEnd w:id="32"/>
    <w:bookmarkStart w:id="33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1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prove that install/unify</w:t>
      </w:r>
      <w:r>
        <w:t xml:space="preserve"> </w:t>
      </w:r>
      <w:r>
        <w:t xml:space="preserve">register native aliases for existing account dirs and preserve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basenames while filling gaps.</w:t>
      </w:r>
    </w:p>
    <w:bookmarkEnd w:id="33"/>
    <w:bookmarkEnd w:id="34"/>
    <w:bookmarkStart w:id="38" w:name="Xc60ef3a4a920387302daec1d142c5739954c8d1"/>
    <w:p>
      <w:pPr>
        <w:pStyle w:val="Heading2"/>
      </w:pPr>
      <w:r>
        <w:t xml:space="preserve">v1.12.1 — 2026-07-05 — Judge independence + resolve/robustness hardening</w:t>
      </w:r>
    </w:p>
    <w:p>
      <w:pPr>
        <w:pStyle w:val="FirstParagraph"/>
      </w:pPr>
      <w:r>
        <w:t xml:space="preserve">Addresses the v1.12.0 final whole-branch review’s deferred items and the deep-research</w:t>
      </w:r>
      <w:r>
        <w:t xml:space="preserve"> </w:t>
      </w:r>
      <w:r>
        <w:t xml:space="preserve">findings on LLM-as-judge bias.</w:t>
      </w:r>
    </w:p>
    <w:bookmarkStart w:id="35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Round-2 judge default is now a DIFFERENT model family.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defaults to Groq / Llama-3.1 (</w:t>
      </w:r>
      <w:r>
        <w:rPr>
          <w:rStyle w:val="VerbatimChar"/>
        </w:rPr>
        <w:t xml:space="preserve">llama-3.1-8b-instant</w:t>
      </w:r>
      <w:r>
        <w:t xml:space="preserve">) instead of DeepSeek. 2024-2026</w:t>
      </w:r>
      <w:r>
        <w:t xml:space="preserve"> </w:t>
      </w:r>
      <w:r>
        <w:t xml:space="preserve">research (arXiv:2508.06709 and others) shows a judge systematically favors its own model</w:t>
      </w:r>
      <w:r>
        <w:t xml:space="preserve"> </w:t>
      </w:r>
      <w:r>
        <w:t xml:space="preserve">family — including validating that family’s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answers, the exact failure layer-3</w:t>
      </w:r>
      <w:r>
        <w:t xml:space="preserve"> </w:t>
      </w:r>
      <w:r>
        <w:t xml:space="preserve">exists to catch — so defaulting the judge to a common subject (DeepSeek) was the worst</w:t>
      </w:r>
      <w:r>
        <w:t xml:space="preserve"> </w:t>
      </w:r>
      <w:r>
        <w:t xml:space="preserve">case. Verified working live as an independent judge.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semantic command distinguishes transport/infra failures from genuine verdicts.</w:t>
      </w:r>
      <w:r>
        <w:t xml:space="preserve"> </w:t>
      </w:r>
      <w:r>
        <w:t xml:space="preserve">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command now exits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when a round-1/round-2 API</w:t>
      </w:r>
      <w:r>
        <w:t xml:space="preserve"> </w:t>
      </w:r>
      <w:r>
        <w:t xml:space="preserve">call cannot complete (non-2xx, timeout, empty, connection error), vs exit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for a real</w:t>
      </w:r>
      <w:r>
        <w:t xml:space="preserve"> </w:t>
      </w:r>
      <w:r>
        <w:t xml:space="preserve">negative verdict.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maps exit 3 →</w:t>
      </w:r>
      <w:r>
        <w:t xml:space="preserve"> </w:t>
      </w:r>
      <w:r>
        <w:rPr>
          <w:rStyle w:val="VerbatimChar"/>
        </w:rPr>
        <w:t xml:space="preserve">skip</w:t>
      </w:r>
      <w:r>
        <w:t xml:space="preserve">, so a transient judge/model</w:t>
      </w:r>
      <w:r>
        <w:t xml:space="preserve"> </w:t>
      </w:r>
      <w:r>
        <w:t xml:space="preserve">hiccup is an honest SKIP and never downgrades the model-under-test (final-review I-1).</w:t>
      </w:r>
    </w:p>
    <w:bookmarkEnd w:id="35"/>
    <w:bookmarkStart w:id="36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 warning: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warns (never fails) when the judge</w:t>
      </w:r>
      <w:r>
        <w:t xml:space="preserve"> </w:t>
      </w:r>
      <w:r>
        <w:t xml:space="preserve">endpoint equals the model-under-test endpoint (same provider = same family = not independent).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xAI is now resolvable: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xai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https://api.x.ai/v1</w:t>
      </w:r>
      <w:r>
        <w:t xml:space="preserve"> </w:t>
      </w:r>
      <w:r>
        <w:t xml:space="preserve">(the catalog lists xAI with no API base, so it previously resolved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). Endpoint</w:t>
      </w:r>
      <w:r>
        <w:t xml:space="preserve"> </w:t>
      </w:r>
      <w:r>
        <w:t xml:space="preserve">confirmed live.</w:t>
      </w:r>
    </w:p>
    <w:p>
      <w:pPr>
        <w:pStyle w:val="Compact"/>
        <w:numPr>
          <w:ilvl w:val="0"/>
          <w:numId w:val="1023"/>
        </w:numPr>
      </w:pPr>
      <w:r>
        <w:t xml:space="preserve">CONST-069 capability-boundary mandate in the LLMsVerifier submodule constitution (records the</w:t>
      </w:r>
      <w:r>
        <w:t xml:space="preserve"> </w:t>
      </w:r>
      <w:r>
        <w:t xml:space="preserve">CONST-051 project-agnostic boundary under a non-colliding id).</w:t>
      </w:r>
    </w:p>
    <w:bookmarkEnd w:id="36"/>
    <w:bookmarkStart w:id="37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4"/>
        </w:numPr>
      </w:pPr>
      <w:r>
        <w:t xml:space="preserve">A directory passed as the keys file (</w:t>
      </w:r>
      <w:r>
        <w:rPr>
          <w:rStyle w:val="VerbatimChar"/>
        </w:rPr>
        <w:t xml:space="preserve">CMA_KEYS_FILE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--keys-file</w:t>
      </w:r>
      <w:r>
        <w:t xml:space="preserve">) now dies with a clear</w:t>
      </w:r>
      <w:r>
        <w:t xml:space="preserve"> </w:t>
      </w:r>
      <w:r>
        <w:t xml:space="preserve">message instead of silently yielding</w:t>
      </w:r>
      <w:r>
        <w:t xml:space="preserve"> </w:t>
      </w:r>
      <w:r>
        <w:t xml:space="preserve">“0 key vars”</w:t>
      </w:r>
      <w:r>
        <w:t xml:space="preserve">.</w:t>
      </w:r>
    </w:p>
    <w:bookmarkEnd w:id="37"/>
    <w:bookmarkEnd w:id="38"/>
    <w:bookmarkStart w:id="42" w:name="X1fe26971ccc60c17166358f8014abb9a72b72ea"/>
    <w:p>
      <w:pPr>
        <w:pStyle w:val="Heading2"/>
      </w:pPr>
      <w:r>
        <w:t xml:space="preserve">v1.12.0 — 2026-07-05 — Semantic code-visibility (layer 3) + live TUI verification (layer 4)</w:t>
      </w:r>
    </w:p>
    <w:p>
      <w:pPr>
        <w:pStyle w:val="FirstParagraph"/>
      </w:pPr>
      <w:r>
        <w:t xml:space="preserve">Adds two new provider-verification layers on top of the Phase-1 existence/tool-call</w:t>
      </w:r>
      <w:r>
        <w:t xml:space="preserve"> </w:t>
      </w:r>
      <w:r>
        <w:t xml:space="preserve">checks, driven by the LLMsVerifier submodule’s standalone, stdlib-only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Go command. The whole pipeline was proven end-to-end</w:t>
      </w:r>
      <w:r>
        <w:t xml:space="preserve"> </w:t>
      </w:r>
      <w:r>
        <w:t xml:space="preserve">against real providers (redacted, real network): a genuinely code-seeing model</w:t>
      </w:r>
      <w:r>
        <w:t xml:space="preserve"> </w:t>
      </w:r>
      <w:r>
        <w:t xml:space="preserve">(mistral-medium-2604) verifies (round-1 sentinel ✅ + round-2 judge 2/3); models that</w:t>
      </w:r>
      <w:r>
        <w:t xml:space="preserve"> </w:t>
      </w:r>
      <w:r>
        <w:t xml:space="preserve">bluff or fail round-2 (chutes GLM-5.2-TEE — empty/timeout)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; billing</w:t>
      </w:r>
      <w:r>
        <w:t xml:space="preserve"> </w:t>
      </w:r>
      <w:r>
        <w:t xml:space="preserve">blocks (deepseek 402)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— never a faked pass.</w:t>
      </w:r>
    </w:p>
    <w:bookmarkStart w:id="39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Layer 3 — semantic code-visibility.</w:t>
      </w:r>
      <w:r>
        <w:t xml:space="preserve"> </w:t>
      </w:r>
      <w:r>
        <w:rPr>
          <w:rStyle w:val="VerbatimChar"/>
        </w:rPr>
        <w:t xml:space="preserve">scripts/providers-semantic.sh</w:t>
      </w:r>
      <w:r>
        <w:t xml:space="preserve"> </w:t>
      </w:r>
      <w:r>
        <w:t xml:space="preserve">renders the</w:t>
      </w:r>
      <w:r>
        <w:t xml:space="preserve"> </w:t>
      </w:r>
      <w:r>
        <w:t xml:space="preserve">toolkit-owned rubric (</w:t>
      </w:r>
      <w:r>
        <w:rPr>
          <w:rStyle w:val="VerbatimChar"/>
        </w:rPr>
        <w:t xml:space="preserve">providers/rubric/code-visibility-rubric.json</w:t>
      </w:r>
      <w:r>
        <w:t xml:space="preserve">) into a judge</w:t>
      </w:r>
      <w:r>
        <w:t xml:space="preserve"> </w:t>
      </w:r>
      <w:r>
        <w:t xml:space="preserve">prompt and drives the Go command through a build-and-cache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scripts/claude-semantic-visibility.sh</w:t>
      </w:r>
      <w:r>
        <w:t xml:space="preserve">). Two rounds: a unique sentinel embedded in</w:t>
      </w:r>
      <w:r>
        <w:t xml:space="preserve"> </w:t>
      </w:r>
      <w:r>
        <w:t xml:space="preserve">a code fixture (does the model actually see the code?), then an independent</w:t>
      </w:r>
      <w:r>
        <w:t xml:space="preserve"> </w:t>
      </w:r>
      <w:r>
        <w:t xml:space="preserve">LLM-as-judge score (≥ threshold). One-word contract</w:t>
      </w:r>
      <w:r>
        <w:t xml:space="preserve"> </w:t>
      </w:r>
      <w:r>
        <w:rPr>
          <w:rStyle w:val="VerbatimChar"/>
        </w:rPr>
        <w:t xml:space="preserve">verified|unverified|skip</w:t>
      </w:r>
      <w:r>
        <w:t xml:space="preserve"> </w:t>
      </w:r>
      <w:r>
        <w:t xml:space="preserve">(exit 0/1/2). Wired into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; keys move via env only (never argv). CONST-051</w:t>
      </w:r>
      <w:r>
        <w:t xml:space="preserve"> </w:t>
      </w:r>
      <w:r>
        <w:t xml:space="preserve">boundary held — the submodule stays project-agnostic, receiving fixture/prompt/</w:t>
      </w:r>
      <w:r>
        <w:t xml:space="preserve"> </w:t>
      </w:r>
      <w:r>
        <w:t xml:space="preserve">judge-prompt/sentinel only as CLI args.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Layer 4 — live superpowers-TUI verification.</w:t>
      </w:r>
      <w:r>
        <w:t xml:space="preserve"> </w:t>
      </w:r>
      <w:r>
        <w:rPr>
          <w:rStyle w:val="VerbatimChar"/>
        </w:rPr>
        <w:t xml:space="preserve">scripts/verify_superpowers_tui.sh</w:t>
      </w:r>
      <w:r>
        <w:t xml:space="preserve"> </w:t>
      </w:r>
      <w:r>
        <w:t xml:space="preserve">launches real Claude Code through a provider alias and confirms the superpowers</w:t>
      </w:r>
      <w:r>
        <w:t xml:space="preserve"> </w:t>
      </w:r>
      <w:r>
        <w:t xml:space="preserve">plugin engages with no trust/overwrite prompt — the only thing that flips a provider</w:t>
      </w:r>
      <w:r>
        <w:t xml:space="preserve"> </w:t>
      </w:r>
      <w:r>
        <w:t xml:space="preserve">to fully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Honest SKIP when preconditions (real claude/key/network) are</w:t>
      </w:r>
      <w:r>
        <w:t xml:space="preserve"> </w:t>
      </w:r>
      <w:r>
        <w:t xml:space="preserve">absent; the engagement classifier is hardened against false-PASS on prompt-echo, and</w:t>
      </w:r>
      <w:r>
        <w:t xml:space="preserve"> </w:t>
      </w:r>
      <w:r>
        <w:t xml:space="preserve">a live negative-case test (neutral prompt → marker must NOT match) proved it does not</w:t>
      </w:r>
      <w:r>
        <w:t xml:space="preserve"> </w:t>
      </w:r>
      <w:r>
        <w:t xml:space="preserve">false-verify.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claude-providers verify &lt;id&gt; [--deep]</w:t>
      </w:r>
      <w:r>
        <w:t xml:space="preserve"> </w:t>
      </w:r>
      <w:r>
        <w:t xml:space="preserve">— single-provider deep re-verify.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Tier-B live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scripts/tests/verify_providers_live.sh</w:t>
      </w:r>
      <w:r>
        <w:t xml:space="preserve">) runs layers 3–4</w:t>
      </w:r>
      <w:r>
        <w:t xml:space="preserve"> </w:t>
      </w:r>
      <w:r>
        <w:t xml:space="preserve">per installed provider, writes secret-redacted evidence + an aggregate</w:t>
      </w:r>
      <w:r>
        <w:t xml:space="preserve"> </w:t>
      </w:r>
      <w:r>
        <w:rPr>
          <w:rStyle w:val="VerbatimChar"/>
        </w:rPr>
        <w:t xml:space="preserve">proof/providers-summary.json</w:t>
      </w:r>
      <w:r>
        <w:t xml:space="preserve">; already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.</w:t>
      </w:r>
    </w:p>
    <w:bookmarkEnd w:id="39"/>
    <w:bookmarkStart w:id="40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--refresh-aliases</w:t>
      </w:r>
      <w:r>
        <w:rPr>
          <w:b/>
          <w:bCs/>
        </w:rPr>
        <w:t xml:space="preserve"> </w:t>
      </w:r>
      <w:r>
        <w:rPr>
          <w:b/>
          <w:bCs/>
        </w:rPr>
        <w:t xml:space="preserve">was not byte-idempotent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re-ran the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self-heal migrations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line, which could</w:t>
      </w:r>
      <w:r>
        <w:t xml:space="preserve"> </w:t>
      </w:r>
      <w:r>
        <w:t xml:space="preserve">non-deterministically reposition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and produce a</w:t>
      </w:r>
      <w:r>
        <w:t xml:space="preserve"> </w:t>
      </w:r>
      <w:r>
        <w:t xml:space="preserve">different file on a second refresh (the session hook runs this on every shell). Now</w:t>
      </w:r>
      <w:r>
        <w:t xml:space="preserve"> </w:t>
      </w:r>
      <w:r>
        <w:t xml:space="preserve">only bootstraps the alias file when absent. (Root-caused from a captured diff; 42</w:t>
      </w:r>
      <w:r>
        <w:t xml:space="preserve"> </w:t>
      </w:r>
      <w:r>
        <w:t xml:space="preserve">flake-loops + repeated full-suite runs now deterministic.)</w:t>
      </w:r>
    </w:p>
    <w:p>
      <w:pPr>
        <w:pStyle w:val="Compact"/>
        <w:numPr>
          <w:ilvl w:val="0"/>
          <w:numId w:val="1026"/>
        </w:numPr>
      </w:pPr>
      <w:r>
        <w:t xml:space="preserve">Three bugs found by real execution of the new layer-3 path:</w:t>
      </w:r>
      <w:r>
        <w:t xml:space="preserve"> </w:t>
      </w:r>
      <w:r>
        <w:rPr>
          <w:rStyle w:val="VerbatimChar"/>
        </w:rPr>
        <w:t xml:space="preserve">claude-semantic-visibility.sh --help</w:t>
      </w:r>
      <w:r>
        <w:t xml:space="preserve"> </w:t>
      </w:r>
      <w:r>
        <w:t xml:space="preserve">failed pre-build;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discarded the driver’s JSON evidence to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; the judge base URL was not normalized (a trailing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doubled to</w:t>
      </w:r>
      <w:r>
        <w:t xml:space="preserve"> </w:t>
      </w:r>
      <w:r>
        <w:rPr>
          <w:rStyle w:val="VerbatimChar"/>
        </w:rPr>
        <w:t xml:space="preserve">/v1/v1/chat/completions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Final-review hardening: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/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heal a stale/outdated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once per sync (the byte-idempotence change had removed the</w:t>
      </w:r>
      <w:r>
        <w:t xml:space="preserve"> </w:t>
      </w:r>
      <w:r>
        <w:t xml:space="preserve">per-shell self-heal, so a pre-Phase-2 gate-less wrapper could still launch); the layer-4</w:t>
      </w:r>
      <w:r>
        <w:t xml:space="preserve"> </w:t>
      </w:r>
      <w:r>
        <w:t xml:space="preserve">engagement classifier now requires the namespaced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form (a bare</w:t>
      </w:r>
      <w:r>
        <w:t xml:space="preserve"> </w:t>
      </w:r>
      <w:r>
        <w:t xml:space="preserve">skill word could false-verify); and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treats a layer-4 verifier crash as an</w:t>
      </w:r>
      <w:r>
        <w:t xml:space="preserve"> </w:t>
      </w:r>
      <w:r>
        <w:t xml:space="preserve">honest SKIP rather than a clean verify.</w:t>
      </w:r>
    </w:p>
    <w:bookmarkEnd w:id="40"/>
    <w:bookmarkStart w:id="41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27"/>
        </w:numPr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judge is DeepSeek. For strongest results,</w:t>
      </w:r>
      <w:r>
        <w:t xml:space="preserve"> </w:t>
      </w:r>
      <w:r>
        <w:t xml:space="preserve">configure</w:t>
      </w:r>
      <w:r>
        <w:t xml:space="preserve"> </w:t>
      </w:r>
      <w:r>
        <w:rPr>
          <w:rStyle w:val="VerbatimChar"/>
        </w:rPr>
        <w:t xml:space="preserve">providers/judge.env</w:t>
      </w:r>
      <w:r>
        <w:t xml:space="preserve"> </w:t>
      </w:r>
      <w:r>
        <w:t xml:space="preserve">with a judge from a</w:t>
      </w:r>
      <w:r>
        <w:t xml:space="preserve"> </w:t>
      </w:r>
      <w:r>
        <w:rPr>
          <w:b/>
          <w:bCs/>
        </w:rPr>
        <w:t xml:space="preserve">different model family</w:t>
      </w:r>
      <w:r>
        <w:t xml:space="preserve"> </w:t>
      </w:r>
      <w:r>
        <w:t xml:space="preserve">than the</w:t>
      </w:r>
      <w:r>
        <w:t xml:space="preserve"> </w:t>
      </w:r>
      <w:r>
        <w:t xml:space="preserve">provider under test — 2024-2026 research (e.g. arXiv:2508.06709) shows same-family</w:t>
      </w:r>
      <w:r>
        <w:t xml:space="preserve"> </w:t>
      </w:r>
      <w:r>
        <w:t xml:space="preserve">judges systematically favor their own family’s outputs, including validating wrong</w:t>
      </w:r>
      <w:r>
        <w:t xml:space="preserve"> </w:t>
      </w:r>
      <w:r>
        <w:t xml:space="preserve">answers. A different-family default, an xAI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base-url entry, and the</w:t>
      </w:r>
      <w:r>
        <w:t xml:space="preserve"> </w:t>
      </w:r>
      <w:r>
        <w:t xml:space="preserve">submodule boundary-contract constitution id are tracked for a follow-up.</w:t>
      </w:r>
    </w:p>
    <w:bookmarkEnd w:id="41"/>
    <w:bookmarkEnd w:id="42"/>
    <w:bookmarkStart w:id="46" w:name="X0711f3a83ab4bd88b10755d149a81af7f051109"/>
    <w:p>
      <w:pPr>
        <w:pStyle w:val="Heading2"/>
      </w:pPr>
      <w:r>
        <w:t xml:space="preserve">v1.11.2 — 2026-07-03 — Token-limit guard + re-enabled provider proxies + Poe tool cap</w:t>
      </w:r>
    </w:p>
    <w:p>
      <w:pPr>
        <w:pStyle w:val="FirstParagraph"/>
      </w:pPr>
      <w:r>
        <w:t xml:space="preserve">Ran every provider alias through REAL Claude Code executing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(the user’s reproducing prompt), in CLI mode with scrubbed env, and root-caused</w:t>
      </w:r>
      <w:r>
        <w:t xml:space="preserve"> </w:t>
      </w:r>
      <w:r>
        <w:t xml:space="preserve">every genuine failure. Three real toolkit bugs fixed (below); all remaining</w:t>
      </w:r>
      <w:r>
        <w:t xml:space="preserve"> </w:t>
      </w:r>
      <w:r>
        <w:t xml:space="preserve">non-passes are account-side (insufficient funds, rejected/absent keys, or a key</w:t>
      </w:r>
      <w:r>
        <w:t xml:space="preserve"> </w:t>
      </w:r>
      <w:r>
        <w:t xml:space="preserve">with no chat entitlement) — not toolkit defects.</w:t>
      </w:r>
    </w:p>
    <w:bookmarkStart w:id="43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Input token-limit 400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scripts/lib.sh (cma_run_provider)</w:t>
      </w:r>
      <w:r>
        <w:t xml:space="preserve"> </w:t>
      </w:r>
      <w:r>
        <w:t xml:space="preserve">now exports</w:t>
      </w:r>
      <w:r>
        <w:t xml:space="preserve"> </w:t>
      </w:r>
      <w:r>
        <w:rPr>
          <w:rStyle w:val="VerbatimChar"/>
        </w:rPr>
        <w:t xml:space="preserve">CLAUDE_CODE_AUTO_COMPACT_WINDOW="$CMA_PROVIDER_CONTEXT_LIMIT"</w:t>
      </w:r>
      <w:r>
        <w:t xml:space="preserve"> </w:t>
      </w:r>
      <w:r>
        <w:t xml:space="preserve">before the</w:t>
      </w:r>
      <w:r>
        <w:t xml:space="preserve"> </w:t>
      </w:r>
      <w:r>
        <w:t xml:space="preserve">transport branch, so Claude Code knows each provider’s real input window and</w:t>
      </w:r>
      <w:r>
        <w:t xml:space="preserve"> </w:t>
      </w:r>
      <w:r>
        <w:t xml:space="preserve">auto-compacts (at</w:t>
      </w:r>
      <w:r>
        <w:t xml:space="preserve"> </w:t>
      </w:r>
      <w:r>
        <w:rPr>
          <w:rStyle w:val="VerbatimChar"/>
        </w:rPr>
        <w:t xml:space="preserve">window − 13000</w:t>
      </w:r>
      <w:r>
        <w:t xml:space="preserve">) before a request overshoots it. Fixes the</w:t>
      </w:r>
      <w:r>
        <w:t xml:space="preserve"> </w:t>
      </w:r>
      <w:r>
        <w:t xml:space="preserve">user-reported</w:t>
      </w:r>
      <w:r>
        <w:t xml:space="preserve"> </w:t>
      </w:r>
      <w:r>
        <w:rPr>
          <w:rStyle w:val="VerbatimChar"/>
        </w:rPr>
        <w:t xml:space="preserve">400 … exceeded model token limit: 262144 (requested: 311786)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and any provider whose window is smaller than the ~1M</w:t>
      </w:r>
      <w:r>
        <w:t xml:space="preserve"> </w:t>
      </w:r>
      <w:r>
        <w:t xml:space="preserve">Claude Code assumes for Anthropic’s endpoint. Fully dynamic/parametrized: the</w:t>
      </w:r>
      <w:r>
        <w:t xml:space="preserve"> </w:t>
      </w:r>
      <w:r>
        <w:t xml:space="preserve">value is the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from the models.dev catalog, persisted</w:t>
      </w:r>
      <w:r>
        <w:t xml:space="preserve"> </w:t>
      </w:r>
      <w:r>
        <w:t xml:space="preserve">in each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Guarded by</w:t>
      </w:r>
      <w:r>
        <w:t xml:space="preserve"> </w:t>
      </w:r>
      <w:r>
        <w:rPr>
          <w:rStyle w:val="VerbatimChar"/>
        </w:rPr>
        <w:t xml:space="preserve">[[ -n … ]]</w:t>
      </w:r>
      <w:r>
        <w:t xml:space="preserve">; applies to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transports. (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only ever capped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— it</w:t>
      </w:r>
      <w:r>
        <w:t xml:space="preserve"> </w:t>
      </w:r>
      <w:r>
        <w:t xml:space="preserve">could not fix an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overflow.) Verified live: kimi’s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compacts and succeeds.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All provider proxies were silently disabled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resolved</w:t>
      </w:r>
      <w:r>
        <w:t xml:space="preserve"> </w:t>
      </w:r>
      <w:r>
        <w:t xml:space="preserve">compatibility proxies via</w:t>
      </w:r>
      <w:r>
        <w:t xml:space="preserve"> </w:t>
      </w:r>
      <w:r>
        <w:rPr>
          <w:rStyle w:val="VerbatimChar"/>
        </w:rPr>
        <w:t xml:space="preserve">$LIB_DIR/proxy/…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LIB_DIR</w:t>
      </w:r>
      <w:r>
        <w:t xml:space="preserve"> </w:t>
      </w:r>
      <w:r>
        <w:t xml:space="preserve">is a repo-only</w:t>
      </w:r>
      <w:r>
        <w:t xml:space="preserve"> </w:t>
      </w:r>
      <w:r>
        <w:t xml:space="preserve">variable that does not exist in the self-contained alias file, so it expanded</w:t>
      </w:r>
      <w:r>
        <w:t xml:space="preserve"> </w:t>
      </w:r>
      <w:r>
        <w:t xml:space="preserve">empty and</w:t>
      </w:r>
      <w:r>
        <w:t xml:space="preserve"> </w:t>
      </w:r>
      <w:r>
        <w:rPr>
          <w:b/>
          <w:bCs/>
        </w:rPr>
        <w:t xml:space="preserve">no proxy ever started</w:t>
      </w:r>
      <w:r>
        <w:t xml:space="preserve"> </w:t>
      </w:r>
      <w:r>
        <w:t xml:space="preserve">(Poe, etc.). Now resolves against the</w:t>
      </w:r>
      <w:r>
        <w:t xml:space="preserve"> </w:t>
      </w:r>
      <w:r>
        <w:t xml:space="preserve">installed location</w:t>
      </w:r>
      <w:r>
        <w:t xml:space="preserve"> </w:t>
      </w:r>
      <w:r>
        <w:rPr>
          <w:rStyle w:val="VerbatimChar"/>
        </w:rPr>
        <w:t xml:space="preserve">${SHARED_DIR:-$HOME/.claude-shared}/proxy</w:t>
      </w:r>
      <w:r>
        <w:t xml:space="preserve"> </w:t>
      </w:r>
      <w:r>
        <w:t xml:space="preserve">(where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). This is why Poe returned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— its request never went through the</w:t>
      </w:r>
      <w:r>
        <w:t xml:space="preserve"> </w:t>
      </w:r>
      <w:r>
        <w:t xml:space="preserve">proxy that injects the required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Poe tool-count limit</w:t>
      </w:r>
      <w:r>
        <w:t xml:space="preserve"> </w:t>
      </w:r>
      <w:r>
        <w:t xml:space="preserve">— Poe rejects requests carrying more than ~216 tool</w:t>
      </w:r>
      <w:r>
        <w:t xml:space="preserve"> </w:t>
      </w:r>
      <w:r>
        <w:t xml:space="preserve">definitions with the same 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(verified count-based: 215 accepted, 220 rejected, independent of payload</w:t>
      </w:r>
      <w:r>
        <w:t xml:space="preserve"> </w:t>
      </w:r>
      <w:r>
        <w:t xml:space="preserve">size). On this host Claude Code’s large MCP-plugin load emits 400+ tools.</w:t>
      </w:r>
      <w:r>
        <w:t xml:space="preserve"> </w:t>
      </w:r>
      <w:r>
        <w:rPr>
          <w:rStyle w:val="VerbatimChar"/>
        </w:rPr>
        <w:t xml:space="preserve">scripts/proxy/poe_proxy.py</w:t>
      </w:r>
      <w:r>
        <w:t xml:space="preserve"> </w:t>
      </w:r>
      <w:r>
        <w:t xml:space="preserve">now caps the tool list to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(default 200), dropping only overflow</w:t>
      </w:r>
      <w:r>
        <w:t xml:space="preserve"> </w:t>
      </w:r>
      <w:r>
        <w:rPr>
          <w:rStyle w:val="VerbatimChar"/>
        </w:rPr>
        <w:t xml:space="preserve">mcp__…</w:t>
      </w:r>
      <w:r>
        <w:t xml:space="preserve"> </w:t>
      </w:r>
      <w:r>
        <w:t xml:space="preserve">tools so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built-in</w:t>
      </w:r>
      <w:r>
        <w:t xml:space="preserve"> </w:t>
      </w:r>
      <w:r>
        <w:t xml:space="preserve">Claude Code tool is preserved. Parametrized via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env var.</w:t>
      </w:r>
      <w:r>
        <w:t xml:space="preserve"> </w:t>
      </w:r>
      <w:r>
        <w:t xml:space="preserve">Verified live: Poe’s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returns a successful result.</w:t>
      </w:r>
    </w:p>
    <w:bookmarkEnd w:id="43"/>
    <w:bookmarkStart w:id="44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CLAUDE_CODE_AUTO_COMPACT_WINDOW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_cma_proxy_dir</w:t>
      </w:r>
      <w:r>
        <w:t xml:space="preserve"> </w:t>
      </w:r>
      <w:r>
        <w:t xml:space="preserve">as regeneration markers, so an already-installed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predating either fix is transparently regenerated on the</w:t>
      </w:r>
      <w:r>
        <w:t xml:space="preserve"> </w:t>
      </w:r>
      <w:r>
        <w:t xml:space="preserve">next alias-file touch.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reclassify_fail</w:t>
      </w:r>
      <w:r>
        <w:t xml:space="preserve"> </w:t>
      </w:r>
      <w:r>
        <w:t xml:space="preserve">now maps a direct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whose body says the model is unknown/invalid to</w:t>
      </w:r>
      <w:r>
        <w:t xml:space="preserve"> </w:t>
      </w:r>
      <w:r>
        <w:rPr>
          <w:b/>
          <w:bCs/>
        </w:rPr>
        <w:t xml:space="preserve">BADKEY</w:t>
      </w:r>
      <w:r>
        <w:t xml:space="preserve"> </w:t>
      </w:r>
      <w:r>
        <w:t xml:space="preserve">(an account</w:t>
      </w:r>
      <w:r>
        <w:t xml:space="preserve"> </w:t>
      </w:r>
      <w:r>
        <w:t xml:space="preserve">that can list models but not invoke them — e.g. 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here), while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with no model-rejection marker (a real launch-layer defect) stays FAIL</w:t>
      </w:r>
      <w:r>
        <w:t xml:space="preserve"> </w:t>
      </w:r>
      <w:r>
        <w:t xml:space="preserve">and is never masked.</w:t>
      </w:r>
    </w:p>
    <w:p>
      <w:pPr>
        <w:pStyle w:val="Compact"/>
        <w:numPr>
          <w:ilvl w:val="0"/>
          <w:numId w:val="1029"/>
        </w:numPr>
      </w:pPr>
      <w:r>
        <w:t xml:space="preserve">Corrected misleading comments that claimed the output-token cap fixed the</w:t>
      </w:r>
      <w:r>
        <w:t xml:space="preserve"> </w:t>
      </w:r>
      <w:r>
        <w:t xml:space="preserve">input token-limit error; documented the two guards as independent halves.</w:t>
      </w:r>
    </w:p>
    <w:bookmarkEnd w:id="44"/>
    <w:bookmarkStart w:id="45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scripts/tests/test_poe_proxy.sh</w:t>
      </w:r>
      <w:r>
        <w:t xml:space="preserve"> </w:t>
      </w:r>
      <w:r>
        <w:t xml:space="preserve">— hermetic tests for the Poe proxy: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injection, the tool-count cap, built-in-tool preservation,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override, and end-to-end</w:t>
      </w:r>
      <w:r>
        <w:t xml:space="preserve"> </w:t>
      </w:r>
      <w:r>
        <w:rPr>
          <w:rStyle w:val="VerbatimChar"/>
        </w:rPr>
        <w:t xml:space="preserve">fix_request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scripts/tests/test_providers.sh</w:t>
      </w:r>
      <w:r>
        <w:t xml:space="preserve"> </w:t>
      </w:r>
      <w:r>
        <w:t xml:space="preserve">— hermetic regression tests: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 the auto-compact window from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only when non-empty; the migration regenerates an</w:t>
      </w:r>
      <w:r>
        <w:t xml:space="preserve"> </w:t>
      </w:r>
      <w:r>
        <w:t xml:space="preserve">outdated wrapper lacking the guard while preserving surrounding alias lines.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scripts/tests/proof/claude-live-superpowers-cli.txt</w:t>
      </w:r>
      <w:r>
        <w:t xml:space="preserve"> </w:t>
      </w:r>
      <w:r>
        <w:t xml:space="preserve">— evidence matrix:</w:t>
      </w:r>
      <w:r>
        <w:t xml:space="preserve"> </w:t>
      </w:r>
      <w:r>
        <w:t xml:space="preserve">every provider alias launched through REAL Claude Code running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, classified PASS / FUNDS / BADKEY / NOKEY / FAIL.</w:t>
      </w:r>
    </w:p>
    <w:bookmarkEnd w:id="45"/>
    <w:bookmarkEnd w:id="46"/>
    <w:bookmarkStart w:id="50" w:name="X4914ae966de0eaf15d93429d56c4a38c79cdc61"/>
    <w:p>
      <w:pPr>
        <w:pStyle w:val="Heading2"/>
      </w:pPr>
      <w:r>
        <w:t xml:space="preserve">v1.11.1 — 2026-07-03 — Live per-alias Claude Code verification (CLI + TUI) + provider fixes</w:t>
      </w:r>
    </w:p>
    <w:p>
      <w:pPr>
        <w:pStyle w:val="FirstParagraph"/>
      </w:pPr>
      <w:r>
        <w:t xml:space="preserve">Investigated the reported</w:t>
      </w:r>
      <w:r>
        <w:t xml:space="preserve"> </w:t>
      </w:r>
      <w:r>
        <w:t xml:space="preserve">“most provider aliases fail with an API error.”</w:t>
      </w:r>
      <w:r>
        <w:t xml:space="preserve"> </w:t>
      </w:r>
      <w:r>
        <w:t xml:space="preserve">Root</w:t>
      </w:r>
      <w:r>
        <w:t xml:space="preserve"> </w:t>
      </w:r>
      <w:r>
        <w:t xml:space="preserve">cause was NOT a broad implementation defect: launched every alias through real</w:t>
      </w:r>
      <w:r>
        <w:t xml:space="preserve"> </w:t>
      </w:r>
      <w:r>
        <w:t xml:space="preserve">Claude Code (scrubbed env) and probed each provider API directly. 9 aliases pass</w:t>
      </w:r>
      <w:r>
        <w:t xml:space="preserve"> </w:t>
      </w:r>
      <w:r>
        <w:t xml:space="preserve">end-to-end; 2 had genuine model-config drift (fixed below); the remaining</w:t>
      </w:r>
      <w:r>
        <w:t xml:space="preserve"> </w:t>
      </w:r>
      <w:r>
        <w:t xml:space="preserve">failures are all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(insufficient funds, invalid/expired keys,</w:t>
      </w:r>
      <w:r>
        <w:t xml:space="preserve"> </w:t>
      </w:r>
      <w:r>
        <w:t xml:space="preserve">missing keys, or a plan with no chat model) — not toolkit bugs.</w:t>
      </w:r>
    </w:p>
    <w:bookmarkStart w:id="47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 end-to-end live verification of every</w:t>
      </w:r>
      <w:r>
        <w:t xml:space="preserve"> </w:t>
      </w:r>
      <w:r>
        <w:t xml:space="preserve">provider alias through REAL Claude Code in BOTH modes: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-p … --output-format json</w:t>
      </w:r>
      <w:r>
        <w:t xml:space="preserve">, authoritative) and</w:t>
      </w:r>
      <w:r>
        <w:t xml:space="preserve"> </w:t>
      </w:r>
      <w:r>
        <w:rPr>
          <w:b/>
          <w:bCs/>
        </w:rPr>
        <w:t xml:space="preserve">TUI</w:t>
      </w:r>
      <w:r>
        <w:t xml:space="preserve"> </w:t>
      </w:r>
      <w:r>
        <w:t xml:space="preserve">(driven under a PTY). Each</w:t>
      </w:r>
      <w:r>
        <w:t xml:space="preserve"> </w:t>
      </w:r>
      <w:r>
        <w:t xml:space="preserve">launch runs in a scrubbed env; TUI runs from a throwaway temp cwd so it can</w:t>
      </w:r>
      <w:r>
        <w:t xml:space="preserve"> </w:t>
      </w:r>
      <w:r>
        <w:t xml:space="preserve">never resume a real conversation (the cross-alias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sync would</w:t>
      </w:r>
      <w:r>
        <w:t xml:space="preserve"> </w:t>
      </w:r>
      <w:r>
        <w:t xml:space="preserve">otherwise auto-resume one). Outcomes are classified</w:t>
      </w:r>
      <w:r>
        <w:t xml:space="preserve"> </w:t>
      </w:r>
      <w:r>
        <w:rPr>
          <w:b/>
          <w:bCs/>
        </w:rPr>
        <w:t xml:space="preserve">PASS / FUNDS / BADKEY /</w:t>
      </w:r>
      <w:r>
        <w:rPr>
          <w:b/>
          <w:bCs/>
        </w:rPr>
        <w:t xml:space="preserve"> </w:t>
      </w:r>
      <w:r>
        <w:rPr>
          <w:b/>
          <w:bCs/>
        </w:rPr>
        <w:t xml:space="preserve">NOKEY / FAIL</w:t>
      </w:r>
      <w:r>
        <w:t xml:space="preserve"> </w:t>
      </w:r>
      <w:r>
        <w:t xml:space="preserve">so account problems are never miscounted as toolkit bugs; on a</w:t>
      </w:r>
      <w:r>
        <w:t xml:space="preserve"> </w:t>
      </w:r>
      <w:r>
        <w:t xml:space="preserve">launch FAIL it probes the provider API directly to recover the true cause</w:t>
      </w:r>
      <w:r>
        <w:t xml:space="preserve"> </w:t>
      </w:r>
      <w:r>
        <w:t xml:space="preserve">(e.g. a ccr hang on an upstream 401/429 → BADKEY/FUNDS, not FAIL).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scripts/tests/lib/pty_drive.py</w:t>
      </w:r>
      <w:r>
        <w:t xml:space="preserve"> </w:t>
      </w:r>
      <w:r>
        <w:t xml:space="preserve">— pexpect PTY driver for the interactive</w:t>
      </w:r>
      <w:r>
        <w:t xml:space="preserve"> </w:t>
      </w:r>
      <w:r>
        <w:t xml:space="preserve">Ink TUI (boot, accept any trust prompt, type prompt, capture transcript, quit).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scripts/tests/lib/classify_live.py</w:t>
      </w:r>
      <w:r>
        <w:t xml:space="preserve"> </w:t>
      </w:r>
      <w:r>
        <w:t xml:space="preserve">— shared transcript classifier.</w:t>
      </w:r>
    </w:p>
    <w:bookmarkEnd w:id="47"/>
    <w:bookmarkStart w:id="48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huggingface</w:t>
      </w:r>
      <w:r>
        <w:t xml:space="preserve"> </w:t>
      </w:r>
      <w:r>
        <w:t xml:space="preserve">— strong/fast pinned to non-reasoning coder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Qwen/Qwen3-Coder-480B-A35B-Instruct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Qwen/Qwen3-Coder-30B-A3B-Instruct</w:t>
      </w:r>
      <w:r>
        <w:t xml:space="preserve">).</w:t>
      </w:r>
      <w:r>
        <w:t xml:space="preserve"> </w:t>
      </w:r>
      <w:r>
        <w:t xml:space="preserve">The previous models emitted their answer as hidden</w:t>
      </w:r>
      <w:r>
        <w:t xml:space="preserve"> </w:t>
      </w:r>
      <w:r>
        <w:rPr>
          <w:rStyle w:val="VerbatimChar"/>
        </w:rPr>
        <w:t xml:space="preserve">reasoning_content</w:t>
      </w:r>
      <w:r>
        <w:t xml:space="preserve">,</w:t>
      </w:r>
      <w:r>
        <w:t xml:space="preserve"> </w:t>
      </w:r>
      <w:r>
        <w:t xml:space="preserve">returning empty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at low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and reading as broken.</w:t>
      </w:r>
      <w:r>
        <w:t xml:space="preserve"> </w:t>
      </w:r>
      <w:r>
        <w:rPr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kilo</w:t>
      </w:r>
      <w:r>
        <w:t xml:space="preserve"> </w:t>
      </w:r>
      <w:r>
        <w:t xml:space="preserve">— strong/fast pinned to verified free-tier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nvidia/nemotron-3-super-120b-a12b:free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nvidia/nemotron-3-nano-omni-30b-a3b-reasoning:free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x-ai/grok-build-0.1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model this key can’t access (401 →</w:t>
      </w:r>
      <w:r>
        <w:t xml:space="preserve"> </w:t>
      </w:r>
      <w:r>
        <w:t xml:space="preserve">&gt;100s stall) and the old fast</w:t>
      </w:r>
      <w:r>
        <w:t xml:space="preserve"> </w:t>
      </w:r>
      <w:r>
        <w:rPr>
          <w:rStyle w:val="VerbatimChar"/>
        </w:rPr>
        <w:t xml:space="preserve">baidu/cobuddy:free</w:t>
      </w:r>
      <w:r>
        <w:t xml:space="preserve"> </w:t>
      </w:r>
      <w:r>
        <w:t xml:space="preserve">is retired (404).</w:t>
      </w:r>
      <w:r>
        <w:t xml:space="preserve"> </w:t>
      </w:r>
      <w:r>
        <w:rPr>
          <w:b/>
          <w:bCs/>
        </w:rPr>
        <w:t xml:space="preserve">Verified 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— base URL corrected</w:t>
      </w:r>
      <w:r>
        <w:t xml:space="preserve"> </w:t>
      </w:r>
      <w:r>
        <w:rPr>
          <w:rStyle w:val="VerbatimChar"/>
        </w:rPr>
        <w:t xml:space="preserve">https://inference.net/v1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https://api.inference.net/v1</w:t>
      </w:r>
      <w:r>
        <w:t xml:space="preserve"> </w:t>
      </w:r>
      <w:r>
        <w:t xml:space="preserve">(old host 301-redirects). NOTE: this key’s plan</w:t>
      </w:r>
      <w:r>
        <w:t xml:space="preserve"> </w:t>
      </w:r>
      <w:r>
        <w:t xml:space="preserve">currently exposes no general chat model, so the alias still errors 400 until a</w:t>
      </w:r>
      <w:r>
        <w:t xml:space="preserve"> </w:t>
      </w:r>
      <w:r>
        <w:t xml:space="preserve">chat-capable plan/key is supplied — documented, not silently</w:t>
      </w:r>
      <w:r>
        <w:t xml:space="preserve"> </w:t>
      </w:r>
      <w:r>
        <w:t xml:space="preserve">“fixed.”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novita-ai</w:t>
      </w:r>
      <w:r>
        <w:t xml:space="preserve"> </w:t>
      </w:r>
      <w:r>
        <w:t xml:space="preserve">— defensive swap off the retired fast model</w:t>
      </w:r>
      <w:r>
        <w:t xml:space="preserve"> </w:t>
      </w:r>
      <w:r>
        <w:rPr>
          <w:rStyle w:val="VerbatimChar"/>
        </w:rPr>
        <w:t xml:space="preserve">sao10K/L3-8B-stheno-v3.2</w:t>
      </w:r>
      <w:r>
        <w:t xml:space="preserve"> </w:t>
      </w:r>
      <w:r>
        <w:t xml:space="preserve">(404).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claude-providers.sh (</w:t>
      </w:r>
      <w:r>
        <w:rPr>
          <w:rStyle w:val="VerbatimChar"/>
          <w:b/>
          <w:bCs/>
        </w:rPr>
        <w:t xml:space="preserve">present_key_vars</w:t>
      </w:r>
      <w:r>
        <w:rPr>
          <w:b/>
          <w:bCs/>
        </w:rPr>
        <w:t xml:space="preserve">)</w:t>
      </w:r>
      <w:r>
        <w:t xml:space="preserve"> </w:t>
      </w:r>
      <w:r>
        <w:t xml:space="preserve">— skip declared-but-</w:t>
      </w:r>
      <w:r>
        <w:rPr>
          <w:b/>
          <w:bCs/>
        </w:rPr>
        <w:t xml:space="preserve">empty</w:t>
      </w:r>
      <w:r>
        <w:t xml:space="preserve"> </w:t>
      </w:r>
      <w:r>
        <w:t xml:space="preserve">key</w:t>
      </w:r>
      <w:r>
        <w:t xml:space="preserve"> </w:t>
      </w:r>
      <w:r>
        <w:t xml:space="preserve">vars so an empty key (e.g. </w:t>
      </w:r>
      <w:r>
        <w:rPr>
          <w:rStyle w:val="VerbatimChar"/>
        </w:rPr>
        <w:t xml:space="preserve">SARVAM_API_KEY=</w:t>
      </w:r>
      <w:r>
        <w:t xml:space="preserve">) no longer spawns a broken alias</w:t>
      </w:r>
      <w:r>
        <w:t xml:space="preserve"> </w:t>
      </w:r>
      <w:r>
        <w:t xml:space="preserve">that only errors at launch.</w:t>
      </w:r>
    </w:p>
    <w:bookmarkEnd w:id="48"/>
    <w:bookmarkStart w:id="49" w:name="verified-live-on-host"/>
    <w:p>
      <w:pPr>
        <w:pStyle w:val="Heading3"/>
      </w:pPr>
      <w:r>
        <w:t xml:space="preserve">Verified (live on host)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9 aliases PASS</w:t>
      </w:r>
      <w:r>
        <w:t xml:space="preserve"> </w:t>
      </w:r>
      <w:r>
        <w:t xml:space="preserve">end-to-end in CLI (and TUI smoke): chutes, huggingface,</w:t>
      </w:r>
      <w:r>
        <w:t xml:space="preserve"> </w:t>
      </w:r>
      <w:r>
        <w:t xml:space="preserve">kilo, kimi-for-coding, nvidia, opencode, poe, siliconflow, zai-coding-plan.</w:t>
      </w:r>
    </w:p>
    <w:p>
      <w:pPr>
        <w:pStyle w:val="Compact"/>
        <w:numPr>
          <w:ilvl w:val="0"/>
          <w:numId w:val="1033"/>
        </w:numPr>
      </w:pPr>
      <w:r>
        <w:t xml:space="preserve">Non-PASS are</w:t>
      </w:r>
      <w:r>
        <w:t xml:space="preserve"> </w:t>
      </w:r>
      <w:r>
        <w:rPr>
          <w:b/>
          <w:bCs/>
        </w:rPr>
        <w:t xml:space="preserve">account-side, not toolkit bugs</w:t>
      </w:r>
      <w:r>
        <w:t xml:space="preserve">: FUNDS — deepseek, fireworks-ai,</w:t>
      </w:r>
      <w:r>
        <w:t xml:space="preserve"> </w:t>
      </w:r>
      <w:r>
        <w:t xml:space="preserve">novita-ai, openrouter, upstage, xiaomi, zhipuai; BADKEY — github-models,</w:t>
      </w:r>
      <w:r>
        <w:t xml:space="preserve"> </w:t>
      </w:r>
      <w:r>
        <w:t xml:space="preserve">tencent-tokenhub; NOKEY — sarvam; plan-limited — inference.</w:t>
      </w:r>
    </w:p>
    <w:p>
      <w:pPr>
        <w:pStyle w:val="Compact"/>
        <w:numPr>
          <w:ilvl w:val="0"/>
          <w:numId w:val="1033"/>
        </w:numPr>
      </w:pPr>
      <w:r>
        <w:t xml:space="preserve">Sandbox providers suite</w:t>
      </w:r>
      <w:r>
        <w:t xml:space="preserve"> </w:t>
      </w:r>
      <w:r>
        <w:rPr>
          <w:b/>
          <w:bCs/>
        </w:rPr>
        <w:t xml:space="preserve">113/113</w:t>
      </w:r>
      <w:r>
        <w:t xml:space="preserve">; shellcheck clean; python files compile.</w:t>
      </w:r>
    </w:p>
    <w:bookmarkEnd w:id="49"/>
    <w:bookmarkEnd w:id="50"/>
    <w:bookmarkStart w:id="58" w:name="X7e7cc56b4b4409808b0b59bd0540f3084c3b627"/>
    <w:p>
      <w:pPr>
        <w:pStyle w:val="Heading2"/>
      </w:pPr>
      <w:r>
        <w:t xml:space="preserve">v1.10.8 — 2026-07-01 — noclobber-safe router-provider config write</w:t>
      </w:r>
    </w:p>
    <w:bookmarkStart w:id="51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Every router-transport provider alias broke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-o noclobber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runs in the user’s interactive shell; when that shell has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set, the router-config rewrite</w:t>
      </w:r>
      <w:r>
        <w:t xml:space="preserve"> </w:t>
      </w:r>
      <w:r>
        <w:rPr>
          <w:rStyle w:val="VerbatimChar"/>
        </w:rPr>
        <w:t xml:space="preserve">jq … "$cfg" &gt; "$tmp"</w:t>
      </w:r>
      <w:r>
        <w:t xml:space="preserve"> </w:t>
      </w:r>
      <w:r>
        <w:t xml:space="preserve">failed with</w:t>
      </w:r>
      <w:r>
        <w:t xml:space="preserve"> </w:t>
      </w:r>
      <w:r>
        <w:rPr>
          <w:i/>
          <w:iCs/>
        </w:rPr>
        <w:t xml:space="preserve">“cannot overwrite existing file”</w:t>
      </w:r>
      <w:r>
        <w:t xml:space="preserve"> </w:t>
      </w:r>
      <w:r>
        <w:t xml:space="preserve">(the just-created mktemp target already</w:t>
      </w:r>
      <w:r>
        <w:t xml:space="preserve"> </w:t>
      </w:r>
      <w:r>
        <w:t xml:space="preserve">exists), silently dropping the update so claude-code-router launched with a</w:t>
      </w:r>
      <w:r>
        <w:t xml:space="preserve"> </w:t>
      </w:r>
      <w:r>
        <w:t xml:space="preserve">stale/empty config → API errors. Switched the write to the force-clobber</w:t>
      </w:r>
      <w:r>
        <w:t xml:space="preserve"> </w:t>
      </w:r>
      <w:r>
        <w:t xml:space="preserve">operator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. (lib.sh)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Existing installs self-heal</w:t>
      </w:r>
      <w:r>
        <w:t xml:space="preserve">: added a regeneration trigger so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rewrites an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that lacks the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fix (plain function-body changes previously did not re-trigger on install).</w:t>
      </w:r>
    </w:p>
    <w:bookmarkEnd w:id="51"/>
    <w:bookmarkStart w:id="52" w:name="added-tests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35"/>
        </w:numPr>
      </w:pPr>
      <w:r>
        <w:t xml:space="preserve">test_providers.sh: regression asserting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(not a bare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) for the router-config write, plus a functional proof that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is blocked by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succeeds.</w:t>
      </w:r>
    </w:p>
    <w:bookmarkEnd w:id="52"/>
    <w:bookmarkStart w:id="53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Root cause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 -C; echo &gt; "$(mktemp)"</w:t>
      </w:r>
      <w:r>
        <w:t xml:space="preserve"> </w:t>
      </w:r>
      <w:r>
        <w:t xml:space="preserve">→</w:t>
      </w:r>
      <w:r>
        <w:t xml:space="preserve"> </w:t>
      </w:r>
      <w:r>
        <w:t xml:space="preserve">“cannot overwrite”</w:t>
      </w:r>
      <w:r>
        <w:t xml:space="preserve">), fix deployed + confirmed on</w:t>
      </w:r>
      <w:r>
        <w:t xml:space="preserve"> </w:t>
      </w:r>
      <w:r>
        <w:t xml:space="preserve">the host (deployed alias write line =</w:t>
      </w:r>
      <w:r>
        <w:t xml:space="preserve"> </w:t>
      </w:r>
      <w:r>
        <w:rPr>
          <w:rStyle w:val="VerbatimChar"/>
        </w:rPr>
        <w:t xml:space="preserve">&gt;| "$tmp"</w:t>
      </w:r>
      <w:r>
        <w:t xml:space="preserve">).</w:t>
      </w:r>
    </w:p>
    <w:bookmarkEnd w:id="53"/>
    <w:bookmarkStart w:id="54" w:name="note-not-a-toolkit-bug"/>
    <w:p>
      <w:pPr>
        <w:pStyle w:val="Heading3"/>
      </w:pPr>
      <w:r>
        <w:t xml:space="preserve">Note (not a toolkit bug)</w:t>
      </w:r>
    </w:p>
    <w:p>
      <w:pPr>
        <w:pStyle w:val="Compact"/>
        <w:numPr>
          <w:ilvl w:val="0"/>
          <w:numId w:val="1037"/>
        </w:numPr>
      </w:pPr>
      <w:r>
        <w:t xml:space="preserve">A 46-alias provider sweep shows native providers reach their APIs and return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errors (e.g. </w:t>
      </w:r>
      <w:r>
        <w:rPr>
          <w:rStyle w:val="VerbatimChar"/>
        </w:rPr>
        <w:t xml:space="preserve">402 Insufficient Balance</w:t>
      </w:r>
      <w:r>
        <w:t xml:space="preserve">) — provider billing/key</w:t>
      </w:r>
      <w:r>
        <w:t xml:space="preserve"> </w:t>
      </w:r>
      <w:r>
        <w:t xml:space="preserve">state, not a toolkit fault.</w:t>
      </w:r>
      <w:r>
        <w:t xml:space="preserve"> </w:t>
      </w:r>
      <w:r>
        <w:t xml:space="preserve">## v1.10.7 — 2026-06-29 — Shared-items drift guard + audit closure</w:t>
      </w:r>
    </w:p>
    <w:bookmarkEnd w:id="54"/>
    <w:bookmarkStart w:id="55" w:name="added-tests-1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test_unify.sh</w:t>
      </w:r>
      <w:r>
        <w:t xml:space="preserve"> </w:t>
      </w:r>
      <w:r>
        <w:t xml:space="preserve">— a drift guard asserting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’s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equals lib.sh’s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) minus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(unify promotes it via</w:t>
      </w:r>
      <w:r>
        <w:t xml:space="preserve"> </w:t>
      </w:r>
      <w:r>
        <w:rPr>
          <w:rStyle w:val="VerbatimChar"/>
        </w:rPr>
        <w:t xml:space="preserve">sync_claude_md</w:t>
      </w:r>
      <w:r>
        <w:t xml:space="preserve">).</w:t>
      </w:r>
      <w:r>
        <w:t xml:space="preserve"> </w:t>
      </w:r>
      <w:r>
        <w:t xml:space="preserve">Catches the documented hazard of adding a shared item to one list only.</w:t>
      </w:r>
    </w:p>
    <w:p>
      <w:pPr>
        <w:pStyle w:val="Compact"/>
        <w:numPr>
          <w:ilvl w:val="0"/>
          <w:numId w:val="1038"/>
        </w:numPr>
      </w:pPr>
      <w:r>
        <w:t xml:space="preserve">Cleaned a pre-existing SC2319 lint in test_unify.sh.</w:t>
      </w:r>
    </w:p>
    <w:bookmarkEnd w:id="55"/>
    <w:bookmarkStart w:id="56" w:name="Xb01df1007616ba927a8de52bd25f1913dddc1b9"/>
    <w:p>
      <w:pPr>
        <w:pStyle w:val="Heading3"/>
      </w:pPr>
      <w:r>
        <w:t xml:space="preserve">Audited — no code changes (3 parallel investigators; every finding independently checked)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Unify + rollback engine: clean</w:t>
      </w:r>
      <w:r>
        <w:t xml:space="preserve"> </w:t>
      </w:r>
      <w:r>
        <w:t xml:space="preserve">— enabledPlugins union, history.jsonl dedup,</w:t>
      </w:r>
      <w:r>
        <w:t xml:space="preserve"> </w:t>
      </w:r>
      <w:r>
        <w:t xml:space="preserve">settings.json merge (malformed-input safe), plugin-manifest path rewrite, and</w:t>
      </w:r>
      <w:r>
        <w:t xml:space="preserve"> </w:t>
      </w:r>
      <w:r>
        <w:t xml:space="preserve">rollback all verified correct across 170+ assertions + edge cases.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OpenCode sync (</w:t>
      </w: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): clean</w:t>
      </w:r>
      <w:r>
        <w:t xml:space="preserve"> </w:t>
      </w:r>
      <w:r>
        <w:t xml:space="preserve">— idempotent + additive verified;</w:t>
      </w:r>
      <w:r>
        <w:t xml:space="preserve"> </w:t>
      </w:r>
      <w:r>
        <w:t xml:space="preserve">two reported</w:t>
      </w:r>
      <w:r>
        <w:t xml:space="preserve"> </w:t>
      </w:r>
      <w:r>
        <w:t xml:space="preserve">“bugs”</w:t>
      </w:r>
      <w:r>
        <w:t xml:space="preserve"> </w:t>
      </w:r>
      <w:r>
        <w:t xml:space="preserve">were refuted against the code: the</w:t>
      </w:r>
      <w:r>
        <w:t xml:space="preserve"> </w:t>
      </w:r>
      <w:r>
        <w:rPr>
          <w:rStyle w:val="VerbatimChar"/>
        </w:rPr>
        <w:t xml:space="preserve">setdefault</w:t>
      </w:r>
      <w:r>
        <w:t xml:space="preserve"> </w:t>
      </w:r>
      <w:r>
        <w:t xml:space="preserve">“can’t</w:t>
      </w:r>
      <w:r>
        <w:t xml:space="preserve"> </w:t>
      </w:r>
      <w:r>
        <w:t xml:space="preserve">update existing keys”</w:t>
      </w:r>
      <w:r>
        <w:t xml:space="preserve"> </w:t>
      </w:r>
      <w:r>
        <w:t xml:space="preserve">IS the documented never-clobber design, and the</w:t>
      </w:r>
      <w:r>
        <w:t xml:space="preserve"> </w:t>
      </w:r>
      <w:r>
        <w:rPr>
          <w:rStyle w:val="VerbatimChar"/>
        </w:rPr>
        <w:t xml:space="preserve">--enable-all</w:t>
      </w:r>
      <w:r>
        <w:t xml:space="preserve"> </w:t>
      </w:r>
      <w:r>
        <w:t xml:space="preserve">secret nit is not a security issue (an unresolved secret can’t</w:t>
      </w:r>
      <w:r>
        <w:t xml:space="preserve"> </w:t>
      </w:r>
      <w:r>
        <w:t xml:space="preserve">leak) and matches</w:t>
      </w:r>
      <w:r>
        <w:t xml:space="preserve"> </w:t>
      </w:r>
      <w:r>
        <w:t xml:space="preserve">“enable everything”</w:t>
      </w:r>
      <w:r>
        <w:t xml:space="preserve"> </w:t>
      </w:r>
      <w:r>
        <w:t xml:space="preserve">semantics.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Runtime sync + add-account: clean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“drift”</w:t>
      </w:r>
      <w:r>
        <w:t xml:space="preserve"> </w:t>
      </w:r>
      <w:r>
        <w:t xml:space="preserve">is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(now locked by the guard above); sync-state</w:t>
      </w:r>
      <w:r>
        <w:t xml:space="preserve"> </w:t>
      </w:r>
      <w:r>
        <w:t xml:space="preserve">private-key isolation, corrupt-input handling, and add-account idempotency</w:t>
      </w:r>
      <w:r>
        <w:t xml:space="preserve"> </w:t>
      </w:r>
      <w:r>
        <w:t xml:space="preserve">verified.</w:t>
      </w:r>
    </w:p>
    <w:bookmarkEnd w:id="56"/>
    <w:bookmarkStart w:id="57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0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57"/>
    <w:bookmarkEnd w:id="58"/>
    <w:bookmarkStart w:id="61" w:name="Xfb1b71f75169728e18890f45531ed681a2bdfc8"/>
    <w:p>
      <w:pPr>
        <w:pStyle w:val="Heading2"/>
      </w:pPr>
      <w:r>
        <w:t xml:space="preserve">v1.10.6 — 2026-06-29 — Committed credential-leak regression test</w:t>
      </w:r>
    </w:p>
    <w:bookmarkStart w:id="59" w:name="added-tests-2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test_lib.sh</w:t>
      </w:r>
      <w:r>
        <w:t xml:space="preserve"> </w:t>
      </w:r>
      <w:r>
        <w:t xml:space="preserve">— a committed security regression for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:</w:t>
      </w:r>
      <w:r>
        <w:t xml:space="preserve"> </w:t>
      </w:r>
      <w:r>
        <w:t xml:space="preserve">two accounts with distinct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/</w:t>
      </w:r>
      <w:r>
        <w:rPr>
          <w:rStyle w:val="VerbatimChar"/>
        </w:rPr>
        <w:t xml:space="preserve">oauthAccount</w:t>
      </w:r>
      <w:r>
        <w:t xml:space="preserve"> </w:t>
      </w:r>
      <w:r>
        <w:t xml:space="preserve">and disjoint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are</w:t>
      </w:r>
      <w:r>
        <w:t xml:space="preserve"> </w:t>
      </w:r>
      <w:r>
        <w:t xml:space="preserve">merged; asserts each account keeps its OWN private auth keys (no cross-account</w:t>
      </w:r>
      <w:r>
        <w:t xml:space="preserve"> </w:t>
      </w:r>
      <w:r>
        <w:t xml:space="preserve">leak in either direction) and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 is unioned both ways. The</w:t>
      </w:r>
      <w:r>
        <w:t xml:space="preserve"> </w:t>
      </w:r>
      <w:r>
        <w:t xml:space="preserve">function previously had only indirect coverage (via the full unify workflow);</w:t>
      </w:r>
      <w:r>
        <w:t xml:space="preserve"> </w:t>
      </w:r>
      <w:r>
        <w:t xml:space="preserve">this locks the property an audit verified by hand this session.</w:t>
      </w:r>
    </w:p>
    <w:bookmarkEnd w:id="59"/>
    <w:bookmarkStart w:id="60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2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60"/>
    <w:bookmarkEnd w:id="61"/>
    <w:bookmarkStart w:id="66" w:name="X8fd278fd81b4c2a524166cde4b778e52598e43c"/>
    <w:p>
      <w:pPr>
        <w:pStyle w:val="Heading2"/>
      </w:pPr>
      <w:r>
        <w:t xml:space="preserve">v1.10.5 — 2026-06-29 — Provider</w:t>
      </w:r>
      <w:r>
        <w:t xml:space="preserve"> </w:t>
      </w:r>
      <w:r>
        <w:t xml:space="preserve">‘null’</w:t>
      </w:r>
      <w:r>
        <w:t xml:space="preserve"> </w:t>
      </w:r>
      <w:r>
        <w:t xml:space="preserve">field normalization + coverage</w:t>
      </w:r>
    </w:p>
    <w:bookmarkStart w:id="62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 missing JSON field could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CMA_PROVIDER_MODEL='null'</w:t>
      </w:r>
      <w:r>
        <w:rPr>
          <w:b/>
          <w:bCs/>
        </w:rPr>
        <w:t xml:space="preserve"> </w:t>
      </w:r>
      <w:r>
        <w:rPr>
          <w:b/>
          <w:bCs/>
        </w:rPr>
        <w:t xml:space="preserve">(and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TRANSPORT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alias name) into a provider env file</w:t>
      </w:r>
      <w:r>
        <w:t xml:space="preserve">, launching the provider with a bogus</w:t>
      </w:r>
      <w:r>
        <w:t xml:space="preserve"> </w:t>
      </w:r>
      <w:r>
        <w:t xml:space="preserve">model.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normalized</w:t>
      </w:r>
      <w:r>
        <w:t xml:space="preserve"> 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fast</w:t>
      </w:r>
      <w:r>
        <w:t xml:space="preserve">/</w:t>
      </w:r>
      <w:r>
        <w:rPr>
          <w:rStyle w:val="VerbatimChar"/>
        </w:rPr>
        <w:t xml:space="preserve">context</w:t>
      </w:r>
      <w:r>
        <w:t xml:space="preserve">/</w:t>
      </w:r>
      <w:r>
        <w:rPr>
          <w:rStyle w:val="VerbatimChar"/>
        </w:rPr>
        <w:t xml:space="preserve">max</w:t>
      </w:r>
      <w:r>
        <w:t xml:space="preserve"> </w:t>
      </w:r>
      <w:r>
        <w:t xml:space="preserve">“null”</w:t>
      </w:r>
      <w:r>
        <w:t xml:space="preserve">→empty but missed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multi-sync</w:t>
      </w:r>
      <w:r>
        <w:t xml:space="preserve"> </w:t>
      </w:r>
      <w:r>
        <w:t xml:space="preserve">also extracted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transport</w:t>
      </w:r>
      <w:r>
        <w:t xml:space="preserve">/</w:t>
      </w:r>
      <w:r>
        <w:rPr>
          <w:rStyle w:val="VerbatimChar"/>
        </w:rPr>
        <w:t xml:space="preserve">alias_name</w:t>
      </w:r>
      <w:r>
        <w:t xml:space="preserve"> </w:t>
      </w:r>
      <w:r>
        <w:t xml:space="preserve">with bare</w:t>
      </w:r>
      <w:r>
        <w:t xml:space="preserve"> </w:t>
      </w:r>
      <w:r>
        <w:rPr>
          <w:rStyle w:val="VerbatimChar"/>
        </w:rPr>
        <w:t xml:space="preserve">jq -r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// empty</w:t>
      </w:r>
      <w:r>
        <w:t xml:space="preserve">, unlike the already-correct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). Fixed at</w:t>
      </w:r>
      <w:r>
        <w:t xml:space="preserve"> </w:t>
      </w:r>
      <w:r>
        <w:t xml:space="preserve">both the source (</w:t>
      </w:r>
      <w:r>
        <w:rPr>
          <w:rStyle w:val="VerbatimChar"/>
        </w:rPr>
        <w:t xml:space="preserve">// empty</w:t>
      </w:r>
      <w:r>
        <w:t xml:space="preserve"> </w:t>
      </w:r>
      <w:r>
        <w:t xml:space="preserve">on every extraction) and the choke point (normalize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+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). Reproduced (</w:t>
      </w:r>
      <w:r>
        <w:rPr>
          <w:rStyle w:val="VerbatimChar"/>
        </w:rPr>
        <w:t xml:space="preserve">='null'</w:t>
      </w:r>
      <w:r>
        <w:t xml:space="preserve">),</w:t>
      </w:r>
      <w:r>
        <w:t xml:space="preserve"> </w:t>
      </w:r>
      <w:r>
        <w:t xml:space="preserve">confirmed fixed (</w:t>
      </w:r>
      <w:r>
        <w:rPr>
          <w:rStyle w:val="VerbatimChar"/>
        </w:rPr>
        <w:t xml:space="preserve">=''</w:t>
      </w:r>
      <w:r>
        <w:t xml:space="preserve">).</w:t>
      </w:r>
    </w:p>
    <w:bookmarkEnd w:id="62"/>
    <w:bookmarkStart w:id="63" w:name="added-tests-3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regression asserting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model/transport/base/etc.</w:t>
      </w:r>
      <w:r>
        <w:t xml:space="preserve"> </w:t>
      </w:r>
      <w:r>
        <w:t xml:space="preserve">is normalized to empty; no field ever contains the literal</w:t>
      </w:r>
      <w:r>
        <w:t xml:space="preserve"> </w:t>
      </w:r>
      <w:r>
        <w:rPr>
          <w:rStyle w:val="VerbatimChar"/>
        </w:rPr>
        <w:t xml:space="preserve">'null'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 every</w:t>
      </w:r>
      <w:r>
        <w:t xml:space="preserve"> </w:t>
      </w:r>
      <w:r>
        <w:t xml:space="preserve">bare launch, previously only string-matched) and for</w:t>
      </w:r>
      <w:r>
        <w:t xml:space="preserve"> </w:t>
      </w:r>
      <w:r>
        <w:rPr>
          <w:rStyle w:val="VerbatimChar"/>
        </w:rPr>
        <w:t xml:space="preserve">cma_project_root</w:t>
      </w:r>
      <w:r>
        <w:t xml:space="preserve">’s</w:t>
      </w:r>
      <w:r>
        <w:t xml:space="preserve"> </w:t>
      </w:r>
      <w:r>
        <w:t xml:space="preserve">git-toplevel + symlink (</w:t>
      </w:r>
      <w:r>
        <w:rPr>
          <w:rStyle w:val="VerbatimChar"/>
        </w:rPr>
        <w:t xml:space="preserve">pwd -P</w:t>
      </w:r>
      <w:r>
        <w:t xml:space="preserve">) branches.</w:t>
      </w:r>
    </w:p>
    <w:bookmarkEnd w:id="63"/>
    <w:bookmarkStart w:id="64" w:name="Xcad7cac38e926a0bfee756fd413d7098cd43f75"/>
    <w:p>
      <w:pPr>
        <w:pStyle w:val="Heading3"/>
      </w:pPr>
      <w:r>
        <w:t xml:space="preserve">Audited — no change needed (independently verified, not taken on trust)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cma_merge_claude_json</w:t>
      </w:r>
      <w:r>
        <w:t xml:space="preserve">: NO cross-account credential leak;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unioned;</w:t>
      </w:r>
      <w:r>
        <w:t xml:space="preserve"> </w:t>
      </w:r>
      <w:r>
        <w:t xml:space="preserve">corrupt input skipped gracefully (verified with crafted 2-account inputs).</w:t>
      </w:r>
    </w:p>
    <w:p>
      <w:pPr>
        <w:pStyle w:val="Compact"/>
        <w:numPr>
          <w:ilvl w:val="0"/>
          <w:numId w:val="1045"/>
        </w:numPr>
      </w:pPr>
      <w:r>
        <w:t xml:space="preserve">BSD/macOS portability: no unguarded GNU-isms (the 3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hits are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stat -f/-c</w:t>
      </w:r>
      <w:r>
        <w:t xml:space="preserve"> </w:t>
      </w:r>
      <w:r>
        <w:t xml:space="preserve">branch 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guards present).</w:t>
      </w:r>
    </w:p>
    <w:p>
      <w:pPr>
        <w:pStyle w:val="Compact"/>
        <w:numPr>
          <w:ilvl w:val="0"/>
          <w:numId w:val="1045"/>
        </w:numPr>
      </w:pPr>
      <w:r>
        <w:t xml:space="preserve">jq robustness: the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sync paths render null as empty (safe); two reported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“error-leak”</w:t>
      </w:r>
      <w:r>
        <w:t xml:space="preserve"> </w:t>
      </w:r>
      <w:r>
        <w:t xml:space="preserve">findings were FALSE — there is no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on those lines.</w:t>
      </w:r>
    </w:p>
    <w:bookmarkEnd w:id="64"/>
    <w:bookmarkStart w:id="65" w:name="verified-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65"/>
    <w:bookmarkEnd w:id="66"/>
    <w:bookmarkStart w:id="70" w:name="X3e95f8847aceea39237436bd76d2b3aeb9c158f"/>
    <w:p>
      <w:pPr>
        <w:pStyle w:val="Heading2"/>
      </w:pPr>
      <w:r>
        <w:t xml:space="preserve">v1.10.4 — 2026-06-29 — set -e/pipefail abort fixes + hardened test coverage</w:t>
      </w:r>
    </w:p>
    <w:bookmarkStart w:id="67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claude-providers list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remove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 provider with no alias line.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the alias-name probe</w:t>
      </w:r>
      <w:r>
        <w:t xml:space="preserve"> </w:t>
      </w:r>
      <w:r>
        <w:rPr>
          <w:rStyle w:val="VerbatimChar"/>
        </w:rPr>
        <w:t xml:space="preserve">grep … | sed | head -1</w:t>
      </w:r>
      <w:r>
        <w:t xml:space="preserve"> </w:t>
      </w:r>
      <w:r>
        <w:t xml:space="preserve">returns</w:t>
      </w:r>
      <w:r>
        <w:t xml:space="preserve"> </w:t>
      </w:r>
      <w:r>
        <w:t xml:space="preserve">1 (no match) when a provider’s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exists but its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line is absent</w:t>
      </w:r>
      <w:r>
        <w:t xml:space="preserve"> </w:t>
      </w:r>
      <w:r>
        <w:t xml:space="preserve">(manual edit / partial setup); pipefail propagated the failure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killed the subshell (</w:t>
      </w:r>
      <w:r>
        <w:rPr>
          <w:rStyle w:val="VerbatimChar"/>
        </w:rPr>
        <w:t xml:space="preserve">list</w:t>
      </w:r>
      <w:r>
        <w:t xml:space="preserve">) or the function before</w:t>
      </w:r>
      <w:r>
        <w:t xml:space="preserve"> </w:t>
      </w:r>
      <w:r>
        <w:rPr>
          <w:rStyle w:val="VerbatimChar"/>
        </w:rPr>
        <w:t xml:space="preserve">rm -f</w:t>
      </w:r>
      <w:r>
        <w:t xml:space="preserve"> </w:t>
      </w:r>
      <w:r>
        <w:t xml:space="preserve">(</w:t>
      </w:r>
      <w:r>
        <w:rPr>
          <w:rStyle w:val="VerbatimChar"/>
        </w:rPr>
        <w:t xml:space="preserve">remove</w:t>
      </w:r>
      <w:r>
        <w:t xml:space="preserve">). Guarded</w:t>
      </w:r>
      <w:r>
        <w:t xml:space="preserve"> </w:t>
      </w:r>
      <w:r>
        <w:t xml:space="preserve">both with</w:t>
      </w:r>
      <w:r>
        <w:t xml:space="preserve"> </w:t>
      </w:r>
      <w:r>
        <w:rPr>
          <w:rStyle w:val="VerbatimChar"/>
        </w:rPr>
        <w:t xml:space="preserve">|| alias=""</w:t>
      </w:r>
      <w:r>
        <w:t xml:space="preserve">. (claude-providers.sh)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an alias file lacking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 CLAUDE_BIN=</w:t>
      </w:r>
      <w:r>
        <w:rPr>
          <w:b/>
          <w:bCs/>
        </w:rPr>
        <w:t xml:space="preserve">.</w:t>
      </w:r>
      <w:r>
        <w:t xml:space="preserve"> </w:t>
      </w:r>
      <w:r>
        <w:t xml:space="preserve">The CLAUDE_BIN-migration probe</w:t>
      </w:r>
      <w:r>
        <w:t xml:space="preserve"> </w:t>
      </w:r>
      <w:r>
        <w:rPr>
          <w:rStyle w:val="VerbatimChar"/>
        </w:rPr>
        <w:t xml:space="preserve">grep -m1 '^export CLAUDE_BIN=' …</w:t>
      </w:r>
      <w:r>
        <w:t xml:space="preserve"> </w:t>
      </w:r>
      <w:r>
        <w:t xml:space="preserve">returned 1 on</w:t>
      </w:r>
      <w:r>
        <w:t xml:space="preserve"> </w:t>
      </w:r>
      <w:r>
        <w:t xml:space="preserve">an older/hand-edited alias file and aborted the function mid-run 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|| _cur_cb=""</w:t>
      </w:r>
      <w:r>
        <w:t xml:space="preserve">. (lib.sh)</w:t>
      </w:r>
    </w:p>
    <w:bookmarkEnd w:id="67"/>
    <w:bookmarkStart w:id="68" w:name="changed-tests"/>
    <w:p>
      <w:pPr>
        <w:pStyle w:val="Heading3"/>
      </w:pPr>
      <w:r>
        <w:t xml:space="preserve">Changed (tests)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replaced the AT-RISK fixed-window</w:t>
      </w:r>
      <w:r>
        <w:t xml:space="preserve"> </w:t>
      </w:r>
      <w:r>
        <w:rPr>
          <w:rStyle w:val="VerbatimChar"/>
        </w:rPr>
        <w:t xml:space="preserve">grep -A40 '^cma_run()'</w:t>
      </w:r>
      <w:r>
        <w:t xml:space="preserve"> </w:t>
      </w:r>
      <w:r>
        <w:t xml:space="preserve">assertions (the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had drifted to within 9 lines of the window edge,</w:t>
      </w:r>
      <w:r>
        <w:t xml:space="preserve"> </w:t>
      </w:r>
      <w:r>
        <w:t xml:space="preserve">the same brittleness that already broke</w:t>
      </w:r>
      <w:r>
        <w:t xml:space="preserve"> </w:t>
      </w:r>
      <w:r>
        <w:rPr>
          <w:rStyle w:val="VerbatimChar"/>
        </w:rPr>
        <w:t xml:space="preserve">-A30</w:t>
      </w:r>
      <w:r>
        <w:t xml:space="preserve"> </w:t>
      </w:r>
      <w:r>
        <w:t xml:space="preserve">once) with full-body awk</w:t>
      </w:r>
      <w:r>
        <w:t xml:space="preserve"> </w:t>
      </w:r>
      <w:r>
        <w:t xml:space="preserve">extraction; added EXECUTION regressions that run the real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against an alias-less provider and assert no abort.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test_coverage.sh</w:t>
      </w:r>
      <w:r>
        <w:t xml:space="preserve"> </w:t>
      </w:r>
      <w:r>
        <w:t xml:space="preserve">— added a regression that EXECUTES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against an alias file with no</w:t>
      </w:r>
      <w:r>
        <w:t xml:space="preserve"> </w:t>
      </w:r>
      <w:r>
        <w:rPr>
          <w:rStyle w:val="VerbatimChar"/>
        </w:rPr>
        <w:t xml:space="preserve">export CLAUDE_BIN=</w:t>
      </w:r>
      <w:r>
        <w:t xml:space="preserve"> </w:t>
      </w:r>
      <w:r>
        <w:t xml:space="preserve">line and asserts it completes.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added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</w:t>
      </w:r>
      <w:r>
        <w:t xml:space="preserve"> </w:t>
      </w:r>
      <w:r>
        <w:t xml:space="preserve">every bare launch, previously only string-matched): exits 0, writes only to</w:t>
      </w:r>
      <w:r>
        <w:t xml:space="preserve"> </w:t>
      </w:r>
      <w:r>
        <w:t xml:space="preserve">stderr, names the snake_case project, handles an empty label.</w:t>
      </w:r>
    </w:p>
    <w:bookmarkEnd w:id="68"/>
    <w:bookmarkStart w:id="69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All three aborts reproduced (RED) and</w:t>
      </w:r>
      <w:r>
        <w:t xml:space="preserve"> </w:t>
      </w:r>
      <w:r>
        <w:t xml:space="preserve">confirmed fixed (GREEN); the providers fix proven RED on a guard-stripped copy.</w:t>
      </w:r>
      <w:r>
        <w:t xml:space="preserve"> </w:t>
      </w:r>
      <w:r>
        <w:t xml:space="preserve">Found via 3 parallel investigator subagents, each finding independently</w:t>
      </w:r>
      <w:r>
        <w:t xml:space="preserve"> </w:t>
      </w:r>
      <w:r>
        <w:t xml:space="preserve">reproduced before fixing.</w:t>
      </w:r>
    </w:p>
    <w:bookmarkEnd w:id="69"/>
    <w:bookmarkEnd w:id="70"/>
    <w:bookmarkStart w:id="73" w:name="X78c3e2a62dda931a08421bc0d9cc5b8b49ab948"/>
    <w:p>
      <w:pPr>
        <w:pStyle w:val="Heading2"/>
      </w:pPr>
      <w:r>
        <w:t xml:space="preserve">v1.10.3 — 2026-06-29 — Execution-level wrapper test coverage</w:t>
      </w:r>
    </w:p>
    <w:bookmarkStart w:id="71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test_wrapper_exec.sh</w:t>
      </w:r>
      <w:r>
        <w:t xml:space="preserve"> </w:t>
      </w:r>
      <w:r>
        <w:t xml:space="preserve">— the first hermetic test that actually</w:t>
      </w:r>
      <w:r>
        <w:t xml:space="preserve"> </w:t>
      </w:r>
      <w:r>
        <w:rPr>
          <w:i/>
          <w:iCs/>
        </w:rPr>
        <w:t xml:space="preserve">executes</w:t>
      </w:r>
      <w:r>
        <w:t xml:space="preserve"> </w:t>
      </w:r>
      <w:r>
        <w:t xml:space="preserve">the generated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(every other suite only string-matches its</w:t>
      </w:r>
      <w:r>
        <w:t xml:space="preserve"> </w:t>
      </w:r>
      <w:r>
        <w:t xml:space="preserve">emitted body, so a runtime bug — 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abort,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 wrong</w:t>
      </w:r>
      <w:r>
        <w:t xml:space="preserve"> </w:t>
      </w:r>
      <w:r>
        <w:t xml:space="preserve">call order — could ship past a green suite). It drives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with a stub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env-recorder plus stub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, then</w:t>
      </w:r>
      <w:r>
        <w:t xml:space="preserve"> </w:t>
      </w:r>
      <w:r>
        <w:t xml:space="preserve">asserts RUNTIME guarantees: provider-env isolation (a leaked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is genuinely cleared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claude</w:t>
      </w:r>
      <w:r>
        <w:t xml:space="preserve"> </w:t>
      </w:r>
      <w:r>
        <w:t xml:space="preserve">runs), session flags reach claude on a bare launch,</w:t>
      </w:r>
      <w:r>
        <w:t xml:space="preserve"> </w:t>
      </w:r>
      <w:r>
        <w:rPr>
          <w:rStyle w:val="VerbatimChar"/>
        </w:rPr>
        <w:t xml:space="preserve">sync-state pull</w:t>
      </w:r>
      <w:r>
        <w:t xml:space="preserve"> </w:t>
      </w:r>
      <w:r>
        <w:t xml:space="preserve">fires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after, explicit args pass through verbatim with no</w:t>
      </w:r>
      <w:r>
        <w:t xml:space="preserve"> </w:t>
      </w:r>
      <w:r>
        <w:t xml:space="preserve">session-flag injection, plus a non-vacuity guard proving the stub claude really</w:t>
      </w:r>
      <w:r>
        <w:t xml:space="preserve"> </w:t>
      </w:r>
      <w:r>
        <w:t xml:space="preserve">executed. Proven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on the real wrapper.</w:t>
      </w:r>
    </w:p>
    <w:bookmarkEnd w:id="71"/>
    <w:bookmarkStart w:id="72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1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72"/>
    <w:bookmarkEnd w:id="73"/>
    <w:bookmarkStart w:id="77" w:name="X76039d63766f06cc28e7618904a782193b953d6"/>
    <w:p>
      <w:pPr>
        <w:pStyle w:val="Heading2"/>
      </w:pPr>
      <w:r>
        <w:t xml:space="preserve">v1.10.2 — 2026-06-29 — Self-healing rc source lines + strict rc tests</w:t>
      </w:r>
    </w:p>
    <w:bookmarkStart w:id="74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Dangling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source "…/aliases.sh"</w:t>
      </w:r>
      <w:r>
        <w:rPr>
          <w:b/>
          <w:bCs/>
        </w:rPr>
        <w:t xml:space="preserve"> </w:t>
      </w:r>
      <w:r>
        <w:rPr>
          <w:b/>
          <w:bCs/>
        </w:rPr>
        <w:t xml:space="preserve">lines in rc files.</w:t>
      </w:r>
      <w:r>
        <w:t xml:space="preserve"> </w:t>
      </w:r>
      <w:r>
        <w:t xml:space="preserve">A transient or moved</w:t>
      </w:r>
      <w:r>
        <w:t xml:space="preserve"> </w:t>
      </w:r>
      <w:r>
        <w:t xml:space="preserve">alias-file path could leave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/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pointing</w:t>
      </w:r>
      <w:r>
        <w:t xml:space="preserve"> </w:t>
      </w:r>
      <w:r>
        <w:t xml:space="preserve">at a deleted file, so every new login shell printed</w:t>
      </w:r>
      <w:r>
        <w:t xml:space="preserve"> </w:t>
      </w:r>
      <w:r>
        <w:rPr>
          <w:rStyle w:val="VerbatimChar"/>
        </w:rPr>
        <w:t xml:space="preserve">-bash: …/aliases.sh: No such file or directory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prunes</w:t>
      </w:r>
      <w:r>
        <w:t xml:space="preserve"> </w:t>
      </w:r>
      <w:r>
        <w:t xml:space="preserve">any rc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line whose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target no longer exists</w:t>
      </w:r>
      <w:r>
        <w:t xml:space="preserve"> </w:t>
      </w:r>
      <w:r>
        <w:t xml:space="preserve">(self-heal on the next install), and recognizes an existing source line across</w:t>
      </w:r>
      <w:r>
        <w:t xml:space="preserve"> </w:t>
      </w:r>
      <w:r>
        <w:rPr>
          <w:rStyle w:val="VerbatimChar"/>
        </w:rPr>
        <w:t xml:space="preserve">.</w:t>
      </w:r>
      <w:r>
        <w:t xml:space="preserve">/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/</w:t>
      </w:r>
      <w:r>
        <w:rPr>
          <w:rStyle w:val="VerbatimChar"/>
        </w:rPr>
        <w:t xml:space="preserve">~</w:t>
      </w:r>
      <w:r>
        <w:t xml:space="preserve">/absolute forms, so re-installs never accumulate</w:t>
      </w:r>
      <w:r>
        <w:t xml:space="preserve"> </w:t>
      </w:r>
      <w:r>
        <w:t xml:space="preserve">duplicate source lines.</w:t>
      </w:r>
    </w:p>
    <w:bookmarkEnd w:id="74"/>
    <w:bookmarkStart w:id="75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test_rc_sourcing.sh</w:t>
      </w:r>
      <w:r>
        <w:t xml:space="preserve"> </w:t>
      </w:r>
      <w:r>
        <w:t xml:space="preserve">(10 strict assertions) — reproduces the bug class the</w:t>
      </w:r>
      <w:r>
        <w:t xml:space="preserve"> </w:t>
      </w:r>
      <w:r>
        <w:t xml:space="preserve">hermetic suite missed (it sandboxes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 never inspected or</w:t>
      </w:r>
      <w:r>
        <w:t xml:space="preserve"> </w:t>
      </w:r>
      <w:r>
        <w:rPr>
          <w:i/>
          <w:iCs/>
        </w:rPr>
        <w:t xml:space="preserve">sourced</w:t>
      </w:r>
      <w:r>
        <w:t xml:space="preserve"> </w:t>
      </w:r>
      <w:r>
        <w:t xml:space="preserve">the rc files): prune drops dangling / keeps valid + comments + unrelated lines,</w:t>
      </w:r>
      <w:r>
        <w:t xml:space="preserve"> </w:t>
      </w:r>
      <w:r>
        <w:t xml:space="preserve">ensure self-heals,</w:t>
      </w:r>
      <w:r>
        <w:t xml:space="preserve"> </w:t>
      </w:r>
      <w:r>
        <w:rPr>
          <w:b/>
          <w:bCs/>
        </w:rPr>
        <w:t xml:space="preserve">a fresh shell sources the rc with NO error</w:t>
      </w:r>
      <w:r>
        <w:t xml:space="preserve"> </w:t>
      </w:r>
      <w:r>
        <w:t xml:space="preserve">(the reported</w:t>
      </w:r>
      <w:r>
        <w:t xml:space="preserve"> </w:t>
      </w:r>
      <w:r>
        <w:t xml:space="preserve">symptom), idempotent (exactly one source line after 3 calls), and cross-form</w:t>
      </w:r>
      <w:r>
        <w:t xml:space="preserve"> </w:t>
      </w:r>
      <w:r>
        <w:t xml:space="preserve">dedup. Proven RED on the old behavior, GREEN on the fix.</w:t>
      </w:r>
    </w:p>
    <w:bookmarkEnd w:id="75"/>
    <w:bookmarkStart w:id="76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17/17 green</w:t>
      </w:r>
      <w:r>
        <w:t xml:space="preserve">; shellcheck 0.</w:t>
      </w:r>
    </w:p>
    <w:bookmarkEnd w:id="76"/>
    <w:bookmarkEnd w:id="77"/>
    <w:bookmarkStart w:id="80" w:name="Xb8ad29d4aa69be28c9378038fdedcf1f8e37d31"/>
    <w:p>
      <w:pPr>
        <w:pStyle w:val="Heading2"/>
      </w:pPr>
      <w:r>
        <w:t xml:space="preserve">v1.10.1 — 2026-06-29 — Robust cma_run wrapper assertions</w:t>
      </w:r>
    </w:p>
    <w:bookmarkStart w:id="78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test_claude.sh</w:t>
      </w:r>
      <w:r>
        <w:rPr>
          <w:b/>
          <w:bCs/>
        </w:rPr>
        <w:t xml:space="preserve"> </w:t>
      </w:r>
      <w:r>
        <w:rPr>
          <w:b/>
          <w:bCs/>
        </w:rPr>
        <w:t xml:space="preserve">used a 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 -A30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to scan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and silently missed the sync-state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once the body grew with</w:t>
      </w:r>
      <w:r>
        <w:t xml:space="preserve"> </w:t>
      </w:r>
      <w:r>
        <w:t xml:space="preserve">the v1.10.0 apply-color calls (push slipped past line 30) — failing the suite</w:t>
      </w:r>
      <w:r>
        <w:t xml:space="preserve"> </w:t>
      </w:r>
      <w:r>
        <w:t xml:space="preserve">against a v1.10.0-installed alias file even though the wrapper itself was</w:t>
      </w:r>
      <w:r>
        <w:t xml:space="preserve"> </w:t>
      </w:r>
      <w:r>
        <w:t xml:space="preserve">correct. It now extracts the full function body (awk header → closing brace),</w:t>
      </w:r>
      <w:r>
        <w:t xml:space="preserve"> </w:t>
      </w:r>
      <w:r>
        <w:t xml:space="preserve">robust to future growth.</w:t>
      </w:r>
    </w:p>
    <w:bookmarkEnd w:id="78"/>
    <w:bookmarkStart w:id="79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green</w:t>
      </w:r>
      <w:r>
        <w:t xml:space="preserve"> </w:t>
      </w:r>
      <w:r>
        <w:t xml:space="preserve">against the v1.10.0 wrapper; shellcheck 0.</w:t>
      </w:r>
    </w:p>
    <w:bookmarkEnd w:id="79"/>
    <w:bookmarkEnd w:id="80"/>
    <w:bookmarkStart w:id="85" w:name="X83a113de60bdbbb72baeb8d649610db7feed1b0"/>
    <w:p>
      <w:pPr>
        <w:pStyle w:val="Heading2"/>
      </w:pPr>
      <w:r>
        <w:t xml:space="preserve">v1.10.0 — 2026-06-29 — Auto-applied per-alias session color + coverage/wiring</w:t>
      </w:r>
    </w:p>
    <w:p>
      <w:pPr>
        <w:pStyle w:val="FirstParagraph"/>
      </w:pPr>
      <w:r>
        <w:t xml:space="preserve">The per-alias session color is now</w:t>
      </w:r>
      <w:r>
        <w:t xml:space="preserve"> </w:t>
      </w:r>
      <w:r>
        <w:rPr>
          <w:b/>
          <w:bCs/>
        </w:rPr>
        <w:t xml:space="preserve">auto-applied</w:t>
      </w:r>
      <w:r>
        <w:t xml:space="preserve"> </w:t>
      </w:r>
      <w:r>
        <w:t xml:space="preserve">(it was only a hint in</w:t>
      </w:r>
      <w:r>
        <w:t xml:space="preserve"> </w:t>
      </w:r>
      <w:r>
        <w:t xml:space="preserve">v1.9.x), plus self-healing for a stale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and several closed</w:t>
      </w:r>
      <w:r>
        <w:t xml:space="preserve"> </w:t>
      </w:r>
      <w:r>
        <w:t xml:space="preserve">test-coverage gaps.</w:t>
      </w:r>
    </w:p>
    <w:bookmarkStart w:id="82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Auto-applied per-alias session color.</w:t>
      </w:r>
      <w:r>
        <w:t xml:space="preserve"> </w:t>
      </w:r>
      <w:r>
        <w:t xml:space="preserve">Each bare alias launch now writes the</w:t>
      </w:r>
      <w:r>
        <w:t xml:space="preserve"> </w:t>
      </w:r>
      <w:r>
        <w:t xml:space="preserve">alias’s color into the session as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 — the exact record</w:t>
      </w:r>
      <w:r>
        <w:t xml:space="preserve"> </w:t>
      </w:r>
      <w:r>
        <w:t xml:space="preserve">Claude Code’s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writes — via the new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</w:t>
      </w:r>
      <w:r>
        <w:t xml:space="preserve"> </w:t>
      </w:r>
      <w:r>
        <w:t xml:space="preserve">called by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/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(before launch to colour a resumed</w:t>
      </w:r>
      <w:r>
        <w:t xml:space="preserve"> </w:t>
      </w:r>
      <w:r>
        <w:t xml:space="preserve">session; after exit to colour a freshly-created one). Deterministic</w:t>
      </w:r>
      <w:r>
        <w:t xml:space="preserve"> </w:t>
      </w:r>
      <w:r>
        <w:rPr>
          <w:rStyle w:val="VerbatimChar"/>
        </w:rPr>
        <w:t xml:space="preserve">md5(label) mod 8</w:t>
      </w:r>
      <w:r>
        <w:t xml:space="preserve"> </w:t>
      </w:r>
      <w:r>
        <w:t xml:space="preserve">over red/blue/green/yellow/purple/orange/pink/cyan: each</w:t>
      </w:r>
      <w:r>
        <w:t xml:space="preserve"> </w:t>
      </w:r>
      <w:r>
        <w:t xml:space="preserve">alias gets a stable, distinct colour, and switching the same session between</w:t>
      </w:r>
      <w:r>
        <w:t xml:space="preserve"> </w:t>
      </w:r>
      <w:r>
        <w:t xml:space="preserve">aliases re-colours it. Verified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claude 2.1.195 — written,</w:t>
      </w:r>
      <w:r>
        <w:t xml:space="preserve"> </w:t>
      </w:r>
      <w:r>
        <w:t xml:space="preserve">idempotent, persists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. (Prompt-bar rendering must be confirmed</w:t>
      </w:r>
      <w:r>
        <w:t xml:space="preserve"> </w:t>
      </w:r>
      <w:r>
        <w:t xml:space="preserve">visually: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so</w:t>
      </w:r>
      <w:r>
        <w:t xml:space="preserve"> </w:t>
      </w:r>
      <w:r>
        <w:t xml:space="preserve">record injection is the only non-interactive mechanism. See</w:t>
      </w:r>
      <w:r>
        <w:t xml:space="preserve"> </w:t>
      </w:r>
      <w:hyperlink r:id="rId81">
        <w:r>
          <w:rPr>
            <w:rStyle w:val="Hyperlink"/>
          </w:rPr>
          <w:t xml:space="preserve">docs/SESSION_COLOR.md</w:t>
        </w:r>
      </w:hyperlink>
      <w:r>
        <w:t xml:space="preserve">.)</w:t>
      </w:r>
    </w:p>
    <w:p>
      <w:pPr>
        <w:pStyle w:val="Compact"/>
        <w:numPr>
          <w:ilvl w:val="0"/>
          <w:numId w:val="1057"/>
        </w:numPr>
      </w:pPr>
      <w:r>
        <w:t xml:space="preserve">Test coverage: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(executes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 a sandbox —</w:t>
      </w:r>
      <w:r>
        <w:t xml:space="preserve"> </w:t>
      </w:r>
      <w:r>
        <w:t xml:space="preserve">symlinks, alias file, idempotency),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providers-verify.sh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test_session</w:t>
      </w:r>
      <w:r>
        <w:t xml:space="preserve"> </w:t>
      </w:r>
      <w:r>
        <w:t xml:space="preserve">apply-color tests (incl. 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regression),</w:t>
      </w:r>
      <w:r>
        <w:t xml:space="preserve"> </w:t>
      </w:r>
      <w:r>
        <w:rPr>
          <w:rStyle w:val="VerbatimChar"/>
        </w:rPr>
        <w:t xml:space="preserve">test_coverage</w:t>
      </w:r>
      <w:r>
        <w:t xml:space="preserve"> </w:t>
      </w:r>
      <w:r>
        <w:t xml:space="preserve">B7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resolver), B8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migration), B9 (apply-color wired into both wrappers).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now also</w:t>
      </w:r>
      <w:r>
        <w:t xml:space="preserve"> </w:t>
      </w:r>
      <w:r>
        <w:t xml:space="preserve">runs the previously-orphaned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</w:t>
      </w:r>
    </w:p>
    <w:bookmarkEnd w:id="82"/>
    <w:bookmarkStart w:id="83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Stale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self-heals.</w:t>
      </w:r>
      <w:r>
        <w:t xml:space="preserve"> </w:t>
      </w:r>
      <w:r>
        <w:t xml:space="preserve">Existing installs whose alias file pointed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at a non-existent path (e.g. </w:t>
      </w:r>
      <w:r>
        <w:rPr>
          <w:rStyle w:val="VerbatimChar"/>
        </w:rPr>
        <w:t xml:space="preserve">~/.local/bin/claude</w:t>
      </w:r>
      <w:r>
        <w:t xml:space="preserve"> </w:t>
      </w:r>
      <w:r>
        <w:t xml:space="preserve">where npm put</w:t>
      </w:r>
      <w:r>
        <w:t xml:space="preserve"> </w:t>
      </w:r>
      <w:r>
        <w:t xml:space="preserve">claude in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— the amber.local case) now rewrite it to a</w:t>
      </w:r>
      <w:r>
        <w:t xml:space="preserve"> </w:t>
      </w:r>
      <w:r>
        <w:t xml:space="preserve">resolved, executable claude on the next install/ensure.</w:t>
      </w:r>
    </w:p>
    <w:p>
      <w:pPr>
        <w:pStyle w:val="Compact"/>
        <w:numPr>
          <w:ilvl w:val="0"/>
          <w:numId w:val="1059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/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bug where</w:t>
      </w:r>
      <w:r>
        <w:t xml:space="preserve"> </w:t>
      </w:r>
      <w:r>
        <w:rPr>
          <w:rStyle w:val="VerbatimChar"/>
        </w:rPr>
        <w:t xml:space="preserve">apply-color</w:t>
      </w:r>
      <w:r>
        <w:t xml:space="preserve"> </w:t>
      </w:r>
      <w:r>
        <w:t xml:space="preserve">aborted before writing on a</w:t>
      </w:r>
      <w:r>
        <w:t xml:space="preserve"> </w:t>
      </w:r>
      <w:r>
        <w:t xml:space="preserve">session that had no existing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record.</w:t>
      </w:r>
    </w:p>
    <w:bookmarkEnd w:id="83"/>
    <w:bookmarkStart w:id="84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0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Color injection proven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</w:t>
      </w:r>
      <w:r>
        <w:t xml:space="preserve"> </w:t>
      </w:r>
      <w:r>
        <w:t xml:space="preserve">real claude 2.1.195 (write / idempotent / persist-across-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/</w:t>
      </w:r>
      <w:r>
        <w:t xml:space="preserve"> </w:t>
      </w:r>
      <w:r>
        <w:t xml:space="preserve">recolour-on-alias-switch).</w:t>
      </w:r>
    </w:p>
    <w:bookmarkEnd w:id="84"/>
    <w:bookmarkEnd w:id="85"/>
    <w:bookmarkStart w:id="88" w:name="X895adc9c7ff49480962601ab345c427e21eda04"/>
    <w:p>
      <w:pPr>
        <w:pStyle w:val="Heading2"/>
      </w:pPr>
      <w:r>
        <w:t xml:space="preserve">v1.9.2 — 2026-06-29 — Hermetic CLAUDE_BIN resolver test</w:t>
      </w:r>
    </w:p>
    <w:bookmarkStart w:id="86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B7</w:t>
      </w:r>
      <w:r>
        <w:rPr>
          <w:b/>
          <w:bCs/>
        </w:rPr>
        <w:t xml:space="preserve"> </w:t>
      </w:r>
      <w:r>
        <w:rPr>
          <w:b/>
          <w:bCs/>
        </w:rPr>
        <w:t xml:space="preserve">“fallback when nowhere”</w:t>
      </w:r>
      <w:r>
        <w:rPr>
          <w:b/>
          <w:bCs/>
        </w:rPr>
        <w:t xml:space="preserve"> </w:t>
      </w:r>
      <w:r>
        <w:rPr>
          <w:b/>
          <w:bCs/>
        </w:rPr>
        <w:t xml:space="preserve">was not hermetic</w:t>
      </w:r>
      <w:r>
        <w:t xml:space="preserve"> </w:t>
      </w:r>
      <w:r>
        <w:t xml:space="preserve">and failed</w:t>
      </w:r>
      <w:r>
        <w:t xml:space="preserve"> </w:t>
      </w:r>
      <w:r>
        <w:t xml:space="preserve">on hosts that have a real</w:t>
      </w:r>
      <w:r>
        <w:t xml:space="preserve"> </w:t>
      </w:r>
      <w:r>
        <w:rPr>
          <w:rStyle w:val="VerbatimChar"/>
        </w:rPr>
        <w:t xml:space="preserve">/usr/local/bin/claude</w:t>
      </w:r>
      <w:r>
        <w:t xml:space="preserve"> </w:t>
      </w:r>
      <w:r>
        <w:t xml:space="preserve">(caught live on</w:t>
      </w:r>
      <w:r>
        <w:t xml:space="preserve"> </w:t>
      </w:r>
      <w:r>
        <w:t xml:space="preserve">thinker.local): the resolver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returns the system claude there, but</w:t>
      </w:r>
      <w:r>
        <w:t xml:space="preserve"> </w:t>
      </w:r>
      <w:r>
        <w:t xml:space="preserve">the test wrongly assumed</w:t>
      </w:r>
      <w:r>
        <w:t xml:space="preserve"> </w:t>
      </w:r>
      <w:r>
        <w:t xml:space="preserve">“claude nowhere”</w:t>
      </w:r>
      <w:r>
        <w:t xml:space="preserve"> </w:t>
      </w:r>
      <w:r>
        <w:t xml:space="preserve">was achievable under a sandboxed</w:t>
      </w:r>
      <w:r>
        <w:t xml:space="preserve"> </w:t>
      </w:r>
      <w:r>
        <w:t xml:space="preserve">HOME/PATH (it can’t mask absolute system paths). Dropped that one assertion;</w:t>
      </w:r>
      <w:r>
        <w:t xml:space="preserve"> </w:t>
      </w:r>
      <w:r>
        <w:t xml:space="preserve">the load-bearing discovery cases (explicit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discovery) stay covered. Runtime behavior unchanged.</w:t>
      </w:r>
    </w:p>
    <w:bookmarkEnd w:id="86"/>
    <w:bookmarkStart w:id="87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2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 on all five hosts</w:t>
      </w:r>
      <w:r>
        <w:t xml:space="preserve"> </w:t>
      </w:r>
      <w:r>
        <w:t xml:space="preserve">(this host, mistborn, thinker, amber,</w:t>
      </w:r>
      <w:r>
        <w:t xml:space="preserve"> </w:t>
      </w:r>
      <w:r>
        <w:t xml:space="preserve">nezha); shellcheck 0.</w:t>
      </w:r>
    </w:p>
    <w:bookmarkEnd w:id="87"/>
    <w:bookmarkEnd w:id="88"/>
    <w:bookmarkStart w:id="91" w:name="X36e4180691d8f114ac60e014a0218a5522725ef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89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toolkit’s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</w:t>
      </w:r>
      <w:r>
        <w:t xml:space="preserve"> </w:t>
      </w:r>
      <w:r>
        <w:t xml:space="preserve">“No such file or directory”</w:t>
      </w:r>
      <w:r>
        <w:t xml:space="preserve"> </w:t>
      </w:r>
      <w:r>
        <w:t xml:space="preserve">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89"/>
    <w:bookmarkStart w:id="90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v1.9.0’s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90"/>
    <w:bookmarkEnd w:id="91"/>
    <w:bookmarkStart w:id="95" w:name="Xc9b7955abeb48a13dbf4e1922e8ffb34e55575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</w:t>
      </w:r>
      <w:r>
        <w:t xml:space="preserve"> </w:t>
      </w:r>
      <w:r>
        <w:t xml:space="preserve">“auto session-per-project”</w:t>
      </w:r>
      <w:r>
        <w:t xml:space="preserve"> </w:t>
      </w:r>
      <w:r>
        <w:t xml:space="preserve">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92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066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’d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066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92"/>
    <w:bookmarkStart w:id="93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script’s own unit tests can’t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“Per-project auto-session &amp; per-alias color”</w:t>
      </w:r>
      <w:r>
        <w:t xml:space="preserve"> </w:t>
      </w:r>
      <w:r>
        <w:t xml:space="preserve">and</w:t>
      </w:r>
      <w:r>
        <w:t xml:space="preserve"> </w:t>
      </w:r>
      <w:r>
        <w:t xml:space="preserve">“TOON utility”</w:t>
      </w:r>
      <w:r>
        <w:t xml:space="preserve"> </w:t>
      </w:r>
      <w:r>
        <w:t xml:space="preserve">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93"/>
    <w:bookmarkStart w:id="94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8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94"/>
    <w:bookmarkEnd w:id="95"/>
    <w:bookmarkStart w:id="99" w:name="X9017f082f4c0690961d9bf5f313c75050542ba7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’s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96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’d sources into a temp first, gluing one</w:t>
      </w:r>
      <w:r>
        <w:t xml:space="preserve"> </w:t>
      </w:r>
      <w:r>
        <w:t xml:space="preserve">file’s last line onto the next file’s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</w:t>
      </w:r>
      <w:r>
        <w:rPr>
          <w:b/>
          <w:bCs/>
        </w:rPr>
        <w:t xml:space="preserve"> </w:t>
      </w:r>
      <w:r>
        <w:rPr>
          <w:b/>
          <w:bCs/>
        </w:rPr>
        <w:t xml:space="preserve">“any true”</w:t>
      </w:r>
      <w:r>
        <w:rPr>
          <w:b/>
          <w:bCs/>
        </w:rP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</w:t>
      </w:r>
      <w:r>
        <w:t xml:space="preserve"> </w:t>
      </w:r>
      <w:r>
        <w:t xml:space="preserve">“any true survives”</w:t>
      </w:r>
      <w:r>
        <w:t xml:space="preserve"> </w:t>
      </w:r>
      <w:r>
        <w:t xml:space="preserve">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account’s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account’s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’s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</w:t>
      </w:r>
      <w:r>
        <w:t xml:space="preserve"> </w:t>
      </w:r>
      <w:r>
        <w:t xml:space="preserve">“most recently active”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rollback’s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</w:t>
      </w:r>
      <w:r>
        <w:t xml:space="preserve"> </w:t>
      </w:r>
      <w:r>
        <w:t xml:space="preserve">“Auto-commit”</w:t>
      </w:r>
      <w:r>
        <w:t xml:space="preserve"> </w:t>
      </w:r>
      <w:r>
        <w:t xml:space="preserve">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96"/>
    <w:bookmarkStart w:id="97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97"/>
    <w:bookmarkStart w:id="98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1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98"/>
    <w:bookmarkEnd w:id="99"/>
    <w:bookmarkStart w:id="103" w:name="Xb0a81065d2b39c4ac6f95ed24c55790135492d5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100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 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provider’s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Token-limit 400 (</w:t>
      </w:r>
      <w:r>
        <w:rPr>
          <w:b/>
          <w:bCs/>
        </w:rPr>
        <w:t xml:space="preserve">“exceeded model token limit: 262144”</w:t>
      </w:r>
      <w:r>
        <w:rPr>
          <w:b/>
          <w:bCs/>
        </w:rPr>
        <w:t xml:space="preserve">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catalog’s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provider’s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“workspace has not been trusted”</w:t>
      </w:r>
      <w:r>
        <w:rPr>
          <w:b/>
          <w:bCs/>
        </w:rPr>
        <w:t xml:space="preserve"> </w:t>
      </w:r>
      <w:r>
        <w:rPr>
          <w:b/>
          <w:bCs/>
        </w:rPr>
        <w:t xml:space="preserve">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100"/>
    <w:bookmarkStart w:id="101" w:name="added-1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Code’s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101"/>
    <w:bookmarkStart w:id="102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4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102"/>
    <w:bookmarkEnd w:id="103"/>
    <w:bookmarkStart w:id="106" w:name="Xde2ebe96b3af2f9a603482ce95245f99c42c6fc"/>
    <w:p>
      <w:pPr>
        <w:pStyle w:val="Heading2"/>
      </w:pPr>
      <w:r>
        <w:t xml:space="preserve">v1.7.12 — 2026-06-28 — One-line curl installer</w:t>
      </w:r>
    </w:p>
    <w:bookmarkStart w:id="104" w:name="added-18"/>
    <w:p>
      <w:pPr>
        <w:pStyle w:val="Heading3"/>
      </w:pPr>
      <w:r>
        <w:t xml:space="preserve">Added</w:t>
      </w:r>
    </w:p>
    <w:p>
      <w:pPr>
        <w:numPr>
          <w:ilvl w:val="0"/>
          <w:numId w:val="1075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numPr>
          <w:ilvl w:val="0"/>
          <w:numId w:val="1075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numPr>
          <w:ilvl w:val="0"/>
          <w:numId w:val="1075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104"/>
    <w:bookmarkStart w:id="105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105"/>
    <w:bookmarkEnd w:id="106"/>
    <w:bookmarkStart w:id="110" w:name="X3cae30028edc65d1fb00770f52ada0bf93a1e70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107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Python’s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Node’s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107"/>
    <w:bookmarkStart w:id="108" w:name="Xe611ae31c3c2b1e84ad1b01f3c59ae0d94430bb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doesn’t create a second backup.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108"/>
    <w:bookmarkStart w:id="109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109"/>
    <w:bookmarkEnd w:id="110"/>
    <w:bookmarkStart w:id="116" w:name="Xc87916455b3c2a683f324812124f000357e9c5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111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111"/>
    <w:bookmarkStart w:id="112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’d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112"/>
    <w:bookmarkStart w:id="113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113"/>
    <w:bookmarkStart w:id="114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 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v1.7.9’s live-proven 137 models / 32 aliases.</w:t>
      </w:r>
    </w:p>
    <w:bookmarkEnd w:id="114"/>
    <w:bookmarkStart w:id="115" w:name="audit-round-3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115"/>
    <w:bookmarkEnd w:id="116"/>
    <w:bookmarkStart w:id="122" w:name="X4f37c2d464a17f085c3a900836abc5e02a2af38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117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 ; &amp; | &lt; &gt; ( )</w:t>
      </w:r>
      <w:r>
        <w:rPr>
          <w:rStyle w:val="VerbatimChar"/>
        </w:rPr>
        <w:t xml:space="preserve">and newline). Proven: a</w:t>
      </w:r>
      <w:r>
        <w:t xml:space="preserve">foo”;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can’t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user’s shell</w:t>
      </w:r>
      <w:r>
        <w:t xml:space="preserve"> </w:t>
      </w:r>
      <w:r>
        <w:t xml:space="preserve">can’t echo the key to the terminal or a redirected log.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 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117"/>
    <w:bookmarkStart w:id="118" w:name="fixed-2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developer’s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don’t exist.</w:t>
      </w:r>
    </w:p>
    <w:p>
      <w:pPr>
        <w:pStyle w:val="Compact"/>
        <w:numPr>
          <w:ilvl w:val="0"/>
          <w:numId w:val="1084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118"/>
    <w:bookmarkStart w:id="119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085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119"/>
    <w:bookmarkStart w:id="120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120"/>
    <w:bookmarkStart w:id="121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087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087"/>
        </w:numPr>
      </w:pPr>
      <w:r>
        <w:t xml:space="preserve">4-host byte-parity + 10/10 suite re-verified after deploy.</w:t>
      </w:r>
    </w:p>
    <w:bookmarkEnd w:id="121"/>
    <w:bookmarkEnd w:id="122"/>
    <w:bookmarkStart w:id="127" w:name="X89926c82a3b7a5597ec05307ef39567e9250773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123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’d,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123"/>
    <w:bookmarkStart w:id="124" w:name="fixed-2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docstring’s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124"/>
    <w:bookmarkStart w:id="125" w:name="added-1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125"/>
    <w:bookmarkStart w:id="126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091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host’s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091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126"/>
    <w:bookmarkEnd w:id="127"/>
    <w:bookmarkStart w:id="132" w:name="X7c9997406d828a3b5d3424791fc9457b7de023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128" w:name="fixed-2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</w:t>
      </w:r>
      <w:r>
        <w:t xml:space="preserve"> </w:t>
      </w:r>
      <w:r>
        <w:t xml:space="preserve">“not linked”</w:t>
      </w:r>
      <w:r>
        <w:t xml:space="preserve">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toolkit’s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</w:t>
      </w:r>
      <w:r>
        <w:t xml:space="preserve"> </w:t>
      </w:r>
      <w:r>
        <w:t xml:space="preserve">“unbound variable”</w:t>
      </w:r>
      <w:r>
        <w:t xml:space="preserve"> </w:t>
      </w:r>
      <w:r>
        <w:t xml:space="preserve">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non-re-exec’d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128"/>
    <w:bookmarkStart w:id="129" w:name="added-2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129"/>
    <w:bookmarkStart w:id="130" w:name="verified-1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130"/>
    <w:bookmarkStart w:id="131" w:name="Xfacc869b6c18a25c31f50abbcb235b58944b052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095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(mistborn’s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095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095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131"/>
    <w:bookmarkEnd w:id="132"/>
    <w:bookmarkStart w:id="137" w:name="Xab16657fcc299ccdc1e779130b7da2baceed4ef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133" w:name="fixed-2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’s</w:t>
      </w:r>
      <w:r>
        <w:t xml:space="preserve"> </w:t>
      </w:r>
      <w:r>
        <w:t xml:space="preserve">“outdated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”</w:t>
      </w:r>
      <w:r>
        <w:t xml:space="preserve"> </w:t>
      </w:r>
      <w:r>
        <w:t xml:space="preserve">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user’s keys file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</w:t>
      </w:r>
      <w:r>
        <w:t xml:space="preserve">“unverified”</w:t>
      </w:r>
      <w:r>
        <w:t xml:space="preserve">) and stderr was spammed with</w:t>
      </w:r>
      <w:r>
        <w:t xml:space="preserve"> </w:t>
      </w:r>
      <w:r>
        <w:t xml:space="preserve">“unbound variable”</w:t>
      </w:r>
      <w:r>
        <w:t xml:space="preserve">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133"/>
    <w:bookmarkStart w:id="134" w:name="added-2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134"/>
    <w:bookmarkStart w:id="135" w:name="X03b35fbdd0d74590d2894dc6a5ec7082d68d779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098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 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098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098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135"/>
    <w:bookmarkStart w:id="136" w:name="verified-2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099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136"/>
    <w:bookmarkEnd w:id="137"/>
    <w:bookmarkStart w:id="142" w:name="X4c834b9901bf4ade06ab6d6f75ed12929454eb4"/>
    <w:p>
      <w:pPr>
        <w:pStyle w:val="Heading2"/>
      </w:pPr>
      <w:r>
        <w:t xml:space="preserve">v1.7.5 — 2026-06-28 — Cross-provider /resume session visibility fix</w:t>
      </w:r>
    </w:p>
    <w:bookmarkStart w:id="138" w:name="fixed-2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it’s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file’s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138"/>
    <w:bookmarkStart w:id="139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file’s copy of the function was outdated</w:t>
      </w:r>
      <w:r>
        <w:t xml:space="preserve"> </w:t>
      </w:r>
      <w:r>
        <w:t xml:space="preserve">and explicitly stated</w:t>
      </w:r>
      <w:r>
        <w:t xml:space="preserve"> </w:t>
      </w:r>
      <w:r>
        <w:t xml:space="preserve">“cross-account claude-sync-state is intentionally NOT run.”</w:t>
      </w:r>
      <w:r>
        <w:t xml:space="preserve"> </w:t>
      </w:r>
      <w:r>
        <w:t xml:space="preserve">This meant:</w:t>
      </w:r>
      <w:r>
        <w:t xml:space="preserve"> </w:t>
      </w:r>
      <w:r>
        <w:t xml:space="preserve">1. 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A’s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2. When switching to provider B, B’s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read B’s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couldn’t find A’s session</w:t>
      </w:r>
    </w:p>
    <w:p>
      <w:pPr>
        <w:pStyle w:val="BodyText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139"/>
    <w:bookmarkStart w:id="140" w:name="verified-2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140"/>
    <w:bookmarkStart w:id="141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2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102"/>
        </w:numPr>
      </w:pPr>
      <w:r>
        <w:t xml:space="preserve">Existing test suite: session-related tests pass</w:t>
      </w:r>
    </w:p>
    <w:bookmarkEnd w:id="141"/>
    <w:bookmarkEnd w:id="142"/>
    <w:bookmarkStart w:id="146" w:name="Xfe7c03cd26212df15bddeeeb3a5b7de115bfe13"/>
    <w:p>
      <w:pPr>
        <w:pStyle w:val="Heading2"/>
      </w:pPr>
      <w:r>
        <w:t xml:space="preserve">v1.7.4 — 2026-06-26 — Kimi provider fix + AWS IaC MCP disabled by default</w:t>
      </w:r>
    </w:p>
    <w:bookmarkStart w:id="143" w:name="fixed-2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143"/>
    <w:bookmarkStart w:id="144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4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104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144"/>
    <w:bookmarkStart w:id="145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5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105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105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145"/>
    <w:bookmarkEnd w:id="146"/>
    <w:bookmarkStart w:id="151" w:name="X62c99cd3abf5afa871b829319637fcf312b212a"/>
    <w:p>
      <w:pPr>
        <w:pStyle w:val="Heading2"/>
      </w:pPr>
      <w:r>
        <w:t xml:space="preserve">v1.6.6 — 2026-06-21 — TOON integration for token-efficient prompts</w:t>
      </w:r>
    </w:p>
    <w:bookmarkStart w:id="147" w:name="added-2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147"/>
    <w:bookmarkStart w:id="148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107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107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107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107"/>
        </w:numPr>
      </w:pPr>
      <w:r>
        <w:t xml:space="preserve">Accuracy: 76.4% (vs JSON’s 75.0%)</w:t>
      </w:r>
    </w:p>
    <w:bookmarkEnd w:id="148"/>
    <w:bookmarkStart w:id="149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149"/>
    <w:bookmarkStart w:id="150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8"/>
        </w:numPr>
      </w:pPr>
      <w:r>
        <w:t xml:space="preserve">8/8 ALL GREEN</w:t>
      </w:r>
    </w:p>
    <w:bookmarkEnd w:id="150"/>
    <w:bookmarkEnd w:id="151"/>
    <w:bookmarkStart w:id="155" w:name="Xaeeeb4d027dc8916e669739c7344cb1b470135d"/>
    <w:p>
      <w:pPr>
        <w:pStyle w:val="Heading2"/>
      </w:pPr>
      <w:r>
        <w:t xml:space="preserve">v1.6.5 — 2026-06-21 — Poe proxy fix (alias file + install)</w:t>
      </w:r>
    </w:p>
    <w:bookmarkStart w:id="152" w:name="fixed-3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file’s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152"/>
    <w:bookmarkStart w:id="153" w:name="verified-2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10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10"/>
        </w:numPr>
      </w:pPr>
      <w:r>
        <w:t xml:space="preserve">Deployed to both local host and nezha.local</w:t>
      </w:r>
    </w:p>
    <w:bookmarkEnd w:id="153"/>
    <w:bookmarkStart w:id="154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11"/>
        </w:numPr>
      </w:pPr>
      <w:r>
        <w:t xml:space="preserve">8/8 ALL GREEN</w:t>
      </w:r>
    </w:p>
    <w:bookmarkEnd w:id="154"/>
    <w:bookmarkEnd w:id="155"/>
    <w:bookmarkStart w:id="159" w:name="X21b06baf53476ed7632d47d1e5897c5df098ead"/>
    <w:p>
      <w:pPr>
        <w:pStyle w:val="Heading2"/>
      </w:pPr>
      <w:r>
        <w:t xml:space="preserve">v1.6.4 — 2026-06-21 — Poe proxy fix for tool compatibility</w:t>
      </w:r>
    </w:p>
    <w:bookmarkStart w:id="156" w:name="fixed-3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156"/>
    <w:bookmarkStart w:id="157" w:name="verified-2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13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157"/>
    <w:bookmarkStart w:id="158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14"/>
        </w:numPr>
      </w:pPr>
      <w:r>
        <w:t xml:space="preserve">8/8 ALL GREEN</w:t>
      </w:r>
    </w:p>
    <w:bookmarkEnd w:id="158"/>
    <w:bookmarkEnd w:id="159"/>
    <w:bookmarkStart w:id="162" w:name="X904db9a199d5fdcbc3c0cf25887dad2ef6d707b"/>
    <w:p>
      <w:pPr>
        <w:pStyle w:val="Heading2"/>
      </w:pPr>
      <w:r>
        <w:t xml:space="preserve">v1.6.3 — 2026-06-21 — Poe provider (382 models, 3 aliases)</w:t>
      </w:r>
    </w:p>
    <w:bookmarkStart w:id="160" w:name="added-2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160"/>
    <w:bookmarkStart w:id="161" w:name="verified-2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16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116"/>
        </w:numPr>
      </w:pPr>
      <w:r>
        <w:t xml:space="preserve">Authentication works</w:t>
      </w:r>
    </w:p>
    <w:p>
      <w:pPr>
        <w:pStyle w:val="Compact"/>
        <w:numPr>
          <w:ilvl w:val="0"/>
          <w:numId w:val="1116"/>
        </w:numPr>
      </w:pPr>
      <w:r>
        <w:t xml:space="preserve">Tool calling confirmed</w:t>
      </w:r>
    </w:p>
    <w:p>
      <w:pPr>
        <w:pStyle w:val="Compact"/>
        <w:numPr>
          <w:ilvl w:val="0"/>
          <w:numId w:val="1116"/>
        </w:numPr>
      </w:pPr>
      <w:r>
        <w:t xml:space="preserve">All 3 aliases tested through ccr with</w:t>
      </w:r>
      <w:r>
        <w:t xml:space="preserve"> </w:t>
      </w:r>
      <w:r>
        <w:t xml:space="preserve">“Do you see our codebase?”</w:t>
      </w:r>
      <w:r>
        <w:t xml:space="preserve"> </w:t>
      </w:r>
      <w:r>
        <w:t xml:space="preserve">— all YES</w:t>
      </w:r>
    </w:p>
    <w:bookmarkEnd w:id="161"/>
    <w:bookmarkEnd w:id="162"/>
    <w:bookmarkStart w:id="165" w:name="X5e2d5bc8c84421a551a650d40b5387d76935c17"/>
    <w:p>
      <w:pPr>
        <w:pStyle w:val="Heading2"/>
      </w:pPr>
      <w:r>
        <w:t xml:space="preserve">v1.6.2 — 2026-06-21 — Chutes provider documentation + model update</w:t>
      </w:r>
    </w:p>
    <w:bookmarkStart w:id="163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163"/>
    <w:bookmarkStart w:id="164" w:name="verified-2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18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118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118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164"/>
    <w:bookmarkEnd w:id="165"/>
    <w:bookmarkStart w:id="169" w:name="Xebb49b621bac3b2f65e145fe7347876888e97af"/>
    <w:p>
      <w:pPr>
        <w:pStyle w:val="Heading2"/>
      </w:pPr>
      <w:r>
        <w:t xml:space="preserve">v1.6.1 — 2026-06-21 — cache_control fix + E2E tests</w:t>
      </w:r>
    </w:p>
    <w:bookmarkStart w:id="166" w:name="fixed-3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9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ccr’s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166"/>
    <w:bookmarkStart w:id="167" w:name="added-2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0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167"/>
    <w:bookmarkStart w:id="168" w:name="Xbff68b5d42336bf1670d51222efb63545196efe"/>
    <w:p>
      <w:pPr>
        <w:pStyle w:val="Heading3"/>
      </w:pPr>
      <w:r>
        <w:t xml:space="preserve">Verified working (all aliases tested with</w:t>
      </w:r>
      <w:r>
        <w:t xml:space="preserve"> </w:t>
      </w:r>
      <w:r>
        <w:t xml:space="preserve">“Do you see our codebase?”</w:t>
      </w:r>
      <w:r>
        <w:t xml:space="preserve">)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168"/>
    <w:bookmarkEnd w:id="169"/>
    <w:bookmarkStart w:id="174" w:name="X9590e21cd53f8cf490448a048cd1c257d4f3aac"/>
    <w:p>
      <w:pPr>
        <w:pStyle w:val="Heading2"/>
      </w:pPr>
      <w:r>
        <w:t xml:space="preserve">v1.6.0 — 2026-06-21 — Multi-alias provider system</w:t>
      </w:r>
    </w:p>
    <w:bookmarkStart w:id="170" w:name="added-2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…)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170"/>
    <w:bookmarkStart w:id="171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3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171"/>
    <w:bookmarkStart w:id="172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24"/>
        </w:numPr>
      </w:pPr>
      <w:r>
        <w:t xml:space="preserve">8/8 test files passed (ALL GREEN), 0 failures.</w:t>
      </w:r>
    </w:p>
    <w:bookmarkEnd w:id="172"/>
    <w:bookmarkStart w:id="17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173"/>
    <w:bookmarkEnd w:id="174"/>
    <w:bookmarkStart w:id="178" w:name="X46672a8a7f5f5f8e03946017b26b64d9801bc5e"/>
    <w:p>
      <w:pPr>
        <w:pStyle w:val="Heading2"/>
      </w:pPr>
      <w:r>
        <w:t xml:space="preserve">v1.5.1 — 2026-06-20 — Linux stat fix + nezha deployment</w:t>
      </w:r>
    </w:p>
    <w:bookmarkStart w:id="175" w:name="fixed-3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175"/>
    <w:bookmarkStart w:id="176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176"/>
    <w:bookmarkStart w:id="177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27"/>
        </w:numPr>
      </w:pPr>
      <w:r>
        <w:t xml:space="preserve">macOS: 8/8 ALL GREEN</w:t>
      </w:r>
    </w:p>
    <w:p>
      <w:pPr>
        <w:pStyle w:val="Compact"/>
        <w:numPr>
          <w:ilvl w:val="0"/>
          <w:numId w:val="1127"/>
        </w:numPr>
      </w:pPr>
      <w:r>
        <w:t xml:space="preserve">Linux (nezha): 7/8 pass (export fails: pandoc not installed — pre-existing)</w:t>
      </w:r>
    </w:p>
    <w:bookmarkEnd w:id="177"/>
    <w:bookmarkEnd w:id="178"/>
    <w:bookmarkStart w:id="184" w:name="X8b76af08496968c133ca05b917327fe86f6491e"/>
    <w:p>
      <w:pPr>
        <w:pStyle w:val="Heading2"/>
      </w:pPr>
      <w:r>
        <w:t xml:space="preserve">v1.5.0 — 2026-06-20 — Cross-alias session visibility</w:t>
      </w:r>
    </w:p>
    <w:bookmarkStart w:id="179" w:name="added-2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179"/>
    <w:bookmarkStart w:id="180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129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180"/>
    <w:bookmarkStart w:id="181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30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181"/>
    <w:bookmarkStart w:id="182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account’s + provider’s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131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13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182"/>
    <w:bookmarkStart w:id="183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132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183"/>
    <w:bookmarkEnd w:id="184"/>
    <w:bookmarkStart w:id="190" w:name="X8a1d210006345e502597ab238bfd03883495733"/>
    <w:p>
      <w:pPr>
        <w:pStyle w:val="Heading2"/>
      </w:pPr>
      <w:r>
        <w:t xml:space="preserve">v1.4.0 — 2026-06-20 — OpenCode Zen provider alias</w:t>
      </w:r>
    </w:p>
    <w:bookmarkStart w:id="186" w:name="added-2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185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user’s keys file).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186"/>
    <w:bookmarkStart w:id="187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187"/>
    <w:bookmarkStart w:id="188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35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188"/>
    <w:bookmarkStart w:id="189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136"/>
        </w:numPr>
      </w:pPr>
      <w:r>
        <w:t xml:space="preserve">The alias uses router transport (ccr) because Zen’s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don’t have.</w:t>
      </w:r>
    </w:p>
    <w:p>
      <w:pPr>
        <w:pStyle w:val="Compact"/>
        <w:numPr>
          <w:ilvl w:val="0"/>
          <w:numId w:val="1136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OpenCode’s documentation.</w:t>
      </w:r>
    </w:p>
    <w:p>
      <w:pPr>
        <w:pStyle w:val="Compact"/>
        <w:numPr>
          <w:ilvl w:val="0"/>
          <w:numId w:val="1136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136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189"/>
    <w:bookmarkEnd w:id="190"/>
    <w:bookmarkStart w:id="195" w:name="X81ef3d0a86c79219a654ac815e5ff98614dfb88"/>
    <w:p>
      <w:pPr>
        <w:pStyle w:val="Heading2"/>
      </w:pPr>
      <w:r>
        <w:t xml:space="preserve">v1.3.0 — 2026-06-19 — Xiaomi MiMo provider alias</w:t>
      </w:r>
    </w:p>
    <w:bookmarkStart w:id="191" w:name="added-2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user’s key-var</w:t>
      </w:r>
      <w:r>
        <w:t xml:space="preserve"> </w:t>
      </w:r>
      <w:r>
        <w:t xml:space="preserve">name does not match the models.dev provider’s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138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191"/>
    <w:bookmarkStart w:id="192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192"/>
    <w:bookmarkStart w:id="193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40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193"/>
    <w:bookmarkStart w:id="194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141"/>
        </w:numPr>
      </w:pPr>
      <w:r>
        <w:t xml:space="preserve">The only failures in the repo’s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141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provider’s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194"/>
    <w:bookmarkEnd w:id="195"/>
    <w:bookmarkStart w:id="199" w:name="X34610816cc88a913aa969eb681930ba4b5264cc"/>
    <w:p>
      <w:pPr>
        <w:pStyle w:val="Heading2"/>
      </w:pPr>
      <w:r>
        <w:t xml:space="preserve">v1.2.0 — 2026-06-19 — Z.AI Coding Plan provider alias</w:t>
      </w:r>
    </w:p>
    <w:bookmarkStart w:id="196" w:name="added-2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196"/>
    <w:bookmarkStart w:id="197" w:name="changed-1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197"/>
    <w:bookmarkStart w:id="198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44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198"/>
    <w:bookmarkEnd w:id="199"/>
    <w:bookmarkStart w:id="205" w:name="X3ab9165e10e3c69331b7e4eeadf19039e261882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200" w:name="added-3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146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146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146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146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200"/>
    <w:bookmarkStart w:id="201" w:name="changed-1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201"/>
    <w:bookmarkStart w:id="202" w:name="X6cb3a8db1b6ff02c81af54de5d9e0e1c8c8169c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202"/>
    <w:bookmarkStart w:id="203" w:name="X7b6b31a71aa5e1b1df81413a1880ad3edcce6d6"/>
    <w:p>
      <w:pPr>
        <w:pStyle w:val="Heading3"/>
      </w:pPr>
      <w:r>
        <w:t xml:space="preserve">Verified live (real</w:t>
      </w:r>
      <w:r>
        <w:t xml:space="preserve"> </w:t>
      </w:r>
      <w:r>
        <w:t xml:space="preserve">“Do you see my code?”</w:t>
      </w:r>
      <w:r>
        <w:t xml:space="preserve"> </w:t>
      </w:r>
      <w:r>
        <w:t xml:space="preserve">against production APIs)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149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</w:t>
      </w:r>
      <w:r>
        <w:t xml:space="preserve"> </w:t>
      </w:r>
      <w:r>
        <w:t xml:space="preserve">“valid users only”</w:t>
      </w:r>
      <w:r>
        <w:t xml:space="preserve"> </w:t>
      </w:r>
      <w:r>
        <w:t xml:space="preserve">but kept fully supported.</w:t>
      </w:r>
    </w:p>
    <w:bookmarkEnd w:id="203"/>
    <w:bookmarkStart w:id="204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150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150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204"/>
    <w:bookmarkEnd w:id="205"/>
    <w:bookmarkStart w:id="206" w:name="Xc3f1690a698fd48daaeb37dc22a77995e7ae475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provider’s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206"/>
    <w:bookmarkStart w:id="210" w:name="Xd9bd82ab5df882b8e24f2a92a2ae124bd81927b"/>
    <w:p>
      <w:pPr>
        <w:pStyle w:val="Heading2"/>
      </w:pPr>
      <w:r>
        <w:t xml:space="preserve">v1.6.7 — 2026-06-21 — Poe proxy fix for all aliases</w:t>
      </w:r>
    </w:p>
    <w:bookmarkStart w:id="207" w:name="fixed-3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doesn’t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207"/>
    <w:bookmarkStart w:id="208" w:name="verified-2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2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52"/>
        </w:numPr>
      </w:pPr>
      <w:r>
        <w:t xml:space="preserve">Deployed to both local host and nezha.local</w:t>
      </w:r>
    </w:p>
    <w:bookmarkEnd w:id="208"/>
    <w:bookmarkStart w:id="209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53"/>
        </w:numPr>
      </w:pPr>
      <w:r>
        <w:t xml:space="preserve">Local: 8/8 ALL GREEN</w:t>
      </w:r>
    </w:p>
    <w:p>
      <w:pPr>
        <w:pStyle w:val="Compact"/>
        <w:numPr>
          <w:ilvl w:val="0"/>
          <w:numId w:val="1153"/>
        </w:numPr>
      </w:pPr>
      <w:r>
        <w:t xml:space="preserve">nezha.local: 7/8 (pandoc missing — pre-existing)</w:t>
      </w:r>
    </w:p>
    <w:bookmarkEnd w:id="209"/>
    <w:bookmarkEnd w:id="210"/>
    <w:bookmarkStart w:id="214" w:name="v1.6.8-2026-06-21-poe-proxy-gzip-fix"/>
    <w:p>
      <w:pPr>
        <w:pStyle w:val="Heading2"/>
      </w:pPr>
      <w:r>
        <w:t xml:space="preserve">v1.6.8 — 2026-06-21 — Poe proxy gzip fix</w:t>
      </w:r>
    </w:p>
    <w:bookmarkStart w:id="211" w:name="fixed-3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211"/>
    <w:bookmarkStart w:id="212" w:name="verified-2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5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55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55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212"/>
    <w:bookmarkStart w:id="213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56"/>
        </w:numPr>
      </w:pPr>
      <w:r>
        <w:t xml:space="preserve">Local: 8/8 ALL GREEN</w:t>
      </w:r>
    </w:p>
    <w:p>
      <w:pPr>
        <w:pStyle w:val="Compact"/>
        <w:numPr>
          <w:ilvl w:val="0"/>
          <w:numId w:val="1156"/>
        </w:numPr>
      </w:pPr>
      <w:r>
        <w:t xml:space="preserve">nezha.local: 8/8 ALL GREEN</w:t>
      </w:r>
    </w:p>
    <w:bookmarkEnd w:id="213"/>
    <w:bookmarkEnd w:id="214"/>
    <w:bookmarkStart w:id="218" w:name="X0b402f819efa66041bc95f48199775b673fa506"/>
    <w:p>
      <w:pPr>
        <w:pStyle w:val="Heading2"/>
      </w:pPr>
      <w:r>
        <w:t xml:space="preserve">v1.6.9 — 2026-06-21 — Poe proxy $ref fix for Grok-4</w:t>
      </w:r>
    </w:p>
    <w:bookmarkStart w:id="215" w:name="fixed-3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7"/>
        </w:numPr>
      </w:pPr>
      <w:r>
        <w:t xml:space="preserve">**Poe proxy</w:t>
      </w:r>
      <w:r>
        <w:t xml:space="preserve"> </w:t>
      </w:r>
      <w:r>
        <w:t xml:space="preserve">$ref resolution** — Claude Code sends tool schemas with `$</w:t>
      </w:r>
      <w:r>
        <w:t xml:space="preserve">ref</w:t>
      </w:r>
      <w:r>
        <w:rPr>
          <w:rStyle w:val="VerbatimChar"/>
        </w:rPr>
        <w:t xml:space="preserve">references to</w:t>
      </w:r>
      <w:r>
        <w:t xml:space="preserve">$defs`. Grok-4 and some providers don't support `$</w:t>
      </w:r>
      <w:r>
        <w:t xml:space="preserve">ref</w:t>
      </w:r>
      <w:r>
        <w:rPr>
          <w:rStyle w:val="VerbatimChar"/>
        </w:rPr>
        <w:t xml:space="preserve">in tool schemas. Added</w:t>
      </w:r>
      <w:r>
        <w:t xml:space="preserve">resolve_refs()</w:t>
      </w:r>
      <w:r>
        <w:rPr>
          <w:rStyle w:val="VerbatimChar"/>
        </w:rPr>
        <w:t xml:space="preserve">function that extracts</w:t>
      </w:r>
      <w:r>
        <w:t xml:space="preserve">$defs`,
    resolves all `$</w:t>
      </w:r>
      <w:r>
        <w:t xml:space="preserve">ref</w:t>
      </w:r>
      <w:r>
        <w:rPr>
          <w:rStyle w:val="VerbatimChar"/>
        </w:rPr>
        <w:t xml:space="preserve">references to inline definitions, and removes</w:t>
      </w:r>
      <w:r>
        <w:t xml:space="preserve">$defs`.</w:t>
      </w:r>
    </w:p>
    <w:bookmarkEnd w:id="215"/>
    <w:bookmarkStart w:id="216" w:name="verified-2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216"/>
    <w:bookmarkStart w:id="217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59"/>
        </w:numPr>
      </w:pPr>
      <w:r>
        <w:t xml:space="preserve">Local: 8/8 ALL GREEN</w:t>
      </w:r>
    </w:p>
    <w:p>
      <w:pPr>
        <w:pStyle w:val="Compact"/>
        <w:numPr>
          <w:ilvl w:val="0"/>
          <w:numId w:val="1159"/>
        </w:numPr>
      </w:pPr>
      <w:r>
        <w:t xml:space="preserve">nezha.local: 8/8 ALL GREEN</w:t>
      </w:r>
    </w:p>
    <w:bookmarkEnd w:id="217"/>
    <w:bookmarkEnd w:id="218"/>
    <w:bookmarkStart w:id="223" w:name="Xe2f07c4ef4a096154ec74f51f12485606fa80a8"/>
    <w:p>
      <w:pPr>
        <w:pStyle w:val="Heading2"/>
      </w:pPr>
      <w:r>
        <w:t xml:space="preserve">v1.7.0 — 2026-06-22 — Poe proxy complete fix (all aliases verified)</w:t>
      </w:r>
    </w:p>
    <w:bookmarkStart w:id="219" w:name="fixed-3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219"/>
    <w:bookmarkStart w:id="220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220"/>
    <w:bookmarkStart w:id="221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didn’t decompress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doesn’t support them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wasn’t copied to shared directory</w:t>
      </w:r>
    </w:p>
    <w:p>
      <w:pPr>
        <w:pStyle w:val="BodyText"/>
      </w:pPr>
      <w:r>
        <w:t xml:space="preserve">All three fixed and verified.</w:t>
      </w:r>
    </w:p>
    <w:bookmarkEnd w:id="221"/>
    <w:bookmarkStart w:id="222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62"/>
        </w:numPr>
      </w:pPr>
      <w:r>
        <w:t xml:space="preserve">Local: 8/8 ALL GREEN</w:t>
      </w:r>
    </w:p>
    <w:p>
      <w:pPr>
        <w:pStyle w:val="Compact"/>
        <w:numPr>
          <w:ilvl w:val="0"/>
          <w:numId w:val="1162"/>
        </w:numPr>
      </w:pPr>
      <w:r>
        <w:t xml:space="preserve">nezha.local: 8/8 ALL GREEN</w:t>
      </w:r>
    </w:p>
    <w:bookmarkEnd w:id="222"/>
    <w:bookmarkEnd w:id="223"/>
    <w:bookmarkStart w:id="227" w:name="X3af1ef4f331d9b5743e336c4423dda4a87abcc2"/>
    <w:p>
      <w:pPr>
        <w:pStyle w:val="Heading2"/>
      </w:pPr>
      <w:r>
        <w:t xml:space="preserve">v1.7.1 — 2026-06-22 — Full validation + release</w:t>
      </w:r>
    </w:p>
    <w:bookmarkStart w:id="224" w:name="fixed-3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224"/>
    <w:bookmarkStart w:id="225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64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164"/>
        </w:numPr>
      </w:pPr>
      <w:r>
        <w:t xml:space="preserve">nezha.local: 8/9 (export fails — pandoc missing)</w:t>
      </w:r>
    </w:p>
    <w:bookmarkEnd w:id="225"/>
    <w:bookmarkStart w:id="226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165"/>
        </w:numPr>
      </w:pPr>
      <w:r>
        <w:t xml:space="preserve">v1.7.1 — pushed to github, gitlab, gitflic, gitverse</w:t>
      </w:r>
    </w:p>
    <w:bookmarkEnd w:id="226"/>
    <w:bookmarkEnd w:id="227"/>
    <w:bookmarkStart w:id="230" w:name="Xdc334c1be02c04227b9d1be58ef76636d807e36"/>
    <w:p>
      <w:pPr>
        <w:pStyle w:val="Heading2"/>
      </w:pPr>
      <w:r>
        <w:t xml:space="preserve">v1.7.2 — 2026-06-22 — Claude alias verification, full release</w:t>
      </w:r>
    </w:p>
    <w:bookmarkStart w:id="228" w:name="added-3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228"/>
    <w:bookmarkStart w:id="229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67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167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167"/>
        </w:numPr>
      </w:pPr>
      <w:r>
        <w:t xml:space="preserve">All claude1/2/3: ✅ OK</w:t>
      </w:r>
    </w:p>
    <w:p>
      <w:pPr>
        <w:pStyle w:val="Compact"/>
        <w:numPr>
          <w:ilvl w:val="0"/>
          <w:numId w:val="1167"/>
        </w:numPr>
      </w:pPr>
      <w:r>
        <w:t xml:space="preserve">All provider aliases: verified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81" Target="docs/SESSION_COLOR.md" TargetMode="External" /><Relationship Type="http://schemas.openxmlformats.org/officeDocument/2006/relationships/hyperlink" Id="rId185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1" Target="docs/SESSION_COLOR.md" TargetMode="External" /><Relationship Type="http://schemas.openxmlformats.org/officeDocument/2006/relationships/hyperlink" Id="rId185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2026-07-18T13:00:38Z</dcterms:created>
  <dcterms:modified xsi:type="dcterms:W3CDTF">2026-07-18T13:00:38Z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