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8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4" w:name="Xe9ccd3d5d09881936cd0420fde749b3458c1504"/>
    <w:p>
      <w:pPr>
        <w:pStyle w:val="Heading2"/>
      </w:pPr>
      <w:r>
        <w:t xml:space="preserve">v1.26.7 — 2026-07-27 — vendor-prefixed model ids routable again (16 of 24 aliases 503'd before any network call) + the vendored-Go fallback that never fell back + two misdiagnoses retired</w:t>
      </w:r>
    </w:p>
    <w:p>
      <w:pPr>
        <w:pStyle w:val="FirstParagraph"/>
      </w:pPr>
      <w:r>
        <w:t xml:space="preserve">Patch release on top of v1.26.6, driven by two independent live failures. The release-blocking one is in the bundled router: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every alias whose model id carries a vendor prefix (</w:t>
      </w:r>
      <w:r>
        <w:rPr>
          <w:rStyle w:val="VerbatimChar"/>
        </w:rPr>
        <w:t xml:space="preserve">deepseek-ai/DeepSeek-V3.2-TEE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nvidia/…</w:t>
      </w:r>
      <w:r>
        <w:t xml:space="preserve">) was answered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by its OWN gateway before a single byte left the host — 16 of the 24 verified aliases,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among them. The second is a</w:t>
      </w:r>
      <w:r>
        <w:t xml:space="preserve"> </w:t>
      </w:r>
      <w:r>
        <w:rPr>
          <w:rStyle w:val="VerbatimChar"/>
        </w:rPr>
        <w:t xml:space="preserve">bash scripts/install.sh</w:t>
      </w:r>
      <w:r>
        <w:t xml:space="preserve"> </w:t>
      </w:r>
      <w:r>
        <w:t xml:space="preserve">failure on a host whose Go was ALREADY the exact required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— the bundled router refused to build and blamed a toolchain version mismatch that did not exist. Both shipped a confidently-worded wrong cause, and both of those wordings are retired here. This entry also folds in the v1.26.5 and v1.26.6 work, which shipped as version-stamped commit subjects but never received changelog entries.</w:t>
      </w:r>
    </w:p>
    <w:bookmarkStart w:id="9" w:name="fixed"/>
    <w:p>
      <w:pPr>
        <w:pStyle w:val="Heading3"/>
      </w:pPr>
      <w:r>
        <w:t xml:space="preserve">Fixed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probed a path STRING, not a file, so its own documented system-Go fallback was unreachable code.</w:t>
      </w:r>
      <w:r>
        <w:t xml:space="preserve"> </w:t>
      </w:r>
      <w:r>
        <w:rPr>
          <w:rStyle w:val="VerbatimChar"/>
        </w:rPr>
        <w:t xml:space="preserve">VENDORED_GO="${VENDORED_GO:-$HOME/.local/share/claude-go/bin/go}"</w:t>
      </w:r>
      <w:r>
        <w:t xml:space="preserve"> </w:t>
      </w:r>
      <w:r>
        <w:t xml:space="preserve">assigns a path unconditionally — it is never empty — so the next line,</w:t>
      </w:r>
      <w:r>
        <w:t xml:space="preserve"> </w:t>
      </w:r>
      <w:r>
        <w:rPr>
          <w:rStyle w:val="VerbatimChar"/>
        </w:rPr>
        <w:t xml:space="preserve">_go_bin="${VENDORED_GO:-go}"</w:t>
      </w:r>
      <w:r>
        <w:t xml:space="preserve">, could never take its</w:t>
      </w:r>
      <w:r>
        <w:t xml:space="preserve"> </w:t>
      </w:r>
      <w:r>
        <w:rPr>
          <w:rStyle w:val="VerbatimChar"/>
        </w:rPr>
        <w:t xml:space="preserve">:-go</w:t>
      </w:r>
      <w:r>
        <w:t xml:space="preserve"> </w:t>
      </w:r>
      <w:r>
        <w:t xml:space="preserve">branch.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only SYMLINKS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 </w:t>
      </w:r>
      <w:r>
        <w:t xml:space="preserve">(building Go from source is deliberately opt-in per the script's own DECISION block), so on a normal install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 </w:t>
      </w:r>
      <w:r>
        <w:t xml:space="preserve">does not exist and the build exec'd a missing file:</w:t>
      </w:r>
      <w:r>
        <w:t xml:space="preserve"> </w:t>
      </w:r>
      <w:r>
        <w:rPr>
          <w:rStyle w:val="VerbatimChar"/>
        </w:rPr>
        <w:t xml:space="preserve">line 157/163: No such file or directory</w:t>
      </w:r>
      <w:r>
        <w:t xml:space="preserve">, exit 127. Two further symptoms came from the same root: the log line printed an EMPTY version (</w:t>
      </w:r>
      <w:r>
        <w:rPr>
          <w:rStyle w:val="VerbatimChar"/>
        </w:rPr>
        <w:t xml:space="preserve">building bundled claude-code-router (Go):  ...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failed with stderr swallowed by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and the failure was then reported as</w:t>
      </w:r>
      <w:r>
        <w:t xml:space="preserve"> </w:t>
      </w:r>
      <w:r>
        <w:rPr>
          <w:rStyle w:val="VerbatimChar"/>
        </w:rPr>
        <w:t xml:space="preserve">(Go version mismatch?)</w:t>
      </w:r>
      <w:r>
        <w:t xml:space="preserve"> </w:t>
      </w:r>
      <w:r>
        <w:t xml:space="preserve">with "upgrade your Go" advice — a factually-false diagnosis (§11.4.201(1)) on a host already running the exact required toolchain.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survived the identical two lines only because it adds a</w:t>
      </w:r>
      <w:r>
        <w:t xml:space="preserve"> </w:t>
      </w:r>
      <w:r>
        <w:rPr>
          <w:rStyle w:val="VerbatimChar"/>
        </w:rPr>
        <w:t xml:space="preserve">command -v "$_go_bin"</w:t>
      </w:r>
      <w:r>
        <w:t xml:space="preserve"> </w:t>
      </w:r>
      <w:r>
        <w:t xml:space="preserve">existence probe; ccr-build now carries the same guard. Note what shielded this host: an already-resident usable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downgraded the hard failure to a warning + exit 0, so on a FRESH machine the same defect is a hard</w:t>
      </w:r>
      <w:r>
        <w:t xml:space="preserve"> </w:t>
      </w:r>
      <w:r>
        <w:rPr>
          <w:rStyle w:val="VerbatimChar"/>
        </w:rPr>
        <w:t xml:space="preserve">CMA_INSTALL_FAILURES</w:t>
      </w:r>
      <w:r>
        <w:t xml:space="preserve"> </w:t>
      </w:r>
      <w:r>
        <w:t xml:space="preserve">entry — reproduced in the sandbox at exit 1. Covered by new behavioural + structural cases in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(53/53; RED on the pre-fix body, reproducing the exact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text).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was independently RED at HEAD and is repaired by this fix (15/15).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kept SHIPPING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(Go version mismatch?)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after the bug that produced it was fixed.</w:t>
      </w:r>
      <w:r>
        <w:t xml:space="preserve"> </w:t>
      </w:r>
      <w:r>
        <w:t xml:space="preserve">The guard above removes the exec-not-found failure, but the failure path's text still asserted a cause the script cannot see: both build attempts' stderr is discarded by the</w:t>
      </w:r>
      <w:r>
        <w:t xml:space="preserve"> </w:t>
      </w:r>
      <w:r>
        <w:rPr>
          <w:rStyle w:val="VerbatimChar"/>
        </w:rPr>
        <w:t xml:space="preserve">if ( … )</w:t>
      </w:r>
      <w:r>
        <w:t xml:space="preserve"> </w:t>
      </w:r>
      <w:r>
        <w:t xml:space="preserve">around them and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so at that point the script knows only that two builds returned non-zero — a state equally reachable from a compile error, a permissions problem, an uninitialised submodule or a full disk. Naming one of them is a factually-false diagnosis (§11.4.201(1)) that costs the reader a wrong first hypothesis; on the host that motivated this release the guess was wrong in exactly that way. The warning now reports what it CAN observe — the toolchain actually used (</w:t>
      </w:r>
      <w:r>
        <w:rPr>
          <w:rStyle w:val="VerbatimChar"/>
        </w:rPr>
        <w:t xml:space="preserve">$_go_bin</w:t>
      </w:r>
      <w:r>
        <w:t xml:space="preserve"> </w:t>
      </w:r>
      <w:r>
        <w:t xml:space="preserve">plus its</w:t>
      </w:r>
      <w:r>
        <w:t xml:space="preserve"> </w:t>
      </w:r>
      <w:r>
        <w:rPr>
          <w:rStyle w:val="VerbatimChar"/>
        </w:rPr>
        <w:t xml:space="preserve">go version</w:t>
      </w:r>
      <w:r>
        <w:t xml:space="preserve"> </w:t>
      </w:r>
      <w:r>
        <w:t xml:space="preserve">line) and what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requires — states that the cause is in the compiler output above, and drops the "install/upgrade Go" remediation that told an operator to install what was already installed. The staleness warning +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on a usable resident binary is unchanged: the artifact, not the build, is what the gate asserts. No test pins the prose (an assertion on wording would pin the sentence rather than the behaviour); what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pins is the six-row toolchain-resolution matrix that removes the failure this text used to misname.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verify_superpowers_tui.sh</w:t>
      </w:r>
      <w:r>
        <w:rPr>
          <w:b/>
          <w:bCs/>
        </w:rPr>
        <w:t xml:space="preserve"> </w:t>
      </w:r>
      <w:r>
        <w:rPr>
          <w:b/>
          <w:bCs/>
        </w:rPr>
        <w:t xml:space="preserve">reported every rc=124 as a trust/overwrite dialog, contradicting the transcript it had just captured.</w:t>
      </w:r>
      <w:r>
        <w:t xml:space="preserve"> </w:t>
      </w:r>
      <w:r>
        <w:rPr>
          <w:rStyle w:val="VerbatimChar"/>
        </w:rPr>
        <w:t xml:space="preserve">rc == 124</w:t>
      </w:r>
      <w:r>
        <w:t xml:space="preserve"> </w:t>
      </w:r>
      <w:r>
        <w:t xml:space="preserve">says only that the launch bound expired; it never says why, and the two causes it conflated need opposite responses. Ten live evidence files on this host —</w:t>
      </w:r>
      <w:r>
        <w:t xml:space="preserve"> </w:t>
      </w:r>
      <w:r>
        <w:rPr>
          <w:rStyle w:val="VerbatimChar"/>
        </w:rPr>
        <w:t xml:space="preserve">chutes1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chutes2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chutes3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kilo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nvidia3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openrouter3</w:t>
      </w:r>
      <w:r>
        <w:t xml:space="preserve">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, all long-time-to-first-token reasoning models, while every fast model PASSed — were badged</w:t>
      </w:r>
      <w:r>
        <w:t xml:space="preserve"> </w:t>
      </w:r>
      <w:r>
        <w:rPr>
          <w:rStyle w:val="VerbatimChar"/>
        </w:rPr>
        <w:t xml:space="preserve">launch hung within 180s (trust/overwrite prompt?)</w:t>
      </w:r>
      <w:r>
        <w:t xml:space="preserve"> </w:t>
      </w:r>
      <w:r>
        <w:t xml:space="preserve">while their own result JSON, written into that same evidence file,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total_cost_usd:0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duration_api_ms:0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completed in</w:t>
      </w:r>
      <w:r>
        <w:t xml:space="preserve"> </w:t>
      </w:r>
      <w:r>
        <w:rPr>
          <w:rStyle w:val="VerbatimChar"/>
        </w:rPr>
        <w:t xml:space="preserve">duration_ms:141075</w:t>
      </w:r>
      <w:r>
        <w:t xml:space="preserve">, comfortably INSIDE its 180s bound). A dialog that was never shown is precisely the class of false diagnosis this suite refuses to emit anywhere else, and it sent the reader hunting for a prompt instead of at the route. The classifier now consults the transcript before naming a cause: an aborted-stream result emits a distinct</w:t>
      </w:r>
      <w:r>
        <w:t xml:space="preserve"> </w:t>
      </w:r>
      <w:r>
        <w:rPr>
          <w:rStyle w:val="VerbatimChar"/>
        </w:rPr>
        <w:t xml:space="preserve"># FAIL: stream-aborted (output_tokens=… duration_ms=… bound=…s)</w:t>
      </w:r>
      <w:r>
        <w:t xml:space="preserve"> </w:t>
      </w:r>
      <w:r>
        <w:t xml:space="preserve">marker and points at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, where a burst of 1-4 ms 503s means the LOCAL gateway rejected the route and no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value can help; a genuinely silent hang keeps the original dialog-hang classification. The replacement is careful about its own claims too — it does NOT assert that the backend accepted and streamed nothing, because on the run that motivated it the requests never left the host. Covered by RED→GREEN cases in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(224/224, up from 214; both directions — the aborted-stream discrimination AND a CONTROL proving a no-output hang still classifies as a plain timeout, so the fix is a discrimination and not a blanket rename).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Two more failure messages asserted causes their own evidence contradicted — one of them across 22 proof files.</w:t>
      </w:r>
      <w:r>
        <w:t xml:space="preserve"> </w:t>
      </w:r>
      <w:r>
        <w:t xml:space="preserve">A sweep of all 102 shell/python entrypoints (1,943 message-emitting statements) for this same defect class found 13 further instances; the two critical ones are fixed here, plus a third discovered in the same block.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reported EVERY driver exit 1 as</w:t>
      </w:r>
      <w:r>
        <w:t xml:space="preserve"> </w:t>
      </w:r>
      <w:r>
        <w:rPr>
          <w:rStyle w:val="VerbatimChar"/>
        </w:rPr>
        <w:t xml:space="preserve">layer-3 FAIL (cannot see code / bluffed)</w:t>
      </w:r>
      <w:r>
        <w:t xml:space="preserve">, but the driver documents exit 1 as ALSO covering definitive provider rejections — HTTP 401/402/403/404. Of the 24 evidence files carrying that message,</w:t>
      </w:r>
      <w:r>
        <w:t xml:space="preserve"> </w:t>
      </w:r>
      <w:r>
        <w:rPr>
          <w:b/>
          <w:bCs/>
        </w:rPr>
        <w:t xml:space="preserve">22 record a driver reason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non-200 status 401/402/403/404</w:t>
      </w:r>
      <w:r>
        <w:rPr>
          <w:b/>
          <w:bCs/>
        </w:rPr>
        <w:t xml:space="preserve"> </w:t>
      </w:r>
      <w:r>
        <w:rPr>
          <w:b/>
          <w:bCs/>
        </w:rPr>
        <w:t xml:space="preserve">and none is an actual bluff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states both claims twelve lines apart, the driver's own being</w:t>
      </w:r>
      <w:r>
        <w:t xml:space="preserve"> </w:t>
      </w:r>
      <w:r>
        <w:rPr>
          <w:rStyle w:val="VerbatimChar"/>
        </w:rPr>
        <w:t xml:space="preserve">402 … "Insufficient balance for request."</w:t>
      </w:r>
      <w:r>
        <w:t xml:space="preserve">. The honest string was already local — the script mirrors the driver JSON to stderr ten lines ABOVE the verdict and then never reads it — so the verdict now parses that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 jq-guarded, falling back to the driver's stderr and then to an explicit "not reported by the driver".</w:t>
      </w:r>
      <w:r>
        <w:t xml:space="preserve"> </w:t>
      </w:r>
      <w:r>
        <w:rPr>
          <w:rStyle w:val="VerbatimChar"/>
        </w:rPr>
        <w:t xml:space="preserve">verify_providers_live.sh</w:t>
      </w:r>
      <w:r>
        <w:t xml:space="preserve"> </w:t>
      </w:r>
      <w:r>
        <w:t xml:space="preserve">asserted</w:t>
      </w:r>
      <w:r>
        <w:t xml:space="preserve"> </w:t>
      </w:r>
      <w:r>
        <w:rPr>
          <w:rStyle w:val="VerbatimChar"/>
        </w:rPr>
        <w:t xml:space="preserve">account-side: key rejected / unfunded / quota</w:t>
      </w:r>
      <w:r>
        <w:t xml:space="preserve"> </w:t>
      </w:r>
      <w:r>
        <w:t xml:space="preserve">from a catch-all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reached by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no-engagement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launch-refused-unverified</w:t>
      </w:r>
      <w:r>
        <w:t xml:space="preserve"> </w:t>
      </w:r>
      <w:r>
        <w:t xml:space="preserve">alike — none of which implies an account state — while</w:t>
      </w:r>
      <w:r>
        <w:t xml:space="preserve"> </w:t>
      </w:r>
      <w:r>
        <w:rPr>
          <w:rStyle w:val="VerbatimChar"/>
        </w:rPr>
        <w:t xml:space="preserve">status=unverified</w:t>
      </w:r>
      <w:r>
        <w:t xml:space="preserve"> </w:t>
      </w:r>
      <w:r>
        <w:t xml:space="preserve">means INCONCLUSIVE, not rejected (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emits it for HTTP 429, non-4xx codes, and even "no verifier binary built"). Live proof:</w:t>
      </w:r>
      <w:r>
        <w:t xml:space="preserve"> </w:t>
      </w:r>
      <w:r>
        <w:rPr>
          <w:rStyle w:val="VerbatimChar"/>
        </w:rPr>
        <w:t xml:space="preserve">42-live-providers.log</w:t>
      </w:r>
      <w:r>
        <w:t xml:space="preserve"> </w:t>
      </w:r>
      <w:r>
        <w:t xml:space="preserve">blamed</w:t>
      </w:r>
      <w:r>
        <w:t xml:space="preserve"> </w:t>
      </w:r>
      <w:r>
        <w:rPr>
          <w:rStyle w:val="VerbatimChar"/>
        </w:rPr>
        <w:t xml:space="preserve">chutes5</w:t>
      </w:r>
      <w:r>
        <w:t xml:space="preserve">'s account while</w:t>
      </w:r>
      <w:r>
        <w:t xml:space="preserve"> </w:t>
      </w:r>
      <w:r>
        <w:rPr>
          <w:rStyle w:val="VerbatimChar"/>
        </w:rPr>
        <w:t xml:space="preserve">providers-chutes5-superpowers.txt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launch-refused-unverified … NO turn ran</w:t>
      </w:r>
      <w:r>
        <w:t xml:space="preserve"> </w:t>
      </w:r>
      <w:r>
        <w:t xml:space="preserve">— nothing was ever sent to that account. All three sites now print the observed classification.</w:t>
      </w:r>
      <w:r>
        <w:t xml:space="preserve"> </w:t>
      </w:r>
      <w:r>
        <w:rPr>
          <w:b/>
          <w:bCs/>
        </w:rPr>
        <w:t xml:space="preserve">No branch's counted/not-counted status changed</w:t>
      </w:r>
      <w:r>
        <w:t xml:space="preserve">, and that is asserted directly rather than argued: the tally cases pass identically in RED and GREEN. Covered by new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 </w:t>
      </w:r>
      <w:r>
        <w:t xml:space="preserve">(50/50; RED 14/50 on the pre-fix bodies), which drives the real script through its</w:t>
      </w:r>
      <w:r>
        <w:t xml:space="preserve"> </w:t>
      </w:r>
      <w:r>
        <w:rPr>
          <w:rStyle w:val="VerbatimChar"/>
        </w:rPr>
        <w:t xml:space="preserve">CMA_SEMANTIC_DRIVER</w:t>
      </w:r>
      <w:r>
        <w:t xml:space="preserve"> </w:t>
      </w:r>
      <w:r>
        <w:t xml:space="preserve">seam and evals the classifier branches extracted from the real file, so no assertion can be satisfied by a commented-out literal.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v1.26.6 helixagent pre-flight printed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cma_warn: command not found</w:t>
      </w:r>
      <w:r>
        <w:rPr>
          <w:b/>
          <w:bCs/>
        </w:rPr>
        <w:t xml:space="preserve"> </w:t>
      </w:r>
      <w:r>
        <w:rPr>
          <w:b/>
          <w:bCs/>
        </w:rPr>
        <w:t xml:space="preserve">where the operator's remedy should have been.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is emitted into the alias file by a</w:t>
      </w:r>
      <w:r>
        <w:t xml:space="preserve"> </w:t>
      </w:r>
      <w:r>
        <w:rPr>
          <w:rStyle w:val="VerbatimChar"/>
        </w:rPr>
        <w:t xml:space="preserve">cat &lt;&lt;'CMA_PROV_BODY_EOF'</w:t>
      </w:r>
      <w:r>
        <w:t xml:space="preserve"> </w:t>
      </w:r>
      <w:r>
        <w:t xml:space="preserve">heredoc, and that file is sourced by the user's interactive shell — it NEVER sources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cma_log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cma_warn</w:t>
      </w:r>
      <w:r>
        <w:t xml:space="preserve"> </w:t>
      </w:r>
      <w:r>
        <w:t xml:space="preserve">do not exist at run time. Every older call site guards for exactly this and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writes the reason down in a comment; the new pre-flight added</w:t>
      </w:r>
      <w:r>
        <w:t xml:space="preserve"> </w:t>
      </w:r>
      <w:r>
        <w:rPr>
          <w:b/>
          <w:bCs/>
        </w:rPr>
        <w:t xml:space="preserve">six unguarded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5474545</w:t>
      </w:r>
      <w:r>
        <w:t xml:space="preserve"> </w:t>
      </w:r>
      <w:r>
        <w:t xml:space="preserve">added five,</w:t>
      </w:r>
      <w:r>
        <w:t xml:space="preserve"> </w:t>
      </w:r>
      <w:r>
        <w:rPr>
          <w:rStyle w:val="VerbatimChar"/>
        </w:rPr>
        <w:t xml:space="preserve">bee402a</w:t>
      </w:r>
      <w:r>
        <w:t xml:space="preserve"> </w:t>
      </w:r>
      <w:r>
        <w:t xml:space="preserve">the sixth — both commits inside this release's own payload). Live-proven in this release's own evidence:</w:t>
      </w:r>
      <w:r>
        <w:t xml:space="preserve"> </w:t>
      </w:r>
      <w:r>
        <w:rPr>
          <w:rStyle w:val="VerbatimChar"/>
        </w:rPr>
        <w:t xml:space="preserve">providers-helixagent-superpowers.txt</w:t>
      </w:r>
      <w:r>
        <w:t xml:space="preserve"> </w:t>
      </w:r>
      <w:r>
        <w:t xml:space="preserve">line 3 is the bare string</w:t>
      </w:r>
      <w:r>
        <w:t xml:space="preserve"> </w:t>
      </w:r>
      <w:r>
        <w:rPr>
          <w:rStyle w:val="VerbatimChar"/>
        </w:rPr>
        <w:t xml:space="preserve">cma_warn: command not found</w:t>
      </w:r>
      <w:r>
        <w:t xml:space="preserve">, sitting exactly where the coder-mode remedy belonged. The launch itself still ran, so this destroyed diagnostics rather than function — which is worse than it sounds, because for this pre-flight</w:t>
      </w:r>
      <w:r>
        <w:t xml:space="preserve"> </w:t>
      </w:r>
      <w:r>
        <w:rPr>
          <w:b/>
          <w:bCs/>
        </w:rPr>
        <w:t xml:space="preserve">the message IS the feature</w:t>
      </w:r>
      <w:r>
        <w:t xml:space="preserve">: it is the only thing that tells an operator to flip HelixLLM out of coder mode. Note the older guard idiom (</w:t>
      </w:r>
      <w:r>
        <w:rPr>
          <w:rStyle w:val="VerbatimChar"/>
        </w:rPr>
        <w:t xml:space="preserve">command -v cma_log &amp;&amp; cma_log …</w:t>
      </w:r>
      <w:r>
        <w:t xml:space="preserve">) is not sufficient here either: it silently DROPS the text. The six calls now route through</w:t>
      </w:r>
      <w:r>
        <w:t xml:space="preserve"> </w:t>
      </w:r>
      <w:r>
        <w:rPr>
          <w:rStyle w:val="VerbatimChar"/>
        </w:rPr>
        <w:t xml:space="preserve">_hl_log</w:t>
      </w:r>
      <w:r>
        <w:t xml:space="preserve">/</w:t>
      </w:r>
      <w:r>
        <w:rPr>
          <w:rStyle w:val="VerbatimChar"/>
        </w:rPr>
        <w:t xml:space="preserve">_hl_warn</w:t>
      </w:r>
      <w:r>
        <w:t xml:space="preserve"> </w:t>
      </w:r>
      <w:r>
        <w:t xml:space="preserve">fallback emitters that print through the helper when it exists and through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when it does not, so the guidance always reaches the operator. Covered by new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 </w:t>
      </w:r>
      <w:r>
        <w:t xml:space="preserve">(7/7; RED 4/7 on the pre-fix body), which lints the GENERATED alias file for bare calls to any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-only helper — folding multi-line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/</w:t>
      </w:r>
      <w:r>
        <w:rPr>
          <w:rStyle w:val="VerbatimChar"/>
        </w:rPr>
        <w:t xml:space="preserve">||</w:t>
      </w:r>
      <w:r>
        <w:t xml:space="preserve"> </w:t>
      </w:r>
      <w:r>
        <w:t xml:space="preserve">continuations first, since the codebase's real guard idiom spans lines and a naive per-line lint reports guarded code as bare — and then behaviourally executes the emitters in a shell with no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to prove the text actually arrives.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 </w:t>
      </w:r>
      <w:r>
        <w:rPr>
          <w:b/>
          <w:bCs/>
        </w:rPr>
        <w:t xml:space="preserve">was backgrounded with no stdio redirection, so it could hang or corrupt any caller that captures a launch.</w:t>
      </w:r>
      <w:r>
        <w:t xml:space="preserve"> </w:t>
      </w:r>
      <w:r>
        <w:t xml:space="preserve">A daemon inheriting the caller's stdout/stderr holds the write end of that pipe, and every caller capturing a launch by command substitution —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— reads to EOF, which never arrives while the proxy lives: measured</w:t>
      </w:r>
      <w:r>
        <w:t xml:space="preserve"> </w:t>
      </w:r>
      <w:r>
        <w:rPr>
          <w:b/>
          <w:bCs/>
        </w:rPr>
        <w:t xml:space="preserve">30005 ms vs 5 ms</w:t>
      </w:r>
      <w:r>
        <w:t xml:space="preserve">, both rc=0. It bites hardest on the SUCCESS path, where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has already reaped its own child and can bound nothing at all. And it is reached deterministically, because the "listener not confirmed" branch blanked</w:t>
      </w:r>
      <w:r>
        <w:t xml:space="preserve"> </w:t>
      </w:r>
      <w:r>
        <w:rPr>
          <w:rStyle w:val="VerbatimChar"/>
        </w:rPr>
        <w:t xml:space="preserve">_proxy_pid</w:t>
      </w:r>
      <w:r>
        <w:t xml:space="preserve"> </w:t>
      </w:r>
      <w:r>
        <w:t xml:space="preserve">— the only handle the exit-path reap is guarded on — orphaning the daemon;</w:t>
      </w:r>
      <w:r>
        <w:t xml:space="preserve"> </w:t>
      </w:r>
      <w:r>
        <w:rPr>
          <w:rStyle w:val="VerbatimChar"/>
        </w:rPr>
        <w:t xml:space="preserve">lsof</w:t>
      </w:r>
      <w:r>
        <w:t xml:space="preserve"> </w:t>
      </w:r>
      <w:r>
        <w:t xml:space="preserve">is an undeclared dependency of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on any host without it that probe ALWAYS fails and every proxied launch leaked a live process still holding its port. Independently and unconditionally, the proxy's stderr startup banner landed INSIDE captured payloads (proven to break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on captured JSON; survivable so far only because both consumers happen to parse by substring). The daemon now writes to its own</w:t>
      </w:r>
      <w:r>
        <w:t xml:space="preserve"> </w:t>
      </w:r>
      <w:r>
        <w:rPr>
          <w:rStyle w:val="VerbatimChar"/>
        </w:rPr>
        <w:t xml:space="preserve">$_ccr_home/cma-proxy.log</w:t>
      </w:r>
      <w:r>
        <w:t xml:space="preserve"> </w:t>
      </w:r>
      <w:r>
        <w:t xml:space="preserve">with stdin closed — mirroring the router's own</w:t>
      </w:r>
      <w:r>
        <w:t xml:space="preserve"> </w:t>
      </w:r>
      <w:r>
        <w:rPr>
          <w:rStyle w:val="VerbatimChar"/>
        </w:rPr>
        <w:t xml:space="preserve">cmd/ccr/spawn_unix.go</w:t>
      </w:r>
      <w:r>
        <w:t xml:space="preserve"> </w:t>
      </w:r>
      <w:r>
        <w:t xml:space="preserve">precedent — and the unconfirmed-listener branch kills the child before clearing its pid. Same fix 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 Covered by new</w:t>
      </w:r>
      <w:r>
        <w:t xml:space="preserve"> </w:t>
      </w:r>
      <w:r>
        <w:rPr>
          <w:rStyle w:val="VerbatimChar"/>
        </w:rPr>
        <w:t xml:space="preserve">test_proxy_daemon_stdio.sh</w:t>
      </w:r>
      <w:r>
        <w:t xml:space="preserve"> </w:t>
      </w:r>
      <w:r>
        <w:t xml:space="preserve">(26/26; RED 15/26), whose behavioural cases extract and execute the SHIPPED spawn line out of the generated alias file, so a comment that merely looks like a fix cannot satisfy them.</w:t>
      </w:r>
    </w:p>
    <w:bookmarkEnd w:id="9"/>
    <w:bookmarkStart w:id="10" w:name="X6d62a783c6a3a7a2a082f9db43c192a77418e91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</w:rPr>
        <w:t xml:space="preserve">was read as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Provider/model</w:t>
      </w:r>
      <w:r>
        <w:rPr>
          <w:b/>
          <w:bCs/>
        </w:rPr>
        <w:t xml:space="preserve"> </w:t>
      </w:r>
      <w:r>
        <w:rPr>
          <w:b/>
          <w:bCs/>
        </w:rPr>
        <w:t xml:space="preserve">selector, so a vendor-prefixed catalog id made the gateway 503 its own aliases before any network call (release blocker).</w:t>
      </w:r>
      <w:r>
        <w:t xml:space="preserve"> </w:t>
      </w:r>
      <w:r>
        <w:rPr>
          <w:rStyle w:val="VerbatimChar"/>
        </w:rPr>
        <w:t xml:space="preserve">internal/router/selector.go</w:t>
      </w:r>
      <w:r>
        <w:t xml:space="preserve"> </w:t>
      </w:r>
      <w:r>
        <w:t xml:space="preserve">treated both of</w:t>
      </w:r>
      <w:r>
        <w:t xml:space="preserve"> </w:t>
      </w:r>
      <w:r>
        <w:rPr>
          <w:rStyle w:val="VerbatimChar"/>
        </w:rPr>
        <w:t xml:space="preserve">parseExplicitSelector</w:t>
      </w:r>
      <w:r>
        <w:t xml:space="preserve">'s separators as equally trustworthy. They are not. A COMMA is unambiguous — it is this project's own on-disk route syntax and appears in no model id — so an unknown provider really is a caller error and must keep failing loudly (silently redirecting it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would bill an upstream the caller never chose). A SLASH is ambiguous: it is both Node CCR's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wire format AND the near-universal</w:t>
      </w:r>
      <w:r>
        <w:t xml:space="preserve"> </w:t>
      </w:r>
      <w:r>
        <w:rPr>
          <w:rStyle w:val="VerbatimChar"/>
        </w:rPr>
        <w:t xml:space="preserve">vendor/model</w:t>
      </w:r>
      <w:r>
        <w:t xml:space="preserve"> </w:t>
      </w:r>
      <w:r>
        <w:t xml:space="preserve">catalog convention.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 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Claude Code put the raw catalog id in the request body, the router read the VENDOR as a provider name, found none configured, and returned an unknown-provider error instead of falling through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 Live shape: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1-4 ms</w:t>
      </w:r>
      <w:r>
        <w:t xml:space="preserve"> </w:t>
      </w:r>
      <w:r>
        <w:t xml:space="preserve">— before any network call — retried with backoff until the 180s launch bound expired (</w:t>
      </w:r>
      <w:r>
        <w:rPr>
          <w:rStyle w:val="VerbatimChar"/>
        </w:rPr>
        <w:t xml:space="preserve">kilo</w:t>
      </w:r>
      <w:r>
        <w:t xml:space="preserve">: 11 gateway 503s spanning 179s; 8-12 per affected alias in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). Blast radius</w:t>
      </w:r>
      <w:r>
        <w:t xml:space="preserve"> </w:t>
      </w:r>
      <w:r>
        <w:rPr>
          <w:b/>
          <w:bCs/>
        </w:rPr>
        <w:t xml:space="preserve">16 of the 24 verified aliases</w:t>
      </w:r>
      <w:r>
        <w:t xml:space="preserve"> </w:t>
      </w:r>
      <w:r>
        <w:t xml:space="preserve">(every one whose</w:t>
      </w:r>
      <w:r>
        <w:t xml:space="preserve"> </w:t>
      </w:r>
      <w:r>
        <w:rPr>
          <w:rStyle w:val="VerbatimChar"/>
        </w:rPr>
        <w:t xml:space="preserve">CMA_PROVIDER_MODEL</w:t>
      </w:r>
      <w:r>
        <w:t xml:space="preserve"> </w:t>
      </w:r>
      <w:r>
        <w:t xml:space="preserve">carries a vendor prefix),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HelixAgent/HelixLLM</w:t>
      </w:r>
      <w:r>
        <w:t xml:space="preserve">) included. Note WHY the earlier gates were all green: layers 1-3 curl the provider's own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ccr route path at all — only the layer-4 live launch exercises it, which is the whole reason that leg exists. The slash form is now decided from EVIDENCE, not from the separator: if some configured provider actually serves the whole string it is a catalog id and routes normally, and if nobody serves it the unknown-provider error still stands, so</w:t>
      </w:r>
      <w:r>
        <w:t xml:space="preserve"> </w:t>
      </w:r>
      <w:r>
        <w:rPr>
          <w:rStyle w:val="VerbatimChar"/>
        </w:rPr>
        <w:t xml:space="preserve">Ghost/whatever</w:t>
      </w:r>
      <w:r>
        <w:t xml:space="preserve"> </w:t>
      </w:r>
      <w:r>
        <w:t xml:space="preserve">cannot silently reach Default. A vendor prefix that COLLIDES with a real provider name (provider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) resolves to the whole id, since the split half is absent from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while the full string is present. Covered by new</w:t>
      </w:r>
      <w:r>
        <w:t xml:space="preserve"> </w:t>
      </w:r>
      <w:r>
        <w:rPr>
          <w:rStyle w:val="VerbatimChar"/>
        </w:rPr>
        <w:t xml:space="preserve">internal/router/vendor_prefixed_model_test.go</w:t>
      </w:r>
      <w:r>
        <w:t xml:space="preserve"> </w:t>
      </w:r>
      <w:r>
        <w:t xml:space="preserve">(6 cases: not-a-selector, routes-via-default, prefix/provider-name collision, comma form still loud, slash form on a known provider serving neither half still loud, and a real slash selector still picking a non-default provider); the pre-existing</w:t>
      </w:r>
      <w:r>
        <w:t xml:space="preserve"> </w:t>
      </w:r>
      <w:r>
        <w:rPr>
          <w:rStyle w:val="VerbatimChar"/>
        </w:rPr>
        <w:t xml:space="preserve">TestSelectExplicitSelectorErrors/unknown_provider,_slash_form</w:t>
      </w:r>
      <w:r>
        <w:t xml:space="preserve"> </w:t>
      </w:r>
      <w:r>
        <w:t xml:space="preserve">contract passes unchanged.</w:t>
      </w:r>
    </w:p>
    <w:bookmarkEnd w:id="10"/>
    <w:bookmarkStart w:id="11" w:name="changed"/>
    <w:p>
      <w:pPr>
        <w:pStyle w:val="Heading3"/>
      </w:pPr>
      <w:r>
        <w:t xml:space="preserve">Changed</w:t>
      </w:r>
    </w:p>
    <w:p>
      <w:pPr>
        <w:numPr>
          <w:ilvl w:val="0"/>
          <w:numId w:val="1003"/>
        </w:numPr>
      </w:pPr>
      <w:r>
        <w:rPr>
          <w:rStyle w:val="VerbatimChar"/>
          <w:b/>
          <w:bCs/>
        </w:rPr>
        <w:t xml:space="preserve">test_output_tokens.sh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test_128k_output_clamp.sh</w:t>
      </w:r>
      <w:r>
        <w:rPr>
          <w:b/>
          <w:bCs/>
        </w:rPr>
        <w:t xml:space="preserve"> </w:t>
      </w:r>
      <w:r>
        <w:rPr>
          <w:b/>
          <w:bCs/>
        </w:rPr>
        <w:t xml:space="preserve">now encode the post-compression-loop-guard contract instead of the pre-guard one.</w:t>
      </w:r>
      <w:r>
        <w:t xml:space="preserve"> </w:t>
      </w:r>
      <w:r>
        <w:rPr>
          <w:rStyle w:val="VerbatimChar"/>
        </w:rPr>
        <w:t xml:space="preserve">a5e396d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 </w:t>
      </w:r>
      <w:r>
        <w:t xml:space="preserve">(80000) and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(120000) and, by its own commit body, updated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— but two other files asserting the same arithmetic were left behind, so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carried a red suite. The shipped behaviour is correct and the expectations were stale: for a 262144 context the carve yields</w:t>
      </w:r>
      <w:r>
        <w:t xml:space="preserve"> </w:t>
      </w:r>
      <w:r>
        <w:rPr>
          <w:rStyle w:val="VerbatimChar"/>
        </w:rPr>
        <w:t xml:space="preserve">out=102144</w:t>
      </w:r>
      <w:r>
        <w:t xml:space="preserve">, whose co-derived window is</w:t>
      </w:r>
      <w:r>
        <w:t xml:space="preserve"> </w:t>
      </w:r>
      <w:r>
        <w:rPr>
          <w:rStyle w:val="VerbatimChar"/>
        </w:rPr>
        <w:t xml:space="preserve">262144 - 102144 - 80000 = 80000</w:t>
      </w:r>
      <w:r>
        <w:t xml:space="preserve">, below the 120000 minimum — precisely the infinite-compaction state the guard exists to prevent. The guard buys the window back out of the output cap, giving</w:t>
      </w:r>
      <w:r>
        <w:t xml:space="preserve"> </w:t>
      </w:r>
      <w:r>
        <w:rPr>
          <w:rStyle w:val="VerbatimChar"/>
        </w:rPr>
        <w:t xml:space="preserve">out = 262144 - 120000 - 80000 = 62144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62144 + 120000 + 80000 = 262144</w:t>
      </w:r>
      <w:r>
        <w:t xml:space="preserve">, an exact fit. Expectations updated to 62144 with the derivation recorded in-file. Two second-order honesty fixes went with it: the structural export count is now</w:t>
      </w:r>
      <w:r>
        <w:t xml:space="preserve"> </w:t>
      </w:r>
      <w:r>
        <w:rPr>
          <w:b/>
          <w:bCs/>
        </w:rPr>
        <w:t xml:space="preserve">2</w:t>
      </w:r>
      <w:r>
        <w:t xml:space="preserve">, not 1 (the guard legitimately re-exports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a second site), and</w:t>
      </w:r>
      <w:r>
        <w:t xml:space="preserve"> </w:t>
      </w:r>
      <w:r>
        <w:rPr>
          <w:rStyle w:val="VerbatimChar"/>
        </w:rPr>
        <w:t xml:space="preserve">clamp_eval</w:t>
      </w:r>
      <w:r>
        <w:t xml:space="preserve">'s remaining</w:t>
      </w:r>
      <w:r>
        <w:t xml:space="preserve"> </w:t>
      </w:r>
      <w:r>
        <w:rPr>
          <w:rStyle w:val="VerbatimChar"/>
        </w:rPr>
        <w:t xml:space="preserve">102144</w:t>
      </w:r>
      <w:r>
        <w:t xml:space="preserve"> </w:t>
      </w:r>
      <w:r>
        <w:t xml:space="preserve">is annotated as the CARVE STAGE only — its awk extractor stops at the first export, so it never observed the rebalance.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Submodule pointers refreshed (§11.4.27).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rPr>
          <w:rStyle w:val="VerbatimChar"/>
        </w:rPr>
        <w:t xml:space="preserve">b93f29d0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2a105fe7</w:t>
      </w:r>
      <w:r>
        <w:t xml:space="preserve"> </w:t>
      </w:r>
      <w:r>
        <w:t xml:space="preserve">(+6; docs plus an</w:t>
      </w:r>
      <w:r>
        <w:t xml:space="preserve"> </w:t>
      </w:r>
      <w:r>
        <w:rPr>
          <w:rStyle w:val="VerbatimChar"/>
        </w:rPr>
        <w:t xml:space="preserve">api/scores</w:t>
      </w:r>
      <w:r>
        <w:t xml:space="preserve"> </w:t>
      </w:r>
      <w:r>
        <w:t xml:space="preserve">endpoint the toolkit does not call —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binaries on the provider-verification hot path import neither changed package) and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rPr>
          <w:rStyle w:val="VerbatimChar"/>
        </w:rPr>
        <w:t xml:space="preserve">41d1a13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2e3ef88</w:t>
      </w:r>
      <w:r>
        <w:t xml:space="preserve"> </w:t>
      </w:r>
      <w:r>
        <w:t xml:space="preserve">(+2; one new markdown file). CONST-051 re-verified against the new tree and still passes, with the sweep's file count moving 1370 -&gt; 1378 so the check is provably non-vacuous.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deliberately HELD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: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carrying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VERSION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requires — its presence check sits at</w:t>
      </w:r>
      <w:r>
        <w:t xml:space="preserve"> </w:t>
      </w:r>
      <w:r>
        <w:rPr>
          <w:rStyle w:val="VerbatimChar"/>
        </w:rPr>
        <w:t xml:space="preserve">:35</w:t>
      </w:r>
      <w:r>
        <w:t xml:space="preserve"> </w:t>
      </w:r>
      <w:r>
        <w:t xml:space="preserve">and its parse hard-fails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:45-51</w:t>
      </w:r>
      <w:r>
        <w:t xml:space="preserve">.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 </w:t>
      </w:r>
      <w:r>
        <w:t xml:space="preserve">(136 behind) is not on any toolkit code path and is deferred rather than absorbed during a release window.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Three stale self-description markers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, two of which contradicted each other.</w:t>
      </w:r>
      <w:r>
        <w:t xml:space="preserve"> </w:t>
      </w:r>
      <w:r>
        <w:t xml:space="preserve">The version badge read</w:t>
      </w:r>
      <w:r>
        <w:t xml:space="preserve"> </w:t>
      </w:r>
      <w:r>
        <w:rPr>
          <w:rStyle w:val="VerbatimChar"/>
        </w:rPr>
        <w:t xml:space="preserve">v1.19.0</w:t>
      </w:r>
      <w:r>
        <w:t xml:space="preserve"> </w:t>
      </w:r>
      <w:r>
        <w:t xml:space="preserve">(seven releases behind), the test badge read</w:t>
      </w:r>
      <w:r>
        <w:t xml:space="preserve"> </w:t>
      </w:r>
      <w:r>
        <w:rPr>
          <w:rStyle w:val="VerbatimChar"/>
        </w:rPr>
        <w:t xml:space="preserve">14 suites green</w:t>
      </w:r>
      <w:r>
        <w:t xml:space="preserve">, and the prose at</w:t>
      </w:r>
      <w:r>
        <w:t xml:space="preserve"> </w:t>
      </w:r>
      <w:r>
        <w:rPr>
          <w:rStyle w:val="VerbatimChar"/>
        </w:rPr>
        <w:t xml:space="preserve">:198</w:t>
      </w:r>
      <w:r>
        <w:t xml:space="preserve"> </w:t>
      </w:r>
      <w:r>
        <w:t xml:space="preserve">claimed</w:t>
      </w:r>
      <w:r>
        <w:t xml:space="preserve"> </w:t>
      </w:r>
      <w:r>
        <w:rPr>
          <w:rStyle w:val="VerbatimChar"/>
        </w:rPr>
        <w:t xml:space="preserve">27 files</w:t>
      </w:r>
      <w:r>
        <w:t xml:space="preserve"> </w:t>
      </w:r>
      <w:r>
        <w:t xml:space="preserve">— so the two suite counts disagreed and neither had ever been maintained. The real count is</w:t>
      </w:r>
      <w:r>
        <w:t xml:space="preserve"> </w:t>
      </w:r>
      <w:r>
        <w:rPr>
          <w:b/>
          <w:bCs/>
        </w:rPr>
        <w:t xml:space="preserve">55 test files</w:t>
      </w:r>
      <w:r>
        <w:t xml:space="preserve"> </w:t>
      </w:r>
      <w:r>
        <w:t xml:space="preserve">at the time of measurement (</w:t>
      </w:r>
      <w:r>
        <w:rPr>
          <w:rStyle w:val="VerbatimChar"/>
        </w:rPr>
        <w:t xml:space="preserve">ls scripts/tests/test_*.sh | wc -l</w:t>
      </w:r>
      <w:r>
        <w:t xml:space="preserve">, cross-checked against</w:t>
      </w:r>
      <w:r>
        <w:t xml:space="preserve"> </w:t>
      </w:r>
      <w:r>
        <w:rPr>
          <w:rStyle w:val="VerbatimChar"/>
        </w:rPr>
        <w:t xml:space="preserve">40-sandbox-suite.log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 files: 55</w:t>
      </w:r>
      <w:r>
        <w:t xml:space="preserve">), now</w:t>
      </w:r>
      <w:r>
        <w:t xml:space="preserve"> </w:t>
      </w:r>
      <w:r>
        <w:rPr>
          <w:b/>
          <w:bCs/>
        </w:rPr>
        <w:t xml:space="preserve">58</w:t>
      </w:r>
      <w:r>
        <w:t xml:space="preserve"> </w:t>
      </w:r>
      <w:r>
        <w:t xml:space="preserve">with this release's three additions (</w:t>
      </w:r>
      <w:r>
        <w:rPr>
          <w:rStyle w:val="VerbatimChar"/>
        </w:rPr>
        <w:t xml:space="preserve">test_proxy_daemon_stdio.sh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), verified</w:t>
      </w:r>
      <w:r>
        <w:t xml:space="preserve"> </w:t>
      </w:r>
      <w:r>
        <w:rPr>
          <w:rStyle w:val="VerbatimChar"/>
        </w:rPr>
        <w:t xml:space="preserve">Test files: 58   passed: 58   failed: 0   ALL GREEN</w:t>
      </w:r>
      <w:r>
        <w:t xml:space="preserve">.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"version": "1.0.0"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npm init -y</w:t>
      </w:r>
      <w:r>
        <w:t xml:space="preserve"> </w:t>
      </w:r>
      <w:r>
        <w:t xml:space="preserve">scaffold never bumped in the project's life, describing the toolkit itself rather than any vendored dependency — now</w:t>
      </w:r>
      <w:r>
        <w:t xml:space="preserve"> </w:t>
      </w:r>
      <w:r>
        <w:rPr>
          <w:rStyle w:val="VerbatimChar"/>
        </w:rPr>
        <w:t xml:space="preserve">1.26.7</w:t>
      </w:r>
      <w:r>
        <w:t xml:space="preserve">. The tracked</w:t>
      </w:r>
      <w:r>
        <w:t xml:space="preserve"> </w:t>
      </w:r>
      <w:r>
        <w:rPr>
          <w:rStyle w:val="VerbatimChar"/>
        </w:rPr>
        <w:t xml:space="preserve">README.{html,pdf,docx}</w:t>
      </w:r>
      <w:r>
        <w:t xml:space="preserve"> </w:t>
      </w:r>
      <w:r>
        <w:t xml:space="preserve">siblings were worse than stale (dated Jun 29, rendered from a structurally different README) and are regenerated per §11.4.65; the version string is embedded as a base64 SVG data URI, so it was verified by decoding the badges rather than by grepping the HTML. A fourth marker was false rather than merely stale: the</w:t>
      </w:r>
      <w:r>
        <w:t xml:space="preserve"> </w:t>
      </w:r>
      <w:r>
        <w:rPr>
          <w:rStyle w:val="VerbatimChar"/>
        </w:rPr>
        <w:t xml:space="preserve">shellcheck-0</w:t>
      </w:r>
      <w:r>
        <w:t xml:space="preserve"> </w:t>
      </w:r>
      <w:r>
        <w:t xml:space="preserve">badge and its matching prose claimed a clean lint with</w:t>
      </w:r>
      <w:r>
        <w:t xml:space="preserve"> </w:t>
      </w:r>
      <w:r>
        <w:rPr>
          <w:b/>
          <w:bCs/>
        </w:rPr>
        <w:t xml:space="preserve">no supporting artifact anywhere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scripts/tests/proof/</w:t>
      </w:r>
      <w:r>
        <w:t xml:space="preserve"> </w:t>
      </w:r>
      <w:r>
        <w:t xml:space="preserve">— the same unbacked-claim shape this release exists to retire. Measured rather than deleted:</w:t>
      </w:r>
      <w:r>
        <w:t xml:space="preserve"> </w:t>
      </w:r>
      <w:r>
        <w:rPr>
          <w:rStyle w:val="VerbatimChar"/>
        </w:rPr>
        <w:t xml:space="preserve">shellcheck -S error</w:t>
      </w:r>
      <w:r>
        <w:t xml:space="preserve"> </w:t>
      </w:r>
      <w:r>
        <w:t xml:space="preserve">is genuinely clean (</w:t>
      </w:r>
      <w:r>
        <w:rPr>
          <w:b/>
          <w:bCs/>
        </w:rPr>
        <w:t xml:space="preserve">0</w:t>
      </w:r>
      <w:r>
        <w:t xml:space="preserve">), while warning level reports</w:t>
      </w:r>
      <w:r>
        <w:t xml:space="preserve"> </w:t>
      </w:r>
      <w:r>
        <w:rPr>
          <w:b/>
          <w:bCs/>
        </w:rPr>
        <w:t xml:space="preserve">62</w:t>
      </w:r>
      <w:r>
        <w:t xml:space="preserve"> </w:t>
      </w:r>
      <w:r>
        <w:t xml:space="preserve">and style level</w:t>
      </w:r>
      <w:r>
        <w:t xml:space="preserve"> </w:t>
      </w:r>
      <w:r>
        <w:rPr>
          <w:b/>
          <w:bCs/>
        </w:rPr>
        <w:t xml:space="preserve">203</w:t>
      </w:r>
      <w:r>
        <w:t xml:space="preserve">. The claim was therefore true only at one severity and ambiguous at every other, so the badge now reads</w:t>
      </w:r>
      <w:r>
        <w:t xml:space="preserve"> </w:t>
      </w:r>
      <w:r>
        <w:rPr>
          <w:rStyle w:val="VerbatimChar"/>
        </w:rPr>
        <w:t xml:space="preserve">0 errors</w:t>
      </w:r>
      <w:r>
        <w:t xml:space="preserve"> </w:t>
      </w:r>
      <w:r>
        <w:t xml:space="preserve">and the prose names all three counts.</w:t>
      </w:r>
      <w:r>
        <w:t xml:space="preserve"> </w:t>
      </w:r>
      <w:r>
        <w:rPr>
          <w:b/>
          <w:bCs/>
        </w:rPr>
        <w:t xml:space="preserve">Known gap, stated rather than left implicit:</w:t>
      </w:r>
      <w:r>
        <w:t xml:space="preserve"> </w:t>
      </w:r>
      <w:r>
        <w:t xml:space="preserve">nothing in the release process bumps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— there is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 and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has no version reference — so it will silently re-stale unless added to the release checklist, and a bumped-once number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maintained in a way an obvious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scaffold does not.</w:t>
      </w:r>
    </w:p>
    <w:p>
      <w:pPr>
        <w:numPr>
          <w:ilvl w:val="0"/>
          <w:numId w:val="1003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(and its three lockstep mirrors) document the two behaviours this release turns on.</w:t>
      </w:r>
      <w:r>
        <w:t xml:space="preserve"> </w:t>
      </w:r>
      <w:r>
        <w:t xml:space="preserve">A "Go toolchain resolution" section records why the</w:t>
      </w:r>
      <w:r>
        <w:t xml:space="preserve"> </w:t>
      </w:r>
      <w:r>
        <w:rPr>
          <w:rStyle w:val="VerbatimChar"/>
        </w:rPr>
        <w:t xml:space="preserve">command -v</w:t>
      </w:r>
      <w:r>
        <w:t xml:space="preserve"> </w:t>
      </w:r>
      <w:r>
        <w:t xml:space="preserve">probe is load-bearing rather than tidiness, and why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must never be bumped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parses and hard-fails without). A "Router selector semantics" section records the comma/slash asymmetry, why the on-disk route looked correct while every launch died, and — the part a future reader needs most — why layers 1-3 cannot see this class of defect at all, since they curl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route path.</w:t>
      </w:r>
    </w:p>
    <w:bookmarkEnd w:id="11"/>
    <w:bookmarkStart w:id="12" w:name="X152b0102cda1c1a64dd0ee3c0dd104021604580"/>
    <w:p>
      <w:pPr>
        <w:pStyle w:val="Heading3"/>
      </w:pPr>
      <w:r>
        <w:t xml:space="preserve">Added (folded from v1.26.5 / v1.26.6 — shipped but never changelogged)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Vendored Go toolchain as a submodule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claude-go-build.sh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f5b9206</w:t>
      </w:r>
      <w:r>
        <w:t xml:space="preserve">,</w:t>
      </w:r>
      <w:r>
        <w:t xml:space="preserve"> </w:t>
      </w:r>
      <w:r>
        <w:rPr>
          <w:rStyle w:val="VerbatimChar"/>
        </w:rPr>
        <w:t xml:space="preserve">bb29346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pinned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submodules/claude-code-router/go.mod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builds it from source via</w:t>
      </w:r>
      <w:r>
        <w:t xml:space="preserve"> </w:t>
      </w:r>
      <w:r>
        <w:rPr>
          <w:rStyle w:val="VerbatimChar"/>
        </w:rPr>
        <w:t xml:space="preserve">make.bash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, eliminating system-Go version conflicts. It is opt-in, never run by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_built_ok</w:t>
      </w:r>
      <w:r>
        <w:rPr>
          <w:b/>
          <w:bCs/>
        </w:rPr>
        <w:t xml:space="preserve"> </w:t>
      </w:r>
      <w:r>
        <w:rPr>
          <w:b/>
          <w:bCs/>
        </w:rPr>
        <w:t xml:space="preserve">never set on a SUCCESSFUL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bb29346</w:t>
      </w:r>
      <w:r>
        <w:t xml:space="preserve">). The initial build succeeded but the flag stayed 0,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 </w:t>
      </w:r>
      <w:r>
        <w:t xml:space="preserve">on fresh installs.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GOTOOLCHAIN=auto</w:t>
      </w:r>
      <w:r>
        <w:rPr>
          <w:b/>
          <w:bCs/>
        </w:rP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4568e67</w:t>
      </w:r>
      <w:r>
        <w:t xml:space="preserve">) in both build entrypoints, so a host one patch behind can fetch the exact toolchain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asks for instead of failing with an unactionable message.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HelixAgent auto-start + mode pre-flight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bee402a</w:t>
      </w:r>
      <w:r>
        <w:t xml:space="preserve">,</w:t>
      </w:r>
      <w:r>
        <w:t xml:space="preserve"> </w:t>
      </w:r>
      <w:r>
        <w:rPr>
          <w:rStyle w:val="VerbatimChar"/>
        </w:rPr>
        <w:t xml:space="preserve">5474545</w:t>
      </w:r>
      <w:r>
        <w:t xml:space="preserve">). The launch path now queries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to distinguish coder mode (24576) from claude mode (229376), auto-starts HelixLLM in claude mode when Helix Code is installed (waiting up to 120s for health), and the fossil marker records the REAL HelixLLM endpoint by capturing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statement appends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Compression-loop guard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kimi-for-coding</w:t>
      </w:r>
      <w:r>
        <w:rPr>
          <w:b/>
          <w:bCs/>
        </w:rPr>
        <w:t xml:space="preserve"> </w:t>
      </w:r>
      <w:r>
        <w:rPr>
          <w:b/>
          <w:bCs/>
        </w:rPr>
        <w:t xml:space="preserve">output cap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), described under Changed above.</w:t>
      </w:r>
    </w:p>
    <w:bookmarkEnd w:id="12"/>
    <w:bookmarkStart w:id="13" w:name="notes"/>
    <w:p>
      <w:pPr>
        <w:pStyle w:val="Heading3"/>
      </w:pPr>
      <w:r>
        <w:t xml:space="preserve">Notes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Version numbering (§11.4.151).</w:t>
      </w:r>
      <w:r>
        <w:t xml:space="preserve"> </w:t>
      </w:r>
      <w:r>
        <w:rPr>
          <w:rStyle w:val="VerbatimChar"/>
        </w:rPr>
        <w:t xml:space="preserve">1.26.2</w:t>
      </w:r>
      <w:r>
        <w:t xml:space="preserve">,</w:t>
      </w:r>
      <w:r>
        <w:t xml:space="preserve"> </w:t>
      </w:r>
      <w:r>
        <w:rPr>
          <w:rStyle w:val="VerbatimChar"/>
        </w:rPr>
        <w:t xml:space="preserve">1.26.3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1.26.4</w:t>
      </w:r>
      <w:r>
        <w:t xml:space="preserve"> </w:t>
      </w:r>
      <w:r>
        <w:t xml:space="preserve">were never used by any commit or tag; the sequence jumps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1.26.5</w:t>
      </w:r>
      <w:r>
        <w:t xml:space="preserve">. That gap is pre-existing and is recorded here rather than silently inherited. Note also that the number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describes two different bodies of work: the tag</w:t>
      </w:r>
      <w:r>
        <w:t xml:space="preserve"> </w:t>
      </w:r>
      <w:r>
        <w:rPr>
          <w:rStyle w:val="VerbatimChar"/>
        </w:rPr>
        <w:t xml:space="preserve">claude_toolkit-1.26.1</w:t>
      </w:r>
      <w:r>
        <w:t xml:space="preserve"> </w:t>
      </w:r>
      <w:r>
        <w:t xml:space="preserve">covers OpenCode/Chutes/Hyper aliases, while the</w:t>
      </w:r>
      <w:r>
        <w:t xml:space="preserve"> </w:t>
      </w:r>
      <w:r>
        <w:rPr>
          <w:rStyle w:val="VerbatimChar"/>
        </w:rPr>
        <w:t xml:space="preserve">## v1.26.1</w:t>
      </w:r>
      <w:r>
        <w:t xml:space="preserve"> </w:t>
      </w:r>
      <w:r>
        <w:t xml:space="preserve">entry below covers ccr toolchain + launch locks.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Evidence hygiene.</w:t>
      </w:r>
      <w:r>
        <w:t xml:space="preserve"> </w:t>
      </w:r>
      <w:r>
        <w:rPr>
          <w:rStyle w:val="VerbatimChar"/>
        </w:rPr>
        <w:t xml:space="preserve">providers-poe3-{semantic,superpowers}.txt</w:t>
      </w:r>
      <w:r>
        <w:t xml:space="preserve"> </w:t>
      </w:r>
      <w:r>
        <w:t xml:space="preserve">are deleted. That alias no longer exists (absent from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zero mentions in the current live logs), so nothing regenerated its 2026-07-18 evidence — and the fossil carried</w:t>
      </w:r>
      <w:r>
        <w:t xml:space="preserve"> </w:t>
      </w:r>
      <w:r>
        <w:rPr>
          <w:rStyle w:val="VerbatimChar"/>
        </w:rPr>
        <w:t xml:space="preserve"># FAIL: timeout</w:t>
      </w:r>
      <w:r>
        <w:t xml:space="preserve"> </w:t>
      </w:r>
      <w:r>
        <w:t xml:space="preserve">while its own captured JSON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 i.e. exactly the condition the new classifier labels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. A known-wrong label preserved only because the alias disappeared is the same bluff this release exists to retire, so it goes rather than ships. A sweep confirms no remaining evidence file carries a label its own JSON contradicts. Note also that the proof bundle is</w:t>
      </w:r>
      <w:r>
        <w:t xml:space="preserve"> </w:t>
      </w:r>
      <w:r>
        <w:rPr>
          <w:b/>
          <w:bCs/>
        </w:rPr>
        <w:t xml:space="preserve">honest, not all-green</w:t>
      </w:r>
      <w:r>
        <w:t xml:space="preserve">: legs 42/43/44 exit non-zero and</w:t>
      </w:r>
      <w:r>
        <w:t xml:space="preserve"> 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reports those failures faithfully instead of hiding them.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Standing deviation, unresolved:</w:t>
      </w:r>
      <w:r>
        <w:t xml:space="preserve"> </w:t>
      </w:r>
      <w:r>
        <w:t xml:space="preserve">owned submodules do not carry the</w:t>
      </w:r>
      <w:r>
        <w:t xml:space="preserve"> </w:t>
      </w:r>
      <w:r>
        <w:rPr>
          <w:rStyle w:val="VerbatimChar"/>
        </w:rPr>
        <w:t xml:space="preserve">claude_toolkit-</w:t>
      </w:r>
      <w:r>
        <w:t xml:space="preserve"> </w:t>
      </w:r>
      <w:r>
        <w:t xml:space="preserve">release prefix (</w:t>
      </w:r>
      <w:r>
        <w:rPr>
          <w:rStyle w:val="VerbatimChar"/>
        </w:rPr>
        <w:t xml:space="preserve">llmsverifier-v1.12.2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helixcode-v1.1.0</w:t>
      </w:r>
      <w:r>
        <w:t xml:space="preserve">,</w:t>
      </w:r>
      <w:r>
        <w:t xml:space="preserve"> </w:t>
      </w:r>
      <w:r>
        <w:rPr>
          <w:rStyle w:val="VerbatimChar"/>
        </w:rPr>
        <w:t xml:space="preserve">v0.4.9</w:t>
      </w:r>
      <w:r>
        <w:t xml:space="preserve">). This predates this release and is flagged, not fixed.</w:t>
      </w:r>
    </w:p>
    <w:bookmarkEnd w:id="13"/>
    <w:bookmarkEnd w:id="14"/>
    <w:bookmarkStart w:id="18" w:name="Xd5bb893f2d6f4493f2f52ee50599d8f40d8b1d7"/>
    <w:p>
      <w:pPr>
        <w:pStyle w:val="Heading2"/>
      </w:pPr>
      <w:r>
        <w:t xml:space="preserve">v1.26.1 — 2026-07-25 — ccr buildable on same-minor toolchains + launch locks that actually lock + honest toolchain-skew guidance</w:t>
      </w:r>
    </w:p>
    <w:p>
      <w:pPr>
        <w:pStyle w:val="FirstParagraph"/>
      </w:pPr>
      <w:r>
        <w:t xml:space="preserve">Patch release on top of v1.26.0. Root-caused from a live install failure (</w:t>
      </w:r>
      <w:r>
        <w:rPr>
          <w:rStyle w:val="VerbatimChar"/>
        </w:rPr>
        <w:t xml:space="preserve">ccr: no router found</w:t>
      </w:r>
      <w:r>
        <w:t xml:space="preserve"> </w:t>
      </w:r>
      <w:r>
        <w:t xml:space="preserve">on a host WITH Go installed) and the launch-path investigation it triggered; every fix carries a RED-&gt;GREEN regression test observed to fail on the pre-fix artifact.</w:t>
      </w:r>
    </w:p>
    <w:bookmarkStart w:id="15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nvidia</w:t>
      </w:r>
      <w:r>
        <w:rPr>
          <w:b/>
          <w:bCs/>
        </w:rPr>
        <w:t xml:space="preserve"> </w:t>
      </w:r>
      <w:r>
        <w:rPr>
          <w:b/>
          <w:bCs/>
        </w:rPr>
        <w:t xml:space="preserve">cma-proxy transform family — cache_control stripping for strict backends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nvidia4: FAIL — cache_control</w:t>
      </w:r>
      <w:r>
        <w:rPr>
          <w:b/>
          <w:bCs/>
        </w:rPr>
        <w:t xml:space="preserve">).</w:t>
      </w:r>
      <w:r>
        <w:t xml:space="preserve"> </w:t>
      </w:r>
      <w:r>
        <w:t xml:space="preserve">The aliases live leg probes providers directly with a message-level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unless a cma-proxy transform exists; nvidia4's model (</w:t>
      </w:r>
      <w:r>
        <w:rPr>
          <w:rStyle w:val="VerbatimChar"/>
        </w:rPr>
        <w:t xml:space="preserve">mistralai/mistral-small-4-119b-2603</w:t>
      </w:r>
      <w:r>
        <w:t xml:space="preserve">) hard-rejects the field (</w:t>
      </w:r>
      <w:r>
        <w:rPr>
          <w:rStyle w:val="VerbatimChar"/>
        </w:rPr>
        <w:t xml:space="preserve">400 … Extra inputs are not permitted</w:t>
      </w:r>
      <w:r>
        <w:t xml:space="preserve">) while its siblings tolerate it. The new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request transform strips every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key — message-level, content-block, system, and tool-definition level — schema-aware (a JSON-Schema property legitimately NAMED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is preserved; mirroring ccr's</w:t>
      </w:r>
      <w:r>
        <w:t xml:space="preserve"> </w:t>
      </w:r>
      <w:r>
        <w:rPr>
          <w:rStyle w:val="VerbatimChar"/>
        </w:rPr>
        <w:t xml:space="preserve">StripCacheControl</w:t>
      </w:r>
      <w:r>
        <w:t xml:space="preserve"> </w:t>
      </w:r>
      <w:r>
        <w:t xml:space="preserve">semantics). Live-proven against the real endpoint: the leg's exact probe body returns HTTP 400 direct, HTTP 200 through the proxy. Live launches were already protected by ccr's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transformer; this closes the direct-probe chain. Registered</w:t>
      </w:r>
      <w:r>
        <w:t xml:space="preserve"> </w:t>
      </w:r>
      <w:r>
        <w:rPr>
          <w:rStyle w:val="VerbatimChar"/>
        </w:rPr>
        <w:t xml:space="preserve">nvidia4 -&gt; nvidia</w:t>
      </w:r>
      <w:r>
        <w:t xml:space="preserve"> </w:t>
      </w:r>
      <w:r>
        <w:t xml:space="preserve">via the existing digit-fold, mirrored in</w:t>
      </w:r>
      <w:r>
        <w:t xml:space="preserve"> </w:t>
      </w:r>
      <w:r>
        <w:rPr>
          <w:rStyle w:val="VerbatimChar"/>
        </w:rPr>
        <w:t xml:space="preserve">cma_proxy_transform_family</w:t>
      </w:r>
      <w:r>
        <w:t xml:space="preserve"> </w:t>
      </w:r>
      <w:r>
        <w:t xml:space="preserve">(equality pinned by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, 14/14).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SKIP-AUTH</w:t>
      </w:r>
      <w:r>
        <w:rPr>
          <w:b/>
          <w:bCs/>
        </w:rPr>
        <w:t xml:space="preserve"> </w:t>
      </w:r>
      <w:r>
        <w:rPr>
          <w:b/>
          <w:bCs/>
        </w:rPr>
        <w:t xml:space="preserve">bucket in the aliases live leg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✗ milos85vasic: FAIL</w:t>
      </w:r>
      <w:r>
        <w:rPr>
          <w:b/>
          <w:bCs/>
        </w:rPr>
        <w:t xml:space="preserve"> </w:t>
      </w:r>
      <w:r>
        <w:rPr>
          <w:b/>
          <w:bCs/>
        </w:rPr>
        <w:t xml:space="preserve">with zero evidence).</w:t>
      </w:r>
      <w:r>
        <w:t xml:space="preserve"> </w:t>
      </w:r>
      <w:r>
        <w:t xml:space="preserve">The account's OAuth session was simply dead (refresh token lapsed 2026-07-22;</w:t>
      </w:r>
      <w:r>
        <w:t xml:space="preserve"> </w:t>
      </w:r>
      <w:r>
        <w:rPr>
          <w:rStyle w:val="VerbatimChar"/>
        </w:rPr>
        <w:t xml:space="preserve">Failed to authenticate: OAuth session expired and could not be refreshed</w:t>
      </w:r>
      <w:r>
        <w:t xml:space="preserve">) — account-side, but neither a toolkit failure nor quota, so bucketing it FAIL was a false positive and SKIP-QUOTA would have been a lie. The leg now classifies auth-death as SKIP-AUTH ("re-login with</w:t>
      </w:r>
      <w:r>
        <w:t xml:space="preserve"> </w:t>
      </w:r>
      <w:r>
        <w:rPr>
          <w:rStyle w:val="VerbatimChar"/>
        </w:rPr>
        <w:t xml:space="preserve">claude /login</w:t>
      </w:r>
      <w:r>
        <w:t xml:space="preserve">"), captures stderr for classification only (never for PASS, so hook noise cannot false-pass), and — closing the evidence hole that made this undiagnosable — appends</w:t>
      </w:r>
      <w:r>
        <w:t xml:space="preserve"> </w:t>
      </w:r>
      <w:r>
        <w:rPr>
          <w:rStyle w:val="VerbatimChar"/>
        </w:rPr>
        <w:t xml:space="preserve">detail(&lt;alias&gt;): &lt;captured output&gt;</w:t>
      </w:r>
      <w:r>
        <w:t xml:space="preserve"> </w:t>
      </w:r>
      <w:r>
        <w:t xml:space="preserve">to the evidence file for every verdict. Covered by new hermetic</w:t>
      </w:r>
      <w:r>
        <w:t xml:space="preserve"> </w:t>
      </w:r>
      <w:r>
        <w:rPr>
          <w:rStyle w:val="VerbatimChar"/>
        </w:rPr>
        <w:t xml:space="preserve">test_aliases_live_classifier.sh</w:t>
      </w:r>
      <w:r>
        <w:t xml:space="preserve"> </w:t>
      </w:r>
      <w:r>
        <w:t xml:space="preserve">(10/10; RED 5-fail on the unpatched script).</w:t>
      </w:r>
    </w:p>
    <w:bookmarkEnd w:id="15"/>
    <w:bookmarkStart w:id="16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2.1.220 auto-compact loop: router-transport aliases exported NO model/tier maps, so the fast/compact tier resolved client-side to "Fable 5" — which Claude Code 2.1.220 itself reports as CURRENTLY UNAVAILABLE (live operator report: "enters context compression over and over, never frees, can't use alias providers").</w:t>
      </w:r>
      <w:r>
        <w:t xml:space="preserve"> </w:t>
      </w:r>
      <w:r>
        <w:t xml:space="preserve">Auto-compaction runs on the fast tier; with the compact call failing client-side on every attempt the context was never freed, compaction retried forever, and ZERO requests reached the gateway (verified: no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in the per-alias</w:t>
      </w:r>
      <w:r>
        <w:t xml:space="preserve"> 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during the loop — a purely client-side failure). The tier maps (</w:t>
      </w:r>
      <w:r>
        <w:rPr>
          <w:rStyle w:val="VerbatimChar"/>
        </w:rPr>
        <w:t xml:space="preserve">ANTHROPIC_DEFAULT_OPUS/SONNET/HAIKU/FABLE_MODEL</w:t>
      </w:r>
      <w:r>
        <w:t xml:space="preserve">),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 </w:t>
      </w:r>
      <w:r>
        <w:t xml:space="preserve">were previously exported only in the native branch. They are now hoisted above the transport branch for BOTH transports, together with</w:t>
      </w:r>
      <w:r>
        <w:t xml:space="preserve"> </w:t>
      </w: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— required because an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id Claude's table does not know otherwise falls back to a tiny default window, which reproduced as</w:t>
      </w:r>
      <w:r>
        <w:t xml:space="preserve"> </w:t>
      </w:r>
      <w:r>
        <w:rPr>
          <w:rStyle w:val="VerbatimChar"/>
        </w:rPr>
        <w:t xml:space="preserve">"Prompt is too long"</w:t>
      </w:r>
      <w:r>
        <w:t xml:space="preserve"> </w:t>
      </w:r>
      <w:r>
        <w:t xml:space="preserve">on a 20-character prompt (the same client-side accounting failure family).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's isolation unset clears the new var for native launches. Covered by new</w:t>
      </w:r>
      <w:r>
        <w:t xml:space="preserve"> </w:t>
      </w:r>
      <w:r>
        <w:rPr>
          <w:rStyle w:val="VerbatimChar"/>
        </w:rPr>
        <w:t xml:space="preserve">test_tier_map_exports.sh</w:t>
      </w:r>
      <w:r>
        <w:t xml:space="preserve"> </w:t>
      </w:r>
      <w:r>
        <w:t xml:space="preserve">(11/11; the pre-fix body fails red).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alias-e2e status gate ran AFTER key resolution, so unverified keyless aliases scored key_check FAIL instead of SKIP-GATED (live: helixagent family).</w:t>
      </w:r>
      <w:r>
        <w:t xml:space="preserve"> </w:t>
      </w:r>
      <w:r>
        <w:t xml:space="preserve">An alias that never verified typically has no key either; the early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on key_check meant the</w:t>
      </w:r>
      <w:r>
        <w:t xml:space="preserve"> </w:t>
      </w:r>
      <w:r>
        <w:rPr>
          <w:rStyle w:val="VerbatimChar"/>
        </w:rPr>
        <w:t xml:space="preserve">status != verified → gated_skip</w:t>
      </w:r>
      <w:r>
        <w:t xml:space="preserve"> </w:t>
      </w:r>
      <w:r>
        <w:t xml:space="preserve">branch was never reached for exactly the aliases it exists for. The gate now runs immediately after the env check, before key resolution.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Cross-alias gateway port-collision chain (live-proven: xiaomi and opencode2 both hashed to 3519).</w:t>
      </w:r>
      <w:r>
        <w:t xml:space="preserve"> </w:t>
      </w:r>
      <w:r>
        <w:t xml:space="preserve">Three links closed: (1) the 100-slot per-alias port spaces collided under ~50 router aliases — widened to 500 slots each (gateway [3460,3959], management [3960,4459]; a surviving collision now fails loudly with rc=78 instead of silently degrading); (2) ccr's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accepted a FOREIGN gateway's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the child's readiness, so a colliding child that died on bind was recorded "ready" in the pidfile — a 200 now counts only when the port's holder IS the child (</w:t>
      </w:r>
      <w:r>
        <w:rPr>
          <w:rStyle w:val="VerbatimChar"/>
        </w:rPr>
        <w:t xml:space="preserve">cmd/ccr/waitforready_test.go</w:t>
      </w:r>
      <w:r>
        <w:t xml:space="preserve">); (3)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fresh-start path rebuilt the dead service with environment DEFAULTS, silently reverting the per-alias ports to the shared 3456/3458 — a dead pidfile's recorded flags are now replayed. The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404s seen on opencode2/openrouter were transient fallout of this landscape (default-port gateways serving mismatched configs mid-sweep); with the chain closed those aliases route correctly again.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Live-proof classifier learned two more honest classes (it was pinning the suite red on non-toolkit conditions).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context-inadequate</w:t>
      </w:r>
      <w:r>
        <w:t xml:space="preserve"> </w:t>
      </w:r>
      <w:r>
        <w:t xml:space="preserve">now matches the no-"about" phrasing — live on nvidia3/mistral-small:</w:t>
      </w:r>
      <w:r>
        <w:t xml:space="preserve"> </w:t>
      </w:r>
      <w:r>
        <w:rPr>
          <w:rStyle w:val="VerbatimChar"/>
        </w:rPr>
        <w:t xml:space="preserve">maximum context length is 32768 tokens. However, you requested 113865 tokens (…)</w:t>
      </w:r>
      <w:r>
        <w:t xml:space="preserve"> </w:t>
      </w:r>
      <w:r>
        <w:t xml:space="preserve">— the branch regex used to REQUIRE "about", so this genuine provider-side overflow fell through to a counted api-error; extraction is also pinned against the trailing-parenthesis trap (the request is 113865, never the 65536 completion budget). (2) New</w:t>
      </w:r>
      <w:r>
        <w:t xml:space="preserve"> </w:t>
      </w:r>
      <w:r>
        <w:rPr>
          <w:rStyle w:val="VerbatimChar"/>
        </w:rPr>
        <w:t xml:space="preserve">environment-incompatible</w:t>
      </w:r>
      <w:r>
        <w:t xml:space="preserve"> </w:t>
      </w:r>
      <w:r>
        <w:t xml:space="preserve">KNOWN-NON-WORKING class: the provider's own 400 rejects an MCP tool NAME from the host's plugin environment (live on nvidia4:</w:t>
      </w:r>
      <w:r>
        <w:t xml:space="preserve"> </w:t>
      </w:r>
      <w:r>
        <w:rPr>
          <w:rStyle w:val="VerbatimChar"/>
        </w:rPr>
        <w:t xml:space="preserve">Function name was mcp__plugin_aws-startup-advisor_… but must be … maximum length of 64</w:t>
      </w:r>
      <w:r>
        <w:t xml:space="preserve">) — the toolkit neither mints nor rewrites MCP tool names, so a strict provider's grammar rejection is not a routing defect; the marker stays on the evidence's face and a name-sanitizing transform is the tracked follow-up. Both classes: evidence-based, re-derived every run, PASS never reaches them, generic 400s stay counted (covered by new cases in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, 214/214 incl. a re-scoped mutation anchor).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Every router alias shared ccr's default management port 3458 — only ONE per-alias gateway could be up at a time (live defect, sarvam rc=78).</w:t>
      </w:r>
      <w:r>
        <w:t xml:space="preserve"> </w:t>
      </w:r>
      <w:r>
        <w:t xml:space="preserve">Per-alias CCR_HOME isolation gave each alias its own gateway port but left the management port at 3458 for all of them, so every second alias's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child died with</w:t>
      </w:r>
      <w:r>
        <w:t xml:space="preserve"> </w:t>
      </w:r>
      <w:r>
        <w:rPr>
          <w:rStyle w:val="VerbatimChar"/>
        </w:rPr>
        <w:t xml:space="preserve">start management interface: listen on 127.0.0.1:3458: bind: address already in use</w:t>
      </w:r>
      <w:r>
        <w:t xml:space="preserve"> </w:t>
      </w:r>
      <w:r>
        <w:t xml:space="preserve">and the launch refused with</w:t>
      </w:r>
      <w:r>
        <w:t xml:space="preserve"> </w:t>
      </w:r>
      <w:r>
        <w:rPr>
          <w:rStyle w:val="VerbatimChar"/>
        </w:rPr>
        <w:t xml:space="preserve">rc=78</w:t>
      </w:r>
      <w:r>
        <w:t xml:space="preserve"> </w:t>
      </w:r>
      <w:r>
        <w:t xml:space="preserve">("route was written but never applied" — live-captured: 4 child starts, 4 bind failures). Worse, the child binds its gateway socket BEFORE the management bind fails, so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could WIN the race against the dying child — a launch that "succeeded" against a gateway that was already exiting. The launcher now derives a per-alias management port from the same provider-id hash in the disjoint [3960,4459] space (</w:t>
      </w:r>
      <w:r>
        <w:rPr>
          <w:rStyle w:val="VerbatimChar"/>
        </w:rPr>
        <w:t xml:space="preserve">CMA_CCR_MGMT_PORT</w:t>
      </w:r>
      <w:r>
        <w:t xml:space="preserve"> </w:t>
      </w:r>
      <w:r>
        <w:t xml:space="preserve">in the provider env pins it) and passes it to every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call;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recovery path replays the pidfile flags, so the port survives restarts. Covered by new</w:t>
      </w:r>
      <w:r>
        <w:t xml:space="preserve"> </w:t>
      </w:r>
      <w:r>
        <w:rPr>
          <w:rStyle w:val="VerbatimChar"/>
        </w:rPr>
        <w:t xml:space="preserve">test_mgmt_port_isolation.sh</w:t>
      </w:r>
      <w:r>
        <w:t xml:space="preserve"> </w:t>
      </w:r>
      <w:r>
        <w:t xml:space="preserve">(both port spaces, per-alias distinctness, the pin; green on the fix, red on the pre-fix body).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 route-attribution verifier read the STALE GLOBAL ccr dir; every router proof leg failed attribution (29 FAILs).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/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for the restart receipt) — a layout nothing writes any more since per-alias CCR_HOME isolation landed (</w:t>
      </w:r>
      <w:r>
        <w:rPr>
          <w:rStyle w:val="VerbatimChar"/>
        </w:rPr>
        <w:t xml:space="preserve">5f9d82f</w:t>
      </w:r>
      <w:r>
        <w:t xml:space="preserve">, 2026-07-24): router launches write</w:t>
      </w:r>
      <w:r>
        <w:t xml:space="preserve"> </w:t>
      </w:r>
      <w:r>
        <w:rPr>
          <w:rStyle w:val="VerbatimChar"/>
        </w:rPr>
        <w:t xml:space="preserve">~/.claude-code-router/&lt;provider-id&gt;/config.json</w:t>
      </w:r>
      <w:r>
        <w:t xml:space="preserve"> </w:t>
      </w:r>
      <w:r>
        <w:t xml:space="preserve">and run their gateway with</w:t>
      </w:r>
      <w:r>
        <w:t xml:space="preserve"> </w:t>
      </w:r>
      <w:r>
        <w:rPr>
          <w:rStyle w:val="VerbatimChar"/>
        </w:rPr>
        <w:t xml:space="preserve">CCR_HOME</w:t>
      </w:r>
      <w:r>
        <w:t xml:space="preserve"> </w:t>
      </w:r>
      <w:r>
        <w:t xml:space="preserve">pointed at the same per-alias dir. The global file still held a Jul-20 route (</w:t>
      </w:r>
      <w:r>
        <w:rPr>
          <w:rStyle w:val="VerbatimChar"/>
        </w:rPr>
        <w:t xml:space="preserve">deepseek</w:t>
      </w:r>
      <w:r>
        <w:t xml:space="preserve">), so every router leg resolved the wrong backend (</w:t>
      </w:r>
      <w:r>
        <w:rPr>
          <w:rStyle w:val="VerbatimChar"/>
        </w:rPr>
        <w:t xml:space="preserve">intended=xiaomi … resolved=deepseek/deepseek-v4-pro</w:t>
      </w:r>
      <w:r>
        <w:t xml:space="preserve">). The verifier now reads the same per-alias dir the launcher writes (gate semantics unchanged: intended-vs-resolved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+</w:t>
      </w:r>
      <w:r>
        <w:rPr>
          <w:rStyle w:val="VerbatimChar"/>
        </w:rPr>
        <w:t xml:space="preserve">background</w:t>
      </w:r>
      <w:r>
        <w:t xml:space="preserve">, restart receipt fail-closed — only WHERE the files are read).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had the same drift in its sink-side route proof and is fixed identically;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 </w:t>
      </w:r>
      <w:r>
        <w:t xml:space="preserve">fixtures moved to the per-alias layout with a stale-global decoy planted so the drift cannot silently return (205/205 green; the same suite fails 22 ways against the pre-fix verifier).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_cma_ccr_unfossilise</w:t>
      </w:r>
      <w:r>
        <w:rPr>
          <w:b/>
          <w:bCs/>
        </w:rPr>
        <w:t xml:space="preserve"> </w:t>
      </w:r>
      <w:r>
        <w:rPr>
          <w:b/>
          <w:bCs/>
        </w:rPr>
        <w:t xml:space="preserve">leaked the cfg lock fd and the held flock on its early returns.</w:t>
      </w:r>
      <w:r>
        <w:t xml:space="preserve"> </w:t>
      </w:r>
      <w:r>
        <w:t xml:space="preserve">The CAS-1 mismatch and mktemp-failure paths returned between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_cma_cfg_unlock</w:t>
      </w:r>
      <w:r>
        <w:t xml:space="preserve">; in the operator's INTERACTIVE shell (which never dies) the kernel never releases a leaked flock, so each occurrence held the lock for the shell's life, stacked +1 leaked fd, and stalled every later cfg-lock on that config for the full 5s budget while silently degrading it to unlocked — precisely under the concurrent-launch conditions the lock exists for (found by independent audit, live-proven). Both returns now pass through the unlock;</w:t>
      </w:r>
      <w:r>
        <w:t xml:space="preserve"> </w:t>
      </w:r>
      <w:r>
        <w:rPr>
          <w:rStyle w:val="VerbatimChar"/>
        </w:rPr>
        <w:t xml:space="preserve">test_lock_fd_persistence.sh</w:t>
      </w:r>
      <w:r>
        <w:t xml:space="preserve"> </w:t>
      </w:r>
      <w:r>
        <w:t xml:space="preserve">covers both paths (fd var cleared, contender acquires immediately, zero fd delta).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Bundled ccr no longer refuses to build on a same-minor Go toolchain (install blocker).</w:t>
      </w:r>
      <w:r>
        <w:t xml:space="preserve"> </w:t>
      </w:r>
      <w:r>
        <w:t xml:space="preserve">The submodule's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go 1.26.4</w:t>
      </w:r>
      <w:r>
        <w:t xml:space="preserve">; on a host running go1.26.2 with</w:t>
      </w:r>
      <w:r>
        <w:t xml:space="preserve"> </w:t>
      </w:r>
      <w:r>
        <w:rPr>
          <w:rStyle w:val="VerbatimChar"/>
        </w:rPr>
        <w:t xml:space="preserve">GOTOOLCHAIN=local</w:t>
      </w:r>
      <w:r>
        <w:t xml:space="preserve"> </w:t>
      </w:r>
      <w:r>
        <w:t xml:space="preserve">(distro default on this toolchain build),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refuses with</w:t>
      </w:r>
      <w:r>
        <w:t xml:space="preserve"> </w:t>
      </w:r>
      <w:r>
        <w:rPr>
          <w:rStyle w:val="VerbatimChar"/>
        </w:rPr>
        <w:t xml:space="preserve">go.mod requires go &gt;= 1.26.4</w:t>
      </w:r>
      <w:r>
        <w:t xml:space="preserve">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hard-failed — but the fix text said "install Go" on a host that HAD Go. Patch releases never add language features, so the directive is now</w:t>
      </w:r>
      <w:r>
        <w:t xml:space="preserve"> </w:t>
      </w:r>
      <w:r>
        <w:rPr>
          <w:rStyle w:val="VerbatimChar"/>
        </w:rPr>
        <w:t xml:space="preserve">go 1.26</w:t>
      </w:r>
      <w:r>
        <w:t xml:space="preserve"> </w:t>
      </w:r>
      <w:r>
        <w:t xml:space="preserve">(matching the sibling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module, which built fine the whole time). Guarded by a new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invariant asserting the directive stays major.minor-only.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eph/cfg launch locks silently never locked — every config/marker critical section ran without mutual exclusion.</w:t>
      </w:r>
      <w:r>
        <w:t xml:space="preserve"> </w:t>
      </w:r>
      <w:r>
        <w:rPr>
          <w:rStyle w:val="VerbatimChar"/>
        </w:rPr>
        <w:t xml:space="preserve">_cma_eph_lock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opened their lock fd as</w:t>
      </w:r>
      <w:r>
        <w:t xml:space="preserve"> </w:t>
      </w:r>
      <w:r>
        <w:rPr>
          <w:rStyle w:val="VerbatimChar"/>
        </w:rPr>
        <w:t xml:space="preserve">{ exec 9&gt;&gt;FILE; } 2&gt;/dev/null</w:t>
      </w:r>
      <w:r>
        <w:t xml:space="preserve">: hardcoded LOW fds (9/10) collide with the shell's OWN redirection bookkeeping (bash saves/restores fds around compound-command redirections and command substitutions onto low free fds), so the fd the inner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opened did not survive the group — proven live on bash 5.2.37: the next</w:t>
      </w:r>
      <w:r>
        <w:t xml:space="preserve"> </w:t>
      </w:r>
      <w:r>
        <w:rPr>
          <w:rStyle w:val="VerbatimChar"/>
        </w:rPr>
        <w:t xml:space="preserve">flock -w 5 9</w:t>
      </w:r>
      <w:r>
        <w:t xml:space="preserve"> </w:t>
      </w:r>
      <w:r>
        <w:t xml:space="preserve">failed "Bad file descriptor" (hidden by the group's own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), the "5s timeout" handler fired spuriously, and the interactive launch leaked</w:t>
      </w:r>
      <w:r>
        <w:t xml:space="preserve"> </w:t>
      </w:r>
      <w:r>
        <w:rPr>
          <w:rStyle w:val="VerbatimChar"/>
        </w:rPr>
        <w:t xml:space="preserve">bash: line 1: 10: Bad file descriptor</w:t>
      </w:r>
      <w:r>
        <w:t xml:space="preserve"> </w:t>
      </w:r>
      <w:r>
        <w:t xml:space="preserve">onto the operator's terminal. Both locks now use dynamic fd allocation (</w:t>
      </w:r>
      <w:r>
        <w:rPr>
          <w:rStyle w:val="VerbatimChar"/>
        </w:rPr>
        <w:t xml:space="preserve">exec {var}&gt;&gt;FILE</w:t>
      </w:r>
      <w:r>
        <w:t xml:space="preserve"> </w:t>
      </w:r>
      <w:r>
        <w:t xml:space="preserve">— the shell picks a guaranteed-free fd), which also removes the need for the stderr suppression that caused the original permanent-stderr-silencing defect. New</w:t>
      </w:r>
      <w:r>
        <w:t xml:space="preserve"> </w:t>
      </w:r>
      <w:r>
        <w:rPr>
          <w:rStyle w:val="VerbatimChar"/>
        </w:rPr>
        <w:t xml:space="preserve">scripts/tests/test_lock_fd_persistence.sh</w:t>
      </w:r>
      <w:r>
        <w:t xml:space="preserve"> </w:t>
      </w:r>
      <w:r>
        <w:t xml:space="preserve">extracts the SHIPPED function bodies and proves: lock really held against an external contender, really released on unlock, stderr alive, no bad-fd noise, and two racing writers serialize to the exact count (fails 10 ways on the pre-fix code, including the lost-update race ending at 40 of 80).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Misleading "install Go" remediation texts.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failure record,</w:t>
      </w:r>
      <w:r>
        <w:t xml:space="preserve"> </w:t>
      </w:r>
      <w:r>
        <w:rPr>
          <w:rStyle w:val="VerbatimChar"/>
        </w:rPr>
        <w:t xml:space="preserve">claude-install-verify.sh</w:t>
      </w:r>
      <w:r>
        <w:t xml:space="preserve">'s absent-router failure, and the standalone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now diagnose toolchain VERSION SKEW accurately: they name both remedies (</w:t>
      </w:r>
      <w:r>
        <w:rPr>
          <w:rStyle w:val="VerbatimChar"/>
        </w:rPr>
        <w:t xml:space="preserve">GOTOOLCHAIN=auto claude-ccr-build</w:t>
      </w:r>
      <w:r>
        <w:t xml:space="preserve"> </w:t>
      </w:r>
      <w:r>
        <w:t xml:space="preserve">when an older Go is present with network access, or upgrade Go) instead of telling operators to install what is already installed.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gained the same up-front skew advisory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already had.</w:t>
      </w:r>
    </w:p>
    <w:bookmarkEnd w:id="16"/>
    <w:bookmarkStart w:id="17" w:name="X43c91f6c52b43d10dae4a8bb27f69dc8074c94a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test/livereload</w:t>
      </w:r>
      <w:r>
        <w:rPr>
          <w:b/>
          <w:bCs/>
        </w:rPr>
        <w:t xml:space="preserve"> </w:t>
      </w:r>
      <w:r>
        <w:rPr>
          <w:b/>
          <w:bCs/>
        </w:rPr>
        <w:t xml:space="preserve">drift after ATM-870 (graceful route swap).</w:t>
      </w:r>
      <w:r>
        <w:t xml:space="preserve"> </w:t>
      </w:r>
      <w:r>
        <w:rPr>
          <w:rStyle w:val="VerbatimChar"/>
        </w:rPr>
        <w:t xml:space="preserve">a6a24e0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gw.SwapConfig</w:t>
      </w:r>
      <w:r>
        <w:t xml:space="preserve"> </w:t>
      </w:r>
      <w:r>
        <w:t xml:space="preserve">(atomic in-place config swap;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and routing all follow it per-request) but the live reload tests still waited for the retired sentinel</w:t>
      </w:r>
      <w:r>
        <w:t xml:space="preserve"> </w:t>
      </w:r>
      <w:r>
        <w:rPr>
          <w:rStyle w:val="VerbatimChar"/>
        </w:rPr>
        <w:t xml:space="preserve">config reloaded and validated:</w:t>
      </w:r>
      <w:r>
        <w:t xml:space="preserve"> </w:t>
      </w:r>
      <w:r>
        <w:t xml:space="preserve">— all three</w:t>
      </w:r>
      <w:r>
        <w:t xml:space="preserve"> </w:t>
      </w:r>
      <w:r>
        <w:rPr>
          <w:rStyle w:val="VerbatimChar"/>
        </w:rPr>
        <w:t xml:space="preserve">TestConfigHotReloadLive</w:t>
      </w:r>
      <w:r>
        <w:t xml:space="preserve"> </w:t>
      </w:r>
      <w:r>
        <w:t xml:space="preserve">subtests timed out at 30s each.</w:t>
      </w:r>
      <w:r>
        <w:t xml:space="preserve"> </w:t>
      </w:r>
      <w:r>
        <w:rPr>
          <w:rStyle w:val="VerbatimChar"/>
        </w:rPr>
        <w:t xml:space="preserve">ValidReload_AcceptLineNamesNewConfig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CleanShutdown_WatcherStops</w:t>
      </w:r>
      <w:r>
        <w:t xml:space="preserve"> </w:t>
      </w:r>
      <w:r>
        <w:t xml:space="preserve">re-sentinelled to the real accept line (</w:t>
      </w:r>
      <w:r>
        <w:rPr>
          <w:rStyle w:val="VerbatimChar"/>
        </w:rPr>
        <w:t xml:space="preserve">config reloaded and applied in-place:</w:t>
      </w:r>
      <w:r>
        <w:t xml:space="preserve">); the dead-premise</w:t>
      </w:r>
      <w:r>
        <w:t xml:space="preserve"> </w:t>
      </w:r>
      <w:r>
        <w:rPr>
          <w:rStyle w:val="VerbatimChar"/>
        </w:rPr>
        <w:t xml:space="preserve">HonestBoundary_NotSwappedLive</w:t>
      </w:r>
      <w:r>
        <w:t xml:space="preserve"> </w:t>
      </w:r>
      <w:r>
        <w:t xml:space="preserve">was rewritten as</w:t>
      </w:r>
      <w:r>
        <w:t xml:space="preserve"> </w:t>
      </w:r>
      <w:r>
        <w:rPr>
          <w:rStyle w:val="VerbatimChar"/>
        </w:rPr>
        <w:t xml:space="preserve">InPlaceSwap_HealthReflectsNewConfig</w:t>
      </w:r>
      <w:r>
        <w:t xml:space="preserve"> </w:t>
      </w:r>
      <w:r>
        <w:t xml:space="preserve">(asserts the swapped config IS served live; documents the two things that do NOT follow a swap: the startup-built outbound proxy client and in-flight request snapshots). Stale "only a process bounce applies config" claims corrected in</w:t>
      </w:r>
      <w:r>
        <w:t xml:space="preserve"> </w:t>
      </w:r>
      <w:r>
        <w:rPr>
          <w:rStyle w:val="VerbatimChar"/>
        </w:rPr>
        <w:t xml:space="preserve">serve.go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reload.go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restart_test.go</w:t>
      </w:r>
      <w:r>
        <w:t xml:space="preserve"> </w:t>
      </w:r>
      <w:r>
        <w:t xml:space="preserve">and the submodule docs (</w:t>
      </w:r>
      <w:r>
        <w:rPr>
          <w:rStyle w:val="VerbatimChar"/>
        </w:rPr>
        <w:t xml:space="preserve">ADMIN_MANUAL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LIVE_TESTING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remains the toolkit's deterministic apply-point;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fully green.</w:t>
      </w:r>
    </w:p>
    <w:bookmarkEnd w:id="17"/>
    <w:bookmarkEnd w:id="18"/>
    <w:bookmarkStart w:id="22" w:name="Xbf471c39ee9115bb70f6ba45856f6dc6e176b96"/>
    <w:p>
      <w:pPr>
        <w:pStyle w:val="Heading2"/>
      </w:pPr>
      <w:r>
        <w:t xml:space="preserve">v1.26.0 — 2026-07-24 — free-tier-first per-model aliases by default + dynamic account dispatch + provider-scoped gateway paths</w:t>
      </w:r>
    </w:p>
    <w:p>
      <w:pPr>
        <w:pStyle w:val="FirstParagraph"/>
      </w:pPr>
      <w:r>
        <w:t xml:space="preserve">Minor release on top of v1.25.5 covering the ATM-850/851/852/853/860 defect batch (2026-07-23/24). Every fix carries RED-on-the-broken-artifact -&gt; GREEN -&gt; a paired §1.1 mutation observed to FAIL, plus live captured evidence where a live path exists (</w:t>
      </w:r>
      <w:r>
        <w:rPr>
          <w:rStyle w:val="VerbatimChar"/>
        </w:rPr>
        <w:t xml:space="preserve">qa-results/toolkit_defects_20260723/</w:t>
      </w:r>
      <w:r>
        <w:t xml:space="preserve">).</w:t>
      </w:r>
    </w:p>
    <w:bookmarkStart w:id="19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Free-tier-first per-model provider aliases are now the DEFAULT sync behaviour (ATM-860, operator decision D14).</w:t>
      </w:r>
      <w:r>
        <w:t xml:space="preserve"> </w:t>
      </w:r>
      <w:r>
        <w:t xml:space="preserve">The per-model verification + multi-alias pipeline 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) — previously reachable only through the opt-in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that no default path ever invoked (a CONFIGURED-but-not-IN-USE gap, §11.4.196(F)) — now runs as part of every plain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, restricted to FREE-tier models. Free-vs-paid derives from REAL data only, never a roster: models.dev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rows (0/0 on both sides = free), the provider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convention, and — for models no commercial catalog knows — a self-hosted loopback/RFC1918 endpoint. A model whose tier is underivable is treated as PAID and skipped unprobed (fail-safe on spend); skips are recorded honestly in</w:t>
      </w:r>
      <w:r>
        <w:t xml:space="preserve"> </w:t>
      </w:r>
      <w:r>
        <w:rPr>
          <w:rStyle w:val="VerbatimChar"/>
        </w:rPr>
        <w:t xml:space="preserve">&lt;provider&gt;_verified.json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skipped_models</w:t>
      </w:r>
      <w:r>
        <w:t xml:space="preserve"> </w:t>
      </w:r>
      <w:r>
        <w:t xml:space="preserve">with per-model tier + reason), never as failures. Paid probing is an explicit opt-in:</w:t>
      </w:r>
      <w:r>
        <w:t xml:space="preserve"> </w:t>
      </w:r>
      <w:r>
        <w:rPr>
          <w:rStyle w:val="VerbatimChar"/>
        </w:rPr>
        <w:t xml:space="preserve">sync --include-paid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CMA_SYNC_INCLUDE_PAID=1</w:t>
      </w:r>
      <w:r>
        <w:t xml:space="preserve">;</w:t>
      </w:r>
      <w:r>
        <w:t xml:space="preserve"> </w:t>
      </w:r>
      <w:r>
        <w:rPr>
          <w:rStyle w:val="VerbatimChar"/>
        </w:rPr>
        <w:t xml:space="preserve">CMA_SYNC_MULTI=0</w:t>
      </w:r>
      <w:r>
        <w:t xml:space="preserve"> </w:t>
      </w:r>
      <w:r>
        <w:t xml:space="preserve">restores the legacy single-alias-only default. Verification remains a REAL completion round-trip per model (existence +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+ tool-call + streaming probes) — a models-list entry is not evidence, and a listed-free model whose completion fails is never admitted. Alias generation is idempotent + re-runnable with deterministic, collision-free naming 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 ...): ranking and pairing now tie-break on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 so equal-score models can no longer swap aliases between runs on concurrent-probe completion order (verification cache bumped to v3). Native-first ordering (§11.4.196(A)) is structural and unchanged: generated aliases are provider-class (</w:t>
      </w:r>
      <w:r>
        <w:rPr>
          <w:rStyle w:val="VerbatimChar"/>
        </w:rPr>
        <w:t xml:space="preserve">cma_run_provider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~/.claude-prov-*</w:t>
      </w:r>
      <w:r>
        <w:t xml:space="preserve">), a namespace the account-class dispatcher refuses. Live proof: default sync against the real opencode free tier (models.dev fetched live; free models probed with real completions, paid/unknown skipped unprobed, second run byte-identical).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Bare account names dispatch dynamically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claude5</w:t>
      </w:r>
      <w:r>
        <w:rPr>
          <w:b/>
          <w:bCs/>
        </w:rPr>
        <w:t xml:space="preserve"> </w:t>
      </w:r>
      <w:r>
        <w:rPr>
          <w:b/>
          <w:bCs/>
        </w:rPr>
        <w:t xml:space="preserve">works in shells older than its alias file (ATM-850).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command_not_found_handle(r)</w:t>
      </w:r>
      <w:r>
        <w:t xml:space="preserve"> </w:t>
      </w:r>
      <w:r>
        <w:t xml:space="preserve">(bash+zsh) emitted into the managed alias block resolves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at INVOCATION time, so a tmux pane shell that sourced an older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still launches a newly-added account out of the box. Defined names always win; a pre-existing handler is chained;</w:t>
      </w:r>
      <w:r>
        <w:t xml:space="preserve"> </w:t>
      </w:r>
      <w:r>
        <w:rPr>
          <w:rStyle w:val="VerbatimChar"/>
        </w:rPr>
        <w:t xml:space="preserve">prov-*</w:t>
      </w:r>
      <w:r>
        <w:t xml:space="preserve">/</w:t>
      </w:r>
      <w:r>
        <w:rPr>
          <w:rStyle w:val="VerbatimChar"/>
        </w:rPr>
        <w:t xml:space="preserve">code-router</w:t>
      </w:r>
      <w:r>
        <w:t xml:space="preserve"> </w:t>
      </w:r>
      <w:r>
        <w:t xml:space="preserve">are refused; a non-account miss keeps rc=127.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now detects live tmux servers holding stale pane shells and prints the exact re-source/broadcast commands (broadcast only on an interactive default-No confirm — never autonomous send-keys).</w:t>
      </w:r>
    </w:p>
    <w:bookmarkEnd w:id="19"/>
    <w:bookmarkStart w:id="20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Pinned helixagent facade models survive a live sync (ATM-851).</w:t>
      </w:r>
      <w:r>
        <w:t xml:space="preserve"> </w:t>
      </w:r>
      <w:r>
        <w:t xml:space="preserve">When the live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listing did not contain the pinned facade id, the positional fallback overwrote the explicitly pinned</w:t>
      </w:r>
      <w:r>
        <w:t xml:space="preserve"> </w:t>
      </w:r>
      <w:r>
        <w:rPr>
          <w:rStyle w:val="VerbatimChar"/>
        </w:rPr>
        <w:t xml:space="preserve">CMA_HELIXAGENT_STRONG/FAST</w:t>
      </w:r>
      <w:r>
        <w:t xml:space="preserve"> </w:t>
      </w:r>
      <w:r>
        <w:t xml:space="preserve">with the endpoint-reported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path. Pin provenance is now captured before built-in defaults: an explicit pin is authoritative; the live listing (still fetched as reachability evidence) never overwrites it; unpinned selection stays data-driven.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Provider-scoped gateway paths (ATM-852, ccr submodule).</w:t>
      </w:r>
      <w:r>
        <w:t xml:space="preserve"> </w:t>
      </w:r>
      <w:r>
        <w:t xml:space="preserve">The ccr gateway now serves</w:t>
      </w:r>
      <w:r>
        <w:t xml:space="preserve"> </w:t>
      </w:r>
      <w:r>
        <w:rPr>
          <w:rStyle w:val="VerbatimChar"/>
        </w:rPr>
        <w:t xml:space="preserve">/:provider/v1/{messages,chat/completions}</w:t>
      </w:r>
      <w:r>
        <w:t xml:space="preserve"> </w:t>
      </w:r>
      <w:r>
        <w:t xml:space="preserve">— the provider name is carried in the base URL path, validated against configured providers (unknown segment = 404), and stripped before the protocol classifier; bare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/proxy/v1/*</w:t>
      </w:r>
      <w:r>
        <w:t xml:space="preserve"> </w:t>
      </w:r>
      <w:r>
        <w:t xml:space="preserve">are untouched. The router-transport launcher exports the provider-scoped base URL. Activation on the running gateway requires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+ an operator-coordinated ccr restart.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Opencode context-compression loop (ATM-853).</w:t>
      </w:r>
      <w:r>
        <w:t xml:space="preserve"> </w:t>
      </w:r>
      <w:r>
        <w:rPr>
          <w:rStyle w:val="VerbatimChar"/>
        </w:rPr>
        <w:t xml:space="preserve">derive_limits()</w:t>
      </w:r>
      <w:r>
        <w:t xml:space="preserve"> </w:t>
      </w:r>
      <w:r>
        <w:t xml:space="preserve">read only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and ignored</w:t>
      </w:r>
      <w:r>
        <w:t xml:space="preserve"> </w:t>
      </w:r>
      <w:r>
        <w:rPr>
          <w:rStyle w:val="VerbatimChar"/>
        </w:rPr>
        <w:t xml:space="preserve">limit.input</w:t>
      </w:r>
      <w:r>
        <w:t xml:space="preserve">, so big-pickle's 200k-context/160k-input catalog row produced a compact window ABOVE the model's real input cap — the client-side compact guard could never fire before the endpoint rejected, looping reject-&gt;compact-&gt;reject.</w:t>
      </w:r>
      <w:r>
        <w:t xml:space="preserve"> </w:t>
      </w:r>
      <w:r>
        <w:rPr>
          <w:rStyle w:val="VerbatimChar"/>
        </w:rPr>
        <w:t xml:space="preserve">derive_limits</w:t>
      </w:r>
      <w:r>
        <w:t xml:space="preserve"> </w:t>
      </w:r>
      <w:r>
        <w:t xml:space="preserve">now clamps</w:t>
      </w:r>
      <w:r>
        <w:t xml:space="preserve"> </w:t>
      </w:r>
      <w:r>
        <w:rPr>
          <w:rStyle w:val="VerbatimChar"/>
        </w:rPr>
        <w:t xml:space="preserve">ctx = min(limit.context, limit.input)</w:t>
      </w:r>
      <w:r>
        <w:t xml:space="preserve"> </w:t>
      </w:r>
      <w:r>
        <w:t xml:space="preserve">when the catalog publishes a smaller real input cap; big-pickle resolves (160000, 8192) and the guard fires first. On-alias loop-gone retest remains pending a coordinated ccr window.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Uncatalogued live-proven models are no longer demoted on an absent catalog row (ATM-860 finding 2).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 an ABSENT catalog context 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failed the</w:t>
      </w:r>
      <w:r>
        <w:t xml:space="preserve"> </w:t>
      </w:r>
      <w:r>
        <w:rPr>
          <w:rStyle w:val="VerbatimChar"/>
        </w:rPr>
        <w:t xml:space="preserve">&lt; 8000</w:t>
      </w:r>
      <w:r>
        <w:t xml:space="preserve"> </w:t>
      </w:r>
      <w:r>
        <w:t xml:space="preserve">gate — a capacity-vs-unknown false refusal (§11.4.201(9)) that zeroed helixagent's whole live-enumerated roster. Only a KNOWN small context demotes; unknown earns no context score but keeps the live-probe verdict.</w:t>
      </w:r>
    </w:p>
    <w:bookmarkEnd w:id="20"/>
    <w:bookmarkStart w:id="21" w:name="notes-1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11"/>
        </w:numPr>
      </w:pPr>
      <w:r>
        <w:t xml:space="preserve">Regression state at draft time: see</w:t>
      </w:r>
      <w:r>
        <w:t xml:space="preserve"> </w:t>
      </w:r>
      <w:r>
        <w:rPr>
          <w:rStyle w:val="VerbatimChar"/>
        </w:rPr>
        <w:t xml:space="preserve">qa-results/toolkit_defects_20260723/evidence/d6_regression_sweep.log</w:t>
      </w:r>
      <w:r>
        <w:t xml:space="preserve"> </w:t>
      </w:r>
      <w:r>
        <w:t xml:space="preserve">(providers suite, helixagent 46, pins 10, dispatch 8, tmux-notice 12, free-tier multi-sync 28, ccr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).</w:t>
      </w:r>
    </w:p>
    <w:bookmarkEnd w:id="21"/>
    <w:bookmarkEnd w:id="22"/>
    <w:bookmarkStart w:id="25" w:name="X6639ebb0a87e4220b7458839205cc9a0b4d4dd7"/>
    <w:p>
      <w:pPr>
        <w:pStyle w:val="Heading2"/>
      </w:pPr>
      <w:r>
        <w:t xml:space="preserve">v1.25.5 — 2026-07-23 — fail-loud install over broken/missing ccr + interactive-shell stderr fix + anti-fossil r-m-w hardening</w:t>
      </w:r>
    </w:p>
    <w:p>
      <w:pPr>
        <w:pStyle w:val="FirstParagraph"/>
      </w:pPr>
      <w:r>
        <w:t xml:space="preserve">Patch release on top of v1.25.4. Every change independently reviewed to a zero-finding / zero-warning GO on Fable-xhigh (Opus-xhigh fallback while Fable is weekly-limited; §11.4.209/§11.4.134); install suite 46/46 green (</w:t>
      </w:r>
      <w:r>
        <w:rPr>
          <w:rStyle w:val="VerbatimChar"/>
        </w:rPr>
        <w:t xml:space="preserve">suite_rc=0</w:t>
      </w:r>
      <w:r>
        <w:t xml:space="preserve">).</w:t>
      </w:r>
    </w:p>
    <w:bookmarkStart w:id="23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prints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[done] installed</w:t>
      </w:r>
      <w:r>
        <w:rPr>
          <w:b/>
          <w:bCs/>
        </w:rPr>
        <w:t xml:space="preserve"> </w:t>
      </w:r>
      <w:r>
        <w:rPr>
          <w:b/>
          <w:bCs/>
        </w:rPr>
        <w:t xml:space="preserve">over a broken or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.</w:t>
      </w:r>
      <w:r>
        <w:t xml:space="preserve"> </w:t>
      </w:r>
      <w:r>
        <w:t xml:space="preserve">The build/verify seam now probes the ARTIFACT through its real invocation path (not a build-prerequisite's presence): a usable resident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with no Go toolchain passes with an honest will-go-stale warning; a broken / npm-doppelganger / wedged / absent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hard-fails exit 1 instead of a false success (§11.4.201(11)).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probe watchdog no longer stalls install/verify by +15s on a healthy host.</w:t>
      </w:r>
      <w:r>
        <w:t xml:space="preserve"> </w:t>
      </w:r>
      <w:r>
        <w:t xml:space="preserve">A watchdog subshell spawned inside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command-substitution held the pipe write-end via its orphaned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so every seam blocked to the full timeout budget on instant work. The watchdog's fds are redirected away from the cmd-subst pipe; the fast path returns in ~0s and a genuinely-wedged probe is still bounded at</w:t>
      </w:r>
      <w:r>
        <w:t xml:space="preserve"> </w:t>
      </w:r>
      <w:r>
        <w:rPr>
          <w:rStyle w:val="VerbatimChar"/>
        </w:rPr>
        <w:t xml:space="preserve">rc=124</w:t>
      </w:r>
      <w:r>
        <w:t xml:space="preserve">. (Codified as shell-instrument footgun I7 in the constitution.)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 N&gt;&gt;file 2&gt;/dev/null</w:t>
      </w:r>
      <w:r>
        <w:rPr>
          <w:b/>
          <w:bCs/>
        </w:rPr>
        <w:t xml:space="preserve"> </w:t>
      </w:r>
      <w:r>
        <w:rPr>
          <w:b/>
          <w:bCs/>
        </w:rPr>
        <w:t xml:space="preserve">in the sourced eph-lock helper no longer silences the interactive shell's stderr for the shell's lifetime.</w:t>
      </w:r>
      <w:r>
        <w:t xml:space="preserve"> </w:t>
      </w:r>
      <w:r>
        <w:t xml:space="preserve">The side redirection is brace-scoped; the eph-lock wait is bounded (best-effort, proceeds unlocked with an honest log on timeout).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Anti-fossil marker read-modify-write hardened</w:t>
      </w:r>
      <w:r>
        <w:t xml:space="preserve"> </w:t>
      </w:r>
      <w:r>
        <w:t xml:space="preserve">against lost updates + word-split.</w:t>
      </w:r>
    </w:p>
    <w:bookmarkEnd w:id="23"/>
    <w:bookmarkStart w:id="24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3"/>
        </w:numPr>
      </w:pPr>
      <w:r>
        <w:t xml:space="preserve">Provider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(local Qwen3-Coder-30B on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) re-verified + proven end-to-end: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anti-bluff scoring PASS + a live captured answer correctly naming the working repo (no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no bluff).</w:t>
      </w:r>
    </w:p>
    <w:bookmarkEnd w:id="24"/>
    <w:bookmarkEnd w:id="25"/>
    <w:bookmarkStart w:id="28" w:name="X3826869ed12a9cb7e12a1dbaa0331efcc2efeee"/>
    <w:p>
      <w:pPr>
        <w:pStyle w:val="Heading2"/>
      </w:pPr>
      <w:r>
        <w:t xml:space="preserve">v1.25.4 — 2026-07-22 — un-fossilise ephemeral cma-proxy addresses (kill the 502 class) + toon Go port</w:t>
      </w:r>
    </w:p>
    <w:p>
      <w:pPr>
        <w:pStyle w:val="FirstParagraph"/>
      </w:pPr>
      <w:r>
        <w:t xml:space="preserve">Patch + feature release on top of v1.25.3.</w:t>
      </w:r>
    </w:p>
    <w:bookmarkStart w:id="26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Ephemeral cma-proxy address no longer fossilises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Router.default</w:t>
      </w:r>
      <w:r>
        <w:rPr>
          <w:b/>
          <w:bCs/>
        </w:rP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t xml:space="preserve">transform-declaring provider gets a cma-proxy on a scan-until-free port and its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is rewritten to that proxy address — which was then persisted into the</w:t>
      </w:r>
      <w:r>
        <w:t xml:space="preserve"> </w:t>
      </w:r>
      <w:r>
        <w:t xml:space="preserve">durable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and left behind when the proxy died on exit, so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named a dead</w:t>
      </w:r>
      <w:r>
        <w:t xml:space="preserve"> </w:t>
      </w:r>
      <w:r>
        <w:rPr>
          <w:rStyle w:val="VerbatimChar"/>
        </w:rPr>
        <w:t xml:space="preserve">127.0.0.1:&lt;port&gt;</w:t>
      </w:r>
      <w:r>
        <w:t xml:space="preserve"> </w:t>
      </w:r>
      <w:r>
        <w:t xml:space="preserve">with no listener and every</w:t>
      </w:r>
      <w:r>
        <w:t xml:space="preserve"> </w:t>
      </w:r>
      <w:r>
        <w:t xml:space="preserve">gateway consumer hit</w:t>
      </w:r>
      <w:r>
        <w:t xml:space="preserve"> </w:t>
      </w:r>
      <w:r>
        <w:rPr>
          <w:rStyle w:val="VerbatimChar"/>
        </w:rPr>
        <w:t xml:space="preserve">502 dial tcp … connection refused</w:t>
      </w:r>
      <w:r>
        <w:t xml:space="preserve"> </w:t>
      </w:r>
      <w:r>
        <w:t xml:space="preserve">while the provider's</w:t>
      </w:r>
      <w:r>
        <w:t xml:space="preserve"> </w:t>
      </w:r>
      <w:r>
        <w:t xml:space="preserve">real backend was healthy. Two compare-and-swap guards now (1) repair our own</w:t>
      </w:r>
      <w:r>
        <w:t xml:space="preserve"> </w:t>
      </w:r>
      <w:r>
        <w:t xml:space="preserve">ephemeral address back to the real endpoint on exit and (2) reap fossils whose</w:t>
      </w:r>
      <w:r>
        <w:t xml:space="preserve"> </w:t>
      </w:r>
      <w:r>
        <w:t xml:space="preserve">owning launch died — reaping only a provably-dead holder (</w:t>
      </w:r>
      <w:r>
        <w:rPr>
          <w:rStyle w:val="VerbatimChar"/>
        </w:rPr>
        <w:t xml:space="preserve">kill -0</w:t>
      </w:r>
      <w:r>
        <w:t xml:space="preserve">, §11.4.180)</w:t>
      </w:r>
      <w:r>
        <w:t xml:space="preserve"> </w:t>
      </w:r>
      <w:r>
        <w:t xml:space="preserve">and never clobbering a concurrent live route; the real endpoint is kept in a</w:t>
      </w:r>
      <w:r>
        <w:t xml:space="preserve"> </w:t>
      </w:r>
      <w:r>
        <w:t xml:space="preserve">sidecar marker, not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 Measured: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had both</w:t>
      </w:r>
      <w:r>
        <w:t xml:space="preserve"> </w:t>
      </w:r>
      <w:r>
        <w:t xml:space="preserve">fossilised on</w:t>
      </w:r>
      <w:r>
        <w:t xml:space="preserve"> </w:t>
      </w:r>
      <w:r>
        <w:rPr>
          <w:rStyle w:val="VerbatimChar"/>
        </w:rPr>
        <w:t xml:space="preserve">127.0.0.1:3457</w:t>
      </w:r>
      <w:r>
        <w:t xml:space="preserve"> </w:t>
      </w:r>
      <w:r>
        <w:t xml:space="preserve">and were misread as provider outages. Live</w:t>
      </w:r>
      <w:r>
        <w:t xml:space="preserve"> </w:t>
      </w:r>
      <w:r>
        <w:t xml:space="preserve">re-verification post-fix: all 8 valid aliases launch clean (PING-OK) 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surfaces its real upstream status instead of a dead-port 502.</w:t>
      </w:r>
    </w:p>
    <w:bookmarkEnd w:id="26"/>
    <w:bookmarkStart w:id="27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scripts/toon/</w:t>
      </w:r>
      <w:r>
        <w:rPr>
          <w:b/>
          <w:bCs/>
        </w:rPr>
        <w:t xml:space="preserve"> </w:t>
      </w:r>
      <w:r>
        <w:rPr>
          <w:b/>
          <w:bCs/>
        </w:rPr>
        <w:t xml:space="preserve">— Go port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toon_encode.py</w:t>
      </w:r>
      <w:r>
        <w:t xml:space="preserve"> </w:t>
      </w:r>
      <w:r>
        <w:t xml:space="preserve">(added alongside the Python,</w:t>
      </w:r>
      <w:r>
        <w:t xml:space="preserve"> </w:t>
      </w:r>
      <w:r>
        <w:t xml:space="preserve">which remains the sole caller). Byte-parity with the real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encoder over</w:t>
      </w:r>
      <w:r>
        <w:t xml:space="preserve"> </w:t>
      </w:r>
      <w:r>
        <w:t xml:space="preserve">the realistic numeric + structural input space (42 golden vectors + a</w:t>
      </w:r>
      <w:r>
        <w:t xml:space="preserve"> </w:t>
      </w:r>
      <w:r>
        <w:t xml:space="preserve">4000-iteration float-repr sweep), with two honestly-documented, test-gated</w:t>
      </w:r>
      <w:r>
        <w:t xml:space="preserve"> </w:t>
      </w:r>
      <w:r>
        <w:t xml:space="preserve">divergences (bare</w:t>
      </w:r>
      <w:r>
        <w:t xml:space="preserve"> </w:t>
      </w:r>
      <w:r>
        <w:rPr>
          <w:rStyle w:val="VerbatimChar"/>
        </w:rPr>
        <w:t xml:space="preserve">NaN</w:t>
      </w:r>
      <w:r>
        <w:t xml:space="preserve">/</w:t>
      </w:r>
      <w:r>
        <w:rPr>
          <w:rStyle w:val="VerbatimChar"/>
        </w:rPr>
        <w:t xml:space="preserve">Infinity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findToonScript</w:t>
      </w:r>
      <w:r>
        <w:t xml:space="preserve"> </w:t>
      </w:r>
      <w:r>
        <w:t xml:space="preserve">walk-up superset).</w:t>
      </w:r>
    </w:p>
    <w:bookmarkEnd w:id="27"/>
    <w:bookmarkEnd w:id="28"/>
    <w:bookmarkStart w:id="32" w:name="Xbff0a0f0fc452b7e8dc517bb529b01eff22b5b6"/>
    <w:p>
      <w:pPr>
        <w:pStyle w:val="Heading2"/>
      </w:pPr>
      <w:r>
        <w:t xml:space="preserve">v1.25.3 — 2026-07-22 — trim knob survives generator regen + operator docs for trim/gate/container-mode</w:t>
      </w:r>
    </w:p>
    <w:p>
      <w:pPr>
        <w:pStyle w:val="FirstParagraph"/>
      </w:pPr>
      <w:r>
        <w:t xml:space="preserve">Patch follow-up to v1.25.2.</w:t>
      </w:r>
    </w:p>
    <w:bookmarkStart w:id="29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CMA_PROVIDER_TRIM</w:t>
      </w:r>
      <w:r>
        <w:rPr>
          <w:b/>
          <w:bCs/>
        </w:rPr>
        <w:t xml:space="preserve"> </w:t>
      </w:r>
      <w:r>
        <w:rPr>
          <w:b/>
          <w:bCs/>
        </w:rPr>
        <w:t xml:space="preserve">now survives a provider re-add.</w:t>
      </w:r>
      <w:r>
        <w:t xml:space="preserve"> </w:t>
      </w:r>
      <w:r>
        <w:t xml:space="preserve">The v1.25.2 trim knob</w:t>
      </w:r>
      <w:r>
        <w:t xml:space="preserve"> </w:t>
      </w:r>
      <w:r>
        <w:t xml:space="preserve">was a hand-added line on the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which the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cma_provider_write_env</w:t>
      </w:r>
      <w:r>
        <w:t xml:space="preserve">) would have dropped on the next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/sync (the file is machine-generated). The generator now READS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CMA_PROVIDER_TRIM</w:t>
      </w:r>
      <w:r>
        <w:t xml:space="preserve"> </w:t>
      </w:r>
      <w:r>
        <w:t xml:space="preserve">value before it truncates the file and re-emits</w:t>
      </w:r>
      <w:r>
        <w:t xml:space="preserve"> </w:t>
      </w:r>
      <w:r>
        <w:t xml:space="preserve">it — matching the existing "preserve-existing-value" pattern; emitted only</w:t>
      </w:r>
      <w:r>
        <w:t xml:space="preserve"> </w:t>
      </w:r>
      <w:r>
        <w:t xml:space="preserve">when set, and the ambient var is unset first so a shell export can never leak</w:t>
      </w:r>
      <w:r>
        <w:t xml:space="preserve"> </w:t>
      </w:r>
      <w:r>
        <w:t xml:space="preserve">onto the file. (</w:t>
      </w:r>
      <w:r>
        <w:rPr>
          <w:rStyle w:val="VerbatimChar"/>
        </w:rPr>
        <w:t xml:space="preserve">scripts/tests/test_provider_trim_persist.sh</w:t>
      </w:r>
      <w:r>
        <w:t xml:space="preserve">, red→green.)</w:t>
      </w:r>
    </w:p>
    <w:bookmarkEnd w:id="29"/>
    <w:bookmarkStart w:id="30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Operator documentation</w:t>
      </w:r>
      <w:r>
        <w:t xml:space="preserve"> </w:t>
      </w:r>
      <w:r>
        <w:t xml:space="preserve">for the v1.25.2 features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(+ synchronized HTML/PDF/DOCX) and</w:t>
      </w:r>
      <w:r>
        <w:t xml:space="preserve"> </w:t>
      </w:r>
      <w:r>
        <w:rPr>
          <w:rStyle w:val="VerbatimChar"/>
        </w:rPr>
        <w:t xml:space="preserve">docs/Provider_FAQ.md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CMA_PROVIDER_TRIM='bare'</w:t>
      </w:r>
      <w:r>
        <w:t xml:space="preserve"> </w:t>
      </w:r>
      <w:r>
        <w:t xml:space="preserve">trim mode, the</w:t>
      </w:r>
      <w:r>
        <w:t xml:space="preserve"> </w:t>
      </w:r>
      <w:r>
        <w:rPr>
          <w:rStyle w:val="VerbatimChar"/>
        </w:rPr>
        <w:t xml:space="preserve">claude-release-gate</w:t>
      </w:r>
      <w:r>
        <w:t xml:space="preserve"> </w:t>
      </w:r>
      <w:r>
        <w:t xml:space="preserve">live gate, and the helixagent HelixLLM container-mode</w:t>
      </w:r>
      <w:r>
        <w:t xml:space="preserve"> </w:t>
      </w:r>
      <w:r>
        <w:t xml:space="preserve">dependency (claude mode = one 229k slot vs coder mode = 8×3072).</w:t>
      </w:r>
    </w:p>
    <w:bookmarkEnd w:id="30"/>
    <w:bookmarkStart w:id="31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8"/>
        </w:numPr>
      </w:pPr>
      <w:r>
        <w:t xml:space="preserve">GitLab upstream repointed to the renamed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t xml:space="preserve">(underscore)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upstreams/GitLab.sh</w:t>
      </w:r>
      <w:r>
        <w:t xml:space="preserve"> </w:t>
      </w:r>
      <w:r>
        <w:t xml:space="preserve">+ local remotes) — GitLab, like GitHub, has completed</w:t>
      </w:r>
      <w:r>
        <w:t xml:space="preserve"> </w:t>
      </w:r>
      <w:r>
        <w:t xml:space="preserve">the §11.4.29 snake_case rename. GitFlic/GitVerse still host the dash name</w:t>
      </w:r>
      <w:r>
        <w:t xml:space="preserve"> </w:t>
      </w:r>
      <w:r>
        <w:t xml:space="preserve">(underscore absent there) and remain on dash until renamed operator-side.</w:t>
      </w:r>
    </w:p>
    <w:bookmarkEnd w:id="31"/>
    <w:bookmarkEnd w:id="32"/>
    <w:bookmarkStart w:id="35" w:name="Xa8be59db0a4e6e9a61bf37e213d09e21db24243"/>
    <w:p>
      <w:pPr>
        <w:pStyle w:val="Heading2"/>
      </w:pPr>
      <w:r>
        <w:t xml:space="preserve">v1.25.2 — 2026-07-22 — ccr resolved by stable path (PATH-shadowing doppelgänger), provider trim mode, mandatory live release gate</w:t>
      </w:r>
    </w:p>
    <w:p>
      <w:pPr>
        <w:pStyle w:val="FirstParagraph"/>
      </w:pPr>
      <w:r>
        <w:t xml:space="preserve">Patch. A second field failure on the v1.25.1 shape, with a DIFFERENT root</w:t>
      </w:r>
      <w:r>
        <w:t xml:space="preserve"> </w:t>
      </w:r>
      <w:r>
        <w:t xml:space="preserve">cause the self-heal could never fix: the npm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package installs its own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into nvm's bin dir, which precedes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on PATH. Its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carries the same "ccr start / ccr serve"</w:t>
      </w:r>
      <w:r>
        <w:t xml:space="preserve"> </w:t>
      </w:r>
      <w:r>
        <w:t xml:space="preserve">fingerprint (it passes the identity gate) but it has NO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subcommand —</w:t>
      </w:r>
      <w:r>
        <w:t xml:space="preserve"> </w:t>
      </w:r>
      <w:r>
        <w:t xml:space="preserve">so every router launch failed exactly like a stale bundled build, the</w:t>
      </w:r>
      <w:r>
        <w:t xml:space="preserve"> </w:t>
      </w:r>
      <w:r>
        <w:t xml:space="preserve">self-heal rebuilt the BUNDLED binary (which was never the one being invoked),</w:t>
      </w:r>
      <w:r>
        <w:t xml:space="preserve"> </w:t>
      </w:r>
      <w:r>
        <w:t xml:space="preserve">retried bare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, hit the doppelgänger again, and refused. A rebuild</w:t>
      </w:r>
      <w:r>
        <w:t xml:space="preserve"> </w:t>
      </w:r>
      <w:r>
        <w:t xml:space="preserve">cannot fix PATH shadowing. Investigation of the live helixagent chain then</w:t>
      </w:r>
      <w:r>
        <w:t xml:space="preserve"> </w:t>
      </w:r>
      <w:r>
        <w:t xml:space="preserve">surfaced two more stacked defects: the HelixLLM container serving</w:t>
      </w:r>
      <w:r>
        <w:t xml:space="preserve"> </w:t>
      </w:r>
      <w:r>
        <w:t xml:space="preserve">8 × 3,072-token slots 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llama.cpp splits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across</w:t>
      </w:r>
      <w:r>
        <w:t xml:space="preserve"> </w:t>
      </w:r>
      <w:r>
        <w:t xml:space="preserve">slots), and ~330k tokens of auto-resumed session history + ~110k of</w:t>
      </w:r>
      <w:r>
        <w:t xml:space="preserve"> </w:t>
      </w:r>
      <w:r>
        <w:t xml:space="preserve">plugin/MCP tool schemas overflowing the local model's window on every launch</w:t>
      </w:r>
      <w:r>
        <w:t xml:space="preserve"> </w:t>
      </w:r>
      <w:r>
        <w:t xml:space="preserve">(a direct</w:t>
      </w:r>
      <w:r>
        <w:t xml:space="preserve"> </w:t>
      </w:r>
      <w:r>
        <w:rPr>
          <w:rStyle w:val="VerbatimChar"/>
        </w:rPr>
        <w:t xml:space="preserve">claude --bare -p hi</w:t>
      </w:r>
      <w:r>
        <w:t xml:space="preserve"> </w:t>
      </w:r>
      <w:r>
        <w:t xml:space="preserve">request measures 4,891 bytes — the client was</w:t>
      </w:r>
      <w:r>
        <w:t xml:space="preserve"> </w:t>
      </w:r>
      <w:r>
        <w:t xml:space="preserve">never the problem).</w:t>
      </w:r>
    </w:p>
    <w:bookmarkStart w:id="33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resolves OUR router by its stable install identity,</w:t>
      </w:r>
      <w:r>
        <w:rPr>
          <w:b/>
          <w:bCs/>
        </w:rPr>
        <w:t xml:space="preserve"> </w:t>
      </w:r>
      <w:r>
        <w:rPr>
          <w:b/>
          <w:bCs/>
        </w:rPr>
        <w:t xml:space="preserve">never by PATH order.</w:t>
      </w:r>
      <w:r>
        <w:t xml:space="preserve"> </w:t>
      </w:r>
      <w:r>
        <w:t xml:space="preserve">Resolution:</w:t>
      </w:r>
      <w:r>
        <w:t xml:space="preserve"> </w:t>
      </w:r>
      <w:r>
        <w:rPr>
          <w:rStyle w:val="VerbatimChar"/>
        </w:rPr>
        <w:t xml:space="preserve">$CMA_CCR_BIN</w:t>
      </w:r>
      <w:r>
        <w:t xml:space="preserve"> </w:t>
      </w:r>
      <w:r>
        <w:t xml:space="preserve">override, else</w:t>
      </w:r>
      <w:r>
        <w:t xml:space="preserve"> </w:t>
      </w:r>
      <w:r>
        <w:rPr>
          <w:rStyle w:val="VerbatimChar"/>
        </w:rPr>
        <w:t xml:space="preserve">$HOME/.local/bin/ccr</w:t>
      </w:r>
      <w:r>
        <w:t xml:space="preserve"> </w:t>
      </w:r>
      <w:r>
        <w:t xml:space="preserve">(the symlink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maintains), PATH only</w:t>
      </w:r>
      <w:r>
        <w:t xml:space="preserve"> </w:t>
      </w:r>
      <w:r>
        <w:t xml:space="preserve">as a last resort when the bundled install is absent — and the resolved path</w:t>
      </w:r>
      <w:r>
        <w:t xml:space="preserve"> </w:t>
      </w:r>
      <w:r>
        <w:t xml:space="preserve">is used for EVERY invocation (identity probe,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 post-rebuild retry,</w:t>
      </w:r>
      <w:r>
        <w:t xml:space="preserve"> </w:t>
      </w:r>
      <w:r>
        <w:t xml:space="preserve">and the launch itself). A PATH-shadowing doppelgänger can no longer brick</w:t>
      </w:r>
      <w:r>
        <w:t xml:space="preserve"> </w:t>
      </w:r>
      <w:r>
        <w:t xml:space="preserve">router aliases nor masquerade as a stale bundled build.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scripts/tests/test_ccr_path_shadowing.sh</w:t>
      </w:r>
      <w:r>
        <w:t xml:space="preserve">, executed red→green against the</w:t>
      </w:r>
      <w:r>
        <w:t xml:space="preserve"> </w:t>
      </w:r>
      <w:r>
        <w:t xml:space="preserve">real generated wrapper.)</w:t>
      </w:r>
    </w:p>
    <w:bookmarkEnd w:id="33"/>
    <w:bookmarkStart w:id="34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CMA_PROVIDER_TRIM='bare'</w:t>
      </w:r>
      <w:r>
        <w:rPr>
          <w:b/>
          <w:bCs/>
        </w:rPr>
        <w:t xml:space="preserve"> </w:t>
      </w:r>
      <w:r>
        <w:rPr>
          <w:b/>
          <w:bCs/>
        </w:rPr>
        <w:t xml:space="preserve">— per-provider minimal-launch mode</w:t>
      </w:r>
      <w:r>
        <w:t xml:space="preserve"> </w:t>
      </w:r>
      <w:r>
        <w:t xml:space="preserve">for</w:t>
      </w:r>
      <w:r>
        <w:t xml:space="preserve"> </w:t>
      </w:r>
      <w:r>
        <w:t xml:space="preserve">local-model providers: conversation launches get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(drops the</w:t>
      </w:r>
      <w:r>
        <w:t xml:space="preserve"> </w:t>
      </w:r>
      <w:r>
        <w:t xml:space="preserve">hook/plugin/MCP/CLAUDE.md surface) and BOTH history seams stay closed — the</w:t>
      </w:r>
      <w:r>
        <w:t xml:space="preserve"> </w:t>
      </w:r>
      <w:r>
        <w:t xml:space="preserve">conversation-args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auto-injection AND the interactive</w:t>
      </w:r>
      <w:r>
        <w:t xml:space="preserve"> </w:t>
      </w:r>
      <w:r>
        <w:t xml:space="preserve">(zero-args) stored-session-flags injection are skipped, so every launch is</w:t>
      </w:r>
      <w:r>
        <w:t xml:space="preserve"> </w:t>
      </w:r>
      <w:r>
        <w:t xml:space="preserve">a fresh session that actually fits a local window. Explicit user session</w:t>
      </w:r>
      <w:r>
        <w:t xml:space="preserve"> </w:t>
      </w:r>
      <w:r>
        <w:t xml:space="preserve">selectors (</w:t>
      </w:r>
      <w:r>
        <w:rPr>
          <w:rStyle w:val="VerbatimChar"/>
        </w:rPr>
        <w:t xml:space="preserve">--resume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, …) are honored verbatim;</w:t>
      </w:r>
      <w:r>
        <w:t xml:space="preserve"> </w:t>
      </w:r>
      <w:r>
        <w:t xml:space="preserve">non-conversation subcommands are untouched; untrimmed providers are</w:t>
      </w:r>
      <w:r>
        <w:t xml:space="preserve"> </w:t>
      </w:r>
      <w:r>
        <w:t xml:space="preserve">byte-identical to before. Wired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(whose HelixLLM backend</w:t>
      </w:r>
      <w:r>
        <w:t xml:space="preserve"> </w:t>
      </w:r>
      <w:r>
        <w:t xml:space="preserve">belongs in</w:t>
      </w:r>
      <w:r>
        <w:t xml:space="preserve"> </w:t>
      </w:r>
      <w:r>
        <w:rPr>
          <w:rStyle w:val="VerbatimChar"/>
        </w:rPr>
        <w:t xml:space="preserve">helixllm-mode.sh claude</w:t>
      </w:r>
      <w:r>
        <w:t xml:space="preserve"> </w:t>
      </w:r>
      <w:r>
        <w:t xml:space="preserve">— one 229,376-token slot).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scripts/tests/test_provider_trim.sh</w:t>
      </w:r>
      <w:r>
        <w:t xml:space="preserve">, 11 scenarios red→green.)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 </w:t>
      </w:r>
      <w:r>
        <w:rPr>
          <w:b/>
          <w:bCs/>
        </w:rPr>
        <w:t xml:space="preserve">— the mandatory LIVE pre-release gate.</w:t>
      </w:r>
      <w:r>
        <w:t xml:space="preserve"> </w:t>
      </w:r>
      <w:r>
        <w:t xml:space="preserve">Sandbox</w:t>
      </w:r>
      <w:r>
        <w:t xml:space="preserve"> </w:t>
      </w:r>
      <w:r>
        <w:t xml:space="preserve">suite + a live smoke that drives the REAL generated alias through the REAL</w:t>
      </w:r>
      <w:r>
        <w:t xml:space="preserve"> </w:t>
      </w:r>
      <w:r>
        <w:t xml:space="preserve">PATH → ccr → route-apply → proxy → provider backend, asserting the served</w:t>
      </w:r>
      <w:r>
        <w:t xml:space="preserve"> </w:t>
      </w:r>
      <w:r>
        <w:t xml:space="preserve">reply and the sink-side route (</w:t>
      </w:r>
      <w:r>
        <w:rPr>
          <w:rStyle w:val="VerbatimChar"/>
        </w:rPr>
        <w:t xml:space="preserve">--verify-providers</w:t>
      </w:r>
      <w:r>
        <w:t xml:space="preserve"> </w:t>
      </w:r>
      <w:r>
        <w:t xml:space="preserve">adds the LLMsVerifier</w:t>
      </w:r>
      <w:r>
        <w:t xml:space="preserve"> </w:t>
      </w:r>
      <w:r>
        <w:t xml:space="preserve">scan). The sandbox suite is structurally blind to real-host state — this</w:t>
      </w:r>
      <w:r>
        <w:t xml:space="preserve"> </w:t>
      </w:r>
      <w:r>
        <w:t xml:space="preserve">release's defect class shipped green through it — so releases now require</w:t>
      </w:r>
      <w:r>
        <w:t xml:space="preserve"> </w:t>
      </w:r>
      <w:r>
        <w:t xml:space="preserve">the live layer. See README "Releasing".</w:t>
      </w:r>
    </w:p>
    <w:bookmarkEnd w:id="34"/>
    <w:bookmarkEnd w:id="35"/>
    <w:bookmarkStart w:id="39" w:name="X65eb5e1c85cd777e28431e333402a797aa606e8"/>
    <w:p>
      <w:pPr>
        <w:pStyle w:val="Heading2"/>
      </w:pPr>
      <w:r>
        <w:t xml:space="preserve">v1.25.1 — 2026-07-22 — router aliases refused to launch on a stale bundled ccr (self-healing rebuild)</w:t>
      </w:r>
    </w:p>
    <w:p>
      <w:pPr>
        <w:pStyle w:val="FirstParagraph"/>
      </w:pPr>
      <w:r>
        <w:t xml:space="preserve">Patch. A field failure caught immediately after v1.25.0: from a normal</w:t>
      </w:r>
      <w:r>
        <w:t xml:space="preserve"> </w:t>
      </w:r>
      <w:r>
        <w:t xml:space="preserve">interactive shell, EVERY router-transport provider alias (helixagent, poe, kimi,</w:t>
      </w:r>
      <w:r>
        <w:t xml:space="preserve"> </w:t>
      </w:r>
      <w:r>
        <w:t xml:space="preserve">…) could refuse to launch —</w:t>
      </w:r>
    </w:p>
    <w:p>
      <w:pPr>
        <w:pStyle w:val="SourceCode"/>
      </w:pPr>
      <w:r>
        <w:rPr>
          <w:rStyle w:val="VerbatimChar"/>
        </w:rPr>
        <w:t xml:space="preserve">claude-providers: refusing to launch &lt;id&gt; — its ccr route was NOT applied.</w:t>
      </w:r>
      <w:r>
        <w:br/>
      </w:r>
      <w:r>
        <w:rPr>
          <w:rStyle w:val="VerbatimChar"/>
        </w:rPr>
        <w:t xml:space="preserve">  'ccr restart' failed (rc=1): Profile "restart" was not found or is disabled.</w:t>
      </w:r>
    </w:p>
    <w:bookmarkStart w:id="36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stale 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binary no longer bricks router-alias launches.</w:t>
      </w:r>
      <w:r>
        <w:t xml:space="preserve"> </w:t>
      </w:r>
      <w:r>
        <w:t xml:space="preserve">The</w:t>
      </w:r>
      <w:r>
        <w:t xml:space="preserve"> </w:t>
      </w:r>
      <w:r>
        <w:t xml:space="preserve">vendored Go router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is a gitignored BUILD ARTIFACT, so a submodule bump</w:t>
      </w:r>
      <w:r>
        <w:t xml:space="preserve"> </w:t>
      </w:r>
      <w:r>
        <w:t xml:space="preserve">that added the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subcommand — which every router launch runs to</w:t>
      </w:r>
      <w:r>
        <w:t xml:space="preserve"> </w:t>
      </w:r>
      <w:r>
        <w:t xml:space="preserve">apply its route — does NOT rebuild an existing install's binary. A stale ccr</w:t>
      </w:r>
      <w:r>
        <w:t xml:space="preserve"> </w:t>
      </w:r>
      <w:r>
        <w:t xml:space="preserve">parsed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as a profile NAME and replied</w:t>
      </w:r>
      <w:r>
        <w:t xml:space="preserve"> </w:t>
      </w:r>
      <w:r>
        <w:rPr>
          <w:rStyle w:val="VerbatimChar"/>
        </w:rPr>
        <w:t xml:space="preserve">Profile "restart" was not found or is disabled</w:t>
      </w:r>
      <w:r>
        <w:t xml:space="preserve"> </w:t>
      </w:r>
      <w:r>
        <w:t xml:space="preserve">(rc=1); the launch's fail-safe then (correctly, so it never</w:t>
      </w:r>
      <w:r>
        <w:t xml:space="preserve"> </w:t>
      </w:r>
      <w:r>
        <w:t xml:space="preserve">serves the wrong model) REFUSED — but that refusal bricked every router alias</w:t>
      </w:r>
      <w:r>
        <w:t xml:space="preserve"> </w:t>
      </w:r>
      <w:r>
        <w:t xml:space="preserve">at once, with an opaque message.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SELF-HEALS on exactly</w:t>
      </w:r>
      <w:r>
        <w:t xml:space="preserve"> </w:t>
      </w:r>
      <w:r>
        <w:t xml:space="preserve">that shape: it rebuilds once 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retries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;</w:t>
      </w:r>
      <w:r>
        <w:t xml:space="preserve"> </w:t>
      </w:r>
      <w:r>
        <w:t xml:space="preserve">only if that cannot resolve it does it refuse, now with an actionable "rebuild</w:t>
      </w:r>
      <w:r>
        <w:t xml:space="preserve"> </w:t>
      </w:r>
      <w:r>
        <w:t xml:space="preserve">it: claude-ccr-build" message. The heal is bounded (one rebuild, one retry),</w:t>
      </w:r>
      <w:r>
        <w:t xml:space="preserve"> </w:t>
      </w:r>
      <w:r>
        <w:t xml:space="preserve">gated on the stale-binary shape alone (a 401/402/403 auth failure or a timeout</w:t>
      </w:r>
      <w:r>
        <w:t xml:space="preserve"> </w:t>
      </w:r>
      <w:r>
        <w:t xml:space="preserve">is NOT a rebuild trigger and still counts), and fail-closed if the rebuild does</w:t>
      </w:r>
      <w:r>
        <w:t xml:space="preserve"> </w:t>
      </w:r>
      <w:r>
        <w:t xml:space="preserve">not help. Regression-guarded by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, which EXECUTES</w:t>
      </w:r>
      <w:r>
        <w:t xml:space="preserve"> </w:t>
      </w:r>
      <w:r>
        <w:t xml:space="preserve">the real wrapper against a stale-ccr stub (not a text grep):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non-stale shapes excluded.</w:t>
      </w:r>
    </w:p>
    <w:bookmarkEnd w:id="36"/>
    <w:bookmarkStart w:id="37" w:name="verification-gap-that-let-it-ship-honest"/>
    <w:p>
      <w:pPr>
        <w:pStyle w:val="Heading3"/>
      </w:pPr>
      <w:r>
        <w:t xml:space="preserve">Verification gap that let it ship (honest)</w:t>
      </w:r>
    </w:p>
    <w:p>
      <w:pPr>
        <w:pStyle w:val="Compact"/>
        <w:numPr>
          <w:ilvl w:val="0"/>
          <w:numId w:val="1022"/>
        </w:numPr>
      </w:pPr>
      <w:r>
        <w:t xml:space="preserve">v1.25.0's live verification launched helixagent through the scrubbed-env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/ superpowers-TUI path AND ran the run-proof AFTER the ccr</w:t>
      </w:r>
      <w:r>
        <w:t xml:space="preserve"> </w:t>
      </w:r>
      <w:r>
        <w:t xml:space="preserve">binary happened to be rebuilt — so it never exercised a plain interactive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 </w:t>
      </w:r>
      <w:r>
        <w:t xml:space="preserve">launch against a</w:t>
      </w:r>
      <w:r>
        <w:t xml:space="preserve"> </w:t>
      </w:r>
      <w:r>
        <w:rPr>
          <w:i/>
          <w:iCs/>
        </w:rPr>
        <w:t xml:space="preserve">stale</w:t>
      </w:r>
      <w:r>
        <w:t xml:space="preserve"> </w:t>
      </w:r>
      <w:r>
        <w:t xml:space="preserve">build artifact, which is the exact path that</w:t>
      </w:r>
      <w:r>
        <w:t xml:space="preserve"> </w:t>
      </w:r>
      <w:r>
        <w:t xml:space="preserve">failed for the operator. Green internal-harness tests masked a broken</w:t>
      </w:r>
      <w:r>
        <w:t xml:space="preserve"> </w:t>
      </w:r>
      <w:r>
        <w:t xml:space="preserve">user-facing path. The regression test above now covers that path.</w:t>
      </w:r>
    </w:p>
    <w:bookmarkEnd w:id="37"/>
    <w:bookmarkStart w:id="38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Hermetic sandbox suite: 42 files, 42 passed, 0 failed — ALL GREEN.</w:t>
      </w:r>
      <w:r>
        <w:t xml:space="preserve"> </w:t>
      </w:r>
      <w:r>
        <w:t xml:space="preserve">Includes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 </w:t>
      </w:r>
      <w:r>
        <w:t xml:space="preserve">(9/0), which EXECUTES the real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against a stale-ccr stub and pins: the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— a real behavioral Scenario C, not a literal grep —</w:t>
      </w:r>
      <w:r>
        <w:t xml:space="preserve"> </w:t>
      </w:r>
      <w:r>
        <w:t xml:space="preserve">that a NON-stale restart failure (a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auth refusal) does NOT</w:t>
      </w:r>
      <w:r>
        <w:t xml:space="preserve"> </w:t>
      </w:r>
      <w:r>
        <w:t xml:space="preserve">trigger a rebuild and is not mislabeled.</w:t>
      </w:r>
      <w:r>
        <w:t xml:space="preserve"> </w:t>
      </w:r>
      <w:r>
        <w:rPr>
          <w:rStyle w:val="VerbatimChar"/>
        </w:rPr>
        <w:t xml:space="preserve">test_ccr_conformance.sh</w:t>
      </w:r>
      <w:r>
        <w:t xml:space="preserve"> </w:t>
      </w:r>
      <w:r>
        <w:t xml:space="preserve">12/0;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70/0 (its SIGPIPE-pipeline lint first caught the new test).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live install: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rebuilt from the released submodule (</w:t>
      </w:r>
      <w:r>
        <w:rPr>
          <w:rStyle w:val="VerbatimChar"/>
        </w:rPr>
        <w:t xml:space="preserve">904effb</w:t>
      </w:r>
      <w:r>
        <w:t xml:space="preserve">);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→ rc=0; a direct interactive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launch now passes the</w:t>
      </w:r>
      <w:r>
        <w:t xml:space="preserve"> </w:t>
      </w:r>
      <w:r>
        <w:t xml:space="preserve">ccr-restart gate (reproduced) instead of refusing.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Independently reviewed SOUND:</w:t>
      </w:r>
      <w:r>
        <w:t xml:space="preserve"> </w:t>
      </w:r>
      <w:r>
        <w:t xml:space="preserve">the self-heal is trigger-specific (stale shape</w:t>
      </w:r>
      <w:r>
        <w:t xml:space="preserve"> </w:t>
      </w:r>
      <w:r>
        <w:t xml:space="preserve">only; auth/5xx/timeout still count), bounded (one rebuild, one retry), and</w:t>
      </w:r>
      <w:r>
        <w:t xml:space="preserve"> </w:t>
      </w:r>
      <w:r>
        <w:t xml:space="preserve">fail-closed (a failed rebuild returns 78 before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, never</w:t>
      </w:r>
      <w:r>
        <w:t xml:space="preserve"> </w:t>
      </w:r>
      <w:r>
        <w:t xml:space="preserve">serving an unapplied route).</w:t>
      </w:r>
    </w:p>
    <w:bookmarkEnd w:id="38"/>
    <w:bookmarkEnd w:id="39"/>
    <w:bookmarkStart w:id="47" w:name="X24444533c313939ea74ed3620635c97b66fa1ff"/>
    <w:p>
      <w:pPr>
        <w:pStyle w:val="Heading2"/>
      </w:pPr>
      <w:r>
        <w:t xml:space="preserve">v1.25.0 — 2026-07-22 — the compatibility proxy goes Go (cma-proxy) + HelixAgent fully working (routed + capacity-sized + tool-engaging) + provider-verification honesty + rc-safety</w:t>
      </w:r>
    </w:p>
    <w:p>
      <w:pPr>
        <w:pStyle w:val="FirstParagraph"/>
      </w:pPr>
      <w:r>
        <w:t xml:space="preserve">Minor release. Two headline changes make it a minor: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new user-facing component</w:t>
      </w:r>
      <w:r>
        <w:t xml:space="preserve">: the toolkit's provider-compatibility proxy is</w:t>
      </w:r>
      <w:r>
        <w:t xml:space="preserve"> </w:t>
      </w:r>
      <w:r>
        <w:t xml:space="preserve">now a single Go binary,</w:t>
      </w:r>
      <w: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),</w:t>
      </w:r>
      <w:r>
        <w:t xml:space="preserve"> </w:t>
      </w:r>
      <w:r>
        <w:t xml:space="preserve">consolidating the three former per-provider python proxies (poe/kimi/sarvam)</w:t>
      </w:r>
      <w:r>
        <w:t xml:space="preserve"> </w:t>
      </w:r>
      <w:r>
        <w:t xml:space="preserve">plus a net-new helixagent tool-call transform. Python is fully removed from</w:t>
      </w:r>
      <w:r>
        <w:t xml:space="preserve"> </w:t>
      </w:r>
      <w:r>
        <w:t xml:space="preserve">the proxy layer.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HelixAgent goes from a broken facade to a working local provider</w:t>
      </w:r>
      <w:r>
        <w:t xml:space="preserve"> </w:t>
      </w:r>
      <w:r>
        <w:t xml:space="preserve">—</w:t>
      </w:r>
      <w:r>
        <w:t xml:space="preserve"> </w:t>
      </w:r>
      <w:r>
        <w:t xml:space="preserve">genuinely routed (the :18434 repoint), capacity-sized (the 229376 pin), and</w:t>
      </w:r>
      <w:r>
        <w:t xml:space="preserve"> </w:t>
      </w:r>
      <w:r>
        <w:rPr>
          <w:b/>
          <w:bCs/>
        </w:rPr>
        <w:t xml:space="preserve">tool-engaging</w:t>
      </w:r>
      <w:r>
        <w:t xml:space="preserve"> </w:t>
      </w:r>
      <w:r>
        <w:t xml:space="preserve">(the Go proxy's Hermes tool-call recovery).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 claude mode PASSED end-to-end.</w:t>
      </w:r>
    </w:p>
    <w:p>
      <w:pPr>
        <w:pStyle w:val="FirstParagraph"/>
      </w:pPr>
      <w:r>
        <w:t xml:space="preserve">Alongside those it carries provider-verification honesty (a context-inadequate</w:t>
      </w:r>
      <w:r>
        <w:t xml:space="preserve"> </w:t>
      </w:r>
      <w:r>
        <w:t xml:space="preserve">classification so a too-small backend is not miscounted as toolkit breakage), a</w:t>
      </w:r>
      <w:r>
        <w:t xml:space="preserve"> </w:t>
      </w:r>
      <w:r>
        <w:t xml:space="preserve">shell-rc safety fix (§11.4.167 — the toolkit can no longer erode a user's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), and repo/CI hygiene. The GPU mode-switch that reallocates the shared</w:t>
      </w:r>
      <w:r>
        <w:t xml:space="preserve"> </w:t>
      </w:r>
      <w:r>
        <w:t xml:space="preserve">HelixLLM backend between HelixCode and Claude Code still ships in the companion</w:t>
      </w:r>
      <w:r>
        <w:t xml:space="preserve"> </w:t>
      </w:r>
      <w:r>
        <w:rPr>
          <w:rStyle w:val="VerbatimChar"/>
        </w:rPr>
        <w:t xml:space="preserve">helix_code</w:t>
      </w:r>
      <w:r>
        <w:t xml:space="preserve"> </w:t>
      </w:r>
      <w:r>
        <w:t xml:space="preserve">repo, not this toolkit.</w:t>
      </w:r>
      <w:r>
        <w:t xml:space="preserve"> </w:t>
      </w:r>
      <w:r>
        <w:rPr>
          <w:b/>
          <w:bCs/>
        </w:rPr>
        <w:t xml:space="preserve">Version chosen: v1.25.0</w:t>
      </w:r>
      <w:r>
        <w:t xml:space="preserve"> </w:t>
      </w:r>
      <w:r>
        <w:t xml:space="preserve">(a new shipped</w:t>
      </w:r>
      <w:r>
        <w:t xml:space="preserve"> </w:t>
      </w:r>
      <w:r>
        <w:t xml:space="preserve">component plus a previously-dead provider made to work is additive, backward-</w:t>
      </w:r>
      <w:r>
        <w:t xml:space="preserve"> </w:t>
      </w:r>
      <w:r>
        <w:t xml:space="preserve">compatible functionality — see the closing note).</w:t>
      </w:r>
    </w:p>
    <w:bookmarkStart w:id="40" w:name="Xa7bd6ffe5223277b1672170624e7240af1ec734"/>
    <w:p>
      <w:pPr>
        <w:pStyle w:val="Heading3"/>
      </w:pPr>
      <w:r>
        <w:t xml:space="preserve">Proxy framework — python proxies replaced by one Go binary (</w:t>
      </w:r>
      <w:r>
        <w:rPr>
          <w:rStyle w:val="VerbatimChar"/>
        </w:rPr>
        <w:t xml:space="preserve">cma-proxy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three former python proxies (</w:t>
      </w:r>
      <w:r>
        <w:rPr>
          <w:rStyle w:val="VerbatimChar"/>
          <w:b/>
          <w:bCs/>
        </w:rPr>
        <w:t xml:space="preserve">poe_proxy.py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sarvam_proxy.py</w:t>
      </w:r>
      <w:r>
        <w:rPr>
          <w:b/>
          <w:bCs/>
        </w:rPr>
        <w:t xml:space="preserve">) are gone, folded into ONE Go binary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 — which ALSO carries a net-new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transform. (There was never a</w:t>
      </w:r>
      <w:r>
        <w:t xml:space="preserve"> </w:t>
      </w:r>
      <w:r>
        <w:rPr>
          <w:rStyle w:val="VerbatimChar"/>
        </w:rPr>
        <w:t xml:space="preserve">helixagent_proxy.py</w:t>
      </w:r>
      <w:r>
        <w:t xml:space="preserve"> </w:t>
      </w:r>
      <w:r>
        <w:t xml:space="preserve">in the repo:</w:t>
      </w:r>
      <w:r>
        <w:t xml:space="preserve"> </w:t>
      </w:r>
      <w:r>
        <w:t xml:space="preserve">helixagent's prior break was routing/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(the :3456→:18434 repoint), not</w:t>
      </w:r>
      <w:r>
        <w:t xml:space="preserve"> </w:t>
      </w:r>
      <w:r>
        <w:t xml:space="preserve">tool-format; its Hermes recovery is brand-new, written directly in Go.)</w:t>
      </w:r>
      <w:r>
        <w:t xml:space="preserve"> </w:t>
      </w:r>
      <w:r>
        <w:t xml:space="preserve">Motivated by an operator directive that the toolkit carry no python; a</w:t>
      </w:r>
      <w:r>
        <w:t xml:space="preserve"> </w:t>
      </w:r>
      <w:r>
        <w:t xml:space="preserve">streaming HTTP proxy is not bash-appropriate, so Go — which also matches the</w:t>
      </w:r>
      <w:r>
        <w:t xml:space="preserve"> </w:t>
      </w:r>
      <w:r>
        <w:t xml:space="preserve">already-Go bundled ccr.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Structure</w:t>
      </w:r>
      <w:r>
        <w:t xml:space="preserve"> </w:t>
      </w:r>
      <w:r>
        <w:t xml:space="preserve">(each provider is a self-contained file that registers itself in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, so a new provider needs no edit to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):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hermes.go</w:t>
      </w:r>
      <w:r>
        <w:t xml:space="preserve"> </w:t>
      </w:r>
      <w:r>
        <w:t xml:space="preserve">— helixagent Hermes/Qwen tool-call recovery (response-side;</w:t>
      </w:r>
      <w:r>
        <w:t xml:space="preserve"> </w:t>
      </w:r>
      <w:r>
        <w:rPr>
          <w:rStyle w:val="VerbatimChar"/>
        </w:rPr>
        <w:t xml:space="preserve">registerResponse("helixagent")</w:t>
      </w:r>
      <w:r>
        <w:t xml:space="preserve">).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poe.go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kimi.go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sarvam.go</w:t>
      </w:r>
      <w:r>
        <w:t xml:space="preserve"> </w:t>
      </w:r>
      <w:r>
        <w:t xml:space="preserve">— request-schema fixes (</w:t>
      </w:r>
      <w:r>
        <w:rPr>
          <w:rStyle w:val="VerbatimChar"/>
        </w:rPr>
        <w:t xml:space="preserve">registerRequest</w:t>
      </w:r>
      <w:r>
        <w:t xml:space="preserve">):</w:t>
      </w:r>
      <w:r>
        <w:t xml:space="preserve"> </w:t>
      </w:r>
      <w:r>
        <w:t xml:space="preserve">Poe tool-param injection +</w:t>
      </w:r>
      <w:r>
        <w:t xml:space="preserve"> </w:t>
      </w:r>
      <w:r>
        <w:rPr>
          <w:rStyle w:val="VerbatimChar"/>
        </w:rPr>
        <w:t xml:space="preserve">$ref</w:t>
      </w:r>
      <w:r>
        <w:t xml:space="preserve">/</w:t>
      </w:r>
      <w:r>
        <w:rPr>
          <w:rStyle w:val="VerbatimChar"/>
        </w:rPr>
        <w:t xml:space="preserve">$defs</w:t>
      </w:r>
      <w:r>
        <w:t xml:space="preserve"> </w:t>
      </w:r>
      <w:r>
        <w:t xml:space="preserve">resolve + ~216 tool-count cap +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strip; Kimi moonshot-flavored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schema normalization;</w:t>
      </w:r>
      <w:r>
        <w:t xml:space="preserve"> </w:t>
      </w:r>
      <w:r>
        <w:t xml:space="preserve">Sarvam content-block flatten +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tier clamp.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registry.go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-time registration plus family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providerKey</w:t>
      </w:r>
      <w:r>
        <w:t xml:space="preserve">: exact id, then id-up-to-first-digit</w:t>
      </w:r>
      <w:r>
        <w:t xml:space="preserve"> </w:t>
      </w:r>
      <w:r>
        <w:rPr>
          <w:rStyle w:val="VerbatimChar"/>
        </w:rPr>
        <w:t xml:space="preserve">poe2 → poe</w:t>
      </w:r>
      <w:r>
        <w:t xml:space="preserve">, then</w:t>
      </w:r>
      <w:r>
        <w:t xml:space="preserve"> </w:t>
      </w:r>
      <w:r>
        <w:t xml:space="preserve">id-up-to-first-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kimi-for-coding → kimi</w:t>
      </w:r>
      <w:r>
        <w:t xml:space="preserve">).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— HTTP server: request-transform-then-forward → response-transform</w:t>
      </w:r>
      <w:r>
        <w:t xml:space="preserve"> </w:t>
      </w:r>
      <w:r>
        <w:t xml:space="preserve">(only on a 200, only for a response-transform provider) → otherwise verbatim</w:t>
      </w:r>
      <w:r>
        <w:t xml:space="preserve"> </w:t>
      </w:r>
      <w:r>
        <w:t xml:space="preserve">passthrough; a clean</w:t>
      </w:r>
      <w:r>
        <w:t xml:space="preserve"> </w:t>
      </w:r>
      <w:r>
        <w:rPr>
          <w:b/>
          <w:bCs/>
        </w:rPr>
        <w:t xml:space="preserve">502-JSON</w:t>
      </w:r>
      <w:r>
        <w:t xml:space="preserve"> </w:t>
      </w:r>
      <w:r>
        <w:t xml:space="preserve">body on any upstream/connection error (never</w:t>
      </w:r>
      <w:r>
        <w:t xml:space="preserve"> </w:t>
      </w:r>
      <w:r>
        <w:t xml:space="preserve">an empty reply); and the</w:t>
      </w:r>
      <w:r>
        <w:t xml:space="preserve"> </w:t>
      </w:r>
      <w:r>
        <w:rPr>
          <w:rStyle w:val="VerbatimChar"/>
        </w:rPr>
        <w:t xml:space="preserve">--has-transform &lt;id&gt;</w:t>
      </w:r>
      <w:r>
        <w:t xml:space="preserve"> </w:t>
      </w:r>
      <w:r>
        <w:t xml:space="preserve">discovery gate (exit 0/1).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Correctness win over the python it replaces</w:t>
      </w:r>
      <w:r>
        <w:t xml:space="preserve">: the Hermes parser is now</w:t>
      </w:r>
      <w:r>
        <w:t xml:space="preserve"> </w:t>
      </w:r>
      <w:r>
        <w:rPr>
          <w:b/>
          <w:bCs/>
        </w:rPr>
        <w:t xml:space="preserve">delimiter-robust</w:t>
      </w:r>
      <w:r>
        <w:t xml:space="preserve"> </w:t>
      </w:r>
      <w:r>
        <w:t xml:space="preserve">— blocks split on the OPENING tags (</w:t>
      </w:r>
      <w:r>
        <w:rPr>
          <w:rStyle w:val="VerbatimChar"/>
        </w:rPr>
        <w:t xml:space="preserve">&lt;function=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&lt;parameter=</w:t>
      </w:r>
      <w:r>
        <w:t xml:space="preserve">), a parameter value ends at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in its</w:t>
      </w:r>
      <w:r>
        <w:t xml:space="preserve"> </w:t>
      </w:r>
      <w:r>
        <w:t xml:space="preserve">segment, and a balance guard bails to passthrough on unbalanced opening tags —</w:t>
      </w:r>
      <w:r>
        <w:t xml:space="preserve"> </w:t>
      </w:r>
      <w:r>
        <w:t xml:space="preserve">so a tool-arg VALUE that itself contains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(e.g.</w:t>
      </w:r>
      <w:r>
        <w:t xml:space="preserve"> </w:t>
      </w:r>
      <w:r>
        <w:t xml:space="preserve">Write-ing a file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tool-calling) is preserved verbatim instead of being</w:t>
      </w:r>
      <w:r>
        <w:t xml:space="preserve"> </w:t>
      </w:r>
      <w:r>
        <w:t xml:space="preserve">silently truncated/dropped, which is exactly what the python parser did. Found</w:t>
      </w:r>
      <w:r>
        <w:t xml:space="preserve"> </w:t>
      </w:r>
      <w:r>
        <w:t xml:space="preserve">in review (2026-07-22) and pinned by a Go regression test.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Wiring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 + installs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(mirroring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→ copy into</w:t>
      </w:r>
      <w:r>
        <w:t xml:space="preserve"> </w:t>
      </w:r>
      <w:r>
        <w:rPr>
          <w:rStyle w:val="VerbatimChar"/>
        </w:rPr>
        <w:t xml:space="preserve">$SHARED_DIR/proxy</w:t>
      </w:r>
      <w:r>
        <w:t xml:space="preserve"> </w:t>
      </w:r>
      <w:r>
        <w:t xml:space="preserve">→ symlink onto</w:t>
      </w:r>
      <w:r>
        <w:t xml:space="preserve"> </w:t>
      </w:r>
      <w:r>
        <w:t xml:space="preserve">PATH, with a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self-check);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now runs that build</w:t>
      </w:r>
      <w:r>
        <w:t xml:space="preserve"> </w:t>
      </w:r>
      <w:r>
        <w:t xml:space="preserve">(was: copy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 </w:t>
      </w:r>
      <w:r>
        <w:t xml:space="preserve">into the shared store);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gates on</w:t>
      </w:r>
      <w:r>
        <w:t xml:space="preserve"> </w:t>
      </w:r>
      <w:r>
        <w:rPr>
          <w:rStyle w:val="VerbatimChar"/>
        </w:rPr>
        <w:t xml:space="preserve">cma-proxy --has-transform &lt;id&gt;</w:t>
      </w:r>
      <w:r>
        <w:t xml:space="preserve"> </w:t>
      </w:r>
      <w:r>
        <w:t xml:space="preserve">then launches</w:t>
      </w:r>
      <w:r>
        <w:t xml:space="preserve"> </w:t>
      </w:r>
      <w:r>
        <w:rPr>
          <w:rStyle w:val="VerbatimChar"/>
        </w:rPr>
        <w:t xml:space="preserve">cma-proxy --provider &lt;id&gt; --port &lt;port&gt;</w:t>
      </w:r>
      <w:r>
        <w:t xml:space="preserve"> </w:t>
      </w:r>
      <w:r>
        <w:t xml:space="preserve">with the upstream (</w:t>
      </w:r>
      <w:r>
        <w:rPr>
          <w:rStyle w:val="VerbatimChar"/>
        </w:rPr>
        <w:t xml:space="preserve">CMA_PROVIDER_BASE_URL</w:t>
      </w:r>
      <w:r>
        <w:t xml:space="preserve">)</w:t>
      </w:r>
      <w:r>
        <w:t xml:space="preserve"> </w:t>
      </w:r>
      <w:r>
        <w:t xml:space="preserve">exported inline to the child.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already treats the proxy build as</w:t>
      </w:r>
      <w:r>
        <w:t xml:space="preserve"> </w:t>
      </w:r>
      <w:r>
        <w:t xml:space="preserve">best-effort (Go-gated, like ccr): with no</w:t>
      </w:r>
      <w:r>
        <w:t xml:space="preserve"> </w:t>
      </w:r>
      <w:r>
        <w:rPr>
          <w:rStyle w:val="VerbatimChar"/>
        </w:rPr>
        <w:t xml:space="preserve">go</w:t>
      </w:r>
      <w:r>
        <w:t xml:space="preserve">, install still completes and the</w:t>
      </w:r>
      <w:r>
        <w:t xml:space="preserve"> </w:t>
      </w:r>
      <w:r>
        <w:t xml:space="preserve">proxied aliases fall back to their direct endpoint with the compat shims</w:t>
      </w:r>
      <w:r>
        <w:t xml:space="preserve"> </w:t>
      </w:r>
      <w:r>
        <w:t xml:space="preserve">INACTIVE.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 co-located Go tests (</w:t>
      </w:r>
      <w:r>
        <w:rPr>
          <w:rStyle w:val="VerbatimChar"/>
        </w:rPr>
        <w:t xml:space="preserve">poe_test.go</w:t>
      </w:r>
      <w:r>
        <w:t xml:space="preserve"> </w:t>
      </w:r>
      <w:r>
        <w:t xml:space="preserve">11,</w:t>
      </w:r>
      <w:r>
        <w:t xml:space="preserve"> </w:t>
      </w:r>
      <w:r>
        <w:rPr>
          <w:rStyle w:val="VerbatimChar"/>
        </w:rPr>
        <w:t xml:space="preserve">kimi_test.go</w:t>
      </w:r>
      <w:r>
        <w:t xml:space="preserve"> </w:t>
      </w:r>
      <w:r>
        <w:t xml:space="preserve">12,</w:t>
      </w:r>
      <w:r>
        <w:t xml:space="preserve"> </w:t>
      </w:r>
      <w:r>
        <w:rPr>
          <w:rStyle w:val="VerbatimChar"/>
        </w:rPr>
        <w:t xml:space="preserve">sarvam_test.go</w:t>
      </w:r>
      <w:r>
        <w:t xml:space="preserve"> </w:t>
      </w:r>
      <w:r>
        <w:t xml:space="preserve">8, plus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's recovery/passthrough/</w:t>
      </w:r>
      <w:r>
        <w:rPr>
          <w:rStyle w:val="VerbatimChar"/>
        </w:rPr>
        <w:t xml:space="preserve">&lt;/function&gt;</w:t>
      </w:r>
      <w:r>
        <w:t xml:space="preserve">-</w:t>
      </w:r>
      <w:r>
        <w:t xml:space="preserve"> </w:t>
      </w:r>
      <w:r>
        <w:t xml:space="preserve">in-value regression cases) driven by the new</w:t>
      </w:r>
      <w:r>
        <w:t xml:space="preserve"> </w:t>
      </w:r>
      <w:r>
        <w:rPr>
          <w:rStyle w:val="VerbatimChar"/>
        </w:rPr>
        <w:t xml:space="preserve">scripts/tests/test_cma_proxy.sh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</w:t>
      </w:r>
      <w:r>
        <w:t xml:space="preserve"> </w:t>
      </w:r>
      <w:r>
        <w:t xml:space="preserve">gate). The python-only proxy tests were removed (</w:t>
      </w:r>
      <w:r>
        <w:rPr>
          <w:rStyle w:val="VerbatimChar"/>
        </w:rPr>
        <w:t xml:space="preserve">test_poe_proxy.sh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test_sarvam_proxy.sh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test_kimi.sh</w:t>
      </w:r>
      <w:r>
        <w:t xml:space="preserve">'s proxy section migrated.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Honest scope</w:t>
      </w:r>
      <w:r>
        <w:t xml:space="preserve">: this migrates ONLY the proxy layer. The remaining python —</w:t>
      </w:r>
      <w:r>
        <w:t xml:space="preserve"> </w:t>
      </w:r>
      <w:r>
        <w:t xml:space="preserve">six tooling scripts (</w:t>
      </w:r>
      <w:r>
        <w:rPr>
          <w:rStyle w:val="VerbatimChar"/>
        </w:rPr>
        <w:t xml:space="preserve">providers_resolve.py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opencode_sync.py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plus two test-lib helpers (</w:t>
      </w:r>
      <w:r>
        <w:rPr>
          <w:rStyle w:val="VerbatimChar"/>
        </w:rPr>
        <w:t xml:space="preserve">tests/lib/classify_live.py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tests/lib/pty_drive.py</w:t>
      </w:r>
      <w:r>
        <w:t xml:space="preserve">) — is a planned follow-up,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this release.</w:t>
      </w:r>
    </w:p>
    <w:bookmarkEnd w:id="40"/>
    <w:bookmarkStart w:id="41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HelixAgent was a non-attributable facade — now genuinely routes to the real</w:t>
      </w:r>
      <w:r>
        <w:rPr>
          <w:b/>
          <w:bCs/>
        </w:rPr>
        <w:t xml:space="preserve"> </w:t>
      </w:r>
      <w:r>
        <w:rPr>
          <w:b/>
          <w:bCs/>
        </w:rPr>
        <w:t xml:space="preserve">HelixLLM server, and a mode-switch makes its big-context turn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serveable.</w:t>
      </w:r>
      <w:r>
        <w:t xml:space="preserve"> </w:t>
      </w:r>
      <w:r>
        <w:rPr>
          <w:rStyle w:val="VerbatimChar"/>
        </w:rPr>
        <w:t xml:space="preserve">scripts/providers/helixagent.json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 the ccr</w:t>
      </w:r>
      <w:r>
        <w:t xml:space="preserve"> </w:t>
      </w:r>
      <w:r>
        <w:t xml:space="preserve">gateway itself (</w:t>
      </w:r>
      <w:r>
        <w:rPr>
          <w:rStyle w:val="VerbatimChar"/>
        </w:rPr>
        <w:t xml:space="preserve">127.0.0.1:3456</w:t>
      </w:r>
      <w:r>
        <w:t xml:space="preserve">) — self-defeating, since a router provider</w:t>
      </w:r>
      <w:r>
        <w:t xml:space="preserve"> </w:t>
      </w:r>
      <w:r>
        <w:t xml:space="preserve">cannot route through the gateway it</w:t>
      </w:r>
      <w:r>
        <w:t xml:space="preserve"> </w:t>
      </w:r>
      <w:r>
        <w:rPr>
          <w:i/>
          <w:iCs/>
        </w:rPr>
        <w:t xml:space="preserve">is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's self-reference</w:t>
      </w:r>
      <w:r>
        <w:t xml:space="preserve"> </w:t>
      </w:r>
      <w:r>
        <w:t xml:space="preserve">guard refuses it and v1.24.0's route-attribution gate correctly marks it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(before those gates it 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turns actually served</w:t>
      </w:r>
      <w:r>
        <w:t xml:space="preserve"> </w:t>
      </w:r>
      <w:r>
        <w:t xml:space="preserve">by whichever provider ran last — the exact bluff v1.24.0 exposed), so after the</w:t>
      </w:r>
      <w:r>
        <w:t xml:space="preserve"> </w:t>
      </w:r>
      <w:r>
        <w:t xml:space="preserve">v1.24.0 sync it dropped out of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. Repointed at the real</w:t>
      </w:r>
      <w:r>
        <w:t xml:space="preserve"> </w:t>
      </w:r>
      <w:r>
        <w:t xml:space="preserve">backing server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 </w:t>
      </w:r>
      <w:r>
        <w:t xml:space="preserve">(the OpenAI-style endpoint the operator's local</w:t>
      </w:r>
      <w:r>
        <w:t xml:space="preserve"> </w:t>
      </w:r>
      <w:r>
        <w:t xml:space="preserve">HelixLLM / Qwen3-Coder-30B actually serves): confirmed live (a real chat call</w:t>
      </w:r>
      <w:r>
        <w:t xml:space="preserve"> </w:t>
      </w:r>
      <w:r>
        <w:t xml:space="preserve">returns 200 with the existing key), Gate 0 passes (base ≠ gateway), and</w:t>
      </w:r>
      <w:r>
        <w:t xml:space="preserve"> </w:t>
      </w:r>
      <w:r>
        <w:rPr>
          <w:rStyle w:val="VerbatimChar"/>
        </w:rPr>
        <w:t xml:space="preserve">claude-providers verify helixagent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at the probe layer.</w:t>
      </w:r>
      <w:r>
        <w:t xml:space="preserve"> </w:t>
      </w:r>
      <w:r>
        <w:t xml:space="preserve">The remaining obstacle was capacity, not routing: one 32 GB GPU cannot</w:t>
      </w:r>
      <w:r>
        <w:t xml:space="preserve"> </w:t>
      </w:r>
      <w:r>
        <w:t xml:space="preserve">simultaneously serve HelixCode's eight concurrent 3072-token slots and Claude</w:t>
      </w:r>
      <w:r>
        <w:t xml:space="preserve"> </w:t>
      </w:r>
      <w:r>
        <w:t xml:space="preserve">Code's large single-slot request. That is resolved by a</w:t>
      </w:r>
      <w:r>
        <w:t xml:space="preserve"> </w:t>
      </w:r>
      <w:r>
        <w:rPr>
          <w:b/>
          <w:bCs/>
        </w:rPr>
        <w:t xml:space="preserve">mode-switch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helix_code/scripts/helixllm-mode.sh</w:t>
      </w:r>
      <w:r>
        <w:t xml:space="preserve">) that flips the shared HelixLLM</w:t>
      </w:r>
      <w:r>
        <w:t xml:space="preserve"> </w:t>
      </w:r>
      <w:r>
        <w:t xml:space="preserve">container between two mutually-exclusive modes on the one GPU, one at a time:</w:t>
      </w:r>
      <w:r>
        <w:t xml:space="preserve"> </w:t>
      </w:r>
      <w:r>
        <w:rPr>
          <w:b/>
          <w:bCs/>
        </w:rPr>
        <w:t xml:space="preserve">coder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eight 3072-token slots, serving HelixCode)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229376 --parallel 1</w:t>
      </w:r>
      <w:r>
        <w:t xml:space="preserve"> </w:t>
      </w:r>
      <w:r>
        <w:t xml:space="preserve">— one large slot, serving the toolkit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/ Claude Code). The helixagent pin's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</w:t>
      </w:r>
      <w:r>
        <w:t xml:space="preserve"> </w:t>
      </w:r>
      <w:r>
        <w:t xml:space="preserve">corrected to</w:t>
      </w:r>
      <w:r>
        <w:t xml:space="preserve"> </w:t>
      </w:r>
      <w:r>
        <w:rPr>
          <w:b/>
          <w:bCs/>
        </w:rPr>
        <w:t xml:space="preserve">229376</w:t>
      </w:r>
      <w:r>
        <w:t xml:space="preserve"> </w:t>
      </w:r>
      <w:r>
        <w:t xml:space="preserve">(was 180224 in the prior draft, itself a correction of</w:t>
      </w:r>
      <w:r>
        <w:t xml:space="preserve"> </w:t>
      </w:r>
      <w:r>
        <w:t xml:space="preserve">the old per-slot value): 180224 fit Claude Code's first ~67K request, but once</w:t>
      </w:r>
      <w:r>
        <w:t xml:space="preserve"> </w:t>
      </w:r>
      <w:r>
        <w:t xml:space="preserve">tools actually fire (see the proxy bullet below) the multi-turn agent loop</w:t>
      </w:r>
      <w:r>
        <w:t xml:space="preserve"> </w:t>
      </w:r>
      <w:r>
        <w:t xml:space="preserve">accumulates to ~182,128 tokens, which overflowed a 180224 slot with the exact</w:t>
      </w:r>
      <w:r>
        <w:t xml:space="preserve"> </w:t>
      </w:r>
      <w:r>
        <w:rPr>
          <w:rStyle w:val="VerbatimChar"/>
        </w:rPr>
        <w:t xml:space="preserve">400 … exceeds the available context size (180224 tokens)</w:t>
      </w:r>
      <w:r>
        <w:t xml:space="preserve"> </w:t>
      </w:r>
      <w:r>
        <w:t xml:space="preserve">on ~2 of 3 runs.</w:t>
      </w:r>
      <w:r>
        <w:t xml:space="preserve"> </w:t>
      </w:r>
      <w:r>
        <w:t xml:space="preserve">229376 gives headroom — the auto-compact window still operates at its 200000</w:t>
      </w:r>
      <w:r>
        <w:t xml:space="preserve"> </w:t>
      </w:r>
      <w:r>
        <w:t xml:space="preserve">design cap with ~21K slack — and it fits VRAM, measured live in claude mode at</w:t>
      </w:r>
      <w:r>
        <w:t xml:space="preserve"> </w:t>
      </w:r>
      <w:r>
        <w:t xml:space="preserve">30,244 MiB used / 1,854 free / 32,607 total (the KV estimate</w:t>
      </w:r>
      <w:r>
        <w:t xml:space="preserve"> </w:t>
      </w:r>
      <w:r>
        <w:t xml:space="preserve">VRAM ≈ 18128 + 0.053·ctx MiB validated across 24576→19434, 180224→27676,</w:t>
      </w:r>
      <w:r>
        <w:t xml:space="preserve"> </w:t>
      </w:r>
      <w:r>
        <w:t xml:space="preserve">229376→30244). A live,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</w:t>
      </w:r>
      <w:r>
        <w:t xml:space="preserve"> </w:t>
      </w:r>
      <w:r>
        <w:t xml:space="preserve">claude mode proves the two routing/capacity things the pin exists to fix: the</w:t>
      </w:r>
      <w:r>
        <w:t xml:space="preserve"> </w:t>
      </w:r>
      <w:r>
        <w:t xml:space="preserve">alias genuinely reaches HelixLLM (ccr's resolved route matches intent for BOTH</w:t>
      </w:r>
      <w:r>
        <w:t xml:space="preserve"> </w:t>
      </w:r>
      <w:r>
        <w:t xml:space="preserve">the foreground and the background request, with a restart receipt bracketing the</w:t>
      </w:r>
      <w:r>
        <w:t xml:space="preserve"> </w:t>
      </w:r>
      <w:r>
        <w:t xml:space="preserve">launch — not another backend), and Claude Code's real system+tool request</w:t>
      </w:r>
      <w:r>
        <w:t xml:space="preserve"> </w:t>
      </w:r>
      <w:r>
        <w:t xml:space="preserve">(66,693 input tokens) fits the 229376 slot with zero context overflow — the old</w:t>
      </w:r>
      <w:r>
        <w:t xml:space="preserve"> </w:t>
      </w:r>
      <w:r>
        <w:t xml:space="preserve">per-slot</w:t>
      </w:r>
      <w:r>
        <w:t xml:space="preserve"> </w:t>
      </w:r>
      <w:r>
        <w:rPr>
          <w:rStyle w:val="VerbatimChar"/>
        </w:rPr>
        <w:t xml:space="preserve">400 exceeds context</w:t>
      </w:r>
      <w:r>
        <w:t xml:space="preserve"> </w:t>
      </w:r>
      <w:r>
        <w:t xml:space="preserve">that demoted it is gone. Because HelixCode is the</w:t>
      </w:r>
      <w:r>
        <w:t xml:space="preserve"> </w:t>
      </w:r>
      <w:r>
        <w:t xml:space="preserve">common case, the</w:t>
      </w:r>
      <w:r>
        <w:t xml:space="preserve"> </w:t>
      </w:r>
      <w:r>
        <w:rPr>
          <w:b/>
          <w:bCs/>
        </w:rPr>
        <w:t xml:space="preserve">default release state is coder mode</w:t>
      </w:r>
      <w:r>
        <w:t xml:space="preserve">, so helixagent ships</w:t>
      </w:r>
      <w:r>
        <w:t xml:space="preserve"> </w:t>
      </w:r>
      <w:r>
        <w:t xml:space="preserve">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(shown in</w:t>
      </w:r>
      <w:r>
        <w:t xml:space="preserve"> </w:t>
      </w:r>
      <w:r>
        <w:rPr>
          <w:rStyle w:val="VerbatimChar"/>
        </w:rPr>
        <w:t xml:space="preserve">list-faulty</w:t>
      </w:r>
      <w:r>
        <w:t xml:space="preserve">, refused by the launch gate)</w:t>
      </w:r>
      <w:r>
        <w:t xml:space="preserve"> </w:t>
      </w:r>
      <w:r>
        <w:t xml:space="preserve">until the operator switches HelixLLM to claude mode (</w:t>
      </w:r>
      <w:r>
        <w:rPr>
          <w:rStyle w:val="VerbatimChar"/>
        </w:rPr>
        <w:t xml:space="preserve">helixllm-mode.sh claude</w:t>
      </w:r>
      <w:r>
        <w:t xml:space="preserve">)</w:t>
      </w:r>
      <w:r>
        <w:t xml:space="preserve"> </w:t>
      </w:r>
      <w:r>
        <w:t xml:space="preserve">— this is provider-side capacity to be reallocated, not toolkit breakage, and</w:t>
      </w:r>
      <w:r>
        <w:t xml:space="preserve"> </w:t>
      </w:r>
      <w:r>
        <w:t xml:space="preserve">the suite classifies the coder-mode deep-turn overflow as a distinct</w:t>
      </w:r>
      <w:r>
        <w:t xml:space="preserve"> </w:t>
      </w:r>
      <w:r>
        <w:t xml:space="preserve">context-inadequate class (see Reliability), never an account or routing failure.</w:t>
      </w:r>
      <w:r>
        <w:t xml:space="preserve"> </w:t>
      </w:r>
      <w:r>
        <w:t xml:space="preserve">An audit confirmed helixagent was the ONLY provider with this facade</w:t>
      </w:r>
      <w:r>
        <w:t xml:space="preserve"> </w:t>
      </w:r>
      <w:r>
        <w:t xml:space="preserve">misconfiguration and that a plain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cannot re-break the repoint (the pin is</w:t>
      </w:r>
      <w:r>
        <w:t xml:space="preserve"> </w:t>
      </w:r>
      <w:r>
        <w:t xml:space="preserve">the single source; the gates fail closed).</w:t>
      </w:r>
      <w:r>
        <w:t xml:space="preserve"> </w:t>
      </w:r>
      <w:r>
        <w:t xml:space="preserve">(</w:t>
      </w:r>
      <w:r>
        <w:rPr>
          <w:rStyle w:val="VerbatimChar"/>
        </w:rPr>
        <w:t xml:space="preserve">f72a756</w:t>
      </w:r>
      <w:r>
        <w:t xml:space="preserve">; two stale "base_url → :3456" comments corrected in</w:t>
      </w:r>
      <w:r>
        <w:t xml:space="preserve"> </w:t>
      </w:r>
      <w:r>
        <w:rPr>
          <w:rStyle w:val="VerbatimChar"/>
        </w:rPr>
        <w:t xml:space="preserve">9bb6f1f</w:t>
      </w:r>
      <w:r>
        <w:t xml:space="preserve">, all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/facade references left as correct history of the incident that</w:t>
      </w:r>
      <w:r>
        <w:t xml:space="preserve"> </w:t>
      </w:r>
      <w:r>
        <w:t xml:space="preserve">motivated the guard.)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tool-call format gap is fixed by the new Go proxy (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scripts/proxy/hermes.go</w:t>
      </w:r>
      <w:r>
        <w:rPr>
          <w:b/>
          <w:bCs/>
        </w:rPr>
        <w:t xml:space="preserve">), so Claude Code's tools actually fire in the</w:t>
      </w:r>
      <w:r>
        <w:rPr>
          <w:b/>
          <w:bCs/>
        </w:rPr>
        <w:t xml:space="preserve"> </w:t>
      </w:r>
      <w:r>
        <w:rPr>
          <w:b/>
          <w:bCs/>
        </w:rPr>
        <w:t xml:space="preserve">HelixAgent path.</w:t>
      </w:r>
      <w:r>
        <w:t xml:space="preserve"> </w:t>
      </w:r>
      <w:r>
        <w:t xml:space="preserve">Root-caused live: the container already runs llama.cpp with</w:t>
      </w:r>
      <w:r>
        <w:t xml:space="preserve"> </w:t>
      </w:r>
      <w:r>
        <w:rPr>
          <w:rStyle w:val="VerbatimChar"/>
        </w:rPr>
        <w:t xml:space="preserve">--jinja</w:t>
      </w:r>
      <w:r>
        <w:t xml:space="preserve">, and a direct request to :18434 returns proper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.</w:t>
      </w:r>
      <w:r>
        <w:t xml:space="preserve"> </w:t>
      </w:r>
      <w:r>
        <w:t xml:space="preserve">But Claude Code's system prompt induces the model to write a conversational</w:t>
      </w:r>
      <w:r>
        <w:t xml:space="preserve"> </w:t>
      </w:r>
      <w:r>
        <w:t xml:space="preserve">preamble BEFORE the call, in Qwen's native Hermes/XML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&lt;function=NAME&gt;&lt;parameter=P&gt;V&lt;/parameter&gt;&lt;/function&gt;&lt;/tool_call&gt;</w:t>
      </w:r>
      <w:r>
        <w:t xml:space="preserve">);</w:t>
      </w:r>
      <w:r>
        <w:t xml:space="preserve"> </w:t>
      </w:r>
      <w:r>
        <w:t xml:space="preserve">llama.cpp's parser only extracts a call that</w:t>
      </w:r>
      <w:r>
        <w:t xml:space="preserve"> </w:t>
      </w:r>
      <w:r>
        <w:rPr>
          <w:i/>
          <w:iCs/>
        </w:rPr>
        <w:t xml:space="preserve">leads</w:t>
      </w:r>
      <w:r>
        <w:t xml:space="preserve"> </w:t>
      </w:r>
      <w:r>
        <w:t xml:space="preserve">the generation, so once</w:t>
      </w:r>
      <w:r>
        <w:t xml:space="preserve"> </w:t>
      </w:r>
      <w:r>
        <w:t xml:space="preserve">prose precedes it the whole thing is returned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finish_reason:"stop"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tool_calls:null</w:t>
      </w:r>
      <w:r>
        <w:t xml:space="preserve">) and Claude Code never engages.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sits inline (ccr → proxy → :18434) — the launch wrapper starts it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--has-transform helixagent</w:t>
      </w:r>
      <w:r>
        <w:t xml:space="preserve"> </w:t>
      </w:r>
      <w:r>
        <w:t xml:space="preserve">matches — buffers the response, and ONLY when</w:t>
      </w:r>
      <w:r>
        <w:t xml:space="preserve"> </w:t>
      </w:r>
      <w:r>
        <w:t xml:space="preserve">it finds a complete Hermes block llama.cpp did not already parse rewrites it into</w:t>
      </w:r>
      <w:r>
        <w:t xml:space="preserve"> </w:t>
      </w:r>
      <w:r>
        <w:t xml:space="preserve">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(streaming and non-streaming), keeps the preamble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 coerces each parameter by the request's own tool schema (a string</w:t>
      </w:r>
      <w:r>
        <w:t xml:space="preserve"> </w:t>
      </w:r>
      <w:r>
        <w:t xml:space="preserve">stays a string; integer/number/boolean/object/array parsed), and passes</w:t>
      </w:r>
      <w:r>
        <w:t xml:space="preserve"> </w:t>
      </w:r>
      <w:r>
        <w:t xml:space="preserve">everything else through byte-for-byte untouched so the common path is never</w:t>
      </w:r>
      <w:r>
        <w:t xml:space="preserve"> </w:t>
      </w:r>
      <w:r>
        <w:t xml:space="preserve">altered. Proven hermetically with no network or GPU: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 </w:t>
      </w:r>
      <w:r>
        <w:t xml:space="preserve">(streaming</w:t>
      </w:r>
    </w:p>
    <w:p>
      <w:pPr>
        <w:pStyle w:val="Compact"/>
        <w:numPr>
          <w:ilvl w:val="1"/>
          <w:numId w:val="1028"/>
        </w:numPr>
      </w:pPr>
      <w:r>
        <w:t xml:space="preserve">non-streaming recovery, passthrough safety, and the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/</w:t>
      </w:r>
      <w:r>
        <w:rPr>
          <w:rStyle w:val="VerbatimChar"/>
        </w:rPr>
        <w:t xml:space="preserve">&lt;/parameter&gt;</w:t>
      </w:r>
      <w:r>
        <w:t xml:space="preserve">-</w:t>
      </w:r>
      <w:r>
        <w:t xml:space="preserve"> </w:t>
      </w:r>
      <w:r>
        <w:t xml:space="preserve">in-value regression) plus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's build/vet/gofmt/go-test gate all</w:t>
      </w:r>
      <w:r>
        <w:t xml:space="preserve"> </w:t>
      </w:r>
      <w:r>
        <w:t xml:space="preserve">pass, and a live unit request through the proxy turns the exact leaking</w:t>
      </w:r>
      <w:r>
        <w:t xml:space="preserve"> </w:t>
      </w:r>
      <w:r>
        <w:t xml:space="preserve">generation into a clean</w:t>
      </w:r>
      <w:r>
        <w:t xml:space="preserve"> </w:t>
      </w:r>
      <w:r>
        <w:rPr>
          <w:rStyle w:val="VerbatimChar"/>
        </w:rPr>
        <w:t xml:space="preserve">Read({"file_path":"README.md"})</w:t>
      </w:r>
      <w:r>
        <w:t xml:space="preserve">. End-to-end, the strict</w:t>
      </w:r>
      <w:r>
        <w:t xml:space="preserve"> </w:t>
      </w:r>
      <w:r>
        <w:t xml:space="preserve">layer-4 engagement gate now records a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result: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— launched through the real wrapper,</w:t>
      </w:r>
      <w:r>
        <w:t xml:space="preserve"> </w:t>
      </w:r>
      <w:r>
        <w:t xml:space="preserve">which started 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— PASSED, the model returned the exact</w:t>
      </w:r>
      <w:r>
        <w:t xml:space="preserve"> </w:t>
      </w:r>
      <w:r>
        <w:t xml:space="preserve">skill-content challenge answer ("Skills evolve. Read current version."), the</w:t>
      </w:r>
      <w:r>
        <w:t xml:space="preserve"> </w:t>
      </w:r>
      <w:r>
        <w:t xml:space="preserve">route resolved to helixagent for both the foreground and the background request,</w:t>
      </w:r>
      <w:r>
        <w:t xml:space="preserve"> </w:t>
      </w:r>
      <w:r>
        <w:t xml:space="preserve">input grew to 143,776 tokens and fit the 229376 slot, and status flipped to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Reliability at 229376 is</w:t>
      </w:r>
      <w:r>
        <w:t xml:space="preserve"> </w:t>
      </w:r>
      <w:r>
        <w:rPr>
          <w:b/>
          <w:bCs/>
        </w:rPr>
        <w:t xml:space="preserve">2 of 3</w:t>
      </w:r>
      <w:r>
        <w:t xml:space="preserve"> </w:t>
      </w:r>
      <w:r>
        <w:t xml:space="preserve">(the third miss was a slow-turn</w:t>
      </w:r>
      <w:r>
        <w:t xml:space="preserve"> </w:t>
      </w:r>
      <w:r>
        <w:t xml:space="preserve">timeout of the local 30B, not an overflow — the 180224 overflow is gone). Because</w:t>
      </w:r>
      <w:r>
        <w:t xml:space="preserve"> </w:t>
      </w:r>
      <w:r>
        <w:t xml:space="preserve">coder is the default operational state, helixagent still ships 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the operator switches HelixLLM to claude mode.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runs it, so the</w:t>
      </w:r>
      <w:r>
        <w:t xml:space="preserve"> </w:t>
      </w:r>
      <w:r>
        <w:t xml:space="preserve">proxy ships on the normal release path.</w:t>
      </w:r>
    </w:p>
    <w:bookmarkEnd w:id="41"/>
    <w:bookmarkStart w:id="42" w:name="reliability"/>
    <w:p>
      <w:pPr>
        <w:pStyle w:val="Heading3"/>
      </w:pPr>
      <w:r>
        <w:t xml:space="preserve">Reliability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run-proof honestly classifies a context-inadequate backend instead of</w:t>
      </w:r>
      <w:r>
        <w:rPr>
          <w:b/>
          <w:bCs/>
        </w:rPr>
        <w:t xml:space="preserve"> </w:t>
      </w:r>
      <w:r>
        <w:rPr>
          <w:b/>
          <w:bCs/>
        </w:rPr>
        <w:t xml:space="preserve">counting it as fresh toolkit breakage.</w:t>
      </w:r>
      <w:r>
        <w:t xml:space="preserve"> </w:t>
      </w:r>
      <w:r>
        <w:t xml:space="preserve">A verified router provider whose</w:t>
      </w:r>
      <w:r>
        <w:t xml:space="preserve"> </w:t>
      </w:r>
      <w:r>
        <w:t xml:space="preserve">backing model returns a context-overflow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on the large, tool/skill-heavy</w:t>
      </w:r>
      <w:r>
        <w:t xml:space="preserve"> </w:t>
      </w:r>
      <w:r>
        <w:t xml:space="preserve">layer-4 turn is now its own KNOWN-NON-WORKING class — beside account-dead and</w:t>
      </w:r>
      <w:r>
        <w:t xml:space="preserve"> </w:t>
      </w:r>
      <w:r>
        <w:t xml:space="preserve">route-integrity — reported</w:t>
      </w:r>
      <w:r>
        <w:t xml:space="preserve"> </w:t>
      </w:r>
      <w:r>
        <w:rPr>
          <w:rStyle w:val="VerbatimChar"/>
        </w:rPr>
        <w:t xml:space="preserve"># FAIL: context-inadequate (backend M tokens &lt; request N)</w:t>
      </w:r>
      <w:r>
        <w:t xml:space="preserve"> </w:t>
      </w:r>
      <w:r>
        <w:t xml:space="preserve">and NOT counted as a suite failure: it is provider-side (relaunch a</w:t>
      </w:r>
      <w:r>
        <w:t xml:space="preserve"> </w:t>
      </w:r>
      <w:r>
        <w:t xml:space="preserve">local backend larger, or pin a larger-context model for a hosted one) exactly</w:t>
      </w:r>
      <w:r>
        <w:t xml:space="preserve"> </w:t>
      </w:r>
      <w:r>
        <w:t xml:space="preserve">as an unfunded key is (top it up).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live overflow phrasings are</w:t>
      </w:r>
      <w:r>
        <w:t xml:space="preserve"> </w:t>
      </w:r>
      <w:r>
        <w:t xml:space="preserve">recognized — the llama.cpp shape (local backends, e.g. a HelixLLM in coder mode,</w:t>
      </w:r>
      <w:r>
        <w:t xml:space="preserve"> </w:t>
      </w:r>
      <w:r>
        <w:t xml:space="preserve">whose per-slot context is small) and the OpenAI/OpenRouter shape (hosted models,</w:t>
      </w:r>
      <w:r>
        <w:t xml:space="preserve"> </w:t>
      </w:r>
      <w:r>
        <w:t xml:space="preserve">e.g. an OpenRouter model whose window is under Claude Code's request) — with</w:t>
      </w:r>
      <w:r>
        <w:t xml:space="preserve"> </w:t>
      </w:r>
      <w:r>
        <w:t xml:space="preserve">phrasing-aware extraction, since the two put the request/window numbers in</w:t>
      </w:r>
      <w:r>
        <w:t xml:space="preserve"> </w:t>
      </w:r>
      <w:r>
        <w:rPr>
          <w:i/>
          <w:iCs/>
        </w:rPr>
        <w:t xml:space="preserve">reversed</w:t>
      </w:r>
      <w:r>
        <w:t xml:space="preserve"> </w:t>
      </w:r>
      <w:r>
        <w:t xml:space="preserve">order and the marker must never swap them. This is a state of a</w:t>
      </w:r>
      <w:r>
        <w:t xml:space="preserve"> </w:t>
      </w:r>
      <w:r>
        <w:t xml:space="preserve">backend, not a permanent property of any provider — a mode-switch or a larger</w:t>
      </w:r>
      <w:r>
        <w:t xml:space="preserve"> </w:t>
      </w:r>
      <w:r>
        <w:t xml:space="preserve">pin removes it. The counts are read from</w:t>
      </w:r>
      <w:r>
        <w:t xml:space="preserve"> </w:t>
      </w:r>
      <w:r>
        <w:t xml:space="preserve">the live 400, never a pinned/declared context, and the verdict is re-derived</w:t>
      </w:r>
      <w:r>
        <w:t xml:space="preserve"> </w:t>
      </w:r>
      <w:r>
        <w:t xml:space="preserve">from the live layer-4 error on every run (not a persisted status a re-sync</w:t>
      </w:r>
      <w:r>
        <w:t xml:space="preserve"> </w:t>
      </w:r>
      <w:r>
        <w:t xml:space="preserve">could overwrite), so it is durable and cannot false-positive a provider that</w:t>
      </w:r>
      <w:r>
        <w:t xml:space="preserve"> </w:t>
      </w:r>
      <w:r>
        <w:t xml:space="preserve">genuinely answers layer-4. Paired-mutation proven both directions; the</w:t>
      </w:r>
      <w:r>
        <w:t xml:space="preserve"> </w:t>
      </w:r>
      <w:r>
        <w:t xml:space="preserve">existence layer names the same distinct reason. (Follow-up: tune the</w:t>
      </w:r>
      <w:r>
        <w:t xml:space="preserve"> </w:t>
      </w:r>
      <w:r>
        <w:t xml:space="preserve">output-reservation guard so a hosted model whose window is only modestly above</w:t>
      </w:r>
      <w:r>
        <w:t xml:space="preserve"> </w:t>
      </w:r>
      <w:r>
        <w:t xml:space="preserve">Claude Code's tool-heavy input can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rather than be excused.)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run-proof no longer counts an account-side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402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403</w:t>
      </w:r>
      <w:r>
        <w:rPr>
          <w:b/>
          <w:bCs/>
        </w:rPr>
        <w:t xml:space="preserve"> </w:t>
      </w:r>
      <w:r>
        <w:rPr>
          <w:b/>
          <w:bCs/>
        </w:rPr>
        <w:t xml:space="preserve">as toolkit breakage —</w:t>
      </w:r>
      <w:r>
        <w:rPr>
          <w:b/>
          <w:bCs/>
        </w:rPr>
        <w:t xml:space="preserve"> </w:t>
      </w:r>
      <w:r>
        <w:rPr>
          <w:b/>
          <w:bCs/>
        </w:rPr>
        <w:t xml:space="preserve">the billing analogue of the context-inadequate class.</w:t>
      </w:r>
      <w:r>
        <w:t xml:space="preserve"> </w:t>
      </w:r>
      <w:r>
        <w:t xml:space="preserve">A provider funded when</w:t>
      </w:r>
      <w:r>
        <w:t xml:space="preserve"> </w:t>
      </w:r>
      <w:r>
        <w:t xml:space="preserve">the ~512-token layers-1/2 probe verified it, but whose balance depletes (or key</w:t>
      </w:r>
      <w:r>
        <w:t xml:space="preserve"> </w:t>
      </w:r>
      <w:r>
        <w:t xml:space="preserve">is revoked / access suspended) before the large layer-4 turn, returns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 </w:t>
      </w:r>
      <w:r>
        <w:t xml:space="preserve">("Insufficient balance") or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correctly-routed</w:t>
      </w:r>
      <w:r>
        <w:t xml:space="preserve"> </w:t>
      </w:r>
      <w:r>
        <w:t xml:space="preserve">turn — a fresh red on</w:t>
      </w:r>
      <w:r>
        <w:t xml:space="preserve"> </w:t>
      </w:r>
      <w:r>
        <w:t xml:space="preserve">every proof run for a condition the toolkit cannot fix.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can only</w:t>
      </w:r>
      <w:r>
        <w:t xml:space="preserve"> </w:t>
      </w:r>
      <w:r>
        <w:t xml:space="preserve">come from the provider's billing/authz, never from how a request was formed (a</w:t>
      </w:r>
      <w:r>
        <w:t xml:space="preserve"> </w:t>
      </w:r>
      <w:r>
        <w:t xml:space="preserve">malformed request is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which still counts), so it is now its own</w:t>
      </w:r>
      <w:r>
        <w:t xml:space="preserve"> </w:t>
      </w:r>
      <w:r>
        <w:t xml:space="preserve">KNOWN-NON-WORKING class —</w:t>
      </w:r>
      <w:r>
        <w:t xml:space="preserve"> </w:t>
      </w:r>
      <w:r>
        <w:rPr>
          <w:rStyle w:val="VerbatimChar"/>
        </w:rPr>
        <w:t xml:space="preserve"># FAIL: account-side (HTTP 402|403 …)</w:t>
      </w:r>
      <w:r>
        <w:t xml:space="preserve">, reported on</w:t>
      </w:r>
      <w:r>
        <w:t xml:space="preserve"> </w:t>
      </w:r>
      <w:r>
        <w:t xml:space="preserve">its face (top up or re-key the account) and swept-exempt like context-inadequate.</w:t>
      </w:r>
      <w:r>
        <w:t xml:space="preserve"> </w:t>
      </w:r>
      <w:r>
        <w:t xml:space="preserve">It is ordered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route-integrity gate (a mis-routed turn still counts)</w:t>
      </w:r>
      <w:r>
        <w:t xml:space="preserve"> </w:t>
      </w:r>
      <w:r>
        <w:t xml:space="preserve">and matches only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(a toolkit-attributable bad auth header),</w:t>
      </w:r>
      <w:r>
        <w:t xml:space="preserve"> </w:t>
      </w:r>
      <w:r>
        <w:rPr>
          <w:rStyle w:val="VerbatimChar"/>
        </w:rPr>
        <w:t xml:space="preserve">429</w:t>
      </w:r>
      <w:r>
        <w:t xml:space="preserve">,</w:t>
      </w:r>
      <w:r>
        <w:t xml:space="preserve"> </w:t>
      </w:r>
      <w:r>
        <w:rPr>
          <w:rStyle w:val="VerbatimChar"/>
        </w:rPr>
        <w:t xml:space="preserve">500</w:t>
      </w:r>
      <w:r>
        <w:t xml:space="preserve">, and timeouts still fail the suite. Evidence-based (the live status,</w:t>
      </w:r>
      <w:r>
        <w:t xml:space="preserve"> </w:t>
      </w:r>
      <w:r>
        <w:t xml:space="preserve">never a persisted one), and it cannot false-positive a paying account. Found live</w:t>
      </w:r>
      <w:r>
        <w:t xml:space="preserve"> </w:t>
      </w:r>
      <w:r>
        <w:t xml:space="preserve">on this release's own proof: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 </w:t>
      </w:r>
      <w:r>
        <w:t xml:space="preserve">returned "402 Insufficient</w:t>
      </w:r>
      <w:r>
        <w:t xml:space="preserve"> </w:t>
      </w:r>
      <w:r>
        <w:t xml:space="preserve">balance" on a route-attributed turn. (Guards it: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— 402</w:t>
      </w:r>
      <w:r>
        <w:t xml:space="preserve"> </w:t>
      </w:r>
      <w:r>
        <w:t xml:space="preserve">detected, a 400 overflow NOT swallowed, sweep-exempt.)</w:t>
      </w:r>
    </w:p>
    <w:bookmarkEnd w:id="42"/>
    <w:bookmarkStart w:id="43" w:name="safety--shell-rc-writes-114167"/>
    <w:p>
      <w:pPr>
        <w:pStyle w:val="Heading3"/>
      </w:pPr>
      <w:r>
        <w:t xml:space="preserve">Safety — shell-rc writes (§11.4.167)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toolkit can no longer erode a user's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.bashrc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.zshrc</w:t>
      </w:r>
      <w:r>
        <w:rPr>
          <w:b/>
          <w:bCs/>
        </w:rPr>
        <w:t xml:space="preserve">.</w:t>
      </w:r>
      <w:r>
        <w:t xml:space="preserve"> </w:t>
      </w:r>
      <w:r>
        <w:t xml:space="preserve">A pre-v1.24.0</w:t>
      </w:r>
      <w:r>
        <w:t xml:space="preserve"> </w:t>
      </w:r>
      <w:r>
        <w:t xml:space="preserve">prune→ensure race (fired on every non-interactive shell via</w:t>
      </w:r>
      <w:r>
        <w:t xml:space="preserve"> </w:t>
      </w:r>
      <w:r>
        <w:rPr>
          <w:rStyle w:val="VerbatimChar"/>
        </w:rPr>
        <w:t xml:space="preserve">BASH_ENV</w:t>
      </w:r>
      <w:r>
        <w:t xml:space="preserve">) could</w:t>
      </w:r>
      <w:r>
        <w:t xml:space="preserve"> </w:t>
      </w:r>
      <w:r>
        <w:t xml:space="preserve">strip an rc file's body — orphaned managed-headers accumulating while the user's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 were lost with no backup (this is what erased a set of local env</w:t>
      </w:r>
      <w:r>
        <w:t xml:space="preserve"> </w:t>
      </w:r>
      <w:r>
        <w:t xml:space="preserve">vars during v1.24.0 development). v1.24.0 fixed the main prune path; this release</w:t>
      </w:r>
      <w:r>
        <w:t xml:space="preserve"> </w:t>
      </w:r>
      <w:r>
        <w:t xml:space="preserve">closes the</w:t>
      </w:r>
      <w:r>
        <w:t xml:space="preserve"> </w:t>
      </w:r>
      <w:r>
        <w:rPr>
          <w:b/>
          <w:bCs/>
        </w:rPr>
        <w:t xml:space="preserve">two residual rc-write paths</w:t>
      </w:r>
      <w:r>
        <w:t xml:space="preserve"> </w:t>
      </w:r>
      <w:r>
        <w:t xml:space="preserve">that still bypassed it: the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migrate rewrite (now gated + backup-first, and a silent last-line</w:t>
      </w:r>
      <w:r>
        <w:t xml:space="preserve"> </w:t>
      </w:r>
      <w:r>
        <w:t xml:space="preserve">drop fixed) and the</w:t>
      </w:r>
      <w:r>
        <w:t xml:space="preserve"> </w:t>
      </w:r>
      <w:r>
        <w:rPr>
          <w:rStyle w:val="VerbatimChar"/>
        </w:rPr>
        <w:t xml:space="preserve">claude-bootstrap.sh</w:t>
      </w:r>
      <w:r>
        <w:t xml:space="preserve"> </w:t>
      </w:r>
      <w:r>
        <w:t xml:space="preserve">append (now backup-first). Every rc</w:t>
      </w:r>
      <w:r>
        <w:t xml:space="preserve"> </w:t>
      </w:r>
      <w:r>
        <w:t xml:space="preserve">write now funnels through one committer (</w:t>
      </w:r>
      <w:r>
        <w:rPr>
          <w:rStyle w:val="VerbatimChar"/>
        </w:rPr>
        <w:t xml:space="preserve">cma_rc_safe_rewrite</w:t>
      </w:r>
      <w:r>
        <w:t xml:space="preserve">) mirroring the</w:t>
      </w:r>
      <w:r>
        <w:t xml:space="preserve"> </w:t>
      </w:r>
      <w:r>
        <w:t xml:space="preserve">alias committer — a no-op guard, a sanity gate that parks a content-losing</w:t>
      </w:r>
      <w:r>
        <w:t xml:space="preserve"> </w:t>
      </w:r>
      <w:r>
        <w:t xml:space="preserve">candidate as</w:t>
      </w:r>
      <w:r>
        <w:t xml:space="preserve"> </w:t>
      </w:r>
      <w:r>
        <w:rPr>
          <w:rStyle w:val="VerbatimChar"/>
        </w:rPr>
        <w:t xml:space="preserve">.rejected.&lt;ts&gt;</w:t>
      </w:r>
      <w:r>
        <w:t xml:space="preserve">, a mandatory pristine</w:t>
      </w:r>
      <w:r>
        <w:t xml:space="preserve"> </w:t>
      </w:r>
      <w:r>
        <w:rPr>
          <w:rStyle w:val="VerbatimChar"/>
        </w:rPr>
        <w:t xml:space="preserve">.cma-orig</w:t>
      </w:r>
      <w:r>
        <w:t xml:space="preserve"> </w:t>
      </w:r>
      <w:r>
        <w:t xml:space="preserve">backup-or-refuse,</w:t>
      </w:r>
      <w:r>
        <w:t xml:space="preserve"> </w:t>
      </w:r>
      <w:r>
        <w:t xml:space="preserve">and an INT/TERM-masked publish — so no rc write can proceed without a recovery</w:t>
      </w:r>
      <w:r>
        <w:t xml:space="preserve"> </w:t>
      </w:r>
      <w:r>
        <w:t xml:space="preserve">point. Verified by four paired-mutation tests (rc-safety 35/0) that each fail</w:t>
      </w:r>
      <w:r>
        <w:t xml:space="preserve"> </w:t>
      </w:r>
      <w:r>
        <w:t xml:space="preserve">when a guard is removed. (Follow-up: mint the committer's temp adjacent to the rc</w:t>
      </w:r>
      <w:r>
        <w:t xml:space="preserve"> </w:t>
      </w:r>
      <w:r>
        <w:t xml:space="preserve">so the publish is a true same-filesystem rename.)</w:t>
      </w:r>
    </w:p>
    <w:bookmarkEnd w:id="43"/>
    <w:bookmarkStart w:id="44" w:name="repo--ci-hygiene"/>
    <w:p>
      <w:pPr>
        <w:pStyle w:val="Heading3"/>
      </w:pPr>
      <w:r>
        <w:t xml:space="preserve">Repo &amp; CI hygiene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GitHub push-protection no longer trips on the redaction test's fixtures.</w:t>
      </w:r>
      <w:r>
        <w:t xml:space="preserve"> </w:t>
      </w:r>
      <w:r>
        <w:rPr>
          <w:rStyle w:val="VerbatimChar"/>
        </w:rPr>
        <w:t xml:space="preserve">scripts/tests/test_redact.sh</w:t>
      </w:r>
      <w:r>
        <w:t xml:space="preserve">'s 23 synthetic provider-token fixtures were</w:t>
      </w:r>
      <w:r>
        <w:t xml:space="preserve"> </w:t>
      </w:r>
      <w:r>
        <w:t xml:space="preserve">high-entropy random strings, so GitHub flagged two as real credentials and</w:t>
      </w:r>
      <w:r>
        <w:t xml:space="preserve"> </w:t>
      </w:r>
      <w:r>
        <w:t xml:space="preserve">blocked the v1.24.0 push. Every synthetic token is now an obviously-fake</w:t>
      </w:r>
      <w:r>
        <w:t xml:space="preserve"> </w:t>
      </w:r>
      <w:r>
        <w:rPr>
          <w:rStyle w:val="VerbatimChar"/>
        </w:rPr>
        <w:t xml:space="preserve">FAKE</w:t>
      </w:r>
      <w:r>
        <w:t xml:space="preserve">+zero-padding body — each token's exact length, prefix, and separator</w:t>
      </w:r>
      <w:r>
        <w:t xml:space="preserve"> </w:t>
      </w:r>
      <w:r>
        <w:t xml:space="preserve">preserved so redaction behaviour and the mutation topology are byte-for-byte</w:t>
      </w:r>
      <w:r>
        <w:t xml:space="preserve"> </w:t>
      </w:r>
      <w:r>
        <w:t xml:space="preserve">unchanged (46/0, both mutations retain teeth) — and the</w:t>
      </w:r>
      <w:r>
        <w:t xml:space="preserve"> </w:t>
      </w:r>
      <w:r>
        <w:rPr>
          <w:rStyle w:val="VerbatimChar"/>
        </w:rPr>
        <w:t xml:space="preserve">sk-underscore</w:t>
      </w:r>
      <w:r>
        <w:t xml:space="preserve"> </w:t>
      </w:r>
      <w:r>
        <w:t xml:space="preserve">fixture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sk_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(GitHub's Stripe detector matches the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prefix on pattern alone, entropy-immune). No pattern-flaggable token remains.</w:t>
      </w:r>
      <w:r>
        <w:t xml:space="preserve"> </w:t>
      </w:r>
      <w:r>
        <w:t xml:space="preserve">(</w:t>
      </w:r>
      <w:r>
        <w:rPr>
          <w:rStyle w:val="VerbatimChar"/>
        </w:rPr>
        <w:t xml:space="preserve">80b07ff</w:t>
      </w:r>
      <w:r>
        <w:t xml:space="preserve">,</w:t>
      </w:r>
      <w:r>
        <w:t xml:space="preserve"> </w:t>
      </w:r>
      <w:r>
        <w:rPr>
          <w:rStyle w:val="VerbatimChar"/>
        </w:rPr>
        <w:t xml:space="preserve">084a77d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Stray build binaries untracked; LLMsVerifier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GEMINI.md</w:t>
      </w:r>
      <w:r>
        <w:rPr>
          <w:b/>
          <w:bCs/>
        </w:rPr>
        <w:t xml:space="preserve"> </w:t>
      </w:r>
      <w:r>
        <w:rPr>
          <w:b/>
          <w:bCs/>
        </w:rPr>
        <w:t xml:space="preserve">added.</w:t>
      </w:r>
      <w:r>
        <w:t xml:space="preserve"> </w:t>
      </w:r>
      <w:r>
        <w:t xml:space="preserve">Two ~24 MB</w:t>
      </w:r>
      <w:r>
        <w:t xml:space="preserve"> </w:t>
      </w:r>
      <w:r>
        <w:t xml:space="preserve">Go build outputs (</w:t>
      </w:r>
      <w:r>
        <w:rPr>
          <w:rStyle w:val="VerbatimChar"/>
        </w:rPr>
        <w:t xml:space="preserve">fixed-challenge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) tracked in 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llm-verifier/</w:t>
      </w:r>
      <w:r>
        <w:t xml:space="preserve"> </w:t>
      </w:r>
      <w:r>
        <w:t xml:space="preserve">subdirectory — re-added by an Auto-commit after a</w:t>
      </w:r>
      <w:r>
        <w:t xml:space="preserve"> </w:t>
      </w:r>
      <w:r>
        <w:t xml:space="preserve">prior BFG purge,</w:t>
      </w:r>
      <w:r>
        <w:t xml:space="preserve"> </w:t>
      </w:r>
      <w:r>
        <w:t xml:space="preserve">referenced by no script — are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gitignored (CONST-053); the</w:t>
      </w:r>
      <w:r>
        <w:t xml:space="preserve"> </w:t>
      </w:r>
      <w:r>
        <w:t xml:space="preserve">stray root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build binary is gitignored in the router submodule; and</w:t>
      </w:r>
      <w:r>
        <w:t xml:space="preserve"> </w:t>
      </w:r>
      <w:r>
        <w:t xml:space="preserve">LLMsVerifier's missing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(§11.4.157 lockstep gap) was added as a</w:t>
      </w:r>
      <w:r>
        <w:t xml:space="preserve"> </w:t>
      </w:r>
      <w:r>
        <w:t xml:space="preserve">faithful Gemini-CLI mirror of its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(same 135-anchor set through</w:t>
      </w:r>
      <w:r>
        <w:t xml:space="preserve"> </w:t>
      </w:r>
      <w:r>
        <w:t xml:space="preserve">§11.4.167). (</w:t>
      </w:r>
      <w:r>
        <w:rPr>
          <w:rStyle w:val="VerbatimChar"/>
        </w:rPr>
        <w:t xml:space="preserve">3b21f79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CHANGELOG accuracy.</w:t>
      </w:r>
      <w:r>
        <w:t xml:space="preserve"> </w:t>
      </w:r>
      <w:r>
        <w:t xml:space="preserve">The v1.24.0 "Verified" section cited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294/0; the shipped proof log shows 405/0 (tests were added since the</w:t>
      </w:r>
      <w:r>
        <w:t xml:space="preserve"> </w:t>
      </w:r>
      <w:r>
        <w:t xml:space="preserve">credit-aware work). Corrected to match the on-disk evidence. (</w:t>
      </w:r>
      <w:r>
        <w:rPr>
          <w:rStyle w:val="VerbatimChar"/>
        </w:rPr>
        <w:t xml:space="preserve">8e8fb96</w:t>
      </w:r>
      <w:r>
        <w:t xml:space="preserve">)</w:t>
      </w:r>
    </w:p>
    <w:bookmarkEnd w:id="44"/>
    <w:bookmarkStart w:id="45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LLMsVerifier</w:t>
      </w:r>
      <w:r>
        <w:t xml:space="preserve"> </w:t>
      </w:r>
      <w:r>
        <w:rPr>
          <w:rStyle w:val="VerbatimChar"/>
        </w:rPr>
        <w:t xml:space="preserve">af8d703b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bb729f2b</w:t>
      </w:r>
      <w:r>
        <w:t xml:space="preserve"> </w:t>
      </w:r>
      <w:r>
        <w:t xml:space="preserve">(binary untrack +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claude-code-router</w:t>
      </w:r>
      <w:r>
        <w:t xml:space="preserve"> </w:t>
      </w:r>
      <w:r>
        <w:rPr>
          <w:rStyle w:val="VerbatimChar"/>
        </w:rPr>
        <w:t xml:space="preserve">6d787fd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904effb</w:t>
      </w:r>
      <w:r>
        <w:t xml:space="preserve"> </w:t>
      </w:r>
      <w:r>
        <w:t xml:space="preserve">(gitignore stray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binary)</w:t>
      </w:r>
    </w:p>
    <w:bookmarkEnd w:id="45"/>
    <w:bookmarkStart w:id="46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Hermetic sandbox suite: 41 files, 41 passed, 0 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run-all.sh</w:t>
      </w:r>
      <w:r>
        <w:t xml:space="preserve">, ALL</w:t>
      </w:r>
      <w:r>
        <w:t xml:space="preserve"> </w:t>
      </w:r>
      <w:r>
        <w:t xml:space="preserve">GREEN) — including the new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 </w:t>
      </w:r>
      <w:r>
        <w:t xml:space="preserve">(Go proxy: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go test</w:t>
      </w:r>
      <w:r>
        <w:t xml:space="preserve"> </w:t>
      </w:r>
      <w:r>
        <w:t xml:space="preserve">across hermes/poe/kimi/sarvam 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 gate)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(the context-inadequate + new account-side</w:t>
      </w:r>
      <w:r>
        <w:t xml:space="preserve"> </w:t>
      </w:r>
      <w:r>
        <w:t xml:space="preserve">classifiers, 17/0). The migration's three fallout failures —</w:t>
      </w:r>
      <w:r>
        <w:t xml:space="preserve"> </w:t>
      </w:r>
      <w:r>
        <w:rPr>
          <w:rStyle w:val="VerbatimChar"/>
        </w:rPr>
        <w:t xml:space="preserve">test_providers</w:t>
      </w:r>
      <w:r>
        <w:t xml:space="preserve">'s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test_sandbox_hygiene</w:t>
      </w:r>
      <w:r>
        <w:t xml:space="preserve">'s vacuity flag on the gofmt</w:t>
      </w:r>
      <w:r>
        <w:t xml:space="preserve"> </w:t>
      </w:r>
      <w:r>
        <w:t xml:space="preserve">assertion, and the §11.4.157 governance-doc lockstep — were each root-caused</w:t>
      </w:r>
      <w:r>
        <w:t xml:space="preserve"> </w:t>
      </w:r>
      <w:r>
        <w:t xml:space="preserve">and fixed.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Go proxy unit tests: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test ./...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</w:t>
      </w:r>
      <w:r>
        <w:t xml:space="preserve"> </w:t>
      </w:r>
      <w:r>
        <w:t xml:space="preserve">(hermes 14,</w:t>
      </w:r>
      <w:r>
        <w:t xml:space="preserve"> </w:t>
      </w:r>
      <w:r>
        <w:t xml:space="preserve">poe 11, kimi 12, sarvam 8);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HelixAgent live end-to-end, claude mode (229376): layer-4 PASS via the 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.</w:t>
      </w:r>
      <w:r>
        <w:t xml:space="preserve"> </w:t>
      </w:r>
      <w:r>
        <w:t xml:space="preserve">A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, launched through</w:t>
      </w:r>
      <w:r>
        <w:t xml:space="preserve"> </w:t>
      </w:r>
      <w:r>
        <w:t xml:space="preserve">the real wrapper (which started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:3457 → :18434), returned the</w:t>
      </w:r>
      <w:r>
        <w:t xml:space="preserve"> </w:t>
      </w:r>
      <w:r>
        <w:t xml:space="preserve">exact skill-content challenge answer, resolved to helixagent for both the</w:t>
      </w:r>
      <w:r>
        <w:t xml:space="preserve"> </w:t>
      </w:r>
      <w:r>
        <w:t xml:space="preserve">foreground and background request, with Claude Code's 143,776-token request</w:t>
      </w:r>
      <w:r>
        <w:t xml:space="preserve"> </w:t>
      </w:r>
      <w:r>
        <w:t xml:space="preserve">fitting the 229376 slot and no overflow — status → verified. VRAM measured live</w:t>
      </w:r>
      <w:r>
        <w:t xml:space="preserve"> </w:t>
      </w:r>
      <w:r>
        <w:t xml:space="preserve">at 30,244 MiB used / 1,854 free of 32,607.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— ALL GREEN, exit 0</w:t>
      </w:r>
      <w:r>
        <w:t xml:space="preserve"> </w:t>
      </w:r>
      <w:r>
        <w:t xml:space="preserve">(coder default): hermetic 41/41;</w:t>
      </w:r>
      <w:r>
        <w:t xml:space="preserve"> </w:t>
      </w:r>
      <w:r>
        <w:t xml:space="preserve">live provider-alias verification 21/0; live alias TUI 8 PASS / 0 FAIL /</w:t>
      </w:r>
      <w:r>
        <w:t xml:space="preserve"> </w:t>
      </w:r>
      <w:r>
        <w:t xml:space="preserve">13 SKIP-GATED (TOTAL 21); alias end-to-end 8/8; constitution 7/0. In coder</w:t>
      </w:r>
      <w:r>
        <w:t xml:space="preserve"> </w:t>
      </w:r>
      <w:r>
        <w:t xml:space="preserve">default, helixagent is correctly reported KNOWN-NON-WORKING context-inadequate</w:t>
      </w:r>
      <w:r>
        <w:t xml:space="preserve"> </w:t>
      </w:r>
      <w:r>
        <w:t xml:space="preserve">(backend 3072 &lt; request 67 966), and the new account-side classifier</w:t>
      </w:r>
      <w:r>
        <w:t xml:space="preserve"> </w:t>
      </w:r>
      <w:r>
        <w:t xml:space="preserve">reclassified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's live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 </w:t>
      </w:r>
      <w:r>
        <w:t xml:space="preserve">— plus every</w:t>
      </w:r>
      <w:r>
        <w:t xml:space="preserve"> </w:t>
      </w:r>
      <w:r>
        <w:t xml:space="preserve">unfunded/rejected provider — as KNOWN-NON-WORKING, so no account-side condition</w:t>
      </w:r>
      <w:r>
        <w:t xml:space="preserve"> </w:t>
      </w:r>
      <w:r>
        <w:t xml:space="preserve">pins the suite red and no toolkit regression is masked.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 </w:t>
      </w:r>
      <w:r>
        <w:t xml:space="preserve">(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+ per-leg logs).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Version note:</w:t>
      </w:r>
      <w:r>
        <w:t xml:space="preserve"> </w:t>
      </w:r>
      <w:r>
        <w:rPr>
          <w:b/>
          <w:bCs/>
        </w:rPr>
        <w:t xml:space="preserve">v1.25.0 (minor)</w:t>
      </w:r>
      <w:r>
        <w:t xml:space="preserve"> </w:t>
      </w:r>
      <w:r>
        <w:t xml:space="preserve">— this release adds a new user-facing component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, replacing the python proxy layer) and, with its Hermes</w:t>
      </w:r>
      <w:r>
        <w:t xml:space="preserve"> </w:t>
      </w:r>
      <w:r>
        <w:t xml:space="preserve">recovery, closes the last gap keeping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from working, taking that</w:t>
      </w:r>
      <w:r>
        <w:t xml:space="preserve"> </w:t>
      </w:r>
      <w:r>
        <w:t xml:space="preserve">provider from a non-attributable broken facade to a routed, capacity-sized,</w:t>
      </w:r>
      <w:r>
        <w:t xml:space="preserve"> </w:t>
      </w:r>
      <w:r>
        <w:t xml:space="preserve">tool-engaging local provider. Semver reserves a minor for backward-compatible</w:t>
      </w:r>
      <w:r>
        <w:t xml:space="preserve"> </w:t>
      </w:r>
      <w:r>
        <w:t xml:space="preserve">added functionality; that is exactly this. It ships.</w:t>
      </w:r>
    </w:p>
    <w:bookmarkEnd w:id="46"/>
    <w:bookmarkEnd w:id="47"/>
    <w:bookmarkStart w:id="53" w:name="Xc2d9bf1956bdb8bd98c3dff4ac1756ddd21f67e"/>
    <w:p>
      <w:pPr>
        <w:pStyle w:val="Heading2"/>
      </w:pPr>
      <w:r>
        <w:t xml:space="preserve">v1.24.0 — 2026-07-21 — credit-aware model selection; and the v1.23.0 launch regression + the false "ALL GREEN" claim that hid it</w:t>
      </w:r>
    </w:p>
    <w:p>
      <w:pPr>
        <w:pStyle w:val="FirstParagraph"/>
      </w:pPr>
      <w:r>
        <w:t xml:space="preserve">Two things ship together here. The</w:t>
      </w:r>
      <w:r>
        <w:t xml:space="preserve"> </w:t>
      </w:r>
      <w:r>
        <w:rPr>
          <w:b/>
          <w:bCs/>
        </w:rPr>
        <w:t xml:space="preserve">new capability</w:t>
      </w:r>
      <w:r>
        <w:t xml:space="preserve"> </w:t>
      </w:r>
      <w:r>
        <w:t xml:space="preserve">is credit-aware model</w:t>
      </w:r>
      <w:r>
        <w:t xml:space="preserve"> </w:t>
      </w:r>
      <w:r>
        <w:t xml:space="preserve">selection (below). The</w:t>
      </w:r>
      <w:r>
        <w:t xml:space="preserve"> </w:t>
      </w:r>
      <w:r>
        <w:rPr>
          <w:b/>
          <w:bCs/>
        </w:rPr>
        <w:t xml:space="preserve">regression</w:t>
      </w:r>
      <w:r>
        <w:t xml:space="preserve"> </w:t>
      </w:r>
      <w:r>
        <w:t xml:space="preserve">is that v1.23.0 made the bundled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the sole router but never implemented the launch grammar</w:t>
      </w:r>
      <w:r>
        <w:t xml:space="preserve"> </w:t>
      </w:r>
      <w:r>
        <w:t xml:space="preserve">the toolkit speaks, so</w:t>
      </w:r>
      <w:r>
        <w:t xml:space="preserve"> </w:t>
      </w:r>
      <w:r>
        <w:rPr>
          <w:b/>
          <w:bCs/>
        </w:rPr>
        <w:t xml:space="preserve">every router-transport provider alias was dead at</w:t>
      </w:r>
      <w:r>
        <w:rPr>
          <w:b/>
          <w:bCs/>
        </w:rP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for the whole life of that release — and it shipped anyway because the</w:t>
      </w:r>
      <w:r>
        <w:t xml:space="preserve"> </w:t>
      </w:r>
      <w:r>
        <w:t xml:space="preserve">verification suite counted a layer-4 FAIL as a pass and no gate read the</w:t>
      </w:r>
      <w:r>
        <w:t xml:space="preserve"> </w:t>
      </w:r>
      <w:r>
        <w:t xml:space="preserve">evidence it had just written. Both the capability and the regression (with the</w:t>
      </w:r>
      <w:r>
        <w:t xml:space="preserve"> </w:t>
      </w:r>
      <w:r>
        <w:t xml:space="preserve">false claim that hid it) are documented below. This is a minor bump because it</w:t>
      </w:r>
      <w:r>
        <w:t xml:space="preserve"> </w:t>
      </w:r>
      <w:r>
        <w:t xml:space="preserve">adds a new user-facing capability, not only a fix.</w:t>
      </w:r>
    </w:p>
    <w:bookmarkStart w:id="48" w:name="X059298307a47501d041ff23f0ae64a18763116f"/>
    <w:p>
      <w:pPr>
        <w:pStyle w:val="Heading3"/>
      </w:pPr>
      <w:r>
        <w:t xml:space="preserve">Added — credit-aware model selection (mandatory tier policy)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Every provider alias now picks its model by whether the account can be</w:t>
      </w:r>
      <w:r>
        <w:rPr>
          <w:b/>
          <w:bCs/>
        </w:rPr>
        <w:t xml:space="preserve"> </w:t>
      </w:r>
      <w:r>
        <w:rPr>
          <w:b/>
          <w:bCs/>
        </w:rPr>
        <w:t xml:space="preserve">billed.</w:t>
      </w:r>
      <w:r>
        <w:t xml:space="preserve"> </w:t>
      </w:r>
      <w:r>
        <w:t xml:space="preserve">Credit / purchased tokens available ⇒ the strongest</w:t>
      </w:r>
      <w:r>
        <w:t xml:space="preserve"> </w:t>
      </w:r>
      <w:r>
        <w:rPr>
          <w:i/>
          <w:iCs/>
        </w:rPr>
        <w:t xml:space="preserve">paid</w:t>
      </w:r>
      <w:r>
        <w:t xml:space="preserve"> </w:t>
      </w:r>
      <w:r>
        <w:t xml:space="preserve">model the</w:t>
      </w:r>
      <w:r>
        <w:t xml:space="preserve"> </w:t>
      </w:r>
      <w:r>
        <w:t xml:space="preserve">provider serves that verifies; no credit ⇒ the strongest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model; credit</w:t>
      </w:r>
      <w:r>
        <w:t xml:space="preserve"> </w:t>
      </w:r>
      <w:r>
        <w:t xml:space="preserve">state</w:t>
      </w:r>
      <w:r>
        <w:t xml:space="preserve"> </w:t>
      </w:r>
      <w:r>
        <w:rPr>
          <w:i/>
          <w:iCs/>
        </w:rPr>
        <w:t xml:space="preserve">unknown</w:t>
      </w:r>
      <w:r>
        <w:t xml:space="preserve"> </w:t>
      </w:r>
      <w:r>
        <w:t xml:space="preserve">⇒ treated conservatively as no-credit ⇒ the free choice. The</w:t>
      </w:r>
      <w:r>
        <w:t xml:space="preserve"> </w:t>
      </w:r>
      <w:r>
        <w:t xml:space="preserve">unknown branch is deliberately conservative and asymmetric: picking a paid</w:t>
      </w:r>
      <w:r>
        <w:t xml:space="preserve"> </w:t>
      </w:r>
      <w:r>
        <w:t xml:space="preserve">model on an unfunded key fails at launch with 402/403 and leaves a dead alias,</w:t>
      </w:r>
      <w:r>
        <w:t xml:space="preserve"> </w:t>
      </w:r>
      <w:r>
        <w:t xml:space="preserve">whereas picking a free model on a funded key only gives up capability and the</w:t>
      </w:r>
      <w:r>
        <w:t xml:space="preserve"> </w:t>
      </w:r>
      <w:r>
        <w:t xml:space="preserve">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corrects it. A human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pin (or</w:t>
      </w:r>
      <w:r>
        <w:t xml:space="preserve"> </w:t>
      </w:r>
      <w:r>
        <w:rPr>
          <w:rStyle w:val="VerbatimChar"/>
        </w:rPr>
        <w:t xml:space="preserve">model_policy=free|paid</w:t>
      </w:r>
      <w:r>
        <w:t xml:space="preserve">)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still wins; the tier</w:t>
      </w:r>
      <w:r>
        <w:t xml:space="preserve"> </w:t>
      </w:r>
      <w:r>
        <w:t xml:space="preserve">logic only decides when nothing is pinned. Implemented in</w:t>
      </w:r>
      <w:r>
        <w:t xml:space="preserve"> </w:t>
      </w:r>
      <w:r>
        <w:rPr>
          <w:rStyle w:val="VerbatimChar"/>
        </w:rPr>
        <w:t xml:space="preserve">scripts/providers_resolve.py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tier_preference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model_cost_tier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select_models</w:t>
      </w:r>
      <w:r>
        <w:t xml:space="preserve">); the matching credit/cost-aware selection capability landed</w:t>
      </w:r>
      <w:r>
        <w:t xml:space="preserve"> </w:t>
      </w:r>
      <w:r>
        <w:t xml:space="preserve">in the LLMsVerifier submodule (</w:t>
      </w:r>
      <w:r>
        <w:rPr>
          <w:rStyle w:val="VerbatimChar"/>
        </w:rPr>
        <w:t xml:space="preserve">llm-verifier/{providers,scoring,selection}</w:t>
      </w:r>
      <w:r>
        <w:t xml:space="preserve">),</w:t>
      </w:r>
      <w:r>
        <w:t xml:space="preserve"> </w:t>
      </w:r>
      <w:r>
        <w:t xml:space="preserve">kept project-agnostic per its decoupling rules.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Free vs paid is classified from real catalog pricing, and "zero-cost" is not</w:t>
      </w:r>
      <w:r>
        <w:rPr>
          <w:b/>
          <w:bCs/>
        </w:rPr>
        <w:t xml:space="preserve"> </w:t>
      </w:r>
      <w:r>
        <w:rPr>
          <w:b/>
          <w:bCs/>
        </w:rPr>
        <w:t xml:space="preserve">assumed to mean free.</w:t>
      </w:r>
      <w:r>
        <w:t xml:space="preserve"> </w:t>
      </w:r>
      <w:r>
        <w:t xml:space="preserve">A catalog</w:t>
      </w:r>
      <w:r>
        <w:t xml:space="preserve"> </w:t>
      </w:r>
      <w:r>
        <w:rPr>
          <w:rStyle w:val="VerbatimChar"/>
        </w:rPr>
        <w:t xml:space="preserve">cost:{input:0,output:0}</w:t>
      </w:r>
      <w:r>
        <w:t xml:space="preserve"> </w:t>
      </w:r>
      <w:r>
        <w:t xml:space="preserve">is often a</w:t>
      </w:r>
      <w:r>
        <w:t xml:space="preserve"> </w:t>
      </w:r>
      <w:r>
        <w:t xml:space="preserve">subscription/plan-gated entry that needs a specific key — classifying it free</w:t>
      </w:r>
      <w:r>
        <w:t xml:space="preserve"> </w:t>
      </w:r>
      <w:r>
        <w:t xml:space="preserve">would pick a model that fails at launch. Models with missing or partial</w:t>
      </w:r>
      <w:r>
        <w:t xml:space="preserve"> </w:t>
      </w:r>
      <w:r>
        <w:t xml:space="preserve">pricing are reported as tier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, never guessed as free;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is honoured. Deep research established that reliable</w:t>
      </w:r>
      <w:r>
        <w:t xml:space="preserve"> </w:t>
      </w:r>
      <w:r>
        <w:t xml:space="preserve">programmatic balance APIs are rare across providers (most are console-only), so</w:t>
      </w:r>
      <w:r>
        <w:t xml:space="preserve"> </w:t>
      </w:r>
      <w:r>
        <w:t xml:space="preserve">credit state is inferred from the verification probe's response — 402/403 ⇒ no</w:t>
      </w:r>
      <w:r>
        <w:t xml:space="preserve"> </w:t>
      </w:r>
      <w:r>
        <w:t xml:space="preserve">credit, 429 ⇒ transient (never demotes), 401 ⇒ bad key — with a schema-versioned</w:t>
      </w:r>
      <w:r>
        <w:t xml:space="preserve"> </w:t>
      </w:r>
      <w:r>
        <w:t xml:space="preserve">24h cache so stale results are never replayed. Covered by</w:t>
      </w:r>
      <w:r>
        <w:t xml:space="preserve"> </w:t>
      </w:r>
      <w:r>
        <w:rPr>
          <w:rStyle w:val="VerbatimChar"/>
        </w:rPr>
        <w:t xml:space="preserve">scripts/tests/test_provider_credit.sh</w:t>
      </w:r>
      <w:r>
        <w:t xml:space="preserve"> </w:t>
      </w:r>
      <w:r>
        <w:t xml:space="preserve">(127 assertions) and the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signal table.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Cost note (honest trade-off):</w:t>
      </w:r>
      <w:r>
        <w:t xml:space="preserve"> </w:t>
      </w:r>
      <w:r>
        <w:t xml:space="preserve">credit detection adds one bounded</w:t>
      </w:r>
      <w:r>
        <w:t xml:space="preserve"> </w:t>
      </w:r>
      <w:r>
        <w:t xml:space="preserve">paid-model probe per provider (30s cap), so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after a cache reset is slower than before; the</w:t>
      </w:r>
      <w:r>
        <w:t xml:space="preserve"> </w:t>
      </w:r>
      <w:r>
        <w:t xml:space="preserve">result is cached for 24h, so subsequent syncs skip it. The probes are</w:t>
      </w:r>
      <w:r>
        <w:t xml:space="preserve"> </w:t>
      </w:r>
      <w:r>
        <w:t xml:space="preserve">bounded and never hang; a slow provider is a duration cost, not a stall.</w:t>
      </w:r>
    </w:p>
    <w:bookmarkEnd w:id="48"/>
    <w:bookmarkStart w:id="49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Token-limit guards were derived independently and could not both be</w:t>
      </w:r>
      <w:r>
        <w:rPr>
          <w:b/>
          <w:bCs/>
        </w:rPr>
        <w:t xml:space="preserve"> </w:t>
      </w:r>
      <w:r>
        <w:rPr>
          <w:b/>
          <w:bCs/>
        </w:rPr>
        <w:t xml:space="preserve">satisfied, killing an alias at launch with a 400.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died on</w:t>
      </w:r>
      <w:r>
        <w:t xml:space="preserve"> </w:t>
      </w:r>
      <w:r>
        <w:t xml:space="preserve">every real turn with</w:t>
      </w:r>
      <w:r>
        <w:t xml:space="preserve"> </w:t>
      </w:r>
      <w:r>
        <w:rPr>
          <w:rStyle w:val="VerbatimChar"/>
        </w:rPr>
        <w:t xml:space="preserve">maximum context length is 262144 tokens. However, you requested about 265483 (33796 of text input, 103687 of tool input, 128000 in the output)</w:t>
      </w:r>
      <w:r>
        <w:t xml:space="preserve">. Three separate defects converged: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limit.output</w:t>
      </w:r>
      <w:r>
        <w:t xml:space="preserve"> </w:t>
      </w:r>
      <w:r>
        <w:t xml:space="preserve">was copied verbatim from models.dev, which is not</w:t>
      </w:r>
      <w:r>
        <w:t xml:space="preserve"> </w:t>
      </w:r>
      <w:r>
        <w:t xml:space="preserve">internally consistent:</w:t>
      </w:r>
      <w:r>
        <w:t xml:space="preserve"> </w:t>
      </w:r>
      <w:r>
        <w:rPr>
          <w:b/>
          <w:bCs/>
        </w:rPr>
        <w:t xml:space="preserve">1099 of 5696 catalogued models report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limit.output &gt;= limit.context</w:t>
      </w:r>
      <w:r>
        <w:t xml:space="preserve"> </w:t>
      </w:r>
      <w:r>
        <w:t xml:space="preserve">(counted over raw published values,</w:t>
      </w:r>
      <w:r>
        <w:t xml:space="preserve"> </w:t>
      </w:r>
      <w:r>
        <w:t xml:space="preserve">including the 104 rows whose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is 0 — the resolver later treats</w:t>
      </w:r>
      <w:r>
        <w:t xml:space="preserve"> </w:t>
      </w:r>
      <w:r>
        <w:t xml:space="preserve">those as unknown rather than as a cap of zero, which is why the</w:t>
      </w:r>
      <w:r>
        <w:t xml:space="preserve"> </w:t>
      </w:r>
      <w:r>
        <w:t xml:space="preserve">both-fields-positive count is 995), which is physically impossible — the</w:t>
      </w:r>
      <w:r>
        <w:t xml:space="preserve"> </w:t>
      </w:r>
      <w:r>
        <w:t xml:space="preserve">output budget is carved out of the context, so it is strictly smaller. A</w:t>
      </w:r>
      <w:r>
        <w:t xml:space="preserve"> </w:t>
      </w:r>
      <w:r>
        <w:t xml:space="preserve">record in that shape has a context-sized number sitting in its output slot</w:t>
      </w:r>
      <w:r>
        <w:t xml:space="preserve"> </w:t>
      </w:r>
      <w:r>
        <w:t xml:space="preserve">(</w:t>
      </w:r>
      <w:r>
        <w:rPr>
          <w:rStyle w:val="VerbatimChar"/>
        </w:rPr>
        <w:t xml:space="preserve">kilo</w:t>
      </w:r>
      <w:r>
        <w:t xml:space="preserve">'s row is the pure form:</w:t>
      </w:r>
      <w:r>
        <w:t xml:space="preserve"> </w:t>
      </w:r>
      <w:r>
        <w:rPr>
          <w:rStyle w:val="VerbatimChar"/>
        </w:rPr>
        <w:t xml:space="preserve">{context:262144, output:262144}</w:t>
      </w:r>
      <w:r>
        <w:t xml:space="preserve">).</w:t>
      </w:r>
    </w:p>
    <w:p>
      <w:pPr>
        <w:pStyle w:val="Compact"/>
        <w:numPr>
          <w:ilvl w:val="1"/>
          <w:numId w:val="1037"/>
        </w:numPr>
      </w:pPr>
      <w:r>
        <w:t xml:space="preserve">models.dev stores limits per</w:t>
      </w:r>
      <w:r>
        <w:t xml:space="preserve"> </w:t>
      </w:r>
      <w:r>
        <w:rPr>
          <w:rStyle w:val="VerbatimChar"/>
        </w:rPr>
        <w:t xml:space="preserve">(provider, model)</w:t>
      </w:r>
      <w:r>
        <w:t xml:space="preserve"> </w:t>
      </w:r>
      <w:r>
        <w:t xml:space="preserve">PAIR, and only</w:t>
      </w:r>
      <w:r>
        <w:t xml:space="preserve"> </w:t>
      </w:r>
      <w:r>
        <w:t xml:space="preserve">openrouter's row inflates this model to</w:t>
      </w:r>
      <w:r>
        <w:t xml:space="preserve"> </w:t>
      </w:r>
      <w:r>
        <w:rPr>
          <w:rStyle w:val="VerbatimChar"/>
        </w:rPr>
        <w:t xml:space="preserve">1000000</w:t>
      </w:r>
      <w:r>
        <w:t xml:space="preserve"> </w:t>
      </w:r>
      <w:r>
        <w:t xml:space="preserve">while parking its true</w:t>
      </w:r>
      <w:r>
        <w:t xml:space="preserve"> </w:t>
      </w:r>
      <w:r>
        <w:t xml:space="preserve">context (262144) in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. The same model id reads 262144 under nvidia,</w:t>
      </w:r>
      <w:r>
        <w:t xml:space="preserve"> </w:t>
      </w:r>
      <w:r>
        <w:t xml:space="preserve">kilo and nano-gpt.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exported the input guard</w:t>
      </w:r>
      <w:r>
        <w:t xml:space="preserve"> </w:t>
      </w:r>
      <w:r>
        <w:rPr>
          <w:b/>
          <w:bCs/>
        </w:rPr>
        <w:t xml:space="preserve">only when the context was</w:t>
      </w:r>
      <w:r>
        <w:rPr>
          <w:b/>
          <w:bCs/>
        </w:rPr>
        <w:t xml:space="preserve"> </w:t>
      </w:r>
      <w:r>
        <w:rPr>
          <w:b/>
          <w:bCs/>
        </w:rPr>
        <w:t xml:space="preserve">≤ 200000</w:t>
      </w:r>
      <w:r>
        <w:t xml:space="preserve"> </w:t>
      </w:r>
      <w:r>
        <w:t xml:space="preserve">— fail-open, so precisely the large-context providers got no</w:t>
      </w:r>
      <w:r>
        <w:t xml:space="preserve"> </w:t>
      </w:r>
      <w:r>
        <w:t xml:space="preserve">guard at all. The pre-existing "output ≥ context ⇒ don't export" branch was</w:t>
      </w:r>
      <w:r>
        <w:t xml:space="preserve"> </w:t>
      </w:r>
      <w:r>
        <w:t xml:space="preserve">actively harmful: declining to export hands the decision to Claude Code's</w:t>
      </w:r>
      <w:r>
        <w:t xml:space="preserve"> </w:t>
      </w:r>
      <w:r>
        <w:t xml:space="preserve">own 128000 default. (The</w:t>
      </w:r>
      <w:r>
        <w:t xml:space="preserve"> </w:t>
      </w:r>
      <w:r>
        <w:rPr>
          <w:rStyle w:val="VerbatimChar"/>
        </w:rPr>
        <w:t xml:space="preserve">128000</w:t>
      </w:r>
      <w:r>
        <w:t xml:space="preserve"> </w:t>
      </w:r>
      <w:r>
        <w:t xml:space="preserve">in the error above was this clamp, which</w:t>
      </w:r>
      <w:r>
        <w:t xml:space="preserve"> </w:t>
      </w:r>
      <w:r>
        <w:t xml:space="preserve">coincidentally equals that default.)</w:t>
      </w:r>
      <w:r>
        <w:t xml:space="preserve"> </w:t>
      </w:r>
      <w:r>
        <w:rPr>
          <w:rStyle w:val="VerbatimChar"/>
        </w:rPr>
        <w:t xml:space="preserve">providers_resolve.py:derive_limits()</w:t>
      </w:r>
      <w:r>
        <w:t xml:space="preserve"> </w:t>
      </w:r>
      <w:r>
        <w:t xml:space="preserve">fixes this in two independent ways.</w:t>
      </w:r>
      <w:r>
        <w:t xml:space="preserve"> </w:t>
      </w:r>
      <w:r>
        <w:t xml:space="preserve">First, the output cap is always</w:t>
      </w:r>
      <w:r>
        <w:t xml:space="preserve"> </w:t>
      </w:r>
      <w:r>
        <w:rPr>
          <w:b/>
          <w:bCs/>
        </w:rPr>
        <w:t xml:space="preserve">carved</w:t>
      </w:r>
      <w:r>
        <w:t xml:space="preserve"> </w:t>
      </w:r>
      <w:r>
        <w:t xml:space="preserve">out of the context rather than</w:t>
      </w:r>
      <w:r>
        <w:t xml:space="preserve"> </w:t>
      </w:r>
      <w:r>
        <w:t xml:space="preserve">trusted verbatim, which by itself corrects every one of those 1099 rows — a</w:t>
      </w:r>
      <w:r>
        <w:t xml:space="preserve"> </w:t>
      </w:r>
      <w:r>
        <w:t xml:space="preserve">separate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detector was written for them and later removed</w:t>
      </w:r>
      <w:r>
        <w:t xml:space="preserve"> </w:t>
      </w:r>
      <w:r>
        <w:t xml:space="preserve">once it was proven to change the result on</w:t>
      </w:r>
      <w:r>
        <w:t xml:space="preserve"> </w:t>
      </w:r>
      <w:r>
        <w:rPr>
          <w:b/>
          <w:bCs/>
        </w:rPr>
        <w:t xml:space="preserve">0 of 5696 rows</w:t>
      </w:r>
      <w:r>
        <w:t xml:space="preserve">: whenever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the carve already yields</w:t>
      </w:r>
      <w:r>
        <w:t xml:space="preserve"> </w:t>
      </w:r>
      <w:r>
        <w:rPr>
          <w:rStyle w:val="VerbatimChar"/>
        </w:rPr>
        <w:t xml:space="preserve">cap &lt; context &lt;= output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min(output, cap) == cap</w:t>
      </w:r>
      <w:r>
        <w:t xml:space="preserve"> </w:t>
      </w:r>
      <w:r>
        <w:t xml:space="preserve">regardless. Second,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record claiming a</w:t>
      </w:r>
      <w:r>
        <w:t xml:space="preserve"> </w:t>
      </w:r>
      <w:r>
        <w:t xml:space="preserve">larger output budget than its paid sibling now raises only a</w:t>
      </w:r>
      <w:r>
        <w:t xml:space="preserve"> </w:t>
      </w:r>
      <w:r>
        <w:rPr>
          <w:i/>
          <w:iCs/>
        </w:rPr>
        <w:t xml:space="preserve">suspicion</w:t>
      </w:r>
      <w:r>
        <w:t xml:space="preserve">,</w:t>
      </w:r>
      <w:r>
        <w:t xml:space="preserve"> </w:t>
      </w:r>
      <w:r>
        <w:t xml:space="preserve">which is adjudicated against the rest of the catalog: a context is lowered</w:t>
      </w:r>
      <w:r>
        <w:t xml:space="preserve"> </w:t>
      </w:r>
      <w:r>
        <w:t xml:space="preserve">only when at least</w:t>
      </w:r>
      <w:r>
        <w:t xml:space="preserve"> </w:t>
      </w:r>
      <w:r>
        <w:rPr>
          <w:b/>
          <w:bCs/>
        </w:rPr>
        <w:t xml:space="preserve">three distinct providers, not counting the accused</w:t>
      </w:r>
      <w:r>
        <w:rPr>
          <w:b/>
          <w:bCs/>
        </w:rPr>
        <w:t xml:space="preserve"> </w:t>
      </w:r>
      <w:r>
        <w:rPr>
          <w:b/>
          <w:bCs/>
        </w:rPr>
        <w:t xml:space="preserve">record's own provider</w:t>
      </w:r>
      <w:r>
        <w:t xml:space="preserve">, publishing the same model (matched after normalising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suffixes, vendor prefixes and case, and gated so an unrelated vendor's</w:t>
      </w:r>
      <w:r>
        <w:t xml:space="preserve"> </w:t>
      </w:r>
      <w:r>
        <w:t xml:space="preserve">same-named model cannot vote) contradict it — and only to a value one of them</w:t>
      </w:r>
      <w:r>
        <w:t xml:space="preserve"> </w:t>
      </w:r>
      <w:r>
        <w:t xml:space="preserve">actually publishes. Both halves of that rule are load-bearing and were learned</w:t>
      </w:r>
      <w:r>
        <w:t xml:space="preserve"> </w:t>
      </w:r>
      <w:r>
        <w:t xml:space="preserve">the hard way: while the accused counted itself and the threshold was two, a</w:t>
      </w:r>
      <w:r>
        <w:t xml:space="preserve"> </w:t>
      </w:r>
      <w:r>
        <w:t xml:space="preserve">single peer decided every verdict, because at two voters the lower median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minimum. That cut a genuine 1,000,000-token window to 8,192 under a note</w:t>
      </w:r>
      <w:r>
        <w:t xml:space="preserve"> </w:t>
      </w:r>
      <w:r>
        <w:t xml:space="preserve">claiming two independent providers had agreed, when nothing had agreed with</w:t>
      </w:r>
      <w:r>
        <w:t xml:space="preserve"> </w:t>
      </w:r>
      <w:r>
        <w:t xml:space="preserve">anything. Adjudication is further restricted to records where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; where the two are equal the record shows the catalog's</w:t>
      </w:r>
      <w:r>
        <w:t xml:space="preserve"> </w:t>
      </w:r>
      <w:r>
        <w:t xml:space="preserve">commonest mislabel — output copied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context — which the carve already</w:t>
      </w:r>
      <w:r>
        <w:t xml:space="preserve"> </w:t>
      </w:r>
      <w:r>
        <w:t xml:space="preserve">corrects, and comparing that copy against a sibling's genuine output cap is a</w:t>
      </w:r>
      <w:r>
        <w:t xml:space="preserve"> </w:t>
      </w:r>
      <w:r>
        <w:t xml:space="preserve">category error that produced three wrong reductions before it was caught.</w:t>
      </w:r>
      <w:r>
        <w:t xml:space="preserve"> </w:t>
      </w:r>
      <w:r>
        <w:t xml:space="preserve">What this mechanism can establish is only that a claim is not credible</w:t>
      </w:r>
      <w: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— a plausibility ceiling drawn from peers, never a measurement. It</w:t>
      </w:r>
      <w:r>
        <w:t xml:space="preserve"> </w:t>
      </w:r>
      <w:r>
        <w:t xml:space="preserve">cannot establish "the model's real context", because there is no such</w:t>
      </w:r>
      <w:r>
        <w:t xml:space="preserve"> </w:t>
      </w:r>
      <w:r>
        <w:t xml:space="preserve">quantity: each (provider, model) pair is its own deployment, and</w:t>
      </w:r>
      <w:r>
        <w:t xml:space="preserve"> </w:t>
      </w:r>
      <w:r>
        <w:rPr>
          <w:rStyle w:val="VerbatimChar"/>
        </w:rPr>
        <w:t xml:space="preserve">llama-3.2-3b-instruct</w:t>
      </w:r>
      <w:r>
        <w:t xml:space="preserve"> </w:t>
      </w:r>
      <w:r>
        <w:t xml:space="preserve">is genuinely served at 16000, 32768, 80000 and 131072</w:t>
      </w:r>
      <w:r>
        <w:t xml:space="preserve"> </w:t>
      </w:r>
      <w:r>
        <w:t xml:space="preserve">by different hosts with none of them wrong. It therefore has a permanent,</w:t>
      </w:r>
      <w:r>
        <w:t xml:space="preserve"> </w:t>
      </w:r>
      <w:r>
        <w:t xml:space="preserve">deliberate blind spot in the opposite direction: a genuinely throttled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tier is corroborated at its paid siblings' value and left alone. The</w:t>
      </w:r>
      <w:r>
        <w:t xml:space="preserve"> </w:t>
      </w:r>
      <w:r>
        <w:t xml:space="preserve">earlier single-sibling version was wrong on half its live firings — it</w:t>
      </w:r>
      <w:r>
        <w:t xml:space="preserve"> </w:t>
      </w:r>
      <w:r>
        <w:t xml:space="preserve">collapsed</w:t>
      </w:r>
      <w:r>
        <w:t xml:space="preserve"> </w:t>
      </w:r>
      <w:r>
        <w:rPr>
          <w:rStyle w:val="VerbatimChar"/>
        </w:rPr>
        <w:t xml:space="preserve">nemotron-3-ultra-550b:free</w:t>
      </w:r>
      <w:r>
        <w:t xml:space="preserve"> </w:t>
      </w:r>
      <w:r>
        <w:t xml:space="preserve">from 1,000,000 to 65,536 (93.4% of the</w:t>
      </w:r>
      <w:r>
        <w:t xml:space="preserve"> </w:t>
      </w:r>
      <w:r>
        <w:t xml:space="preserve">window lost) and</w:t>
      </w:r>
      <w:r>
        <w:t xml:space="preserve"> </w:t>
      </w:r>
      <w:r>
        <w:rPr>
          <w:rStyle w:val="VerbatimChar"/>
        </w:rPr>
        <w:t xml:space="preserve">gemma-4-26b:free</w:t>
      </w:r>
      <w:r>
        <w:t xml:space="preserve"> </w:t>
      </w:r>
      <w:r>
        <w:t xml:space="preserve">from 262,144 to 32,768, even though</w:t>
      </w:r>
      <w:r>
        <w:t xml:space="preserve"> </w:t>
      </w:r>
      <w:r>
        <w:t xml:space="preserve">NVIDIA's own record and 14 of 15 providers respectively publish the larger</w:t>
      </w:r>
      <w:r>
        <w:t xml:space="preserve"> </w:t>
      </w:r>
      <w:r>
        <w:t xml:space="preserve">value. Corroboration restores both while preserving the two genuine catches.</w:t>
      </w:r>
      <w:r>
        <w:t xml:space="preserve"> </w:t>
      </w:r>
      <w:r>
        <w:t xml:space="preserve">The guiding asymmetry — understating a window only costs capability, whereas</w:t>
      </w:r>
      <w:r>
        <w:t xml:space="preserve"> </w:t>
      </w:r>
      <w:r>
        <w:t xml:space="preserve">overstating one kills the alias at launch — is bounded by a second one</w:t>
      </w:r>
      <w:r>
        <w:t xml:space="preserve"> </w:t>
      </w:r>
      <w:r>
        <w:t xml:space="preserve">learned here: an 8192-token output cap on a coding model is itself a dead</w:t>
      </w:r>
      <w:r>
        <w:t xml:space="preserve"> </w:t>
      </w:r>
      <w:r>
        <w:t xml:space="preserve">alias, so a detector that fires wrongly is not made safe by erring small. A</w:t>
      </w:r>
      <w:r>
        <w:t xml:space="preserve"> </w:t>
      </w:r>
      <w:r>
        <w:t xml:space="preserve">large but</w:t>
      </w:r>
      <w:r>
        <w:t xml:space="preserve"> </w:t>
      </w:r>
      <w:r>
        <w:t xml:space="preserve">credible record does not trip either detector: xiaomi's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genuinely serves</w:t>
      </w:r>
      <w:r>
        <w:t xml:space="preserve"> </w:t>
      </w:r>
      <w:r>
        <w:rPr>
          <w:rStyle w:val="VerbatimChar"/>
        </w:rPr>
        <w:t xml:space="preserve">{context:1048576, output:131072}</w:t>
      </w:r>
      <w:r>
        <w:t xml:space="preserve">, and its</w:t>
      </w:r>
      <w:r>
        <w:t xml:space="preserve"> </w:t>
      </w:r>
      <w:r>
        <w:rPr>
          <w:b/>
          <w:bCs/>
        </w:rPr>
        <w:t xml:space="preserve">context is not</w:t>
      </w:r>
      <w:r>
        <w:rPr>
          <w:b/>
          <w:bCs/>
        </w:rPr>
        <w:t xml:space="preserve"> </w:t>
      </w:r>
      <w:r>
        <w:rPr>
          <w:b/>
          <w:bCs/>
        </w:rPr>
        <w:t xml:space="preserve">collapsed</w:t>
      </w:r>
      <w:r>
        <w:t xml:space="preserve"> </w:t>
      </w:r>
      <w:r>
        <w:t xml:space="preserve">— it derives</w:t>
      </w:r>
      <w:r>
        <w:t xml:space="preserve"> </w:t>
      </w:r>
      <w:r>
        <w:rPr>
          <w:rStyle w:val="VerbatimChar"/>
        </w:rPr>
        <w:t xml:space="preserve">1048576 / 128000</w:t>
      </w:r>
      <w:r>
        <w:t xml:space="preserve">, where the output is reduced only</w:t>
      </w:r>
      <w:r>
        <w:t xml:space="preserve"> </w:t>
      </w:r>
      <w:r>
        <w:t xml:space="preserve">by the separate, pre-existing clamp to Claude Code's 128000 ceiling, not by</w:t>
      </w:r>
      <w:r>
        <w:t xml:space="preserve"> </w:t>
      </w:r>
      <w:r>
        <w:t xml:space="preserve">the mislabel detectors. The guards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co-derived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window = min(context - output, 200000)</w:t>
      </w:r>
      <w:r>
        <w:t xml:space="preserve">, exported for every known context — which closes both the fail-open</w:t>
      </w:r>
      <w:r>
        <w:t xml:space="preserve"> </w:t>
      </w:r>
      <w:r>
        <w:t xml:space="preserve">gate and the 200k–270k dead zone in which a real window got no input guard.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/</w:t>
      </w:r>
      <w:r>
        <w:rPr>
          <w:rStyle w:val="VerbatimChar"/>
        </w:rPr>
        <w:t xml:space="preserve">kilo</w:t>
      </w:r>
      <w:r>
        <w:t xml:space="preserve"> </w:t>
      </w:r>
      <w:r>
        <w:t xml:space="preserve">now derive</w:t>
      </w:r>
      <w:r>
        <w:t xml:space="preserve"> </w:t>
      </w:r>
      <w:r>
        <w:rPr>
          <w:rStyle w:val="VerbatimChar"/>
        </w:rPr>
        <w:t xml:space="preserve">262144 / 102144</w:t>
      </w:r>
      <w:r>
        <w:t xml:space="preserve">, leaving 22517 tokens of</w:t>
      </w:r>
      <w:r>
        <w:t xml:space="preserve"> </w:t>
      </w:r>
      <w:r>
        <w:t xml:space="preserve">headroom.</w:t>
      </w:r>
      <w:r>
        <w:t xml:space="preserve"> </w:t>
      </w:r>
      <w:r>
        <w:rPr>
          <w:b/>
          <w:bCs/>
        </w:rPr>
        <w:t xml:space="preserve">This defect predates v1.24.0</w:t>
      </w:r>
      <w:r>
        <w:t xml:space="preserve">: HEAD's resolver produced</w:t>
      </w:r>
      <w:r>
        <w:t xml:space="preserve"> </w:t>
      </w:r>
      <w:r>
        <w:rPr>
          <w:rStyle w:val="VerbatimChar"/>
        </w:rPr>
        <w:t xml:space="preserve">1048576/1048576</w:t>
      </w:r>
      <w:r>
        <w:t xml:space="preserve"> </w:t>
      </w:r>
      <w:r>
        <w:t xml:space="preserve">for openrouter — limits belonging to a different model</w:t>
      </w:r>
      <w:r>
        <w:t xml:space="preserve"> </w:t>
      </w:r>
      <w:r>
        <w:t xml:space="preserve">entirely — so the credit-aware pin re-derivation already improved it.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 concurrency race could destroy the user's alias file on a clean run.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performed six sequential temp+rename migrations plus</w:t>
      </w:r>
      <w:r>
        <w:t xml:space="preserve"> </w:t>
      </w:r>
      <w:r>
        <w:t xml:space="preserve">two direct</w:t>
      </w:r>
      <w:r>
        <w:t xml:space="preserve"> </w:t>
      </w:r>
      <w:r>
        <w:rPr>
          <w:rStyle w:val="VerbatimChar"/>
        </w:rPr>
        <w:t xml:space="preserve">cat &gt;&gt; "$ALIAS_FILE"</w:t>
      </w:r>
      <w:r>
        <w:t xml:space="preserve"> </w:t>
      </w:r>
      <w:r>
        <w:t xml:space="preserve">appends, racing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— which</w:t>
      </w:r>
      <w:r>
        <w:t xml:space="preserve"> </w:t>
      </w:r>
      <w:r>
        <w:rPr>
          <w:rStyle w:val="VerbatimChar"/>
        </w:rPr>
        <w:t xml:space="preserve">claude-providers list --refresh-aliases</w:t>
      </w:r>
      <w:r>
        <w:t xml:space="preserve"> </w:t>
      </w:r>
      <w:r>
        <w:t xml:space="preserve">fires</w:t>
      </w:r>
      <w:r>
        <w:t xml:space="preserve"> </w:t>
      </w:r>
      <w:r>
        <w:rPr>
          <w:b/>
          <w:bCs/>
        </w:rPr>
        <w:t xml:space="preserve">21× on every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via the session hook. No lock existed on the alias file anywhere.</w:t>
      </w:r>
      <w:r>
        <w:t xml:space="preserve"> </w:t>
      </w:r>
      <w:r>
        <w:t xml:space="preserve">Each writer was atomic and preserving</w:t>
      </w:r>
      <w:r>
        <w:t xml:space="preserve"> </w:t>
      </w:r>
      <w:r>
        <w:rPr>
          <w:i/>
          <w:iCs/>
        </w:rPr>
        <w:t xml:space="preserve">in isolation</w:t>
      </w:r>
      <w:r>
        <w:t xml:space="preserve">, which is exactly why</w:t>
      </w:r>
      <w:r>
        <w:t xml:space="preserve"> </w:t>
      </w:r>
      <w:r>
        <w:t xml:space="preserve">no single-function bug could be found: the second writer's read predates the</w:t>
      </w:r>
      <w:r>
        <w:t xml:space="preserve"> </w:t>
      </w:r>
      <w:r>
        <w:t xml:space="preserve">first writer's rename, so it faithfully writes back a stale whole file. This</w:t>
      </w:r>
      <w:r>
        <w:t xml:space="preserve"> </w:t>
      </w:r>
      <w:r>
        <w:t xml:space="preserve">was observed live — the file went</w:t>
      </w:r>
      <w:r>
        <w:t xml:space="preserve"> </w:t>
      </w:r>
      <w:r>
        <w:rPr>
          <w:rStyle w:val="VerbatimChar"/>
        </w:rPr>
        <w:t xml:space="preserve">37288 → 282 → 32112 → 974 → 909 → 25682 → 130</w:t>
      </w:r>
      <w:r>
        <w:t xml:space="preserve"> </w:t>
      </w:r>
      <w:r>
        <w:t xml:space="preserve">bytes within four seconds, losing both wrapper functions and all four</w:t>
      </w:r>
      <w:r>
        <w:t xml:space="preserve"> </w:t>
      </w:r>
      <w:r>
        <w:rPr>
          <w:rStyle w:val="VerbatimChar"/>
        </w:rPr>
        <w:t xml:space="preserve">claude1..4</w:t>
      </w:r>
      <w:r>
        <w:t xml:space="preserve"> </w:t>
      </w:r>
      <w:r>
        <w:t xml:space="preserve">account aliases, leaving every alias pointing at an undefined</w:t>
      </w:r>
      <w:r>
        <w:t xml:space="preserve"> </w:t>
      </w:r>
      <w:r>
        <w:t xml:space="preserve">function.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interrupt-only: the corruption timestamp preceded the</w:t>
      </w:r>
      <w:r>
        <w:t xml:space="preserve"> </w:t>
      </w:r>
      <w:r>
        <w:t xml:space="preserve">suspected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by ~14 minutes.</w:t>
      </w:r>
      <w:r>
        <w:t xml:space="preserve"> </w:t>
      </w:r>
      <w:r>
        <w:t xml:space="preserve">All alias-file writes now funnel through a single committer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cma_alias_commit</w:t>
      </w:r>
      <w:r>
        <w:t xml:space="preserve">): the COMPLETE file (header + both wrappers + every</w:t>
      </w:r>
      <w:r>
        <w:t xml:space="preserve"> </w:t>
      </w:r>
      <w:r>
        <w:t xml:space="preserve">account alias + every provider alias) is rendered into one temp and published</w:t>
      </w:r>
      <w:r>
        <w:t xml:space="preserve"> </w:t>
      </w:r>
      <w:r>
        <w:t xml:space="preserve">with a single</w:t>
      </w:r>
      <w:r>
        <w:t xml:space="preserve"> </w:t>
      </w:r>
      <w:r>
        <w:rPr>
          <w:rStyle w:val="VerbatimChar"/>
        </w:rPr>
        <w:t xml:space="preserve">mv</w:t>
      </w:r>
      <w:r>
        <w:t xml:space="preserve">, behind an exclusive lock (</w:t>
      </w:r>
      <w:r>
        <w:rPr>
          <w:rStyle w:val="VerbatimChar"/>
        </w:rPr>
        <w:t xml:space="preserve">flock(1)</w:t>
      </w:r>
      <w:r>
        <w:t xml:space="preserve">, falling back to an</w:t>
      </w:r>
      <w:r>
        <w:t xml:space="preserve"> </w:t>
      </w:r>
      <w:r>
        <w:t xml:space="preserve">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lock with rename-verified stale breaking for hosts without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e.g. macOS). A byte-identical no-op guard renders and compares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taking the lock, so a settled host performs</w:t>
      </w:r>
      <w:r>
        <w:t xml:space="preserve"> </w:t>
      </w:r>
      <w:r>
        <w:rPr>
          <w:b/>
          <w:bCs/>
        </w:rPr>
        <w:t xml:space="preserve">zero renames per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the common path cannot enter the race at all; the session hook</w:t>
      </w:r>
      <w:r>
        <w:t xml:space="preserve"> </w:t>
      </w:r>
      <w:r>
        <w:t xml:space="preserve">additionally pins a zero-wait acquire so it can never block a shell.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are masked across the critical section, and a sanity gate (header,</w:t>
      </w:r>
      <w:r>
        <w:t xml:space="preserve"> </w:t>
      </w:r>
      <w:r>
        <w:t xml:space="preserve">both wrappers, the exact alias-name set, an account-alias floor) parks a</w:t>
      </w:r>
      <w:r>
        <w:t xml:space="preserve"> </w:t>
      </w:r>
      <w:r>
        <w:t xml:space="preserve">rejected candidate as</w:t>
      </w:r>
      <w:r>
        <w:t xml:space="preserve"> </w:t>
      </w:r>
      <w:r>
        <w:rPr>
          <w:rStyle w:val="VerbatimChar"/>
        </w:rPr>
        <w:t xml:space="preserve">&lt;alias-file&gt;.rejected.&lt;ts&gt;</w:t>
      </w:r>
      <w:r>
        <w:t xml:space="preserve"> </w:t>
      </w:r>
      <w:r>
        <w:t xml:space="preserve">rather than publishing it.</w:t>
      </w:r>
      <w:r>
        <w:t xml:space="preserve"> </w:t>
      </w:r>
      <w:r>
        <w:t xml:space="preserve">The render-once design also retires the drop-and-re-append migrations that</w:t>
      </w:r>
      <w:r>
        <w:t xml:space="preserve"> </w:t>
      </w:r>
      <w:r>
        <w:t xml:space="preserve">leaked ~15 orphaned</w:t>
      </w:r>
      <w:r>
        <w:t xml:space="preserve"> </w:t>
      </w:r>
      <w:r>
        <w:rPr>
          <w:rStyle w:val="VerbatimChar"/>
        </w:rPr>
        <w:t xml:space="preserve"># Wrapper:</w:t>
      </w:r>
      <w:r>
        <w:t xml:space="preserve"> </w:t>
      </w:r>
      <w:r>
        <w:t xml:space="preserve">comment blocks and reordered the file.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scripts/tests/test_alias_file_concurrency.sh</w:t>
      </w:r>
      <w:r>
        <w:t xml:space="preserve"> </w:t>
      </w:r>
      <w:r>
        <w:t xml:space="preserve">(69 assertions).</w:t>
      </w:r>
      <w:r>
        <w:t xml:space="preserve"> </w:t>
      </w:r>
      <w:r>
        <w:t xml:space="preserve">Teeth: against the pre-fix code the storm test records</w:t>
      </w:r>
      <w:r>
        <w:t xml:space="preserve"> </w:t>
      </w:r>
      <w:r>
        <w:rPr>
          <w:b/>
          <w:bCs/>
        </w:rPr>
        <w:t xml:space="preserve">115 structurally</w:t>
      </w:r>
      <w:r>
        <w:rPr>
          <w:b/>
          <w:bCs/>
        </w:rPr>
        <w:t xml:space="preserve"> </w:t>
      </w:r>
      <w:r>
        <w:rPr>
          <w:b/>
          <w:bCs/>
        </w:rPr>
        <w:t xml:space="preserve">broken states published during a single storm</w:t>
      </w:r>
      <w:r>
        <w:t xml:space="preserve"> </w:t>
      </w:r>
      <w:r>
        <w:t xml:space="preserve">— a 35KB file collapsed to</w:t>
      </w:r>
      <w:r>
        <w:t xml:space="preserve"> </w:t>
      </w:r>
      <w:r>
        <w:t xml:space="preserve">1274 bytes with both wrappers gone, reproducing the live incident — and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16 failed, 17 passed</w:t>
      </w:r>
      <w:r>
        <w:t xml:space="preserve">; after the fix, three consecutive runs give</w:t>
      </w:r>
      <w:r>
        <w:t xml:space="preserve"> </w:t>
      </w:r>
      <w:r>
        <w:rPr>
          <w:rStyle w:val="VerbatimChar"/>
        </w:rPr>
        <w:t xml:space="preserve">69 passed, 0 failed</w:t>
      </w:r>
      <w:r>
        <w:t xml:space="preserve"> </w:t>
      </w:r>
      <w:r>
        <w:t xml:space="preserve">with an identical 35257-byte result (the storm case's</w:t>
      </w:r>
      <w:r>
        <w:t xml:space="preserve"> </w:t>
      </w:r>
      <w:r>
        <w:t xml:space="preserve">three runs were</w:t>
      </w:r>
      <w:r>
        <w:t xml:space="preserve"> </w:t>
      </w:r>
      <w:r>
        <w:rPr>
          <w:rStyle w:val="VerbatimChar"/>
        </w:rPr>
        <w:t xml:space="preserve">37 passed</w:t>
      </w:r>
      <w:r>
        <w:t xml:space="preserve"> </w:t>
      </w:r>
      <w:r>
        <w:t xml:space="preserve">when first landed; the file has since grown its</w:t>
      </w:r>
      <w:r>
        <w:t xml:space="preserve"> </w:t>
      </w:r>
      <w:r>
        <w:t xml:space="preserve">lock-release / gate-integration / account-floor coverage).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now</w:t>
      </w:r>
      <w:r>
        <w:t xml:space="preserve"> </w:t>
      </w:r>
      <w:r>
        <w:t xml:space="preserve">also lints that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code path writes or renames onto</w:t>
      </w:r>
      <w:r>
        <w:t xml:space="preserve"> </w:t>
      </w:r>
      <w:r>
        <w:rPr>
          <w:rStyle w:val="VerbatimChar"/>
        </w:rPr>
        <w:t xml:space="preserve">$ALIAS_FILE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Unknown or partial model limits failed open.</w:t>
      </w:r>
      <w:r>
        <w:t xml:space="preserve"> </w:t>
      </w:r>
      <w:r>
        <w:t xml:space="preserve">A pinned model absent from</w:t>
      </w:r>
      <w:r>
        <w:t xml:space="preserve"> </w:t>
      </w:r>
      <w:r>
        <w:t xml:space="preserve">the catalog produced</w:t>
      </w:r>
      <w:r>
        <w:t xml:space="preserve"> </w:t>
      </w:r>
      <w:r>
        <w:rPr>
          <w:rStyle w:val="VerbatimChar"/>
        </w:rPr>
        <w:t xml:space="preserve">context_limit=None, max_output=None</w:t>
      </w:r>
      <w:r>
        <w:t xml:space="preserve">, so neither guard</w:t>
      </w:r>
      <w:r>
        <w:t xml:space="preserve"> </w:t>
      </w:r>
      <w:r>
        <w:t xml:space="preserve">was exported and Claude Code fell back to its own 128000 default against an</w:t>
      </w:r>
      <w:r>
        <w:t xml:space="preserve"> </w:t>
      </w:r>
      <w:r>
        <w:t xml:space="preserve">unmeasured window — the same fail-open class as the gate above.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shipped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and launchable in exactly that state. Unknown limits now</w:t>
      </w:r>
      <w:r>
        <w:t xml:space="preserve"> </w:t>
      </w:r>
      <w:r>
        <w:t xml:space="preserve">resolve to a conservative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rather than to silence:</w:t>
      </w:r>
      <w:r>
        <w:t xml:space="preserve"> </w:t>
      </w:r>
      <w:r>
        <w:rPr>
          <w:rStyle w:val="VerbatimChar"/>
        </w:rPr>
        <w:t xml:space="preserve">UNKNOWN_MODEL_CONTEXT = 128000</w:t>
      </w:r>
      <w:r>
        <w:t xml:space="preserve"> </w:t>
      </w:r>
      <w:r>
        <w:t xml:space="preserve">(measured, not invented —</w:t>
      </w:r>
      <w:r>
        <w:t xml:space="preserve"> </w:t>
      </w:r>
      <w:r>
        <w:rPr>
          <w:b/>
          <w:bCs/>
        </w:rPr>
        <w:t xml:space="preserve">93.95%</w:t>
      </w:r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4544</w:t>
      </w:r>
      <w:r>
        <w:t xml:space="preserve"> </w:t>
      </w:r>
      <w:r>
        <w:t xml:space="preserve">tool-call-capable models in the live catalog publish ≥128000, and</w:t>
      </w:r>
      <w:r>
        <w:t xml:space="preserve"> </w:t>
      </w:r>
      <w:r>
        <w:t xml:space="preserve">p10 = 128000), narrowed further by the provider's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p10 over its</w:t>
      </w:r>
      <w:r>
        <w:t xml:space="preserve"> </w:t>
      </w:r>
      <w:r>
        <w:t xml:space="preserve">tool-call-capable models, with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 </w:t>
      </w:r>
      <w:r>
        <w:t xml:space="preserve">enforced in a single place.</w:t>
      </w:r>
      <w:r>
        <w:t xml:space="preserve"> </w:t>
      </w:r>
      <w:r>
        <w:t xml:space="preserve">A bare provider ceiling was not enough. Measured as</w:t>
      </w:r>
      <w:r>
        <w:t xml:space="preserve"> </w:t>
      </w:r>
      <w:r>
        <w:rPr>
          <w:i/>
          <w:iCs/>
        </w:rPr>
        <w:t xml:space="preserve">"how often does this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pull the fallback below the 128000 default"</w:t>
      </w:r>
      <w:r>
        <w:t xml:space="preserve">: the bare ceiling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published = pool[-1]</w:t>
      </w:r>
      <w:r>
        <w:t xml:space="preserve">, all the old mechanism was) did so for only 3 of 167</w:t>
      </w:r>
      <w:r>
        <w:t xml:space="preserve"> </w:t>
      </w:r>
      <w:r>
        <w:t xml:space="preserve">providers (1.8%) —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125000,</w:t>
      </w:r>
      <w:r>
        <w:t xml:space="preserve"> </w:t>
      </w:r>
      <w:r>
        <w:rPr>
          <w:rStyle w:val="VerbatimChar"/>
        </w:rPr>
        <w:t xml:space="preserve">llmtr</w:t>
      </w:r>
      <w:r>
        <w:t xml:space="preserve"> </w:t>
      </w:r>
      <w:r>
        <w:t xml:space="preserve">16384,</w:t>
      </w:r>
      <w:r>
        <w:t xml:space="preserve"> </w:t>
      </w:r>
      <w:r>
        <w:rPr>
          <w:rStyle w:val="VerbatimChar"/>
        </w:rPr>
        <w:t xml:space="preserve">morph</w:t>
      </w:r>
      <w:r>
        <w:t xml:space="preserve"> </w:t>
      </w:r>
      <w:r>
        <w:t xml:space="preserve">32000 —</w:t>
      </w:r>
      <w:r>
        <w:t xml:space="preserve"> </w:t>
      </w:r>
      <w:r>
        <w:t xml:space="preserve">leaving the default free to overstate a small window (pin an uncatalogued</w:t>
      </w:r>
      <w:r>
        <w:t xml:space="preserve"> </w:t>
      </w:r>
      <w:r>
        <w:t xml:space="preserve">32k model on a provider whose ceiling is 10,000,000 and the wrapper would</w:t>
      </w:r>
      <w:r>
        <w:t xml:space="preserve"> </w:t>
      </w:r>
      <w:r>
        <w:t xml:space="preserve">have exported a ~120k input window against it). The per-provider percentile</w:t>
      </w:r>
      <w:r>
        <w:t xml:space="preserve"> </w:t>
      </w:r>
      <w:r>
        <w:t xml:space="preserve">does so for 32 of 167 (19.2%) instead — both counts unaffected by the median</w:t>
      </w:r>
      <w:r>
        <w:t xml:space="preserve"> </w:t>
      </w:r>
      <w:r>
        <w:t xml:space="preserve">clamp: the ceiling expression reads no floor term at all, and the clamp moves</w:t>
      </w:r>
      <w:r>
        <w:t xml:space="preserve"> </w:t>
      </w:r>
      <w:r>
        <w:t xml:space="preserve">only two estimates (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65536→16000,</w:t>
      </w:r>
      <w:r>
        <w:t xml:space="preserve"> </w:t>
      </w:r>
      <w:r>
        <w:rPr>
          <w:rStyle w:val="VerbatimChar"/>
        </w:rPr>
        <w:t xml:space="preserve">atomic-chat</w:t>
      </w:r>
      <w:r>
        <w:t xml:space="preserve"> </w:t>
      </w:r>
      <w:r>
        <w:t xml:space="preserve">65536→32768), both</w:t>
      </w:r>
      <w:r>
        <w:t xml:space="preserve"> </w:t>
      </w:r>
      <w:r>
        <w:t xml:space="preserve">already below 128000 either way. It carries a</w:t>
      </w:r>
      <w:r>
        <w:t xml:space="preserve"> </w:t>
      </w:r>
      <w:r>
        <w:rPr>
          <w:rStyle w:val="VerbatimChar"/>
        </w:rPr>
        <w:t xml:space="preserve">MIN_USABLE_UNKNOWN_CONTEXT</w:t>
      </w:r>
      <w:r>
        <w:t xml:space="preserve"> </w:t>
      </w:r>
      <w:r>
        <w:t xml:space="preserve">floor of 65536 because an unfloored percentile swings the other way (poe's raw</w:t>
      </w:r>
      <w:r>
        <w:t xml:space="preserve"> </w:t>
      </w:r>
      <w:r>
        <w:t xml:space="preserve">p10 is 480 tokens, which would trade a 400 for an unusable alias). (A</w:t>
      </w:r>
      <w:r>
        <w:t xml:space="preserve"> </w:t>
      </w:r>
      <w:r>
        <w:t xml:space="preserve">different question — "is</w:t>
      </w:r>
      <w:r>
        <w:t xml:space="preserve"> </w:t>
      </w:r>
      <w:r>
        <w:rPr>
          <w:rStyle w:val="VerbatimChar"/>
        </w:rPr>
        <w:t xml:space="preserve">pool[-1]</w:t>
      </w:r>
      <w:r>
        <w:t xml:space="preserve"> </w:t>
      </w:r>
      <w:r>
        <w:t xml:space="preserve">the term that decides the returned value"</w:t>
      </w:r>
      <w:r>
        <w:t xml:space="preserve"> </w:t>
      </w:r>
      <w:r>
        <w:t xml:space="preserve">— answers 1 of 167 under the shipped clamp and 2 before it; that is the</w:t>
      </w:r>
      <w:r>
        <w:t xml:space="preserve"> </w:t>
      </w:r>
      <w:r>
        <w:t xml:space="preserve">reading the old "2 of 167" was computed under.)</w:t>
      </w:r>
      <w:r>
        <w:t xml:space="preserve"> </w:t>
      </w:r>
      <w:r>
        <w:t xml:space="preserve">Operator overrides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are now validated rather than</w:t>
      </w:r>
      <w:r>
        <w:t xml:space="preserve"> </w:t>
      </w:r>
      <w:r>
        <w:t xml:space="preserve">trusted: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50000.5</w:t>
      </w:r>
      <w:r>
        <w:t xml:space="preserve"> </w:t>
      </w:r>
      <w:r>
        <w:t xml:space="preserve">each previously produced a state</w:t>
      </w:r>
      <w:r>
        <w:t xml:space="preserve"> </w:t>
      </w:r>
      <w:r>
        <w:t xml:space="preserve">in which the launch wrapper exported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guard — silently reproducing</w:t>
      </w:r>
      <w:r>
        <w:t xml:space="preserve"> </w:t>
      </w:r>
      <w:r>
        <w:t xml:space="preserve">the exact fail-open being closed — and a quoted</w:t>
      </w:r>
      <w:r>
        <w:t xml:space="preserve"> </w:t>
      </w:r>
      <w:r>
        <w:rPr>
          <w:rStyle w:val="VerbatimChar"/>
        </w:rPr>
        <w:t xml:space="preserve">"200000"</w:t>
      </w:r>
      <w:r>
        <w:t xml:space="preserve"> </w:t>
      </w:r>
      <w:r>
        <w:t xml:space="preserve">was dropped without</w:t>
      </w:r>
      <w:r>
        <w:t xml:space="preserve"> </w:t>
      </w:r>
      <w:r>
        <w:t xml:space="preserve">a word. Non-positive, boolean and fractional values are rejected with the</w:t>
      </w:r>
      <w:r>
        <w:t xml:space="preserve"> </w:t>
      </w:r>
      <w:r>
        <w:t xml:space="preserve">reason recorded, clean digit strings are honoured, and an override that cannot</w:t>
      </w:r>
      <w:r>
        <w:t xml:space="preserve"> </w:t>
      </w:r>
      <w:r>
        <w:t xml:space="preserve">carve a usable cap rolls back to the derived pair. Catalog rows with</w:t>
      </w:r>
      <w:r>
        <w:t xml:space="preserve"> </w:t>
      </w:r>
      <w:r>
        <w:rPr>
          <w:rStyle w:val="VerbatimChar"/>
        </w:rPr>
        <w:t xml:space="preserve">"output": 0</w:t>
      </w:r>
      <w:r>
        <w:t xml:space="preserve"> </w:t>
      </w:r>
      <w:r>
        <w:t xml:space="preserve">(166 rows) or</w:t>
      </w:r>
      <w:r>
        <w:t xml:space="preserve"> </w:t>
      </w:r>
      <w:r>
        <w:rPr>
          <w:rStyle w:val="VerbatimChar"/>
        </w:rPr>
        <w:t xml:space="preserve">"context": 0</w:t>
      </w:r>
      <w:r>
        <w:t xml:space="preserve"> </w:t>
      </w:r>
      <w:r>
        <w:t xml:space="preserve">(104 rows) are treated as unknown</w:t>
      </w:r>
      <w:r>
        <w:t xml:space="preserve"> </w:t>
      </w:r>
      <w:r>
        <w:t xml:space="preserve">rather than as a binding cap of zero; this removes the resolver's silent</w:t>
      </w:r>
      <w:r>
        <w:t xml:space="preserve"> </w:t>
      </w:r>
      <w:r>
        <w:t xml:space="preserve">dependence on the launch wrapper re-deriving a cap on its behalf. A launch-gate refusal was deliberately rejected as the remedy: it</w:t>
      </w:r>
      <w:r>
        <w:t xml:space="preserve"> </w:t>
      </w:r>
      <w:r>
        <w:t xml:space="preserve">would destroy a proven-working alias, and the operator's realistic response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which bypasses the gate</w:t>
      </w:r>
      <w:r>
        <w:t xml:space="preserve"> </w:t>
      </w:r>
      <w:r>
        <w:rPr>
          <w:i/>
          <w:iCs/>
        </w:rPr>
        <w:t xml:space="preserve">and still exports no guards</w:t>
      </w:r>
      <w:r>
        <w:t xml:space="preserve">.</w:t>
      </w:r>
      <w:r>
        <w:t xml:space="preserve"> </w:t>
      </w:r>
      <w:r>
        <w:t xml:space="preserve">This also surfaced a second defect: the</w:t>
      </w:r>
      <w:r>
        <w:t xml:space="preserve"> </w:t>
      </w:r>
      <w:r>
        <w:rPr>
          <w:rStyle w:val="VerbatimChar"/>
        </w:rPr>
        <w:t xml:space="preserve">MIN_SAFE_OUTPUT</w:t>
      </w:r>
      <w:r>
        <w:t xml:space="preserve"> </w:t>
      </w:r>
      <w:r>
        <w:t xml:space="preserve">floor was applied</w:t>
      </w:r>
      <w:r>
        <w:t xml:space="preserve"> </w:t>
      </w:r>
      <w:r>
        <w:t xml:space="preserve">unconditionally, so any window below it came out</w:t>
      </w:r>
      <w:r>
        <w:t xml:space="preserve"> </w:t>
      </w:r>
      <w:r>
        <w:rPr>
          <w:b/>
          <w:bCs/>
        </w:rPr>
        <w:t xml:space="preserve">inverted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136 of 5696</w:t>
      </w:r>
      <w:r>
        <w:rPr>
          <w:b/>
          <w:bCs/>
        </w:rPr>
        <w:t xml:space="preserve"> </w:t>
      </w:r>
      <w:r>
        <w:rPr>
          <w:b/>
          <w:bCs/>
        </w:rPr>
        <w:t xml:space="preserve">catalogued rows emitted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 &gt;=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mistral/open-mistral-7b</w:t>
      </w:r>
      <w:r>
        <w:t xml:space="preserve"> </w:t>
      </w:r>
      <w:r>
        <w:t xml:space="preserve">at</w:t>
      </w:r>
      <w:r>
        <w:t xml:space="preserve"> </w:t>
      </w:r>
      <w:r>
        <w:t xml:space="preserve">8000/8000 → 8192).</w:t>
      </w:r>
      <w:r>
        <w:t xml:space="preserve"> </w:t>
      </w:r>
      <w:r>
        <w:rPr>
          <w:i/>
          <w:iCs/>
        </w:rPr>
        <w:t xml:space="preserve">Method: replay the pre-fix carve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cap = max(min(ctx − 160000, 128000), 8192)</w:t>
      </w:r>
      <w:r>
        <w:rPr>
          <w:i/>
          <w:iCs/>
        </w:rPr>
        <w:t xml:space="preserve">, no halving branch) over every</w:t>
      </w:r>
      <w:r>
        <w:rPr>
          <w:i/>
          <w:iCs/>
        </w:rPr>
        <w:t xml:space="preserve"> </w:t>
      </w:r>
      <w:r>
        <w:rPr>
          <w:i/>
          <w:iCs/>
        </w:rPr>
        <w:t xml:space="preserve">catalog row and count rows whose emitted output (</w:t>
      </w:r>
      <w:r>
        <w:rPr>
          <w:rStyle w:val="VerbatimChar"/>
          <w:i/>
          <w:iCs/>
        </w:rPr>
        <w:t xml:space="preserve">min(published_output, cap)</w:t>
      </w:r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≥ their context.</w:t>
      </w:r>
      <w:r>
        <w:t xml:space="preserve"> </w:t>
      </w:r>
      <w:r>
        <w:t xml:space="preserve">Now 0 violations and 0 missing contexts across all 5696.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derives</w:t>
      </w:r>
      <w:r>
        <w:t xml:space="preserve"> </w:t>
      </w:r>
      <w:r>
        <w:rPr>
          <w:rStyle w:val="VerbatimChar"/>
        </w:rPr>
        <w:t xml:space="preserve">125000/8192</w:t>
      </w:r>
      <w:r>
        <w:t xml:space="preserve">,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rPr>
          <w:rStyle w:val="VerbatimChar"/>
        </w:rPr>
        <w:t xml:space="preserve">128000/8192</w:t>
      </w:r>
      <w:r>
        <w:t xml:space="preserve"> </w:t>
      </w:r>
      <w:r>
        <w:t xml:space="preserve">(a latent instance —</w:t>
      </w:r>
      <w:r>
        <w:t xml:space="preserve"> </w:t>
      </w:r>
      <w:r>
        <w:t xml:space="preserve">its stored limits were stale and the 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would have emptied them),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rPr>
          <w:rStyle w:val="VerbatimChar"/>
        </w:rPr>
        <w:t xml:space="preserve">262144/102144</w:t>
      </w:r>
      <w:r>
        <w:t xml:space="preserve">. Teeth:</w:t>
      </w:r>
      <w:r>
        <w:t xml:space="preserve"> </w:t>
      </w:r>
      <w:r>
        <w:rPr>
          <w:rStyle w:val="VerbatimChar"/>
        </w:rPr>
        <w:t xml:space="preserve">14 failed, 329 passed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343 passed, 0 failed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Every router-transport provider alias failed at launch.</w:t>
      </w:r>
      <w:r>
        <w:t xml:space="preserve"> </w:t>
      </w:r>
      <w:r>
        <w:t xml:space="preserve">The Go router</w:t>
      </w:r>
      <w:r>
        <w:t xml:space="preserve"> </w:t>
      </w:r>
      <w:r>
        <w:t xml:space="preserve">implemented</w:t>
      </w:r>
      <w:r>
        <w:t xml:space="preserve"> </w:t>
      </w:r>
      <w:r>
        <w:rPr>
          <w:rStyle w:val="VerbatimChar"/>
        </w:rPr>
        <w:t xml:space="preserve">start|ui|serve|web|stop|config|help</w:t>
      </w:r>
      <w:r>
        <w:t xml:space="preserve"> </w:t>
      </w:r>
      <w:r>
        <w:t xml:space="preserve">and no agent-launch</w:t>
      </w:r>
      <w:r>
        <w:t xml:space="preserve"> </w:t>
      </w:r>
      <w:r>
        <w:t xml:space="preserve">subcommand, so the wrapper's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 fell through to the dispatch</w:t>
      </w:r>
      <w:r>
        <w:t xml:space="preserve"> </w:t>
      </w:r>
      <w:r>
        <w:rPr>
          <w:rStyle w:val="VerbatimChar"/>
        </w:rPr>
        <w:t xml:space="preserve">default:</w:t>
      </w:r>
      <w:r>
        <w:t xml:space="preserve"> </w:t>
      </w:r>
      <w:r>
        <w:t xml:space="preserve">branch, printed</w:t>
      </w:r>
      <w:r>
        <w:t xml:space="preserve"> </w:t>
      </w:r>
      <w:r>
        <w:rPr>
          <w:rStyle w:val="VerbatimChar"/>
        </w:rPr>
        <w:t xml:space="preserve">Profile "default-claude-code" was not found or is disabled.</w:t>
      </w:r>
      <w:r>
        <w:t xml:space="preserve"> </w:t>
      </w:r>
      <w:r>
        <w:t xml:space="preserve">and exited 1. The binary's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advertised the grammar it did not</w:t>
      </w:r>
      <w:r>
        <w:t xml:space="preserve"> </w:t>
      </w:r>
      <w:r>
        <w:t xml:space="preserve">implement. The router now implements the agent-launch subcommand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cmd/ccr/launch.go</w:t>
      </w:r>
      <w:r>
        <w:t xml:space="preserve">, dispatched as</w:t>
      </w:r>
      <w:r>
        <w:t xml:space="preserve"> </w:t>
      </w:r>
      <w:r>
        <w:rPr>
          <w:rStyle w:val="VerbatimChar"/>
        </w:rPr>
        <w:t xml:space="preserve">default-claude-code</w:t>
      </w:r>
      <w:r>
        <w:t xml:space="preserve">/</w:t>
      </w:r>
      <w:r>
        <w:rPr>
          <w:rStyle w:val="VerbatimChar"/>
        </w:rPr>
        <w:t xml:space="preserve">code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ccr restart</w:t>
      </w:r>
      <w:r>
        <w:rPr>
          <w:b/>
          <w:bCs/>
        </w:rPr>
        <w:t xml:space="preserve"> </w:t>
      </w:r>
      <w:r>
        <w:rPr>
          <w:b/>
          <w:bCs/>
        </w:rPr>
        <w:t xml:space="preserve">was also unimplemented, and failed silently.</w:t>
      </w:r>
      <w:r>
        <w:t xml:space="preserve"> </w:t>
      </w:r>
      <w:r>
        <w:t xml:space="preserve">The wrapper</w:t>
      </w:r>
      <w:r>
        <w:t xml:space="preserve"> </w:t>
      </w:r>
      <w:r>
        <w:t xml:space="preserve">invoked it under</w:t>
      </w:r>
      <w:r>
        <w:t xml:space="preserve"> </w:t>
      </w:r>
      <w:r>
        <w:rPr>
          <w:rStyle w:val="VerbatimChar"/>
        </w:rPr>
        <w:t xml:space="preserve">&gt;/dev/null 2&gt;&amp;1 || true</w:t>
      </w:r>
      <w:r>
        <w:t xml:space="preserve">, so the missing subcommand produced</w:t>
      </w:r>
      <w:r>
        <w:t xml:space="preserve"> </w:t>
      </w:r>
      <w:r>
        <w:t xml:space="preserve">no error anywhere. (That swallowing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no longer exists — it was</w:t>
      </w:r>
      <w:r>
        <w:t xml:space="preserve"> </w:t>
      </w:r>
      <w:r>
        <w:t xml:space="preserve">removed later in this same release, once a review showed a failed restart</w:t>
      </w:r>
      <w:r>
        <w:t xml:space="preserve"> </w:t>
      </w:r>
      <w:r>
        <w:t xml:space="preserve">leaves the gateway serving its previous route while the config file reads back</w:t>
      </w:r>
      <w:r>
        <w:t xml:space="preserve"> </w:t>
      </w:r>
      <w:r>
        <w:t xml:space="preserve">correct; the launch now refuses rather than proceeding against a route it</w:t>
      </w:r>
      <w:r>
        <w:t xml:space="preserve"> </w:t>
      </w:r>
      <w:r>
        <w:t xml:space="preserve">cannot show was applied.) Because a running gateway keeps</w:t>
      </w:r>
      <w:r>
        <w:t xml:space="preserve"> </w:t>
      </w:r>
      <w:r>
        <w:t xml:space="preserve">serving its startup config (</w:t>
      </w:r>
      <w:r>
        <w:rPr>
          <w:rStyle w:val="VerbatimChar"/>
        </w:rPr>
        <w:t xml:space="preserve">cmd/ccr/serve.go:137-143</w:t>
      </w:r>
      <w:r>
        <w:t xml:space="preserve">), the per-launch config</w:t>
      </w:r>
      <w:r>
        <w:t xml:space="preserve"> </w:t>
      </w:r>
      <w:r>
        <w:t xml:space="preserve">rewrite was never applied: an alias would route to whichever provider the</w:t>
      </w:r>
      <w:r>
        <w:t xml:space="preserve"> </w:t>
      </w:r>
      <w:r>
        <w:t xml:space="preserve">daemon happened to start with, silently and with no diagnostic.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is</w:t>
      </w:r>
      <w:r>
        <w:t xml:space="preserve"> </w:t>
      </w:r>
      <w:r>
        <w:t xml:space="preserve">now implemented and replays the original flags.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LAUNCH path could silently rebuild an authenticated gateway</w:t>
      </w:r>
      <w:r>
        <w:rPr>
          <w:b/>
          <w:bCs/>
        </w:rPr>
        <w:t xml:space="preserve"> </w:t>
      </w:r>
      <w:r>
        <w:rPr>
          <w:b/>
          <w:bCs/>
        </w:rPr>
        <w:t xml:space="preserve">UNAUTHENTICATED.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has three arms: a live gateway that</w:t>
      </w:r>
      <w:r>
        <w:t xml:space="preserve"> </w:t>
      </w:r>
      <w:r>
        <w:t xml:space="preserve">answers (use it), a live service whose gateway does not answer (bounce it),</w:t>
      </w:r>
      <w:r>
        <w:t xml:space="preserve"> </w:t>
      </w:r>
      <w:r>
        <w:t xml:space="preserve">and nothing running (autostart). The middle arm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both refuse</w:t>
      </w:r>
      <w:r>
        <w:t xml:space="preserve"> </w:t>
      </w:r>
      <w:r>
        <w:t xml:space="preserve">when the recorded service had inbound auth enabled and no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</w:t>
      </w:r>
      <w:r>
        <w:t xml:space="preserve"> </w:t>
      </w:r>
      <w:r>
        <w:t xml:space="preserve">visible to the call (</w:t>
      </w:r>
      <w:r>
        <w:rPr>
          <w:rStyle w:val="VerbatimChar"/>
        </w:rPr>
        <w:t xml:space="preserve">cmd/ccr/launch.go:160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cmd/ccr/service.go:386</w:t>
      </w:r>
      <w:r>
        <w:t xml:space="preserve">) —</w:t>
      </w:r>
      <w:r>
        <w:t xml:space="preserve"> </w:t>
      </w:r>
      <w:r>
        <w:t xml:space="preserve">the autostart arm carried no such refusal. (The launch subcommand —</w:t>
      </w:r>
      <w:r>
        <w:t xml:space="preserve"> </w:t>
      </w:r>
      <w:r>
        <w:rPr>
          <w:rStyle w:val="VerbatimChar"/>
        </w:rPr>
        <w:t xml:space="preserve">cmd/ccr/launch.go</w:t>
      </w:r>
      <w:r>
        <w:t xml:space="preserve"> </w:t>
      </w:r>
      <w:r>
        <w:t xml:space="preserve">— is itself new in this release, so this contrasts arms</w:t>
      </w:r>
      <w:r>
        <w:t xml:space="preserve"> </w:t>
      </w:r>
      <w:r>
        <w:t xml:space="preserve">within a file authored here, not a previously shipped omission.) That arm is</w:t>
      </w:r>
      <w:r>
        <w:t xml:space="preserve"> </w:t>
      </w:r>
      <w:r>
        <w:t xml:space="preserve">also the one reached</w:t>
      </w:r>
      <w:r>
        <w:t xml:space="preserve"> </w:t>
      </w:r>
      <w:r>
        <w:t xml:space="preserve">when a previously-authenticated service</w:t>
      </w:r>
      <w:r>
        <w:t xml:space="preserve"> </w:t>
      </w:r>
      <w:r>
        <w:rPr>
          <w:i/>
          <w:iCs/>
        </w:rPr>
        <w:t xml:space="preserve">died</w:t>
      </w:r>
      <w:r>
        <w:t xml:space="preserve"> </w:t>
      </w:r>
      <w:r>
        <w:t xml:space="preserve">leaving its pidfile behind:</w:t>
      </w:r>
      <w:r>
        <w:t xml:space="preserve"> </w:t>
      </w:r>
      <w:r>
        <w:rPr>
          <w:rStyle w:val="VerbatimChar"/>
        </w:rPr>
        <w:t xml:space="preserve">readServiceState</w:t>
      </w:r>
      <w:r>
        <w:t xml:space="preserve"> </w:t>
      </w:r>
      <w:r>
        <w:t xml:space="preserve">succeeds and still reports</w:t>
      </w:r>
      <w:r>
        <w:t xml:space="preserve"> </w:t>
      </w:r>
      <w:r>
        <w:rPr>
          <w:rStyle w:val="VerbatimChar"/>
        </w:rPr>
        <w:t xml:space="preserve">AuthEnabled: true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processAlive</w:t>
      </w:r>
      <w:r>
        <w:t xml:space="preserve"> </w:t>
      </w:r>
      <w:r>
        <w:t xml:space="preserve">is false. A launch from a shell without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therefore brought the gateway back with inbound authentication silently off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hands its key list to</w:t>
      </w:r>
      <w:r>
        <w:t xml:space="preserve"> </w:t>
      </w:r>
      <w:r>
        <w:rPr>
          <w:rStyle w:val="VerbatimChar"/>
        </w:rPr>
        <w:t xml:space="preserve">applyChildAPIKeyEnv</w:t>
      </w:r>
      <w:r>
        <w:t xml:space="preserve">, which</w:t>
      </w:r>
      <w:r>
        <w:t xml:space="preserve"> </w:t>
      </w:r>
      <w:r>
        <w:rPr>
          <w:i/>
          <w:iCs/>
        </w:rPr>
        <w:t xml:space="preserve">unsets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when the list is empty. The autostart branch now mirrors the</w:t>
      </w:r>
      <w:r>
        <w:t xml:space="preserve"> </w:t>
      </w:r>
      <w:r>
        <w:t xml:space="preserve">refusal (</w:t>
      </w:r>
      <w:r>
        <w:rPr>
          <w:rStyle w:val="VerbatimChar"/>
        </w:rPr>
        <w:t xml:space="preserve">err == nil &amp;&amp; st.AuthEnabled &amp;&amp; len(flags.APIKeys) == 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cmd/ccr/launch.go:199</w:t>
      </w:r>
      <w:r>
        <w:t xml:space="preserve">) and names the risk in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's own word,</w:t>
      </w:r>
      <w:r>
        <w:t xml:space="preserve"> </w:t>
      </w:r>
      <w:r>
        <w:t xml:space="preserve">UNAUTHENTICATED; a genuinely absent pidfile recorded no auth posture, so a</w:t>
      </w:r>
      <w:r>
        <w:t xml:space="preserve"> </w:t>
      </w:r>
      <w:r>
        <w:t xml:space="preserve">first-ever fresh start is unaffected. Teeth:</w:t>
      </w:r>
      <w:r>
        <w:t xml:space="preserve"> </w:t>
      </w:r>
      <w:r>
        <w:rPr>
          <w:rStyle w:val="VerbatimChar"/>
        </w:rPr>
        <w:t xml:space="preserve">cmd/ccr/launch_authfailsafe_test.go</w:t>
      </w:r>
      <w:r>
        <w:t xml:space="preserve"> </w:t>
      </w:r>
      <w:r>
        <w:t xml:space="preserve">constructs exactly that state (a</w:t>
      </w:r>
      <w:r>
        <w:t xml:space="preserve"> </w:t>
      </w:r>
      <w:r>
        <w:t xml:space="preserve">reaped pid, plus a stale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 </w:t>
      </w:r>
      <w:r>
        <w:t xml:space="preserve">pidfile) and asserts the refusal</w:t>
      </w:r>
      <w:r>
        <w:t xml:space="preserve"> </w:t>
      </w:r>
      <w:r>
        <w:t xml:space="preserve">names UNAUTHENTICATED. Neutering the refusal makes it FAIL — without it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proceeds to rebuild, and what comes back is a</w:t>
      </w:r>
      <w:r>
        <w:t xml:space="preserve"> </w:t>
      </w:r>
      <w:r>
        <w:rPr>
          <w:rStyle w:val="VerbatimChar"/>
        </w:rPr>
        <w:t xml:space="preserve">gatewayReadyTimeout</w:t>
      </w:r>
      <w:r>
        <w:t xml:space="preserve"> </w:t>
      </w:r>
      <w:r>
        <w:t xml:space="preserve">(15s,</w:t>
      </w:r>
      <w:r>
        <w:t xml:space="preserve"> </w:t>
      </w:r>
      <w:r>
        <w:rPr>
          <w:rStyle w:val="VerbatimChar"/>
        </w:rPr>
        <w:t xml:space="preserve">launch.go:68</w:t>
      </w:r>
      <w:r>
        <w:t xml:space="preserve">) readiness error, never the</w:t>
      </w:r>
      <w:r>
        <w:t xml:space="preserve"> </w:t>
      </w:r>
      <w:r>
        <w:t xml:space="preserve">asserted refusal; with the refusal in place the test passes in 0.008s.</w:t>
      </w:r>
      <w:r>
        <w:t xml:space="preserve"> </w:t>
      </w:r>
      <w:r>
        <w:rPr>
          <w:b/>
          <w:bCs/>
        </w:rPr>
        <w:t xml:space="preserve">Bounded honestly:</w:t>
      </w:r>
      <w:r>
        <w:t xml:space="preserve"> </w:t>
      </w:r>
      <w:r>
        <w:t xml:space="preserve">the gateway binds loopback and inbound auth is opt-in,</w:t>
      </w:r>
      <w:r>
        <w:t xml:space="preserve"> </w:t>
      </w:r>
      <w:r>
        <w:t xml:space="preserve">so the blast radius is a local downgrade, not an exposed endpoint. It is</w:t>
      </w:r>
      <w:r>
        <w:t xml:space="preserve"> </w:t>
      </w:r>
      <w:r>
        <w:t xml:space="preserve">still a real silent downgrade of a posture the operator explicitly turned</w:t>
      </w:r>
      <w:r>
        <w:t xml:space="preserve"> </w:t>
      </w:r>
      <w:r>
        <w:t xml:space="preserve">on, which is precisely the class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already refused. (Nit landed</w:t>
      </w:r>
      <w:r>
        <w:t xml:space="preserve"> </w:t>
      </w:r>
      <w:r>
        <w:t xml:space="preserve">in the same change:</w:t>
      </w:r>
      <w:r>
        <w:t xml:space="preserve"> </w:t>
      </w:r>
      <w:r>
        <w:rPr>
          <w:rStyle w:val="VerbatimChar"/>
        </w:rPr>
        <w:t xml:space="preserve">cmdLaunch</w:t>
      </w:r>
      <w:r>
        <w:t xml:space="preserve">'s unused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parameter is now</w:t>
      </w:r>
      <w:r>
        <w:t xml:space="preserve"> </w:t>
      </w:r>
      <w:r>
        <w:rPr>
          <w:rStyle w:val="VerbatimChar"/>
        </w:rPr>
        <w:t xml:space="preserve">_</w:t>
      </w:r>
      <w:r>
        <w:t xml:space="preserve">.)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Gateway address was not recorded, and a gateway-disabled service stayed</w:t>
      </w:r>
      <w:r>
        <w:rPr>
          <w:b/>
          <w:bCs/>
        </w:rPr>
        <w:t xml:space="preserve"> </w:t>
      </w:r>
      <w:r>
        <w:rPr>
          <w:b/>
          <w:bCs/>
        </w:rPr>
        <w:t xml:space="preserve">disabled across restarts.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carried no gateway address, so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could not replay it and the launcher could not find it. The pidfile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gatewayHost</w:t>
      </w:r>
      <w:r>
        <w:t xml:space="preserve">/</w:t>
      </w:r>
      <w:r>
        <w:rPr>
          <w:rStyle w:val="VerbatimChar"/>
        </w:rPr>
        <w:t xml:space="preserve">gatewayPort</w:t>
      </w:r>
      <w:r>
        <w:t xml:space="preserve"> </w:t>
      </w:r>
      <w:r>
        <w:t xml:space="preserve">(older pidfiles backfill to the</w:t>
      </w:r>
      <w:r>
        <w:t xml:space="preserve"> </w:t>
      </w:r>
      <w:r>
        <w:t xml:space="preserve">documented defaults rather than host</w:t>
      </w:r>
      <w:r>
        <w:t xml:space="preserve"> </w:t>
      </w:r>
      <w:r>
        <w:rPr>
          <w:rStyle w:val="VerbatimChar"/>
        </w:rPr>
        <w:t xml:space="preserve">""</w:t>
      </w:r>
      <w:r>
        <w:t xml:space="preserve">/port 0), and on finding a live</w:t>
      </w:r>
      <w:r>
        <w:t xml:space="preserve"> </w:t>
      </w:r>
      <w:r>
        <w:t xml:space="preserve">service whose gateway does not answer, the launcher restarts it with the</w:t>
      </w:r>
      <w:r>
        <w:t xml:space="preserve"> </w:t>
      </w:r>
      <w:r>
        <w:t xml:space="preserve">gateway enabled.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test suite destroyed two production scripts in the working tree.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(201 lines) and</w:t>
      </w:r>
      <w:r>
        <w:t xml:space="preserve"> </w:t>
      </w: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(103 lines) were found truncated to 8-line and 2-line test stubs. Cause: tests</w:t>
      </w:r>
      <w:r>
        <w:t xml:space="preserve"> </w:t>
      </w:r>
      <w:r>
        <w:t xml:space="preserve">wrote stubs to</w:t>
      </w:r>
      <w:r>
        <w:t xml:space="preserve"> </w:t>
      </w:r>
      <w:r>
        <w:rPr>
          <w:rStyle w:val="VerbatimChar"/>
        </w:rPr>
        <w:t xml:space="preserve">$HOME/.local/bin/claude-session</w:t>
      </w:r>
      <w:r>
        <w:t xml:space="preserve">, which in the REAL home is a</w:t>
      </w:r>
      <w:r>
        <w:t xml:space="preserve"> </w:t>
      </w:r>
      <w:r>
        <w:t xml:space="preserve">symlink into this repo 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there), and</w:t>
      </w:r>
      <w:r>
        <w:t xml:space="preserve"> </w:t>
      </w:r>
      <w:r>
        <w:rPr>
          <w:rStyle w:val="VerbatimChar"/>
        </w:rPr>
        <w:t xml:space="preserve">cat &gt;</w:t>
      </w:r>
      <w:r>
        <w:t xml:space="preserve"> </w:t>
      </w:r>
      <w:r>
        <w:t xml:space="preserve">follows symlinks — so any run without an effective sandbox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overwrote the production script through the link. Symptom: every alias failed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 conversation found with session ID: 11111111-2222-3333-4444-555555555555</w:t>
      </w:r>
      <w:r>
        <w:t xml:space="preserve">. Both files restored from git. Hardened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scripts/tests/lib/sandbox.sh</w:t>
      </w:r>
      <w:r>
        <w:t xml:space="preserve">: a new</w:t>
      </w:r>
      <w:r>
        <w:t xml:space="preserve"> </w:t>
      </w:r>
      <w:r>
        <w:rPr>
          <w:rStyle w:val="VerbatimChar"/>
        </w:rPr>
        <w:t xml:space="preserve">sandbox_stub</w:t>
      </w:r>
      <w:r>
        <w:t xml:space="preserve"> </w:t>
      </w:r>
      <w:r>
        <w:t xml:space="preserve">helper (asserts the</w:t>
      </w:r>
      <w:r>
        <w:t xml:space="preserve"> </w:t>
      </w:r>
      <w:r>
        <w:t xml:space="preserve">sandbox, asserts the target is inside it, and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an existing symlink</w:t>
      </w:r>
      <w:r>
        <w:t xml:space="preserve"> </w:t>
      </w:r>
      <w:r>
        <w:t xml:space="preserve">instead of writing through it) plus an</w:t>
      </w:r>
      <w:r>
        <w:t xml:space="preserve"> </w:t>
      </w:r>
      <w:r>
        <w:rPr>
          <w:rStyle w:val="VerbatimChar"/>
        </w:rPr>
        <w:t xml:space="preserve">assert_sandboxed</w:t>
      </w:r>
      <w:r>
        <w:t xml:space="preserve"> </w:t>
      </w:r>
      <w:r>
        <w:t xml:space="preserve">guard that aborts</w:t>
      </w:r>
      <w:r>
        <w:t xml:space="preserve"> </w:t>
      </w:r>
      <w:r>
        <w:t xml:space="preserve">with exit 99 if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 not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sandbox, called from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itself. Every stub write across the suite was converted to it.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9 of 13 pinned providers carried the wrong token limits.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pinned 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copied the pinned id but never re-derived the model's</w:t>
      </w:r>
      <w:r>
        <w:t xml:space="preserve"> </w:t>
      </w:r>
      <w:r>
        <w:t xml:space="preserve">context/output limits — so a pinned model inherited whichever limits the</w:t>
      </w:r>
      <w:r>
        <w:t xml:space="preserve"> </w:t>
      </w:r>
      <w:r>
        <w:t xml:space="preserve">auto-selection had picked first (e.g. nvidia inherited</w:t>
      </w:r>
      <w:r>
        <w:t xml:space="preserve"> </w:t>
      </w:r>
      <w:r>
        <w:rPr>
          <w:rStyle w:val="VerbatimChar"/>
        </w:rPr>
        <w:t xml:space="preserve">z-ai/glm-5.2</w:t>
      </w:r>
      <w:r>
        <w:t xml:space="preserve">'s</w:t>
      </w:r>
      <w:r>
        <w:t xml:space="preserve"> </w:t>
      </w:r>
      <w:r>
        <w:rPr>
          <w:rStyle w:val="VerbatimChar"/>
        </w:rPr>
        <w:t xml:space="preserve">1000000/131072</w:t>
      </w:r>
      <w:r>
        <w:t xml:space="preserve"> </w:t>
      </w:r>
      <w:r>
        <w:t xml:space="preserve">instead of the real</w:t>
      </w:r>
      <w:r>
        <w:t xml:space="preserve"> </w:t>
      </w:r>
      <w:r>
        <w:rPr>
          <w:rStyle w:val="VerbatimChar"/>
        </w:rPr>
        <w:t xml:space="preserve">256000/65536</w:t>
      </w:r>
      <w:r>
        <w:t xml:space="preserve">), and the launch wrapper</w:t>
      </w:r>
      <w:r>
        <w:t xml:space="preserve"> </w:t>
      </w:r>
      <w:r>
        <w:t xml:space="preserve">exported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roughly 2× the model's true cap.</w:t>
      </w:r>
      <w:r>
        <w:t xml:space="preserve"> </w:t>
      </w:r>
      <w:r>
        <w:t xml:space="preserve">A sibling bug ignored the documented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override</w:t>
      </w:r>
      <w:r>
        <w:t xml:space="preserve"> </w:t>
      </w:r>
      <w:r>
        <w:t xml:space="preserve">fields entirely. Both fixed at source (limits are re-derived from the model</w:t>
      </w:r>
      <w:r>
        <w:t xml:space="preserve"> </w:t>
      </w:r>
      <w:r>
        <w:t xml:space="preserve">actually selected; explicit override fields are honoured), with regression</w:t>
      </w:r>
      <w:r>
        <w:t xml:space="preserve"> </w:t>
      </w:r>
      <w:r>
        <w:t xml:space="preserve">tests; an unknown pinned model now yields honest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limits rather than</w:t>
      </w:r>
      <w:r>
        <w:t xml:space="preserve"> </w:t>
      </w:r>
      <w:r>
        <w:t xml:space="preserve">another model's numbers. (</w:t>
      </w:r>
      <w:r>
        <w:rPr>
          <w:rStyle w:val="VerbatimChar"/>
        </w:rPr>
        <w:t xml:space="preserve">nvidia</w:t>
      </w:r>
      <w:r>
        <w:t xml:space="preserve">'s strong/fast slots were also un-inverted.)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Test-suite hygiene, three latent hazards fixed and guarded.</w:t>
      </w:r>
      <w:r>
        <w:t xml:space="preserve"> </w:t>
      </w:r>
      <w:r>
        <w:t xml:space="preserve">(1) A leaked</w:t>
      </w:r>
      <w:r>
        <w:t xml:space="preserve"> </w:t>
      </w:r>
      <w:r>
        <w:t xml:space="preserve">Go module cache: because a sandbox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every Go-building test wrote a</w:t>
      </w:r>
      <w:r>
        <w:t xml:space="preserve"> </w:t>
      </w:r>
      <w:r>
        <w:t xml:space="preserve">500–850 MB read-only</w:t>
      </w:r>
      <w:r>
        <w:t xml:space="preserve"> </w:t>
      </w:r>
      <w:r>
        <w:rPr>
          <w:rStyle w:val="VerbatimChar"/>
        </w:rPr>
        <w:t xml:space="preserve">go/pkg/mod</w:t>
      </w:r>
      <w:r>
        <w:t xml:space="preserve"> </w:t>
      </w:r>
      <w:r>
        <w:t xml:space="preserve">cache that</w:t>
      </w:r>
      <w:r>
        <w:t xml:space="preserve"> </w:t>
      </w:r>
      <w:r>
        <w:rPr>
          <w:rStyle w:val="VerbatimChar"/>
        </w:rPr>
        <w:t xml:space="preserve">cleanup_sandbox</w:t>
      </w:r>
      <w:r>
        <w:t xml:space="preserve">'s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 </w:t>
      </w:r>
      <w:r>
        <w:t xml:space="preserve">could</w:t>
      </w:r>
      <w:r>
        <w:t xml:space="preserve"> </w:t>
      </w:r>
      <w:r>
        <w:t xml:space="preserve">not remove (EACCES), leaving ~35 GB of orphaned</w:t>
      </w:r>
      <w:r>
        <w:t xml:space="preserve"> </w:t>
      </w:r>
      <w:r>
        <w:rPr>
          <w:rStyle w:val="VerbatimChar"/>
        </w:rPr>
        <w:t xml:space="preserve">cma-test.*</w:t>
      </w:r>
      <w:r>
        <w:t xml:space="preserve"> </w:t>
      </w:r>
      <w:r>
        <w:t xml:space="preserve">dirs; fixed with a</w:t>
      </w:r>
      <w:r>
        <w:t xml:space="preserve"> </w:t>
      </w:r>
      <w:r>
        <w:rPr>
          <w:rStyle w:val="VerbatimChar"/>
        </w:rPr>
        <w:t xml:space="preserve">chmod -R u+w</w:t>
      </w:r>
      <w:r>
        <w:t xml:space="preserve"> </w:t>
      </w:r>
      <w:r>
        <w:t xml:space="preserve">before removal. (2)</w:t>
      </w:r>
      <w:r>
        <w:t xml:space="preserve"> </w:t>
      </w:r>
      <w:r>
        <w:rPr>
          <w:rStyle w:val="VerbatimChar"/>
        </w:rPr>
        <w:t xml:space="preserve">test_sessions.sh</w:t>
      </w:r>
      <w:r>
        <w:t xml:space="preserve"> </w:t>
      </w:r>
      <w:r>
        <w:t xml:space="preserve">wrote fixed</w:t>
      </w:r>
      <w:r>
        <w:t xml:space="preserve"> </w:t>
      </w:r>
      <w:r>
        <w:rPr>
          <w:rStyle w:val="VerbatimChar"/>
        </w:rPr>
        <w:t xml:space="preserve">/tmp/cma-test-*.log</w:t>
      </w:r>
      <w:r>
        <w:t xml:space="preserve"> </w:t>
      </w:r>
      <w:r>
        <w:t xml:space="preserve">paths outside the sandbox (cross-run collision) — moved</w:t>
      </w:r>
      <w:r>
        <w:t xml:space="preserve"> </w:t>
      </w:r>
      <w:r>
        <w:t xml:space="preserve">under the sandbox. (3)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twice, orphaning</w:t>
      </w:r>
      <w:r>
        <w:t xml:space="preserve"> </w:t>
      </w:r>
      <w:r>
        <w:t xml:space="preserve">the first sandbox and writing its rc/log outside the live one — fixed with a</w:t>
      </w:r>
      <w:r>
        <w:t xml:space="preserve"> </w:t>
      </w:r>
      <w:r>
        <w:rPr>
          <w:rStyle w:val="VerbatimChar"/>
        </w:rPr>
        <w:t xml:space="preserve">fresh_sandbox</w:t>
      </w:r>
      <w:r>
        <w:t xml:space="preserve"> </w:t>
      </w:r>
      <w:r>
        <w:t xml:space="preserve">helper. (4) The live-providers leg now fails the suite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providers that independently reached status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; a provider already</w:t>
      </w:r>
      <w:r>
        <w:t xml:space="preserve"> </w:t>
      </w:r>
      <w:r>
        <w:t xml:space="preserve">classified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unverified</w:t>
      </w:r>
      <w:r>
        <w:t xml:space="preserve">/</w:t>
      </w:r>
      <w:r>
        <w:rPr>
          <w:rStyle w:val="VerbatimChar"/>
        </w:rPr>
        <w:t xml:space="preserve">orphaned</w:t>
      </w:r>
      <w:r>
        <w:t xml:space="preserve"> </w:t>
      </w:r>
      <w:r>
        <w:t xml:space="preserve">account-side is reported on its own</w:t>
      </w:r>
      <w:r>
        <w:t xml:space="preserve"> </w:t>
      </w:r>
      <w:r>
        <w:rPr>
          <w:rStyle w:val="VerbatimChar"/>
        </w:rPr>
        <w:t xml:space="preserve">KNOWN-NON-WORKING</w:t>
      </w:r>
      <w:r>
        <w:t xml:space="preserve"> </w:t>
      </w:r>
      <w:r>
        <w:t xml:space="preserve">line, never silently skipped and never counted as a pass —</w:t>
      </w:r>
      <w:r>
        <w:t xml:space="preserve"> </w:t>
      </w:r>
      <w:r>
        <w:t xml:space="preserve">so a permanently-red gate can no longer hide a genuinely new regression.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_cma_mtime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nothing usable on macOS, and the same broken idiom</w:t>
      </w:r>
      <w:r>
        <w:rPr>
          <w:b/>
          <w:bCs/>
        </w:rPr>
        <w:t xml:space="preserve"> </w:t>
      </w:r>
      <w:r>
        <w:rPr>
          <w:b/>
          <w:bCs/>
        </w:rPr>
        <w:t xml:space="preserve">existed twice.</w:t>
      </w:r>
      <w:r>
        <w:t xml:space="preserve"> </w:t>
      </w:r>
      <w:r>
        <w:t xml:space="preserve">The idiom is</w:t>
      </w:r>
      <w:r>
        <w:t xml:space="preserve"> </w:t>
      </w:r>
      <w:r>
        <w:rPr>
          <w:rStyle w:val="VerbatimChar"/>
        </w:rPr>
        <w:t xml:space="preserve">date -r "$path" +%s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stat -c %Y</w:t>
      </w:r>
      <w:r>
        <w:t xml:space="preserve"> </w:t>
      </w:r>
      <w:r>
        <w:t xml:space="preserve">fallback. Both halves fail on BSD/macOS for independent reasons:</w:t>
      </w:r>
      <w:r>
        <w:t xml:space="preserve"> </w:t>
      </w:r>
      <w:r>
        <w:rPr>
          <w:rStyle w:val="VerbatimChar"/>
        </w:rPr>
        <w:t xml:space="preserve">date -r</w:t>
      </w:r>
      <w:r>
        <w:t xml:space="preserve"> </w:t>
      </w:r>
      <w:r>
        <w:t xml:space="preserve">there reads its argument as</w:t>
      </w:r>
      <w:r>
        <w:t xml:space="preserve"> </w:t>
      </w:r>
      <w:r>
        <w:rPr>
          <w:b/>
          <w:bCs/>
        </w:rPr>
        <w:t xml:space="preserve">epoch seconds</w:t>
      </w:r>
      <w:r>
        <w:t xml:space="preserve">, not as a file path, and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is GNU-only (BSD spells it</w:t>
      </w:r>
      <w:r>
        <w:t xml:space="preserve"> </w:t>
      </w:r>
      <w:r>
        <w:rPr>
          <w:rStyle w:val="VerbatimChar"/>
        </w:rPr>
        <w:t xml:space="preserve">stat -f %m</w:t>
      </w:r>
      <w:r>
        <w:t xml:space="preserve">). So on macOS the first</w:t>
      </w:r>
      <w:r>
        <w:t xml:space="preserve"> </w:t>
      </w:r>
      <w:r>
        <w:t xml:space="preserve">branch silently produced a garbage/zero read and the second could not run at</w:t>
      </w:r>
      <w:r>
        <w:t xml:space="preserve"> </w:t>
      </w:r>
      <w:r>
        <w:t xml:space="preserve">all. The two sites differ in provenance, and the distinction is load-bearing</w:t>
      </w:r>
      <w:r>
        <w:t xml:space="preserve"> </w:t>
      </w:r>
      <w:r>
        <w:t xml:space="preserve">for what is claimed.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scripts/lib.sh:279</w:t>
      </w:r>
      <w:r>
        <w:t xml:space="preserve">) and the whole</w:t>
      </w:r>
      <w:r>
        <w:t xml:space="preserve"> </w:t>
      </w:r>
      <w:r>
        <w:t xml:space="preserve">rolling-rc-backup subsystem it feeds (</w:t>
      </w:r>
      <w:r>
        <w:rPr>
          <w:rStyle w:val="VerbatimChar"/>
        </w:rPr>
        <w:t xml:space="preserve">cma_newest_rc_backup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cma_backup_rc_file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files)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new in this release</w:t>
      </w:r>
      <w:r>
        <w:t xml:space="preserve"> </w:t>
      </w:r>
      <w:r>
        <w:t xml:space="preserve">— none of them exists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— so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returning 0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file, and thereby degrading</w:t>
      </w:r>
      <w:r>
        <w:t xml:space="preserve"> </w:t>
      </w:r>
      <w:r>
        <w:rPr>
          <w:rStyle w:val="VerbatimChar"/>
        </w:rPr>
        <w:t xml:space="preserve">cma_newest_rc_backup</w:t>
      </w:r>
      <w:r>
        <w:t xml:space="preserve"> </w:t>
      </w:r>
      <w:r>
        <w:t xml:space="preserve">from "newest by mtime" to "last by name", is an</w:t>
      </w:r>
      <w:r>
        <w:t xml:space="preserve"> </w:t>
      </w:r>
      <w:r>
        <w:rPr>
          <w:b/>
          <w:bCs/>
        </w:rPr>
        <w:t xml:space="preserve">intra-release defect caught</w:t>
      </w:r>
      <w:r>
        <w:rPr>
          <w:b/>
          <w:bCs/>
        </w:rPr>
        <w:t xml:space="preserve"> </w:t>
      </w:r>
      <w:r>
        <w:rPr>
          <w:b/>
          <w:bCs/>
        </w:rPr>
        <w:t xml:space="preserve">before commit</w:t>
      </w:r>
      <w:r>
        <w:t xml:space="preserve">, never a shipped one. The genuinely pre-existing defect is the</w:t>
      </w:r>
      <w:r>
        <w:t xml:space="preserve"> </w:t>
      </w:r>
      <w:r>
        <w:t xml:space="preserve">second copy: the session-refresh hook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emits inside a</w:t>
      </w:r>
      <w:r>
        <w:t xml:space="preserve"> </w:t>
      </w:r>
      <w:r>
        <w:rPr>
          <w:rStyle w:val="VerbatimChar"/>
        </w:rPr>
        <w:t xml:space="preserve">&lt;&lt;'HOOK'</w:t>
      </w:r>
      <w:r>
        <w:t xml:space="preserve"> </w:t>
      </w:r>
      <w:r>
        <w:t xml:space="preserve">heredoc (</w:t>
      </w:r>
      <w:r>
        <w:rPr>
          <w:rStyle w:val="VerbatimChar"/>
        </w:rPr>
        <w:t xml:space="preserve">scripts/lib.sh:1492</w:t>
      </w:r>
      <w:r>
        <w:t xml:space="preserve">, and shipped today at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's</w:t>
      </w:r>
      <w:r>
        <w:t xml:space="preserve"> </w:t>
      </w:r>
      <w:r>
        <w:rPr>
          <w:rStyle w:val="VerbatimChar"/>
        </w:rPr>
        <w:t xml:space="preserve">scripts/lib.sh:1416</w:t>
      </w:r>
      <w:r>
        <w:t xml:space="preserve">), which runs in the</w:t>
      </w:r>
      <w:r>
        <w:t xml:space="preserve"> </w:t>
      </w:r>
      <w:r>
        <w:rPr>
          <w:b/>
          <w:bCs/>
        </w:rPr>
        <w:t xml:space="preserve">user's</w:t>
      </w:r>
      <w:r>
        <w:t xml:space="preserve"> </w:t>
      </w:r>
      <w:r>
        <w:t xml:space="preserve">shell and cannot call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, so it has to stay self-contained. Both sites were fixed</w:t>
      </w:r>
      <w:r>
        <w:t xml:space="preserve"> </w:t>
      </w:r>
      <w:r>
        <w:t xml:space="preserve">independently to the portable</w:t>
      </w:r>
      <w:r>
        <w:t xml:space="preserve"> </w:t>
      </w:r>
      <w:r>
        <w:rPr>
          <w:rStyle w:val="VerbatimChar"/>
        </w:rPr>
        <w:t xml:space="preserve">stat -c %Y … || stat -f %m …</w:t>
      </w:r>
      <w:r>
        <w:t xml:space="preserve"> </w:t>
      </w:r>
      <w:r>
        <w:t xml:space="preserve">pair — GNU-first,</w:t>
      </w:r>
      <w:r>
        <w:t xml:space="preserve"> </w:t>
      </w:r>
      <w:r>
        <w:t xml:space="preserve">so on Linux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succeeds and the BSD branch is never reached. A separate</w:t>
      </w:r>
      <w:r>
        <w:t xml:space="preserve"> </w:t>
      </w:r>
      <w:r>
        <w:t xml:space="preserve">portable-mtime precedent already existed in-tree —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dispatch (</w:t>
      </w:r>
      <w:r>
        <w:rPr>
          <w:rStyle w:val="VerbatimChar"/>
        </w:rPr>
        <w:t xml:space="preserve">Darwin*) stat -f %m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*) stat -c %Y</w:t>
      </w:r>
      <w:r>
        <w:t xml:space="preserve">,</w:t>
      </w:r>
      <w:r>
        <w:t xml:space="preserve"> </w:t>
      </w:r>
      <w:r>
        <w:t xml:space="preserve">lines 114-117) — 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idiom: its own comment (:112-113)</w:t>
      </w:r>
      <w:r>
        <w:t xml:space="preserve"> </w:t>
      </w:r>
      <w:r>
        <w:t xml:space="preserve">records that an earlier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 in the</w:t>
      </w:r>
      <w:r>
        <w:t xml:space="preserve"> </w:t>
      </w:r>
      <w:r>
        <w:rPr>
          <w:i/>
          <w:iCs/>
        </w:rPr>
        <w:t xml:space="preserve">reverse</w:t>
      </w:r>
      <w:r>
        <w:t xml:space="preserve"> </w:t>
      </w:r>
      <w:r>
        <w:t xml:space="preserve">order broke on Linux,</w:t>
      </w:r>
      <w:r>
        <w:t xml:space="preserve"> </w:t>
      </w:r>
      <w:r>
        <w:t xml:space="preserve">because there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also succeeds. It is cited as prior art for handling</w:t>
      </w:r>
      <w:r>
        <w:t xml:space="preserve"> </w:t>
      </w:r>
      <w:r>
        <w:t xml:space="preserve">both platforms, not as a line the fix was copied from. Guard:</w:t>
      </w:r>
      <w:r>
        <w:t xml:space="preserve"> </w:t>
      </w:r>
      <w:r>
        <w:rPr>
          <w:rStyle w:val="VerbatimChar"/>
        </w:rPr>
        <w:t xml:space="preserve">scripts/tests/test_rc_safety.sh</w:t>
      </w:r>
      <w:r>
        <w:t xml:space="preserve"> </w:t>
      </w:r>
      <w:r>
        <w:t xml:space="preserve">(f) now lints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date -r "$var" +%s</w:t>
      </w:r>
      <w:r>
        <w:t xml:space="preserve"> </w:t>
      </w:r>
      <w:r>
        <w:t xml:space="preserve">form and requires the helper to carry the BSD branch —</w:t>
      </w:r>
      <w:r>
        <w:t xml:space="preserve"> </w:t>
      </w:r>
      <w:r>
        <w:rPr>
          <w:b/>
          <w:bCs/>
        </w:rPr>
        <w:t xml:space="preserve">21 passed, 0 failed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neither half was a data-loss defect.</w:t>
      </w:r>
      <w:r>
        <w:t xml:space="preserve"> </w:t>
      </w:r>
      <w:r>
        <w:t xml:space="preserve">For the new-in-this-release subsystem, its data-safety never rested on the</w:t>
      </w:r>
      <w:r>
        <w:t xml:space="preserve"> </w:t>
      </w:r>
      <w:r>
        <w:t xml:space="preserve">mtime read at all: rolling backups are named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lib.sh:327</w:t>
      </w:r>
      <w:r>
        <w:t xml:space="preserve">), so name-order and epoch-order coincide and the "newest" pick</w:t>
      </w:r>
      <w:r>
        <w:t xml:space="preserve"> </w:t>
      </w:r>
      <w:r>
        <w:t xml:space="preserve">is correct regardless of mtime, and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, the load-bearing recovery</w:t>
      </w:r>
      <w:r>
        <w:t xml:space="preserve"> </w:t>
      </w:r>
      <w:r>
        <w:t xml:space="preserve">point, is written exactly once and never consulted by mtime — but that</w:t>
      </w:r>
      <w:r>
        <w:t xml:space="preserve"> </w:t>
      </w:r>
      <w:r>
        <w:t xml:space="preserve">describes how the intra-release defect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behaved had it shipped, not</w:t>
      </w:r>
      <w:r>
        <w:t xml:space="preserve"> </w:t>
      </w:r>
      <w:r>
        <w:t xml:space="preserve">production history, because none of that code is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. In the one half</w:t>
      </w:r>
      <w:r>
        <w:t xml:space="preserve"> </w:t>
      </w:r>
      <w:r>
        <w:t xml:space="preserve">that DID ship, the emitted hook, the failure was a missed TTL rather than a</w:t>
      </w:r>
      <w:r>
        <w:t xml:space="preserve"> </w:t>
      </w:r>
      <w:r>
        <w:t xml:space="preserve">wrong one — its fallback is</w:t>
      </w:r>
      <w:r>
        <w:t xml:space="preserve"> </w:t>
      </w:r>
      <w:r>
        <w:rPr>
          <w:rStyle w:val="VerbatimChar"/>
        </w:rPr>
        <w:t xml:space="preserve">echo "$now"</w:t>
      </w:r>
      <w:r>
        <w:t xml:space="preserve">, so the computed age was 0 and the</w:t>
      </w:r>
      <w:r>
        <w:t xml:space="preserve"> </w:t>
      </w:r>
      <w:r>
        <w:t xml:space="preserve">background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simply never fired. This was a correctness</w:t>
      </w:r>
      <w:r>
        <w:t xml:space="preserve"> </w:t>
      </w:r>
      <w:r>
        <w:t xml:space="preserve">and portability defect, not a data-loss one, and is not claimed as more.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Concurrent suite runs are now serialized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scripts/tests/lib/suite-lock.sh</w:t>
      </w:r>
      <w:r>
        <w:t xml:space="preserve">).</w:t>
      </w:r>
      <w:r>
        <w:t xml:space="preserve"> </w:t>
      </w:r>
      <w:r>
        <w:t xml:space="preserve">Two overlapping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/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invocations mutate the repo while it</w:t>
      </w:r>
      <w:r>
        <w:t xml:space="preserve"> </w:t>
      </w:r>
      <w:r>
        <w:t xml:space="preserve">tests itself, which is what once made a set of deterministic tests look flaky;</w:t>
      </w:r>
      <w:r>
        <w:t xml:space="preserve"> </w:t>
      </w:r>
      <w:r>
        <w:t xml:space="preserve">the lock (flock, with an 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fallback for macOS) is re-entrant for</w:t>
      </w:r>
      <w:r>
        <w:t xml:space="preserve"> </w:t>
      </w:r>
      <w:r>
        <w:t xml:space="preserve">the nested</w:t>
      </w:r>
      <w:r>
        <w:t xml:space="preserve"> </w:t>
      </w:r>
      <w:r>
        <w:rPr>
          <w:rStyle w:val="VerbatimChar"/>
        </w:rPr>
        <w:t xml:space="preserve">run-proof.sh → run-all.sh</w:t>
      </w:r>
      <w:r>
        <w:t xml:space="preserve"> </w:t>
      </w:r>
      <w:r>
        <w:t xml:space="preserve">case and bounded-waits then exits 75 on</w:t>
      </w:r>
      <w:r>
        <w:t xml:space="preserve"> </w:t>
      </w:r>
      <w:r>
        <w:t xml:space="preserve">contention. It caught a real second session running the suite during its own</w:t>
      </w:r>
      <w:r>
        <w:t xml:space="preserve"> </w:t>
      </w:r>
      <w:r>
        <w:t xml:space="preserve">verification.</w:t>
      </w:r>
    </w:p>
    <w:bookmarkEnd w:id="49"/>
    <w:bookmarkStart w:id="50" w:name="X3eb221af69dff0cab0bccd03ff6db5bf7187e34"/>
    <w:p>
      <w:pPr>
        <w:pStyle w:val="Heading3"/>
      </w:pPr>
      <w:r>
        <w:t xml:space="preserve">Fixed — the verification that was supposed to catch this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 layer-4 PASS could be non-attributable — it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worked, not the one under test.</w:t>
      </w:r>
      <w:r>
        <w:t xml:space="preserve"> </w:t>
      </w:r>
      <w:r>
        <w:t xml:space="preserve">Every router-transport provider rewrites</w:t>
      </w:r>
      <w:r>
        <w:t xml:space="preserve"> </w:t>
      </w:r>
      <w:r>
        <w:t xml:space="preserve">ccr's shared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to itself immediately before launching, but an</w:t>
      </w:r>
      <w:r>
        <w:t xml:space="preserve"> </w:t>
      </w:r>
      <w:r>
        <w:t xml:space="preserve">alias whose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IS the gateway (</w:t>
      </w:r>
      <w:r>
        <w:rPr>
          <w:rStyle w:val="VerbatimChar"/>
        </w:rPr>
        <w:t xml:space="preserve">http://127.0.0.1:3456/v1</w:t>
      </w:r>
      <w:r>
        <w:t xml:space="preserve">) trips a</w:t>
      </w:r>
      <w:r>
        <w:t xml:space="preserve"> </w:t>
      </w:r>
      <w:r>
        <w:t xml:space="preserve">self-reference guard in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and skips that rewrite — so it</w:t>
      </w:r>
      <w:r>
        <w:t xml:space="preserve"> </w:t>
      </w:r>
      <w:r>
        <w:t xml:space="preserve">inherited whatever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provider left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a</w:t>
      </w:r>
      <w:r>
        <w:t xml:space="preserve"> </w:t>
      </w:r>
      <w:r>
        <w:t xml:space="preserve">turn served by a different provider entirely: 157,419 tokens passed through a</w:t>
      </w:r>
      <w:r>
        <w:t xml:space="preserve"> </w:t>
      </w:r>
      <w:r>
        <w:t xml:space="preserve">nominally 24,576-token alias because it had inherited a ~1M-context route.</w:t>
      </w:r>
      <w:r>
        <w:t xml:space="preserve"> </w:t>
      </w:r>
      <w:r>
        <w:t xml:space="preserve">The evidence file recorded the request and the response but never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backend served it</w:t>
      </w:r>
      <w:r>
        <w:t xml:space="preserve">, so a pass and a pass-by-inheritance were indistinguishable</w:t>
      </w:r>
      <w:r>
        <w:t xml:space="preserve"> </w:t>
      </w:r>
      <w:r>
        <w:t xml:space="preserve">— which is why this survived a release. (The</w:t>
      </w:r>
      <w:r>
        <w:t xml:space="preserve"> </w:t>
      </w:r>
      <w:r>
        <w:rPr>
          <w:rStyle w:val="VerbatimChar"/>
        </w:rPr>
        <w:t xml:space="preserve">modelUsage: claude-opus-4-8[1m]</w:t>
      </w:r>
      <w:r>
        <w:t xml:space="preserve"> </w:t>
      </w:r>
      <w:r>
        <w:t xml:space="preserve">line in every layer-4 file is not a leak to the</w:t>
      </w:r>
      <w:r>
        <w:t xml:space="preserve"> </w:t>
      </w:r>
      <w:r>
        <w:t xml:space="preserve">operator's Anthropic account: the router branch never exports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 so Claude Code labels and prices turns with its own</w:t>
      </w:r>
      <w:r>
        <w:t xml:space="preserve"> </w:t>
      </w:r>
      <w:r>
        <w:t xml:space="preserve">defaults while ccr rewrites the model server-side. It does mean that field</w:t>
      </w:r>
      <w:r>
        <w:t xml:space="preserve"> </w:t>
      </w:r>
      <w:r>
        <w:t xml:space="preserve">can never be used to attribute a backend.)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now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# ROUTE-INTENDED: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 ROUTE-RESOLVED:</w:t>
      </w:r>
      <w:r>
        <w:t xml:space="preserve"> </w:t>
      </w:r>
      <w:r>
        <w:t xml:space="preserve">in every evidence file</w:t>
      </w:r>
      <w:r>
        <w:t xml:space="preserve"> </w:t>
      </w:r>
      <w:r>
        <w:t xml:space="preserve">and fails the leg with</w:t>
      </w:r>
      <w:r>
        <w:t xml:space="preserve"> </w:t>
      </w:r>
      <w:r>
        <w:rPr>
          <w:rStyle w:val="VerbatimChar"/>
        </w:rPr>
        <w:t xml:space="preserve"># FAIL: route-mismatch</w:t>
      </w:r>
      <w:r>
        <w:t xml:space="preserve"> </w:t>
      </w:r>
      <w:r>
        <w:t xml:space="preserve">when they disagree, or</w:t>
      </w:r>
      <w:r>
        <w:t xml:space="preserve"> </w:t>
      </w:r>
      <w:r>
        <w:rPr>
          <w:rStyle w:val="VerbatimChar"/>
        </w:rPr>
        <w:t xml:space="preserve"># FAIL: route-unknown</w:t>
      </w:r>
      <w:r>
        <w:t xml:space="preserve"> </w:t>
      </w:r>
      <w:r>
        <w:t xml:space="preserve">when the route cannot be read — an unattributable</w:t>
      </w:r>
      <w:r>
        <w:t xml:space="preserve"> </w:t>
      </w:r>
      <w:r>
        <w:t xml:space="preserve">turn now fails instead of passing. The gate does not merely compare the</w:t>
      </w:r>
      <w:r>
        <w:t xml:space="preserve"> </w:t>
      </w:r>
      <w:r>
        <w:t xml:space="preserve">on-disk config, because a written config that was never</w:t>
      </w:r>
      <w:r>
        <w:t xml:space="preserve"> </w:t>
      </w:r>
      <w:r>
        <w:rPr>
          <w:i/>
          <w:iCs/>
        </w:rPr>
        <w:t xml:space="preserve">applied</w:t>
      </w:r>
      <w:r>
        <w:t xml:space="preserve"> </w:t>
      </w:r>
      <w:r>
        <w:t xml:space="preserve">proves</w:t>
      </w:r>
      <w:r>
        <w:t xml:space="preserve"> </w:t>
      </w:r>
      <w:r>
        <w:t xml:space="preserve">nothing: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ran under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genuinely</w:t>
      </w:r>
      <w:r>
        <w:t xml:space="preserve"> </w:t>
      </w:r>
      <w:r>
        <w:t xml:space="preserve">refuses to bounce an authenticated gateway when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 not visible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cmd/ccr/service.go:385-390</w:t>
      </w:r>
      <w:r>
        <w:t xml:space="preserve"> </w:t>
      </w:r>
      <w:r>
        <w:t xml:space="preserve">returns 1), so a swallowed failure would leave</w:t>
      </w:r>
      <w:r>
        <w:t xml:space="preserve"> </w:t>
      </w:r>
      <w:r>
        <w:t xml:space="preserve">the gateway serving its previous route while the file read back as correct.</w:t>
      </w:r>
      <w:r>
        <w:t xml:space="preserve"> </w:t>
      </w:r>
      <w:r>
        <w:t xml:space="preserve">The router exposes no live-route query (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reports a provider</w:t>
      </w:r>
      <w:r>
        <w:t xml:space="preserve"> </w:t>
      </w:r>
      <w:r>
        <w:rPr>
          <w:i/>
          <w:iCs/>
        </w:rPr>
        <w:t xml:space="preserve">count</w:t>
      </w:r>
      <w:r>
        <w:t xml:space="preserve">,</w:t>
      </w:r>
      <w:r>
        <w:t xml:space="preserve"> </w:t>
      </w:r>
      <w:r>
        <w:t xml:space="preserve">not a route), so the gate instead requires a</w:t>
      </w:r>
      <w:r>
        <w:t xml:space="preserve"> </w:t>
      </w:r>
      <w:r>
        <w:rPr>
          <w:b/>
          <w:bCs/>
        </w:rPr>
        <w:t xml:space="preserve">restart receipt</w:t>
      </w:r>
      <w:r>
        <w:t xml:space="preserve"> </w:t>
      </w:r>
      <w:r>
        <w:t xml:space="preserve">bracketing</w:t>
      </w:r>
      <w:r>
        <w:t xml:space="preserve"> </w:t>
      </w:r>
      <w:r>
        <w:t xml:space="preserve">the launch — a new</w:t>
      </w:r>
      <w:r>
        <w:t xml:space="preserve"> </w:t>
      </w:r>
      <w:r>
        <w:rPr>
          <w:rStyle w:val="VerbatimChar"/>
        </w:rPr>
        <w:t xml:space="preserve">gateway listening on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, or a changed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— and fails</w:t>
      </w:r>
      <w:r>
        <w:t xml:space="preserve"> </w:t>
      </w:r>
      <w:r>
        <w:t xml:space="preserve">closed with</w:t>
      </w:r>
      <w:r>
        <w:t xml:space="preserve"> </w:t>
      </w:r>
      <w:r>
        <w:rPr>
          <w:rStyle w:val="VerbatimChar"/>
        </w:rPr>
        <w:t xml:space="preserve"># FAIL: route-unproven</w:t>
      </w:r>
      <w:r>
        <w:t xml:space="preserve"> </w:t>
      </w:r>
      <w:r>
        <w:t xml:space="preserve">when it cannot show the route was</w:t>
      </w:r>
      <w:r>
        <w:t xml:space="preserve"> </w:t>
      </w:r>
      <w:r>
        <w:t xml:space="preserve">applied. Both</w:t>
      </w:r>
      <w:r>
        <w:t xml:space="preserve"> </w:t>
      </w:r>
      <w:r>
        <w:rPr>
          <w:rStyle w:val="VerbatimChar"/>
        </w:rPr>
        <w:t xml:space="preserve">.Router.default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.Router.background</w:t>
      </w:r>
      <w:r>
        <w:t xml:space="preserve"> </w:t>
      </w:r>
      <w:r>
        <w:t xml:space="preserve">are compared</w:t>
      </w:r>
      <w:r>
        <w:t xml:space="preserve"> </w:t>
      </w:r>
      <w:r>
        <w:t xml:space="preserve">(a partly-foreign turn emits</w:t>
      </w:r>
      <w:r>
        <w:t xml:space="preserve"> </w:t>
      </w:r>
      <w:r>
        <w:rPr>
          <w:rStyle w:val="VerbatimChar"/>
        </w:rPr>
        <w:t xml:space="preserve"># FAIL: route-mismatch-background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now a hard precondition rather than a silent skip, since a host without it</w:t>
      </w:r>
      <w:r>
        <w:t xml:space="preserve"> </w:t>
      </w:r>
      <w:r>
        <w:t xml:space="preserve">cannot run router providers at all. Route failures are evaluated</w:t>
      </w:r>
      <w:r>
        <w:t xml:space="preserve"> </w:t>
      </w:r>
      <w:r>
        <w:t xml:space="preserve">independently of provider status: a rejected key explains a provider that</w:t>
      </w:r>
      <w:r>
        <w:t xml:space="preserve"> </w:t>
      </w:r>
      <w:r>
        <w:t xml:space="preserve">cannot answer, but nothing about an account explains evidence attributed to</w:t>
      </w:r>
      <w:r>
        <w:t xml:space="preserve"> </w:t>
      </w:r>
      <w:r>
        <w:t xml:space="preserve">the wrong backend.</w:t>
      </w:r>
      <w:r>
        <w:t xml:space="preserve"> </w:t>
      </w:r>
      <w:r>
        <w:rPr>
          <w:b/>
          <w:bCs/>
        </w:rPr>
        <w:t xml:space="preserve">The guarantee, stated precisely:</w:t>
      </w:r>
      <w:r>
        <w:t xml:space="preserve"> </w:t>
      </w:r>
      <w:r>
        <w:t xml:space="preserve">a layer-4 PASS on router transport is</w:t>
      </w:r>
      <w:r>
        <w:t xml:space="preserve"> </w:t>
      </w:r>
      <w:r>
        <w:t xml:space="preserve">impossible unless both router keys name the alias under test AND a restart</w:t>
      </w:r>
      <w:r>
        <w:t xml:space="preserve"> </w:t>
      </w:r>
      <w:r>
        <w:t xml:space="preserve">receipt brackets that launch. Two limits remain, and are not claimed away:</w:t>
      </w:r>
      <w:r>
        <w:t xml:space="preserve"> </w:t>
      </w:r>
      <w:r>
        <w:t xml:space="preserve">the receipt brackets the whole launch rather than the individual request (the</w:t>
      </w:r>
      <w:r>
        <w:t xml:space="preserve"> </w:t>
      </w:r>
      <w:r>
        <w:t xml:space="preserve">suite lock, not the gate, excludes a concurrent rewrite), and it proves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config load rather than that the loaded bytes were the ones read back —</w:t>
      </w:r>
      <w:r>
        <w:t xml:space="preserve"> </w:t>
      </w:r>
      <w:r>
        <w:t xml:space="preserve">closing that would need a live-route query the router does not expose.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(66 assertions</w:t>
      </w:r>
      <w:r>
        <w:t xml:space="preserve"> </w:t>
      </w:r>
      <w:r>
        <w:t xml:space="preserve">across 10 legs). Teeth are proven per-finding by mutation — reverting any one</w:t>
      </w:r>
      <w:r>
        <w:t xml:space="preserve"> </w:t>
      </w:r>
      <w:r>
        <w:t xml:space="preserve">fix flips exactly its own assertions — because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not a usable</w:t>
      </w:r>
      <w:r>
        <w:t xml:space="preserve"> </w:t>
      </w:r>
      <w:r>
        <w:t xml:space="preserve">baseline here (it predates the whole feature). The original bluff is</w:t>
      </w:r>
      <w:r>
        <w:t xml:space="preserve"> </w:t>
      </w:r>
      <w:r>
        <w:t xml:space="preserve">reproduced verbatim in the mismatch case: a</w:t>
      </w:r>
      <w:r>
        <w:t xml:space="preserve"> </w:t>
      </w:r>
      <w:r>
        <w:rPr>
          <w:rStyle w:val="VerbatimChar"/>
        </w:rPr>
        <w:t xml:space="preserve"># PASS</w:t>
      </w:r>
      <w:r>
        <w:t xml:space="preserve"> </w:t>
      </w:r>
      <w:r>
        <w:t xml:space="preserve">written for a turn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while the alias under test was</w:t>
      </w:r>
      <w:r>
        <w:t xml:space="preserve"> </w:t>
      </w:r>
      <w:r>
        <w:rPr>
          <w:rStyle w:val="VerbatimChar"/>
        </w:rPr>
        <w:t xml:space="preserve">routertest</w:t>
      </w:r>
      <w:r>
        <w:t xml:space="preserve">. The</w:t>
      </w:r>
      <w:r>
        <w:t xml:space="preserve"> </w:t>
      </w:r>
      <w:r>
        <w:t xml:space="preserve">previously vacuous assertions were replaced with ones that execute the</w:t>
      </w:r>
      <w:r>
        <w:t xml:space="preserve"> </w:t>
      </w:r>
      <w:r>
        <w:t xml:space="preserve">production sweep; against a mutant with that sweep deleted, the old</w:t>
      </w:r>
      <w:r>
        <w:t xml:space="preserve"> </w:t>
      </w:r>
      <w:r>
        <w:t xml:space="preserve">assertions still passed and the new ones fail.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v1.23.0's "run-proof ALL GREEN" and "10–11 aliases verified live" were</w:t>
      </w:r>
      <w:r>
        <w:rPr>
          <w:b/>
          <w:bCs/>
        </w:rPr>
        <w:t xml:space="preserve"> </w:t>
      </w:r>
      <w:r>
        <w:rPr>
          <w:b/>
          <w:bCs/>
        </w:rPr>
        <w:t xml:space="preserve">false claims.</w:t>
      </w:r>
      <w:r>
        <w:t xml:space="preserve"> </w:t>
      </w:r>
      <w:r>
        <w:rPr>
          <w:rStyle w:val="VerbatimChar"/>
        </w:rPr>
        <w:t xml:space="preserve">scripts/tests/verify_providers_live.sh</w:t>
      </w:r>
      <w:r>
        <w:t xml:space="preserve">'s layer-4 handler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_pass</w:t>
      </w:r>
      <w:r>
        <w:t xml:space="preserve"> </w:t>
      </w:r>
      <w:r>
        <w:t xml:space="preserve">on a layer-4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— it asserted "the verifier ran", not</w:t>
      </w:r>
      <w:r>
        <w:t xml:space="preserve"> </w:t>
      </w:r>
      <w:r>
        <w:t xml:space="preserve">"it passed". 21 alias</w:t>
      </w:r>
      <w:r>
        <w:t xml:space="preserve"> </w:t>
      </w:r>
      <w:r>
        <w:t xml:space="preserve">failures were counted as passes and the leg reported "40 passed, 0 failed"</w:t>
      </w:r>
      <w:r>
        <w:t xml:space="preserve"> </w:t>
      </w:r>
      <w:r>
        <w:t xml:space="preserve">while the router launch was broken end-to-end. Compounding it: no gate</w:t>
      </w:r>
      <w:r>
        <w:t xml:space="preserve"> </w:t>
      </w:r>
      <w:r>
        <w:t xml:space="preserve">anywhere grepped the proof directory for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 </w:t>
      </w:r>
      <w:r>
        <w:t xml:space="preserve">markers, so 37 stale</w:t>
      </w:r>
      <w:r>
        <w:t xml:space="preserve"> </w:t>
      </w:r>
      <w:r>
        <w:t xml:space="preserve">markers sat on disk unread. And the legs that produced the "10–11 verified"</w:t>
      </w:r>
      <w:r>
        <w:t xml:space="preserve"> </w:t>
      </w:r>
      <w:r>
        <w:t xml:space="preserve">figure (</w:t>
      </w:r>
      <w:r>
        <w:rPr>
          <w:rStyle w:val="VerbatimChar"/>
        </w:rPr>
        <w:t xml:space="preserve">verify_aliases_live.sh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never launch an alias</w:t>
      </w:r>
      <w:r>
        <w:t xml:space="preserve"> </w:t>
      </w:r>
      <w:r>
        <w:t xml:space="preserve">at all — they curl provider endpoints directly, explicitly "bypassing ccr", so</w:t>
      </w:r>
      <w:r>
        <w:t xml:space="preserve"> </w:t>
      </w:r>
      <w:r>
        <w:t xml:space="preserve">they could not have detected a broken launch path under any circumstances.</w:t>
      </w:r>
      <w:r>
        <w:t xml:space="preserve"> </w:t>
      </w:r>
      <w:r>
        <w:t xml:space="preserve">Fixes: line 126 is now</w:t>
      </w:r>
      <w:r>
        <w:t xml:space="preserve"> </w:t>
      </w:r>
      <w:r>
        <w:rPr>
          <w:rStyle w:val="VerbatimChar"/>
        </w:rPr>
        <w:t xml:space="preserve">_fail</w:t>
      </w:r>
      <w:r>
        <w:t xml:space="preserve">; the layer-3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branch likewise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emits it only on a definitive driver failure —</w:t>
      </w:r>
      <w:r>
        <w:t xml:space="preserve"> </w:t>
      </w:r>
      <w:r>
        <w:t xml:space="preserve">transient conditions already route to</w:t>
      </w:r>
      <w:r>
        <w:t xml:space="preserve"> </w:t>
      </w:r>
      <w:r>
        <w:rPr>
          <w:rStyle w:val="VerbatimChar"/>
        </w:rPr>
        <w:t xml:space="preserve">skip</w:t>
      </w:r>
      <w:r>
        <w:t xml:space="preserve">); and a new proof-directory sweep</w:t>
      </w:r>
      <w:r>
        <w:t xml:space="preserve"> </w:t>
      </w:r>
      <w:r>
        <w:t xml:space="preserve">gate fails the run if any evidence file</w:t>
      </w:r>
      <w:r>
        <w:t xml:space="preserve"> </w:t>
      </w:r>
      <w:r>
        <w:rPr>
          <w:b/>
          <w:bCs/>
        </w:rPr>
        <w:t xml:space="preserve">from the current run</w:t>
      </w:r>
      <w:r>
        <w:t xml:space="preserve"> </w:t>
      </w:r>
      <w:r>
        <w:t xml:space="preserve">ends in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, independent of the stdout classification.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Layer 3 could de-verify a working provider on its own completion budget.</w:t>
      </w:r>
      <w:r>
        <w:t xml:space="preserve"> </w:t>
      </w:r>
      <w:r>
        <w:rPr>
          <w:rStyle w:val="VerbatimChar"/>
        </w:rPr>
        <w:t xml:space="preserve">chatComplete</w:t>
      </w:r>
      <w:r>
        <w:t xml:space="preserve"> </w:t>
      </w:r>
      <w:r>
        <w:t xml:space="preserve">returned the model's content and discarded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,</w:t>
      </w:r>
      <w:r>
        <w:t xml:space="preserve"> </w:t>
      </w:r>
      <w:r>
        <w:t xml:space="preserve">so a reply severed mid-generation was indistinguishable from a model that</w:t>
      </w:r>
      <w:r>
        <w:t xml:space="preserve"> </w:t>
      </w:r>
      <w:r>
        <w:t xml:space="preserve">had not complied. Measured live: siliconflow's round-1 reply came back as</w:t>
      </w:r>
      <w:r>
        <w:t xml:space="preserve"> </w:t>
      </w:r>
      <w:r>
        <w:rPr>
          <w:rStyle w:val="VerbatimChar"/>
        </w:rPr>
        <w:t xml:space="preserve">ZETA-9-ORANGE-</w:t>
      </w:r>
      <w:r>
        <w:t xml:space="preserve"> </w:t>
      </w:r>
      <w:r>
        <w:t xml:space="preserve">against the sentinel</w:t>
      </w:r>
      <w:r>
        <w:t xml:space="preserve"> </w:t>
      </w:r>
      <w:r>
        <w:rPr>
          <w:rStyle w:val="VerbatimChar"/>
        </w:rPr>
        <w:t xml:space="preserve">ZETA-9-ORANGE-7f3a</w:t>
      </w:r>
      <w:r>
        <w:t xml:space="preserve"> </w:t>
      </w:r>
      <w:r>
        <w:t xml:space="preserve">— a strict</w:t>
      </w:r>
      <w:r>
        <w:t xml:space="preserve"> </w:t>
      </w:r>
      <w:r>
        <w:t xml:space="preserve">prefix, cut mid-token — and was reported as</w:t>
      </w:r>
      <w:r>
        <w:t xml:space="preserve"> </w:t>
      </w:r>
      <w:r>
        <w:rPr>
          <w:rStyle w:val="VerbatimChar"/>
        </w:rPr>
        <w:t xml:space="preserve">sentinel not found in response</w:t>
      </w:r>
      <w:r>
        <w:t xml:space="preserve">, a definitive exit-1 that demoted a provider whose layer-4 TUI</w:t>
      </w:r>
      <w:r>
        <w:t xml:space="preserve"> </w:t>
      </w:r>
      <w:r>
        <w:t xml:space="preserve">turn PASSED. It now returns</w:t>
      </w:r>
      <w:r>
        <w:t xml:space="preserve"> </w:t>
      </w:r>
      <w:r>
        <w:rPr>
          <w:rStyle w:val="VerbatimChar"/>
        </w:rPr>
        <w:t xml:space="preserve">chatOutcome{Content, FinishReason}</w:t>
      </w:r>
      <w:r>
        <w:t xml:space="preserve">, and a</w:t>
      </w:r>
      <w:r>
        <w:t xml:space="preserve"> </w:t>
      </w:r>
      <w:r>
        <w:t xml:space="preserve">round-1 sentinel no-match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 </w:t>
      </w:r>
      <w:r>
        <w:t xml:space="preserve">is classified</w:t>
      </w:r>
      <w:r>
        <w:t xml:space="preserve"> </w:t>
      </w:r>
      <w:r>
        <w:rPr>
          <w:b/>
          <w:bCs/>
        </w:rPr>
        <w:t xml:space="preserve">infra</w:t>
      </w:r>
      <w:r>
        <w:t xml:space="preserve"> </w:t>
      </w:r>
      <w:r>
        <w:t xml:space="preserve">(exit 3 ⇒ honest SKIP, never a demotion): a truncated probe never</w:t>
      </w:r>
      <w:r>
        <w:t xml:space="preserve"> </w:t>
      </w:r>
      <w:r>
        <w:t xml:space="preserve">completed, so it yields no verdict about the model at all, and blaming the</w:t>
      </w:r>
      <w:r>
        <w:t xml:space="preserve"> </w:t>
      </w:r>
      <w:r>
        <w:t xml:space="preserve">model for a budget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chose is exactly the bluff this layer exists to</w:t>
      </w:r>
      <w:r>
        <w:t xml:space="preserve"> </w:t>
      </w:r>
      <w:r>
        <w:t xml:space="preserve">avoid. Reading that path surfaced a second, latent defect. The judge branch</w:t>
      </w:r>
      <w:r>
        <w:t xml:space="preserve"> </w:t>
      </w:r>
      <w:r>
        <w:t xml:space="preserve">states its own policy in comment — "a broken judge must never demote the</w:t>
      </w:r>
      <w:r>
        <w:t xml:space="preserve"> </w:t>
      </w:r>
      <w:r>
        <w:t xml:space="preserve">model-under-test" — and routes every judge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failure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,</w:t>
      </w:r>
      <w:r>
        <w:t xml:space="preserve"> </w:t>
      </w:r>
      <w:r>
        <w:t xml:space="preserve">but an unparseable judge</w:t>
      </w:r>
      <w:r>
        <w:t xml:space="preserve"> </w:t>
      </w:r>
      <w:r>
        <w:rPr>
          <w:i/>
          <w:iCs/>
        </w:rPr>
        <w:t xml:space="preserve">reply</w:t>
      </w:r>
      <w:r>
        <w:t xml:space="preserve"> </w:t>
      </w:r>
      <w:r>
        <w:t xml:space="preserve">fell through to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(exit 1) even when</w:t>
      </w:r>
      <w:r>
        <w:t xml:space="preserve"> </w:t>
      </w:r>
      <w:r>
        <w:t xml:space="preserve">the reply was severed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. A judge that merely</w:t>
      </w:r>
      <w:r>
        <w:t xml:space="preserve"> </w:t>
      </w:r>
      <w:r>
        <w:t xml:space="preserve">ran out of tokens therefore de-verified the model under test, contradicting</w:t>
      </w:r>
      <w:r>
        <w:t xml:space="preserve"> </w:t>
      </w:r>
      <w:r>
        <w:t xml:space="preserve">the judge-branch policy stated directly above it in its own comment; that case</w:t>
      </w:r>
      <w:r>
        <w:t xml:space="preserve"> </w:t>
      </w:r>
      <w:r>
        <w:t xml:space="preserve">now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 </w:t>
      </w:r>
      <w:r>
        <w:t xml:space="preserve">too. The budgets were then raised —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 </w:t>
      </w:r>
      <w:r>
        <w:t xml:space="preserve">256 → 2048,</w:t>
      </w:r>
      <w:r>
        <w:t xml:space="preserve"> </w:t>
      </w:r>
      <w:r>
        <w:rPr>
          <w:rStyle w:val="VerbatimChar"/>
        </w:rPr>
        <w:t xml:space="preserve">judgeMaxTokens</w:t>
      </w:r>
      <w:r>
        <w:t xml:space="preserve"> </w:t>
      </w:r>
      <w:r>
        <w:t xml:space="preserve">64 → 2048, and round 2's bare literal</w:t>
      </w:r>
      <w:r>
        <w:t xml:space="preserve"> </w:t>
      </w:r>
      <w:r>
        <w:rPr>
          <w:rStyle w:val="VerbatimChar"/>
        </w:rPr>
        <w:t xml:space="preserve">512</w:t>
      </w:r>
      <w:r>
        <w:t xml:space="preserve"> </w:t>
      </w:r>
      <w:r>
        <w:t xml:space="preserve">→ the named</w:t>
      </w:r>
      <w:r>
        <w:t xml:space="preserve"> </w:t>
      </w:r>
      <w:r>
        <w:rPr>
          <w:rStyle w:val="VerbatimChar"/>
        </w:rPr>
        <w:t xml:space="preserve">round2MaxTokens = 2048</w:t>
      </w:r>
      <w:r>
        <w:t xml:space="preserve"> </w:t>
      </w:r>
      <w:r>
        <w:t xml:space="preserve">— and the three sites differ</w:t>
      </w:r>
      <w:r>
        <w:t xml:space="preserve"> </w:t>
      </w:r>
      <w:r>
        <w:rPr>
          <w:b/>
          <w:bCs/>
        </w:rPr>
        <w:t xml:space="preserve">in kind</w:t>
      </w:r>
      <w:r>
        <w:t xml:space="preserve">, which is</w:t>
      </w:r>
      <w:r>
        <w:t xml:space="preserve"> </w:t>
      </w:r>
      <w:r>
        <w:t xml:space="preserve">the point: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The judge at 64 was the active defect.</w:t>
      </w:r>
      <w:r>
        <w:t xml:space="preserve"> </w:t>
      </w:r>
      <w:r>
        <w:t xml:space="preserve">Measured on deepseek-v4-pro,</w:t>
      </w:r>
      <w:r>
        <w:t xml:space="preserve"> </w:t>
      </w:r>
      <w:r>
        <w:t xml:space="preserve">3 samples per budget, task = emit one integer: reasoning 78–361 tokens;</w:t>
      </w:r>
      <w:r>
        <w:t xml:space="preserve"> </w:t>
      </w:r>
      <w:r>
        <w:t xml:space="preserve">64 ⇒</w:t>
      </w:r>
      <w:r>
        <w:t xml:space="preserve"> </w:t>
      </w:r>
      <w:r>
        <w:rPr>
          <w:b/>
          <w:bCs/>
        </w:rPr>
        <w:t xml:space="preserve">0/3</w:t>
      </w:r>
      <w:r>
        <w:t xml:space="preserve">, every sample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— the</w:t>
      </w:r>
      <w:r>
        <w:t xml:space="preserve"> </w:t>
      </w:r>
      <w:r>
        <w:t xml:space="preserve">exact truncation shape above. 128 ⇒ 0/3, 256 ⇒ 1/3, 512 ⇒ 3/3. 512 is</w:t>
      </w:r>
      <w:r>
        <w:t xml:space="preserve"> </w:t>
      </w:r>
      <w:r>
        <w:t xml:space="preserve">nonetheless the wrong fix: it passed only as a small-n artifact, and</w:t>
      </w:r>
      <w:r>
        <w:t xml:space="preserve"> </w:t>
      </w:r>
      <w:r>
        <w:t xml:space="preserve">widening to 9 samples surfaced a 500-token completion, leaving 12 tokens</w:t>
      </w:r>
      <w:r>
        <w:t xml:space="preserve"> </w:t>
      </w:r>
      <w:r>
        <w:t xml:space="preserve">of headroom. 2048 is chosen with margin rather than fitted to the sample.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Round 1 at 256 was NOT broken, and no claim is made that it was.</w:t>
      </w:r>
      <w:r>
        <w:t xml:space="preserve"> </w:t>
      </w:r>
      <w:r>
        <w:t xml:space="preserve">Same</w:t>
      </w:r>
      <w:r>
        <w:t xml:space="preserve"> </w:t>
      </w:r>
      <w:r>
        <w:t xml:space="preserve">model, task = echo an 18-char sentinel: reasoning 58–97 tokens; 64 ⇒ 0/3,</w:t>
      </w:r>
      <w:r>
        <w:t xml:space="preserve"> </w:t>
      </w:r>
      <w:r>
        <w:t xml:space="preserve">128 ⇒ 2/3,</w:t>
      </w:r>
      <w:r>
        <w:t xml:space="preserve"> </w:t>
      </w:r>
      <w:r>
        <w:rPr>
          <w:b/>
          <w:bCs/>
        </w:rPr>
        <w:t xml:space="preserve">256 ⇒ 3/3</w:t>
      </w:r>
      <w:r>
        <w:t xml:space="preserve">. It is raised for a different and more</w:t>
      </w:r>
      <w:r>
        <w:t xml:space="preserve"> </w:t>
      </w:r>
      <w:r>
        <w:t xml:space="preserve">interesting reason:</w:t>
      </w:r>
      <w:r>
        <w:t xml:space="preserve"> </w:t>
      </w:r>
      <w:r>
        <w:rPr>
          <w:b/>
          <w:bCs/>
        </w:rPr>
        <w:t xml:space="preserve">reasoning-token distributions do not transfer across</w:t>
      </w:r>
      <w:r>
        <w:rPr>
          <w:b/>
          <w:bCs/>
        </w:rPr>
        <w:t xml:space="preserve"> </w:t>
      </w:r>
      <w:r>
        <w:rPr>
          <w:b/>
          <w:bCs/>
        </w:rPr>
        <w:t xml:space="preserve">models, or across tasks.</w:t>
      </w:r>
      <w:r>
        <w:t xml:space="preserve"> </w:t>
      </w:r>
      <w:r>
        <w:t xml:space="preserve">siliconflow truncated at 256 on that same</w:t>
      </w:r>
      <w:r>
        <w:t xml:space="preserve"> </w:t>
      </w:r>
      <w:r>
        <w:t xml:space="preserve">round-1 task — the severed-prefix case above. A per-task budget tuned on</w:t>
      </w:r>
      <w:r>
        <w:t xml:space="preserve"> </w:t>
      </w:r>
      <w:r>
        <w:t xml:space="preserve">one model silently de-verifies another. And truncation at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round</w:t>
      </w:r>
      <w:r>
        <w:t xml:space="preserve"> </w:t>
      </w:r>
      <w:r>
        <w:t xml:space="preserve">de-verifies a working provider — round 1 severs the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(a</w:t>
      </w:r>
      <w:r>
        <w:t xml:space="preserve"> </w:t>
      </w:r>
      <w:r>
        <w:t xml:space="preserve">mechanical exact-match check, exit-1 on no-match), round 2 severs the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(scored by the judge, which fairly rates a severed or 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 exit-1);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round-2 path</w:t>
      </w:r>
      <w:r>
        <w:t xml:space="preserve"> </w:t>
      </w:r>
      <w:r>
        <w:t xml:space="preserve">that is a mere skip is a truncated judge</w:t>
      </w:r>
      <w:r>
        <w:t xml:space="preserve"> </w:t>
      </w:r>
      <w:r>
        <w:rPr>
          <w:i/>
          <w:iCs/>
        </w:rPr>
        <w:t xml:space="preserve">call/reply</w:t>
      </w:r>
      <w:r>
        <w:t xml:space="preserve">, which D1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. After D1 both truncation sites are prevented by budget rather</w:t>
      </w:r>
      <w:r>
        <w:t xml:space="preserve"> </w:t>
      </w:r>
      <w:r>
        <w:t xml:space="preserve">than one being intercepted, which is why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budgets were raised, not</w:t>
      </w:r>
      <w:r>
        <w:t xml:space="preserve"> </w:t>
      </w:r>
      <w:r>
        <w:t xml:space="preserve">just round 1's.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Round 2 at 512 was the release's second counted blocker — it de-verified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inference</w:t>
      </w:r>
      <w:r>
        <w:rPr>
          <w:b/>
          <w:bCs/>
        </w:rPr>
        <w:t xml:space="preserve">.</w:t>
      </w:r>
      <w:r>
        <w:t xml:space="preserve"> </w:t>
      </w:r>
      <w:r>
        <w:t xml:space="preserve">The round-2</w:t>
      </w:r>
      <w:r>
        <w:t xml:space="preserve"> </w:t>
      </w:r>
      <w:r>
        <w:rPr>
          <w:i/>
          <w:iCs/>
        </w:rPr>
        <w:t xml:space="preserve">description</w:t>
      </w:r>
      <w:r>
        <w:t xml:space="preserve"> </w:t>
      </w:r>
      <w:r>
        <w:t xml:space="preserve">call (glm-5.2,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the</w:t>
      </w:r>
      <w:r>
        <w:t xml:space="preserve"> </w:t>
      </w:r>
      <w:r>
        <w:t xml:space="preserve">only variable) came back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on two</w:t>
      </w:r>
      <w:r>
        <w:t xml:space="preserve"> </w:t>
      </w:r>
      <w:r>
        <w:t xml:space="preserve">of three samples at 512; the judge fairly scored the severed/empty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exit-1</w:t>
      </w:r>
      <w:r>
        <w:t xml:space="preserve">, demoting a provider</w:t>
      </w:r>
      <w:r>
        <w:t xml:space="preserve"> </w:t>
      </w:r>
      <w:r>
        <w:t xml:space="preserve">whose layer-4 TUI turn PASSES. This is the symmetric twin of the</w:t>
      </w:r>
      <w:r>
        <w:t xml:space="preserve"> </w:t>
      </w:r>
      <w:r>
        <w:t xml:space="preserve">siliconflow case, not a bonus clause: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run-proof failures were D1</w:t>
      </w:r>
      <w:r>
        <w:t xml:space="preserve"> </w:t>
      </w:r>
      <w:r>
        <w:t xml:space="preserve">truncation de-verifications — siliconflow's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severed in round 1</w:t>
      </w:r>
      <w:r>
        <w:t xml:space="preserve"> </w:t>
      </w:r>
      <w:r>
        <w:t xml:space="preserve">(fixed by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's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severed to empty</w:t>
      </w:r>
      <w:r>
        <w:t xml:space="preserve"> </w:t>
      </w:r>
      <w:r>
        <w:t xml:space="preserve">in round 2 (fixed by</w:t>
      </w:r>
      <w:r>
        <w:t xml:space="preserve"> </w:t>
      </w:r>
      <w:r>
        <w:rPr>
          <w:rStyle w:val="VerbatimChar"/>
        </w:rPr>
        <w:t xml:space="preserve">round2MaxTokens</w:t>
      </w:r>
      <w:r>
        <w:t xml:space="preserve">). Raised to 2048 the description</w:t>
      </w:r>
      <w:r>
        <w:t xml:space="preserve"> </w:t>
      </w:r>
      <w:r>
        <w:t xml:space="preserve">completes (</w:t>
      </w:r>
      <w:r>
        <w:rPr>
          <w:rStyle w:val="VerbatimChar"/>
        </w:rPr>
        <w:t xml:space="preserve">finish_reason=stop</w:t>
      </w:r>
      <w:r>
        <w:t xml:space="preserve"> </w:t>
      </w:r>
      <w:r>
        <w:t xml:space="preserve">on all three samples, well inside the</w:t>
      </w:r>
      <w:r>
        <w:t xml:space="preserve"> </w:t>
      </w:r>
      <w:r>
        <w:t xml:space="preserve">budget) and 12/12 verifier runs return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judge scores 2–3,</w:t>
      </w:r>
      <w:r>
        <w:t xml:space="preserve"> </w:t>
      </w:r>
      <w:r>
        <w:t xml:space="preserve">never below threshold — though six of the twelve sit at exactly 2, a</w:t>
      </w:r>
      <w:r>
        <w:t xml:space="preserve"> </w:t>
      </w:r>
      <w:r>
        <w:t xml:space="preserve">thin-but-consistent margin, not a proven bound.</w:t>
      </w:r>
      <w:r>
        <w:t xml:space="preserve"> </w:t>
      </w:r>
      <w:r>
        <w:rPr>
          <w:b/>
          <w:bCs/>
        </w:rPr>
        <w:t xml:space="preserve">Honest bound:</w:t>
      </w:r>
      <w:r>
        <w:t xml:space="preserve"> </w:t>
      </w:r>
      <w:r>
        <w:t xml:space="preserve">D1 does</w:t>
      </w:r>
      <w:r>
        <w:t xml:space="preserve"> </w:t>
      </w:r>
      <w:r>
        <w:t xml:space="preserve">not add a round-2-description→infra branch; it gives the description enough</w:t>
      </w:r>
      <w:r>
        <w:t xml:space="preserve"> </w:t>
      </w:r>
      <w:r>
        <w:t xml:space="preserve">budget to finish. A description that genuinely needed &gt;2048 would still be</w:t>
      </w:r>
      <w:r>
        <w:t xml:space="preserve"> </w:t>
      </w:r>
      <w:r>
        <w:t xml:space="preserve">judged low and exit-1 — the fix is "enough budget to finish," not</w:t>
      </w:r>
      <w:r>
        <w:t xml:space="preserve"> </w:t>
      </w:r>
      <w:r>
        <w:t xml:space="preserve">"truncation can no longer de-verify."</w:t>
      </w:r>
      <w:r>
        <w:t xml:space="preserve"> </w:t>
      </w:r>
      <w:r>
        <w:t xml:space="preserve">Two scope limits, stated rather than papered over.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judge is</w:t>
      </w:r>
      <w:r>
        <w:t xml:space="preserve"> </w:t>
      </w:r>
      <w:r>
        <w:t xml:space="preserve">Groq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scripts/providers/judge.env.template</w:t>
      </w:r>
      <w:r>
        <w:t xml:space="preserve">), a</w:t>
      </w:r>
      <w:r>
        <w:t xml:space="preserve"> </w:t>
      </w:r>
      <w:r>
        <w:t xml:space="preserve">non-reasoning model, so the judge=64 defect was</w:t>
      </w:r>
      <w:r>
        <w:t xml:space="preserve"> </w:t>
      </w:r>
      <w:r>
        <w:rPr>
          <w:b/>
          <w:bCs/>
        </w:rPr>
        <w:t xml:space="preserve">latent in the default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— it bites only when a reasoning model is configured as the</w:t>
      </w:r>
      <w:r>
        <w:t xml:space="preserve"> </w:t>
      </w:r>
      <w:r>
        <w:t xml:space="preserve">judge. And the measurements are one model, one provider, one prompt pair: a</w:t>
      </w:r>
      <w:r>
        <w:t xml:space="preserve"> </w:t>
      </w:r>
      <w:r>
        <w:t xml:space="preserve">sample maximum is not a distributional ceiling (the 500-token judge sample</w:t>
      </w:r>
      <w:r>
        <w:t xml:space="preserve"> </w:t>
      </w:r>
      <w:r>
        <w:t xml:space="preserve">appeared only when n went 3 → 9), so these budgets clear the observed tail</w:t>
      </w:r>
      <w:r>
        <w:t xml:space="preserve"> </w:t>
      </w:r>
      <w:r>
        <w:t xml:space="preserve">with headroom rather than claiming a proven bound. Landed in</w:t>
      </w:r>
      <w:r>
        <w:t xml:space="preserve"> </w:t>
      </w:r>
      <w:r>
        <w:rPr>
          <w:rStyle w:val="VerbatimChar"/>
        </w:rPr>
        <w:t xml:space="preserve">submodules/LLMsVerifier/llm-verifier/cmd/semantic-code-visibility/main.go</w:t>
      </w:r>
      <w:r>
        <w:t xml:space="preserve">;</w:t>
      </w:r>
      <w:r>
        <w:t xml:space="preserve"> </w:t>
      </w:r>
      <w:r>
        <w:t xml:space="preserve">covered by that package's</w:t>
      </w:r>
      <w:r>
        <w:t xml:space="preserve"> </w:t>
      </w:r>
      <w:r>
        <w:rPr>
          <w:rStyle w:val="VerbatimChar"/>
        </w:rPr>
        <w:t xml:space="preserve">main_truncation_test.go</w:t>
      </w:r>
      <w:r>
        <w:t xml:space="preserve"> </w:t>
      </w:r>
      <w:r>
        <w:t xml:space="preserve">(6 tests: budget</w:t>
      </w:r>
      <w:r>
        <w:t xml:space="preserve"> </w:t>
      </w:r>
      <w:r>
        <w:t xml:space="preserve">truncation named as such, a genuinely-empty reply still reported as empty,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 </w:t>
      </w:r>
      <w:r>
        <w:t xml:space="preserve">surfaced to the caller, and a budget floor asserted per site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uniform one:</w:t>
      </w:r>
      <w:r>
        <w:t xml:space="preserve"> </w:t>
      </w:r>
      <w:r>
        <w:rPr>
          <w:rStyle w:val="VerbatimChar"/>
        </w:rPr>
        <w:t xml:space="preserve">round2MaxTokens ≥ 2048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judgeMaxTokens ≥ 1024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round1MaxTokens ≥ 512</w:t>
      </w:r>
      <w:r>
        <w:t xml:space="preserve">, so round 1 could be lowered to 512 and the suite</w:t>
      </w:r>
      <w:r>
        <w:t xml:space="preserve"> </w:t>
      </w:r>
      <w:r>
        <w:t xml:space="preserve">would still pass — a softer guard than this entry's own argument about</w:t>
      </w:r>
      <w:r>
        <w:t xml:space="preserve"> </w:t>
      </w:r>
      <w:r>
        <w:t xml:space="preserve">round-1 sentinel truncation implies) —</w:t>
      </w:r>
      <w:r>
        <w:t xml:space="preserve"> </w:t>
      </w:r>
      <w:r>
        <w:rPr>
          <w:rStyle w:val="VerbatimChar"/>
        </w:rPr>
        <w:t xml:space="preserve">go test ./cmd/semantic-code-visibility/</w:t>
      </w:r>
      <w:r>
        <w:t xml:space="preserve"> </w:t>
      </w:r>
      <w:r>
        <w:t xml:space="preserve">passes.</w:t>
      </w:r>
    </w:p>
    <w:bookmarkEnd w:id="50"/>
    <w:bookmarkStart w:id="51" w:name="added--regression-guards"/>
    <w:p>
      <w:pPr>
        <w:pStyle w:val="Heading3"/>
      </w:pPr>
      <w:r>
        <w:t xml:space="preserve">Added — regression guards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scripts/tests/test_ccr_conformance.sh</w:t>
      </w:r>
      <w:r>
        <w:t xml:space="preserve"> </w:t>
      </w:r>
      <w:r>
        <w:t xml:space="preserve">— static, no-network conformance</w:t>
      </w:r>
      <w:r>
        <w:t xml:space="preserve"> </w:t>
      </w:r>
      <w:r>
        <w:t xml:space="preserve">between the launch grammar the toolkit speaks and the grammar the bundled Go</w:t>
      </w:r>
      <w:r>
        <w:t xml:space="preserve"> </w:t>
      </w:r>
      <w:r>
        <w:t xml:space="preserve">router understands. Scans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ccr &lt;word&gt;</w:t>
      </w:r>
      <w:r>
        <w:t xml:space="preserve"> </w:t>
      </w:r>
      <w:r>
        <w:t xml:space="preserve">in command</w:t>
      </w:r>
      <w:r>
        <w:t xml:space="preserve"> </w:t>
      </w:r>
      <w:r>
        <w:t xml:space="preserve">position, parses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arms of the router's top-level dispatch, and</w:t>
      </w:r>
      <w:r>
        <w:t xml:space="preserve"> </w:t>
      </w:r>
      <w:r>
        <w:t xml:space="preserve">asserts required ⊆ supported. This would have caught the regression with no</w:t>
      </w:r>
      <w:r>
        <w:t xml:space="preserve"> </w:t>
      </w:r>
      <w:r>
        <w:t xml:space="preserve">network and no launch.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test stubs now fail loudly on an unrecognised subcommand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 The router path's only coverage was fake stubs that silently</w:t>
      </w:r>
      <w:r>
        <w:t xml:space="preserve"> </w:t>
      </w:r>
      <w:r>
        <w:t xml:space="preserve">succeeded on anything they did not recognise — a stub can certify nothing but</w:t>
      </w:r>
      <w:r>
        <w:t xml:space="preserve"> </w:t>
      </w:r>
      <w:r>
        <w:t xml:space="preserve">the stub.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TestMain</w:t>
      </w:r>
      <w:r>
        <w:rPr>
          <w:b/>
          <w:bCs/>
        </w:rPr>
        <w:t xml:space="preserve"> </w:t>
      </w:r>
      <w:r>
        <w:rPr>
          <w:b/>
          <w:bCs/>
        </w:rPr>
        <w:t xml:space="preserve">guard in the router's test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cmd/ccr/main_testmain_test.go</w:t>
      </w:r>
      <w:r>
        <w:t xml:space="preserve">)</w:t>
      </w:r>
      <w:r>
        <w:t xml:space="preserve"> </w:t>
      </w:r>
      <w:r>
        <w:t xml:space="preserve">prevents tests from spawning the real service binary.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spawns a</w:t>
      </w:r>
      <w:r>
        <w:t xml:space="preserve"> </w:t>
      </w:r>
      <w:r>
        <w:t xml:space="preserve">detached child from</w:t>
      </w:r>
      <w:r>
        <w:t xml:space="preserve"> </w:t>
      </w:r>
      <w:r>
        <w:rPr>
          <w:rStyle w:val="VerbatimChar"/>
        </w:rPr>
        <w:t xml:space="preserve">os.Executable()</w:t>
      </w:r>
      <w:r>
        <w:t xml:space="preserve">, which under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binary; the child re-ran the entire suite and forked exponentially, leaving</w:t>
      </w:r>
      <w:r>
        <w:t xml:space="preserve"> </w:t>
      </w:r>
      <w:r>
        <w:t xml:space="preserve">600+ live processes until</w:t>
      </w:r>
      <w:r>
        <w:t xml:space="preserve"> </w:t>
      </w:r>
      <w:r>
        <w:rPr>
          <w:rStyle w:val="VerbatimChar"/>
        </w:rPr>
        <w:t xml:space="preserve">fork(2)</w:t>
      </w:r>
      <w:r>
        <w:t xml:space="preserve"> </w:t>
      </w:r>
      <w:r>
        <w:t xml:space="preserve">returned EAGAIN and unrelated tests failed</w:t>
      </w:r>
      <w:r>
        <w:t xml:space="preserve"> </w:t>
      </w:r>
      <w:r>
        <w:t xml:space="preserve">with "resource temporarily unavailable". Tests that legitimately need a</w:t>
      </w:r>
      <w:r>
        <w:t xml:space="preserve"> </w:t>
      </w:r>
      <w:r>
        <w:t xml:space="preserve">service process must go through</w:t>
      </w:r>
      <w:r>
        <w:t xml:space="preserve"> </w:t>
      </w:r>
      <w:r>
        <w:rPr>
          <w:rStyle w:val="VerbatimChar"/>
        </w:rPr>
        <w:t xml:space="preserve">withStubService(t)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New guards, each proven to fail when the thing it guards is broken (mutation</w:t>
      </w:r>
      <w:r>
        <w:t xml:space="preserve"> </w:t>
      </w:r>
      <w:r>
        <w:t xml:space="preserve">tested):</w:t>
      </w:r>
      <w:r>
        <w:t xml:space="preserve"> </w:t>
      </w:r>
      <w:r>
        <w:rPr>
          <w:rStyle w:val="VerbatimChar"/>
        </w:rPr>
        <w:t xml:space="preserve">test_mutation_residue.sh</w:t>
      </w:r>
      <w:r>
        <w:t xml:space="preserve"> </w:t>
      </w:r>
      <w:r>
        <w:t xml:space="preserve">(refuses to ship a</w:t>
      </w:r>
      <w:r>
        <w:t xml:space="preserve"> </w:t>
      </w:r>
      <w:r>
        <w:rPr>
          <w:rStyle w:val="VerbatimChar"/>
        </w:rPr>
        <w:t xml:space="preserve">&amp;&amp; false</w:t>
      </w:r>
      <w:r>
        <w:t xml:space="preserve"> </w:t>
      </w:r>
      <w:r>
        <w:t xml:space="preserve">/ always-pass</w:t>
      </w:r>
      <w:r>
        <w:t xml:space="preserve"> </w:t>
      </w:r>
      <w:r>
        <w:t xml:space="preserve">mutation left behind by testing),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provider's failure still fails the suite; account-dead ones do not — with an</w:t>
      </w:r>
      <w:r>
        <w:t xml:space="preserve"> </w:t>
      </w:r>
      <w:r>
        <w:t xml:space="preserve">anti-vacuous guard that the gate genuinely discriminates),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 </w:t>
      </w:r>
      <w:r>
        <w:t xml:space="preserve">(no test writes a fixed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 or a bare redirect into</w:t>
      </w:r>
      <w:r>
        <w:t xml:space="preserve"> </w:t>
      </w:r>
      <w:r>
        <w:rPr>
          <w:rStyle w:val="VerbatimChar"/>
        </w:rPr>
        <w:t xml:space="preserve">.local/bin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test_sandbox_leak.sh</w:t>
      </w:r>
      <w:r>
        <w:t xml:space="preserve"> </w:t>
      </w:r>
      <w:r>
        <w:t xml:space="preserve">(a test that leaks a sandbox fails even though it exits</w:t>
      </w:r>
      <w:r>
        <w:t xml:space="preserve"> </w:t>
      </w:r>
      <w:r>
        <w:t xml:space="preserve">0),</w:t>
      </w:r>
      <w:r>
        <w:t xml:space="preserve"> </w:t>
      </w:r>
      <w:r>
        <w:rPr>
          <w:rStyle w:val="VerbatimChar"/>
        </w:rPr>
        <w:t xml:space="preserve">test_suite_lock.sh</w:t>
      </w:r>
      <w:r>
        <w:t xml:space="preserve"> </w:t>
      </w:r>
      <w:r>
        <w:t xml:space="preserve">(34 assertions, 3 mutations killed), and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t xml:space="preserve">(127 assertions for the credit-tier rule).</w:t>
      </w:r>
    </w:p>
    <w:p>
      <w:pPr>
        <w:pStyle w:val="Compact"/>
        <w:numPr>
          <w:ilvl w:val="0"/>
          <w:numId w:val="1040"/>
        </w:numPr>
      </w:pPr>
      <w:r>
        <w:t xml:space="preserve">The layer-4 superpowers-engagement check was replaced: the old fuzzy</w:t>
      </w:r>
      <w:r>
        <w:t xml:space="preserve"> </w:t>
      </w:r>
      <w:r>
        <w:t xml:space="preserve">vocabulary grep produced both false passes (a confabulated claim) and false</w:t>
      </w:r>
      <w:r>
        <w:t xml:space="preserve"> </w:t>
      </w:r>
      <w:r>
        <w:t xml:space="preserve">failures (a genuine engagement phrased differently). It now poses an</w:t>
      </w:r>
      <w:r>
        <w:t xml:space="preserve"> </w:t>
      </w:r>
      <w:r>
        <w:t xml:space="preserve">unforgeable secret-knowledge challenge — one exact cell of the skill's own</w:t>
      </w:r>
      <w:r>
        <w:t xml:space="preserve"> </w:t>
      </w:r>
      <w:r>
        <w:t xml:space="preserve">table, content a model can only produce by having loaded the skill — plus a</w:t>
      </w:r>
      <w:r>
        <w:t xml:space="preserve"> </w:t>
      </w:r>
      <w:r>
        <w:t xml:space="preserve">distinct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 </w:t>
      </w:r>
      <w:r>
        <w:t xml:space="preserve">verdict for a model that runs but emits no text.</w:t>
      </w:r>
    </w:p>
    <w:bookmarkEnd w:id="51"/>
    <w:bookmarkStart w:id="52" w:name="verified-3"/>
    <w:p>
      <w:pPr>
        <w:pStyle w:val="Heading3"/>
      </w:pPr>
      <w:r>
        <w:t xml:space="preserve">Verified</w:t>
      </w:r>
    </w:p>
    <w:p>
      <w:pPr>
        <w:pStyle w:val="FirstParagraph"/>
      </w:pPr>
      <w:r>
        <w:t xml:space="preserve">Credit-aware selection (this release's new capability):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scripts/tests/test_providers.sh</w:t>
      </w:r>
      <w:r>
        <w:t xml:space="preserve"> </w:t>
      </w:r>
      <w:r>
        <w:rPr>
          <w:b/>
          <w:bCs/>
        </w:rPr>
        <w:t xml:space="preserve">405/0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rPr>
          <w:b/>
          <w:bCs/>
        </w:rPr>
        <w:t xml:space="preserve">127/0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 two rule-encoding branches are</w:t>
      </w:r>
      <w:r>
        <w:t xml:space="preserve"> </w:t>
      </w:r>
      <w:r>
        <w:rPr>
          <w:b/>
          <w:bCs/>
        </w:rPr>
        <w:t xml:space="preserve">mutation-proven</w:t>
      </w:r>
      <w:r>
        <w:t xml:space="preserve"> </w:t>
      </w:r>
      <w:r>
        <w:t xml:space="preserve">to have teeth: breaking</w:t>
      </w:r>
      <w:r>
        <w:t xml:space="preserve"> </w:t>
      </w:r>
      <w:r>
        <w:t xml:space="preserve">the unknown→free conservative default makes the anti-vacuous guard fire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stop differing); breaking the credit→paid branch</w:t>
      </w:r>
      <w:r>
        <w:t xml:space="preserve"> </w:t>
      </w:r>
      <w:r>
        <w:t xml:space="preserve">makes the paid models unreachable (19 assertions fail). Both restored</w:t>
      </w:r>
      <w:r>
        <w:t xml:space="preserve"> </w:t>
      </w:r>
      <w:r>
        <w:t xml:space="preserve">byte-identical.</w:t>
      </w:r>
    </w:p>
    <w:p>
      <w:pPr>
        <w:pStyle w:val="Compact"/>
        <w:numPr>
          <w:ilvl w:val="0"/>
          <w:numId w:val="1041"/>
        </w:numPr>
      </w:pPr>
      <w:r>
        <w:t xml:space="preserve">LLMsVerifier credit/cost-aware code: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clean;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packages test green.</w:t>
      </w:r>
    </w:p>
    <w:p>
      <w:pPr>
        <w:pStyle w:val="FirstParagraph"/>
      </w:pPr>
      <w:r>
        <w:t xml:space="preserve">Launch-regression fixes (carried from the v1.24.0 work):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Live, through the real alias path — final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(2026-07-21):</w:t>
      </w:r>
      <w:r>
        <w:t xml:space="preserve"> </w:t>
      </w:r>
      <w:r>
        <w:t xml:space="preserve">all</w:t>
      </w:r>
      <w:r>
        <w:t xml:space="preserve"> </w:t>
      </w:r>
      <w:r>
        <w:t xml:space="preserve">six legs</w:t>
      </w:r>
      <w:r>
        <w:t xml:space="preserve"> </w:t>
      </w:r>
      <w:r>
        <w:rPr>
          <w:rStyle w:val="VerbatimChar"/>
        </w:rPr>
        <w:t xml:space="preserve">rc=0</w:t>
      </w:r>
      <w:r>
        <w:t xml:space="preserve"> </w:t>
      </w:r>
      <w:r>
        <w:t xml:space="preserve">(</w:t>
      </w:r>
      <w:r>
        <w:rPr>
          <w:rStyle w:val="VerbatimChar"/>
        </w:rPr>
        <w:t xml:space="preserve">sandbox · live · providers · aliases · alias-e2e · constitution</w:t>
      </w:r>
      <w:r>
        <w:t xml:space="preserve">). The aliases leg records</w:t>
      </w:r>
      <w:r>
        <w:t xml:space="preserve"> </w:t>
      </w:r>
      <w:r>
        <w:rPr>
          <w:rStyle w:val="VerbatimChar"/>
        </w:rPr>
        <w:t xml:space="preserve">PASS: 9 FAIL: 0 SKIP-QUOTA: 0 SKIP-TRANSIENT: 0 SKIP-GATED: 12 TOTAL: 21</w:t>
      </w:r>
      <w:r>
        <w:t xml:space="preserve">, and the providers leg</w:t>
      </w:r>
      <w:r>
        <w:t xml:space="preserve"> </w:t>
      </w:r>
      <w:r>
        <w:rPr>
          <w:rStyle w:val="VerbatimChar"/>
        </w:rPr>
        <w:t xml:space="preserve">9 passed, 0 failed, 12 gated-skipped</w:t>
      </w:r>
      <w:r>
        <w:t xml:space="preserve">. The 12 gated-skipped are account-dead providers</w:t>
      </w:r>
      <w:r>
        <w:t xml:space="preserve"> </w:t>
      </w:r>
      <w:r>
        <w:t xml:space="preserve">(funds/keys) the verification gate correctly filters out — they are not</w:t>
      </w:r>
      <w:r>
        <w:t xml:space="preserve"> </w:t>
      </w:r>
      <w:r>
        <w:t xml:space="preserve">claimed to work.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did change from its earlier PASS to the expected</w:t>
      </w:r>
      <w:r>
        <w:t xml:space="preserve"> </w:t>
      </w:r>
      <w:r>
        <w:t xml:space="preserve">route-attribution de-verification, exactly as predicted; that is the correct</w:t>
      </w:r>
      <w:r>
        <w:t xml:space="preserve"> </w:t>
      </w:r>
      <w:r>
        <w:t xml:space="preserve">outcome, not a regression. The two layer-3 truncation fixes are proven in the</w:t>
      </w:r>
      <w:r>
        <w:t xml:space="preserve"> </w:t>
      </w:r>
      <w:r>
        <w:t xml:space="preserve">regenerated evidence:</w:t>
      </w:r>
      <w:r>
        <w:t xml:space="preserve"> </w:t>
      </w:r>
      <w:r>
        <w:rPr>
          <w:rStyle w:val="VerbatimChar"/>
        </w:rPr>
        <w:t xml:space="preserve">providers-siliconflow-semantic.txt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now both read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(round-1 sentinel</w:t>
      </w:r>
      <w:r>
        <w:t xml:space="preserve"> </w:t>
      </w:r>
      <w:r>
        <w:t xml:space="preserve">intact, round-2 judge scored 3 and 2), where before this release they read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on severed responses.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Evidence provenance.</w:t>
      </w:r>
      <w:r>
        <w:t xml:space="preserve"> </w:t>
      </w:r>
      <w:r>
        <w:t xml:space="preserve">Only proof artefacts produced after 2026-07-20 13:54</w:t>
      </w:r>
      <w:r>
        <w:t xml:space="preserve"> </w:t>
      </w:r>
      <w:r>
        <w:t xml:space="preserve">are cited: from that point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 </w:t>
      </w:r>
      <w:r>
        <w:t xml:space="preserve">retains the</w:t>
      </w:r>
      <w:r>
        <w:t xml:space="preserve"> </w:t>
      </w:r>
      <w:r>
        <w:t xml:space="preserve">gateway restart records that let each launch be attributed to the route it</w:t>
      </w:r>
      <w:r>
        <w:t xml:space="preserve"> </w:t>
      </w:r>
      <w:r>
        <w:t xml:space="preserve">actually owned. Older artefacts (Jul 5/18/19) predate both those retained</w:t>
      </w:r>
      <w:r>
        <w:t xml:space="preserve"> </w:t>
      </w:r>
      <w:r>
        <w:t xml:space="preserve">records and the switch to the Go router as sole router, cannot be attributed</w:t>
      </w:r>
      <w:r>
        <w:t xml:space="preserve"> </w:t>
      </w:r>
      <w:r>
        <w:t xml:space="preserve">retroactively, and are deliberately not relied on for any claim here.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Full hermetic suite (2026-07-21): 42 files / 42 passed / 0 failed — ALL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, run against the final tree (</w:t>
      </w:r>
      <w:r>
        <w:rPr>
          <w:rStyle w:val="VerbatimChar"/>
        </w:rPr>
        <w:t xml:space="preserve">run-all.sh</w:t>
      </w:r>
      <w:r>
        <w:t xml:space="preserve">, which auto-discovers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, including the new</w:t>
      </w:r>
      <w:r>
        <w:t xml:space="preserve"> </w:t>
      </w:r>
      <w:r>
        <w:rPr>
          <w:rStyle w:val="VerbatimChar"/>
        </w:rPr>
        <w:t xml:space="preserve">test_redact.sh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test_semantic_evidence.sh</w:t>
      </w:r>
      <w:r>
        <w:t xml:space="preserve">).</w:t>
      </w:r>
      <w:r>
        <w:t xml:space="preserve"> </w:t>
      </w:r>
      <w:r>
        <w:t xml:space="preserve">This is the real tally the earlier "NOT yet asserted" note deferred to: a prior</w:t>
      </w:r>
      <w:r>
        <w:t xml:space="preserve"> </w:t>
      </w:r>
      <w:r>
        <w:t xml:space="preserve">36-file run predated these fixes and covered fewer files, so it was deliberately</w:t>
      </w:r>
      <w:r>
        <w:t xml:space="preserve"> </w:t>
      </w:r>
      <w:r>
        <w:t xml:space="preserve">never claimed as a full-suite green — claiming it would have repeated the</w:t>
      </w:r>
      <w:r>
        <w:t xml:space="preserve"> </w:t>
      </w:r>
      <w:r>
        <w:t xml:space="preserve">v1.23.0 error this release exists to correct.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Independent whole-branch review (2026-07-20):</w:t>
      </w:r>
      <w:r>
        <w:t xml:space="preserve"> </w:t>
      </w:r>
      <w:r>
        <w:t xml:space="preserve">GO — on the tree as it</w:t>
      </w:r>
      <w:r>
        <w:t xml:space="preserve"> </w:t>
      </w:r>
      <w:r>
        <w:t xml:space="preserve">stood that day, CHANGELOG honesty, docs-vs-code fidelity, the I-2 fix, and the</w:t>
      </w:r>
      <w:r>
        <w:t xml:space="preserve"> </w:t>
      </w:r>
      <w:r>
        <w:t xml:space="preserve">§11.4.120 test reconciliation were all verified with pasted evidence, and the</w:t>
      </w:r>
      <w:r>
        <w:t xml:space="preserve"> </w:t>
      </w:r>
      <w:r>
        <w:t xml:space="preserve">sole flagged blocker was the mechanical submodule-commit step (addressed at</w:t>
      </w:r>
      <w:r>
        <w:t xml:space="preserve"> </w:t>
      </w:r>
      <w:r>
        <w:t xml:space="preserve">release time), not a code defect.</w:t>
      </w:r>
      <w:r>
        <w:t xml:space="preserve"> </w:t>
      </w:r>
      <w:r>
        <w:rPr>
          <w:b/>
          <w:bCs/>
        </w:rPr>
        <w:t xml:space="preserve">Scope — this GO covers only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review saw, and is not a sign-off on the shipped tree.</w:t>
      </w:r>
      <w:r>
        <w:t xml:space="preserve"> </w:t>
      </w:r>
      <w:r>
        <w:t xml:space="preserve">Substantial work</w:t>
      </w:r>
      <w:r>
        <w:t xml:space="preserve"> </w:t>
      </w:r>
      <w:r>
        <w:t xml:space="preserve">landed after it: the alias-file render-once race fix, the route-attribution</w:t>
      </w:r>
      <w:r>
        <w:t xml:space="preserve"> </w:t>
      </w:r>
      <w:r>
        <w:t xml:space="preserve">gate hardening, the empty-/unknown-limits fix, the rc-safety +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work, the layer-3 D1 truncation fix, the semantic fail-open fix, and these</w:t>
      </w:r>
      <w:r>
        <w:t xml:space="preserve"> </w:t>
      </w:r>
      <w:r>
        <w:t xml:space="preserve">CHANGELOG entries themselves. Under this project's own re-review discipline,</w:t>
      </w:r>
      <w:r>
        <w:t xml:space="preserve"> </w:t>
      </w:r>
      <w:r>
        <w:t xml:space="preserve">changes after a GO re-arm the review, so the 2026-07-20 result is recorded as</w:t>
      </w:r>
      <w:r>
        <w:t xml:space="preserve"> </w:t>
      </w:r>
      <w:r>
        <w:t xml:space="preserve">what it was, a green light on an earlier state, not a release sign-off.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Final whole-branch review (2026-07-21): GO on the shipped tree.</w:t>
      </w:r>
      <w:r>
        <w:t xml:space="preserve"> </w:t>
      </w:r>
      <w:r>
        <w:t xml:space="preserve">The two</w:t>
      </w:r>
      <w:r>
        <w:t xml:space="preserve"> </w:t>
      </w:r>
      <w:r>
        <w:t xml:space="preserve">thinnest-covered pieces — the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evidence mirror and the</w:t>
      </w:r>
      <w:r>
        <w:t xml:space="preserve"> </w:t>
      </w:r>
      <w:r>
        <w:t xml:space="preserve">layer-3 D1 truncation routing — were verified verdict-safe, secret-safe (the</w:t>
      </w:r>
      <w:r>
        <w:t xml:space="preserve"> </w:t>
      </w:r>
      <w:r>
        <w:t xml:space="preserve">mirror lands in an evidence file that is</w:t>
      </w:r>
      <w:r>
        <w:t xml:space="preserve"> </w:t>
      </w:r>
      <w:r>
        <w:rPr>
          <w:rStyle w:val="VerbatimChar"/>
        </w:rPr>
        <w:t xml:space="preserve">_redact</w:t>
      </w:r>
      <w:r>
        <w:t xml:space="preserve">-ed before commit), and</w:t>
      </w:r>
      <w:r>
        <w:t xml:space="preserve"> </w:t>
      </w:r>
      <w:r>
        <w:t xml:space="preserve">regression-safe (every new branch is FAIL→SKIP, never FAIL→PASS, so no</w:t>
      </w:r>
      <w:r>
        <w:t xml:space="preserve"> </w:t>
      </w:r>
      <w:r>
        <w:t xml:space="preserve">non-compliant model can newly pass;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clean).</w:t>
      </w:r>
      <w:r>
        <w:t xml:space="preserve"> </w:t>
      </w:r>
      <w:r>
        <w:t xml:space="preserve">Mutation residue and secrets are clean across all three repos, and docs name</w:t>
      </w:r>
      <w:r>
        <w:t xml:space="preserve"> </w:t>
      </w:r>
      <w:r>
        <w:t xml:space="preserve">only symbols that exist in the code. This is the sign-off the 2026-07-20 result</w:t>
      </w:r>
      <w:r>
        <w:t xml:space="preserve"> </w:t>
      </w:r>
      <w:r>
        <w:t xml:space="preserve">could not give.</w:t>
      </w:r>
    </w:p>
    <w:p>
      <w:pPr>
        <w:pStyle w:val="FirstParagraph"/>
      </w:pPr>
      <w:r>
        <w:rPr>
          <w:b/>
          <w:bCs/>
        </w:rPr>
        <w:t xml:space="preserve">Scope of what "ALL GREEN" claims here:</w:t>
      </w:r>
      <w:r>
        <w:t xml:space="preserve"> </w:t>
      </w:r>
      <w:r>
        <w:t xml:space="preserve">the hermetic suite and all six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legs pass on the final tree, and the 9 verified provider aliases</w:t>
      </w:r>
      <w:r>
        <w:t xml:space="preserve"> </w:t>
      </w:r>
      <w:r>
        <w:t xml:space="preserve">work live end-to-end. It does NOT claim the 12 account-dead aliases work — those</w:t>
      </w:r>
      <w:r>
        <w:t xml:space="preserve"> </w:t>
      </w:r>
      <w:r>
        <w:t xml:space="preserve">are gated out for lack of funds/keys, reported as known-non-working, and never</w:t>
      </w:r>
      <w:r>
        <w:t xml:space="preserve"> </w:t>
      </w:r>
      <w:r>
        <w:t xml:space="preserve">counted as a pass. The release is cut from this state.</w:t>
      </w:r>
    </w:p>
    <w:bookmarkEnd w:id="52"/>
    <w:bookmarkEnd w:id="53"/>
    <w:bookmarkStart w:id="57" w:name="X8df58a0bbb1f476266de988a03f0e363accb012"/>
    <w:p>
      <w:pPr>
        <w:pStyle w:val="Heading2"/>
      </w:pPr>
      <w:r>
        <w:t xml:space="preserve">v1.23.0 — 2026-07-20 — Bundled Go claude-code-router is now the SOLE router (JS fully replaced) + full retest</w:t>
      </w:r>
    </w:p>
    <w:p>
      <w:pPr>
        <w:pStyle w:val="FirstParagraph"/>
      </w:pPr>
      <w:r>
        <w:t xml:space="preserve">The vendored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(submodule, 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) is now the toolkit's one and only router; the original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is no longer preferred, required, or the</w:t>
      </w:r>
      <w:r>
        <w:t xml:space="preserve"> </w:t>
      </w:r>
      <w:r>
        <w:t xml:space="preserve">advertised fallback.</w:t>
      </w:r>
    </w:p>
    <w:bookmarkStart w:id="54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Go fully replaces JS.</w:t>
      </w:r>
      <w:r>
        <w:t xml:space="preserve"> </w:t>
      </w:r>
      <w:r>
        <w:t xml:space="preserve">There was never any functional code requiring the</w:t>
      </w:r>
      <w:r>
        <w:t xml:space="preserve"> </w:t>
      </w:r>
      <w:r>
        <w:t xml:space="preserve">Node router — detection (</w:t>
      </w:r>
      <w:r>
        <w:rPr>
          <w:rStyle w:val="VerbatimChar"/>
        </w:rPr>
        <w:t xml:space="preserve">command -v ccr</w:t>
      </w:r>
      <w:r>
        <w:t xml:space="preserve">) and the identity-guard grammar</w:t>
      </w:r>
      <w:r>
        <w:t xml:space="preserve"> </w:t>
      </w:r>
      <w:r>
        <w:t xml:space="preserve">check (</w:t>
      </w:r>
      <w:r>
        <w:rPr>
          <w:rStyle w:val="VerbatimChar"/>
        </w:rPr>
        <w:t xml:space="preserve">ccr start</w:t>
      </w:r>
      <w:r>
        <w:t xml:space="preserve">/</w:t>
      </w:r>
      <w:r>
        <w:rPr>
          <w:rStyle w:val="VerbatimChar"/>
        </w:rPr>
        <w:t xml:space="preserve">ccr serve</w:t>
      </w:r>
      <w:r>
        <w:t xml:space="preserve">) are router-agnostic and already pass the Go</w:t>
      </w:r>
      <w:r>
        <w:t xml:space="preserve"> </w:t>
      </w:r>
      <w:r>
        <w:t xml:space="preserve">binary. This release removes the remaining JS advertising: the missing-ccr</w:t>
      </w:r>
      <w:r>
        <w:t xml:space="preserve"> </w:t>
      </w:r>
      <w:r>
        <w:t xml:space="preserve">hint (</w:t>
      </w:r>
      <w:r>
        <w:rPr>
          <w:rStyle w:val="VerbatimChar"/>
        </w:rPr>
        <w:t xml:space="preserve">lib.sh</w:t>
      </w:r>
      <w:r>
        <w:t xml:space="preserve">) and the foreign-ccr refusal now point solely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(the bundled Go build) and no longer name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or suggest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Go-toolchain-missing hint demotes the Node router to a</w:t>
      </w:r>
      <w:r>
        <w:t xml:space="preserve"> </w:t>
      </w:r>
      <w:r>
        <w:t xml:space="preserve">last-resort note;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warning drops the JS clause. A new migration</w:t>
      </w:r>
      <w:r>
        <w:t xml:space="preserve"> </w:t>
      </w:r>
      <w:r>
        <w:t xml:space="preserve">marker regenerates already-installed alias files so existing users pick up the</w:t>
      </w:r>
      <w:r>
        <w:t xml:space="preserve"> </w:t>
      </w:r>
      <w:r>
        <w:t xml:space="preserve">reworded guard.</w:t>
      </w:r>
      <w:r>
        <w:t xml:space="preserve"> </w:t>
      </w:r>
      <w:r>
        <w:rPr>
          <w:rStyle w:val="VerbatimChar"/>
        </w:rPr>
        <w:t xml:space="preserve">test_output_tokens.sh</w:t>
      </w:r>
      <w:r>
        <w:t xml:space="preserve"> </w:t>
      </w:r>
      <w:r>
        <w:t xml:space="preserve">now asserts the refusal points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no longer advertises the JS npm router.</w:t>
      </w:r>
    </w:p>
    <w:bookmarkEnd w:id="54"/>
    <w:bookmarkStart w:id="55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test_lib.sh</w:t>
      </w:r>
      <w:r>
        <w:rPr>
          <w:b/>
          <w:bCs/>
        </w:rPr>
        <w:t xml:space="preserve"> </w:t>
      </w:r>
      <w:r>
        <w:rPr>
          <w:b/>
          <w:bCs/>
        </w:rPr>
        <w:t xml:space="preserve">proof-secret scanner: token-boundary anchoring.</w:t>
      </w:r>
      <w:r>
        <w:t xml:space="preserve"> </w:t>
      </w:r>
      <w:r>
        <w:t xml:space="preserve">The proof-dir</w:t>
      </w:r>
      <w:r>
        <w:t xml:space="preserve"> </w:t>
      </w:r>
      <w:r>
        <w:t xml:space="preserve">secret scanner matched a key prefix embedded mid-identifier (</w:t>
      </w:r>
      <w:r>
        <w:rPr>
          <w:rStyle w:val="VerbatimChar"/>
        </w:rPr>
        <w:t xml:space="preserve">re_</w:t>
      </w:r>
      <w:r>
        <w:t xml:space="preserve"> </w:t>
      </w:r>
      <w:r>
        <w:t xml:space="preserve">inside a</w:t>
      </w:r>
      <w:r>
        <w:t xml:space="preserve"> </w:t>
      </w:r>
      <w:r>
        <w:t xml:space="preserve">Go-module-cache path</w:t>
      </w:r>
      <w:r>
        <w:t xml:space="preserve"> </w:t>
      </w:r>
      <w:r>
        <w:rPr>
          <w:rStyle w:val="VerbatimChar"/>
        </w:rPr>
        <w:t xml:space="preserve">retire_connection_id_frame_test.go</w:t>
      </w:r>
      <w:r>
        <w:t xml:space="preserve"> </w:t>
      </w:r>
      <w:r>
        <w:t xml:space="preserve">captured as build</w:t>
      </w:r>
      <w:r>
        <w:t xml:space="preserve"> </w:t>
      </w:r>
      <w:r>
        <w:t xml:space="preserve">noise), a false positive. Prefixes now match only at a token boundary</w:t>
      </w:r>
      <w:r>
        <w:t xml:space="preserve"> </w:t>
      </w:r>
      <w:r>
        <w:t xml:space="preserve">(line-start or a non-word char before them), so a real leaked key (after a</w:t>
      </w:r>
      <w:r>
        <w:t xml:space="preserve"> </w:t>
      </w:r>
      <w:r>
        <w:t xml:space="preserve">quote/=/:/space) is still caught while innocent identifiers are not. Pinned by</w:t>
      </w:r>
      <w:r>
        <w:t xml:space="preserve"> </w:t>
      </w:r>
      <w:r>
        <w:t xml:space="preserve">a fixture regression guard (embedded prefix NOT flagged, real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 </w:t>
      </w:r>
      <w:r>
        <w:t xml:space="preserve">key IS</w:t>
      </w:r>
      <w:r>
        <w:t xml:space="preserve"> </w:t>
      </w:r>
      <w:r>
        <w:t xml:space="preserve">flagged).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LLMsVerifier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submodule: data race fixed</w:t>
      </w:r>
      <w:r>
        <w:t xml:space="preserve"> </w:t>
      </w:r>
      <w:r>
        <w:t xml:space="preserve">(submodule commit</w:t>
      </w:r>
      <w:r>
        <w:t xml:space="preserve"> </w:t>
      </w:r>
      <w:r>
        <w:rPr>
          <w:rStyle w:val="VerbatimChar"/>
        </w:rPr>
        <w:t xml:space="preserve">f9b875cf</w:t>
      </w:r>
      <w:r>
        <w:t xml:space="preserve">).</w:t>
      </w:r>
      <w:r>
        <w:t xml:space="preserve"> </w:t>
      </w:r>
      <w:r>
        <w:rPr>
          <w:rStyle w:val="VerbatimChar"/>
        </w:rPr>
        <w:t xml:space="preserve">InMemoryContinuousEvaluator.executeRun</w:t>
      </w:r>
      <w:r>
        <w:t xml:space="preserve"> </w:t>
      </w:r>
      <w:r>
        <w:t xml:space="preserve">wrote</w:t>
      </w:r>
      <w:r>
        <w:t xml:space="preserve"> </w:t>
      </w:r>
      <w:r>
        <w:rPr>
          <w:rStyle w:val="VerbatimChar"/>
        </w:rPr>
        <w:t xml:space="preserve">run.Status</w:t>
      </w:r>
      <w:r>
        <w:t xml:space="preserve"> </w:t>
      </w:r>
      <w:r>
        <w:t xml:space="preserve">on the</w:t>
      </w:r>
      <w:r>
        <w:t xml:space="preserve"> </w:t>
      </w:r>
      <w:r>
        <w:t xml:space="preserve">nil-</w:t>
      </w:r>
      <w:r>
        <w:rPr>
          <w:rStyle w:val="VerbatimChar"/>
        </w:rPr>
        <w:t xml:space="preserve">debateEval</w:t>
      </w:r>
      <w:r>
        <w:t xml:space="preserve"> </w:t>
      </w:r>
      <w:r>
        <w:t xml:space="preserve">path outside the mutex while</w:t>
      </w:r>
      <w:r>
        <w:t xml:space="preserve"> </w:t>
      </w:r>
      <w:r>
        <w:rPr>
          <w:rStyle w:val="VerbatimChar"/>
        </w:rPr>
        <w:t xml:space="preserve">GetRun</w:t>
      </w:r>
      <w:r>
        <w:t xml:space="preserve"> </w:t>
      </w:r>
      <w:r>
        <w:t xml:space="preserve">read it concurrently — a</w:t>
      </w:r>
      <w:r>
        <w:t xml:space="preserve"> </w:t>
      </w:r>
      <w:r>
        <w:t xml:space="preserve">race the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detector flagged. The write moved inside the lock; the whole</w:t>
      </w:r>
      <w:r>
        <w:t xml:space="preserve"> </w:t>
      </w:r>
      <w:r>
        <w:t xml:space="preserve">module now passes</w:t>
      </w:r>
      <w:r>
        <w:t xml:space="preserve"> </w:t>
      </w:r>
      <w:r>
        <w:rPr>
          <w:rStyle w:val="VerbatimChar"/>
        </w:rPr>
        <w:t xml:space="preserve">go test -race ./...</w:t>
      </w:r>
      <w:r>
        <w:t xml:space="preserve">, pinned by a new concurrent-stress</w:t>
      </w:r>
      <w:r>
        <w:t xml:space="preserve"> </w:t>
      </w:r>
      <w:r>
        <w:t xml:space="preserve">regression guard.</w:t>
      </w:r>
    </w:p>
    <w:bookmarkEnd w:id="55"/>
    <w:bookmarkStart w:id="56" w:name="Xff568c31f61ee23d4da35b84315c0d31f8cad64"/>
    <w:p>
      <w:pPr>
        <w:pStyle w:val="Heading3"/>
      </w:pPr>
      <w:r>
        <w:t xml:space="preserve">Verified (full live retest — 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t xml:space="preserve">Hermetic suite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(29 files) — ALL GREEN;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(6 legs) —</w:t>
      </w:r>
      <w:r>
        <w:t xml:space="preserve"> </w:t>
      </w:r>
      <w:r>
        <w:t xml:space="preserve">ALL GREEN;</w:t>
      </w:r>
      <w:r>
        <w:t xml:space="preserve"> </w:t>
      </w:r>
      <w:r>
        <w:rPr>
          <w:rStyle w:val="VerbatimChar"/>
        </w:rPr>
        <w:t xml:space="preserve">verify_ccr_live.sh</w:t>
      </w:r>
      <w:r>
        <w:t xml:space="preserve"> </w:t>
      </w:r>
      <w:r>
        <w:t xml:space="preserve">— 49/0;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— 46/46.</w:t>
      </w:r>
    </w:p>
    <w:p>
      <w:pPr>
        <w:pStyle w:val="Compact"/>
        <w:numPr>
          <w:ilvl w:val="0"/>
          <w:numId w:val="1045"/>
        </w:numPr>
      </w:pPr>
      <w:r>
        <w:t xml:space="preserve">Challenge bank (</w:t>
      </w:r>
      <w:r>
        <w:rPr>
          <w:rStyle w:val="VerbatimChar"/>
        </w:rPr>
        <w:t xml:space="preserve">submodules/challenges</w:t>
      </w:r>
      <w:r>
        <w:t xml:space="preserve">):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+ meta-runner</w:t>
      </w:r>
      <w:r>
        <w:t xml:space="preserve"> </w:t>
      </w:r>
      <w:r>
        <w:t xml:space="preserve">(25/25) GREEN.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submodule: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+</w:t>
      </w:r>
      <w:r>
        <w:rPr>
          <w:rStyle w:val="VerbatimChar"/>
        </w:rPr>
        <w:t xml:space="preserve">vet</w:t>
      </w:r>
      <w:r>
        <w:t xml:space="preserve">+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Live provider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api_keys.sh</w:t>
      </w:r>
      <w:r>
        <w:t xml:space="preserve"> </w:t>
      </w:r>
      <w:r>
        <w:t xml:space="preserve">present):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+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run-proof</w:t>
      </w:r>
      <w:r>
        <w:t xml:space="preserve"> </w:t>
      </w:r>
      <w:r>
        <w:t xml:space="preserve">alias legs verify</w:t>
      </w:r>
      <w:r>
        <w:t xml:space="preserve"> </w:t>
      </w:r>
      <w:r>
        <w:rPr>
          <w:b/>
          <w:bCs/>
        </w:rPr>
        <w:t xml:space="preserve">10–11 aliases LIVE</w:t>
      </w:r>
      <w:r>
        <w:t xml:space="preserve"> </w:t>
      </w:r>
      <w:r>
        <w:t xml:space="preserve">end-to-end (chutes,</w:t>
      </w:r>
      <w:r>
        <w:t xml:space="preserve"> </w:t>
      </w:r>
      <w:r>
        <w:t xml:space="preserve">deepseek, helixagent, inference, kilo, opencode, openrouter, poe, siliconflow,</w:t>
      </w:r>
      <w:r>
        <w:t xml:space="preserve"> </w:t>
      </w:r>
      <w:r>
        <w:t xml:space="preserve">xiaomi; nvidia works at HTTP 200 but the strict 2-probe verify intermittently</w:t>
      </w:r>
      <w:r>
        <w:t xml:space="preserve"> </w:t>
      </w:r>
      <w:r>
        <w:t xml:space="preserve">hits free-tier rate-limiting). The remaining providers are</w:t>
      </w:r>
      <w:r>
        <w:t xml:space="preserve"> </w:t>
      </w:r>
      <w:r>
        <w:rPr>
          <w:b/>
          <w:bCs/>
        </w:rPr>
        <w:t xml:space="preserve">honestly gated —</w:t>
      </w:r>
      <w:r>
        <w:rPr>
          <w:b/>
          <w:bCs/>
        </w:rPr>
        <w:t xml:space="preserve"> </w:t>
      </w:r>
      <w:r>
        <w:rPr>
          <w:b/>
          <w:bCs/>
        </w:rPr>
        <w:t xml:space="preserve">every failure is account-side, not a toolkit bug</w:t>
      </w:r>
      <w:r>
        <w:t xml:space="preserve">: direct probes captured</w:t>
      </w:r>
      <w:r>
        <w:t xml:space="preserve"> </w:t>
      </w:r>
      <w:r>
        <w:t xml:space="preserve">401 (key rejected — mappings verified correct), 402/403 (no funds / suspended /</w:t>
      </w:r>
      <w:r>
        <w:t xml:space="preserve"> </w:t>
      </w:r>
      <w:r>
        <w:t xml:space="preserve">quota), 429 (fair-usage rate-limit / insufficient balance). Evidence:</w:t>
      </w:r>
      <w:r>
        <w:t xml:space="preserve"> </w:t>
      </w:r>
      <w:r>
        <w:rPr>
          <w:rStyle w:val="VerbatimChar"/>
        </w:rPr>
        <w:t xml:space="preserve">scripts/tests/proof/60-provider-triage.txt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claude-providers prune</w:t>
      </w:r>
      <w:r>
        <w:t xml:space="preserve"> </w:t>
      </w:r>
      <w:r>
        <w:t xml:space="preserve">removed</w:t>
      </w:r>
      <w:r>
        <w:t xml:space="preserve"> </w:t>
      </w:r>
      <w:r>
        <w:t xml:space="preserve">3 stale status-only orphans. The launch gate refuses every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alias — the anti-bluff design working as intended.</w:t>
      </w:r>
    </w:p>
    <w:p>
      <w:pPr>
        <w:pStyle w:val="Compact"/>
        <w:numPr>
          <w:ilvl w:val="0"/>
          <w:numId w:val="104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qa-all</w:t>
      </w:r>
      <w:r>
        <w:t xml:space="preserve"> </w:t>
      </w:r>
      <w:r>
        <w:t xml:space="preserve">control-plane/anti-bluff legs that require a live Helix cluster,</w:t>
      </w:r>
      <w:r>
        <w:t xml:space="preserve"> </w:t>
      </w:r>
      <w:r>
        <w:t xml:space="preserve">the host suspend-guard, or</w:t>
      </w:r>
      <w:r>
        <w:t xml:space="preserve"> </w:t>
      </w:r>
      <w:r>
        <w:rPr>
          <w:rStyle w:val="VerbatimChar"/>
        </w:rPr>
        <w:t xml:space="preserve">go-mutesting</w:t>
      </w:r>
      <w:r>
        <w:t xml:space="preserve"> </w:t>
      </w:r>
      <w:r>
        <w:t xml:space="preserve">are honest host/tooling</w:t>
      </w:r>
      <w:r>
        <w:t xml:space="preserve"> </w:t>
      </w:r>
      <w:r>
        <w:t xml:space="preserve">preconditions on this machine, not toolkit-code failures.</w:t>
      </w:r>
    </w:p>
    <w:bookmarkEnd w:id="56"/>
    <w:bookmarkEnd w:id="57"/>
    <w:bookmarkStart w:id="58" w:name="X07c7d2589b05851c7ea35a6ae580ffea438ca9e"/>
    <w:p>
      <w:pPr>
        <w:pStyle w:val="Heading2"/>
      </w:pPr>
      <w:r>
        <w:t xml:space="preserve">v1.22.9 — 2026-07-20 — bundled claude-code-router v0.4.9 (</w:t>
      </w:r>
      <w:r>
        <w:rPr>
          <w:rStyle w:val="VerbatimChar"/>
        </w:rPr>
        <w:t xml:space="preserve">--upstream-timeout</w:t>
      </w:r>
      <w:r>
        <w:t xml:space="preserve">) + verify_ccr_live.sh auth+proxy live-proof legs (49 checks)</w:t>
      </w:r>
    </w:p>
    <w:bookmarkEnd w:id="58"/>
    <w:bookmarkStart w:id="59" w:name="X71cd2171350720cd8076e9847445ef90661f745"/>
    <w:p>
      <w:pPr>
        <w:pStyle w:val="Heading2"/>
      </w:pPr>
      <w:r>
        <w:t xml:space="preserve">v1.22.8 — 2026-07-20 — bundled claude-code-router v0.4.8 (authenticated outbound proxy config block, redacted password)</w:t>
      </w:r>
    </w:p>
    <w:bookmarkEnd w:id="59"/>
    <w:bookmarkStart w:id="60" w:name="Xa3ea45ba96d57f78916df939098d1ec565abc43"/>
    <w:p>
      <w:pPr>
        <w:pStyle w:val="Heading2"/>
      </w:pPr>
      <w:r>
        <w:t xml:space="preserve">v1.22.7 — 2026-07-20 — bundled claude-code-router v0.4.7 (inbound auth switch,</w:t>
      </w:r>
      <w:r>
        <w:t xml:space="preserve"> </w:t>
      </w:r>
      <w:r>
        <w:rPr>
          <w:rStyle w:val="VerbatimChar"/>
        </w:rPr>
        <w:t xml:space="preserve">--max-attempts</w:t>
      </w:r>
      <w:r>
        <w:t xml:space="preserve">, start/ui flag forwarding)</w:t>
      </w:r>
    </w:p>
    <w:bookmarkEnd w:id="60"/>
    <w:bookmarkStart w:id="61" w:name="Xfb64ff90f126f4b4b9ec4854ee9855fcacbc82e"/>
    <w:p>
      <w:pPr>
        <w:pStyle w:val="Heading2"/>
      </w:pPr>
      <w:r>
        <w:t xml:space="preserve">v1.22.6 — 2026-07-20 — bundled claude-code-router v0.4.6 (docs correction; no behavior change)</w:t>
      </w:r>
    </w:p>
    <w:bookmarkEnd w:id="61"/>
    <w:bookmarkStart w:id="62" w:name="X2e7b360b9821c9fe0ca5a06a84ebb8a2b778505"/>
    <w:p>
      <w:pPr>
        <w:pStyle w:val="Heading2"/>
      </w:pPr>
      <w:r>
        <w:t xml:space="preserve">v1.22.5 — 2026-07-20 — bundled claude-code-router v0.4.5 (OpenAI-facade long-context routing symmetry)</w:t>
      </w:r>
    </w:p>
    <w:bookmarkEnd w:id="62"/>
    <w:bookmarkStart w:id="63" w:name="X90fd67e898ba8f82eeed4131be2912563ec5723"/>
    <w:p>
      <w:pPr>
        <w:pStyle w:val="Heading2"/>
      </w:pPr>
      <w:r>
        <w:t xml:space="preserve">v1.22.4 — 2026-07-20 — bundled claude-code-router v0.4.4 (streaming token accounting on both relay paths)</w:t>
      </w:r>
    </w:p>
    <w:bookmarkEnd w:id="63"/>
    <w:bookmarkStart w:id="64" w:name="X40097329d5f0f6874e26198b112cd6a2d5fcbee"/>
    <w:p>
      <w:pPr>
        <w:pStyle w:val="Heading2"/>
      </w:pPr>
      <w:r>
        <w:t xml:space="preserve">v1.22.3 — 2026-07-20 — bundled claude-code-router v0.4.3 (TLS/HTTP3 CLI flags, OpenAI-facade metric parity, synchronous bind) + verify_ccr_live.sh TLS/HTTP3 live-proof leg</w:t>
      </w:r>
    </w:p>
    <w:bookmarkEnd w:id="64"/>
    <w:bookmarkStart w:id="65" w:name="X44a33de6459e5efa608b4993a6406ace21d401b"/>
    <w:p>
      <w:pPr>
        <w:pStyle w:val="Heading2"/>
      </w:pPr>
      <w:r>
        <w:t xml:space="preserve">v1.22.2 — 2026-07-19 — bundled claude-code-router v0.4.2 (transport/hot-reload/load live suites)</w:t>
      </w:r>
    </w:p>
    <w:bookmarkEnd w:id="65"/>
    <w:bookmarkStart w:id="66" w:name="X348ee37c6309d06c48571898714bfe7dc03765f"/>
    <w:p>
      <w:pPr>
        <w:pStyle w:val="Heading2"/>
      </w:pPr>
      <w:r>
        <w:t xml:space="preserve">v1.22.1 — 2026-07-19 — bundled claude-code-router v0.4.1 (metrics polish + live e2e); toolkit verify_ccr_live.sh live proof of the bundled Go ccr</w:t>
      </w:r>
    </w:p>
    <w:bookmarkEnd w:id="66"/>
    <w:bookmarkStart w:id="67" w:name="Xe03375cd42ca18c195990ccd52e2e2cc7c40137"/>
    <w:p>
      <w:pPr>
        <w:pStyle w:val="Heading2"/>
      </w:pPr>
      <w:r>
        <w:t xml:space="preserve">v1.22.0 — 2026-07-19 — bundled claude-code-router v0.4.0 (/metrics + semantic cache wired, Router.think, exhaustive tests)</w:t>
      </w:r>
    </w:p>
    <w:bookmarkEnd w:id="67"/>
    <w:bookmarkStart w:id="68" w:name="X18c9361e3bcf68b05f84d3f7cd4118925c09ad5"/>
    <w:p>
      <w:pPr>
        <w:pStyle w:val="Heading2"/>
      </w:pPr>
      <w:r>
        <w:t xml:space="preserve">v1.21.0 — 2026-07-19 — bundled Go claude-code-router built+installed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(claude-ccr-build); submodule bumped to v0.3.0 (response cache + cross-provider fallback wired)</w:t>
      </w:r>
    </w:p>
    <w:bookmarkEnd w:id="68"/>
    <w:bookmarkStart w:id="69" w:name="Xb5d1e857b4d3de57d3cbdba1dfa313c578d6a87"/>
    <w:p>
      <w:pPr>
        <w:pStyle w:val="Heading2"/>
      </w:pPr>
      <w:r>
        <w:t xml:space="preserve">v1.20.0 — 2026-07-19 — bump bundled claude-code-router to v0.2.0 (multi-protocol gateway: OpenAI inbound facade, Anthropic passthrough, classifiers, Think/LongContext routing, hot-reload, redacted logging)</w:t>
      </w:r>
    </w:p>
    <w:bookmarkEnd w:id="69"/>
    <w:bookmarkStart w:id="70" w:name="Xe07c725f0bac5f1863834f527554fc2f76e49dd"/>
    <w:p>
      <w:pPr>
        <w:pStyle w:val="Heading2"/>
      </w:pPr>
      <w:r>
        <w:t xml:space="preserve">v1.19.0 — 2026-07-19 — port deepseek+xiaomi to router (ccr) transport + IPv4 fix</w:t>
      </w:r>
    </w:p>
    <w:bookmarkEnd w:id="70"/>
    <w:bookmarkStart w:id="74" w:name="Xbbe3d8d900d1238c594c088aa3f7f909a9a350c"/>
    <w:p>
      <w:pPr>
        <w:pStyle w:val="Heading2"/>
      </w:pPr>
      <w:r>
        <w:t xml:space="preserve">v1.18.0 — 2026-07-19 — HelixAgent/HelixLLM local-model exposure + 128k output-token clamp + ccr launch fixes</w:t>
      </w:r>
    </w:p>
    <w:bookmarkStart w:id="71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HelixAgent/HelixLLM provider — a local llama.cpp model exposed as a</w:t>
      </w:r>
      <w:r>
        <w:rPr>
          <w:b/>
          <w:bCs/>
        </w:rPr>
        <w:t xml:space="preserve"> </w:t>
      </w:r>
      <w:r>
        <w:rPr>
          <w:b/>
          <w:bCs/>
        </w:rPr>
        <w:t xml:space="preserve">first-class provider alias.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routes through the</w:t>
      </w:r>
      <w:r>
        <w:t xml:space="preserve"> </w:t>
      </w:r>
      <w:r>
        <w:t xml:space="preserve">claude-code-router (ccr,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) to a local llama.cpp server (</w:t>
      </w:r>
      <w:r>
        <w:rPr>
          <w:rStyle w:val="VerbatimChar"/>
        </w:rPr>
        <w:t xml:space="preserve">:18434</w:t>
      </w:r>
      <w:r>
        <w:t xml:space="preserve">)</w:t>
      </w:r>
      <w:r>
        <w:t xml:space="preserve"> </w:t>
      </w:r>
      <w:r>
        <w:t xml:space="preserve">serving a Qwen3-Coder-30B gguf, presented to Claude Code as</w:t>
      </w:r>
      <w:r>
        <w:t xml:space="preserve"> </w:t>
      </w:r>
      <w:r>
        <w:rPr>
          <w:b/>
          <w:bCs/>
        </w:rPr>
        <w:t xml:space="preserve">Provider = HelixAgent / Model = HelixLLM</w:t>
      </w:r>
      <w:r>
        <w:t xml:space="preserve"> </w:t>
      </w:r>
      <w:r>
        <w:t xml:space="preserve">— the raw local endpoint is</w:t>
      </w:r>
      <w:r>
        <w:t xml:space="preserve"> </w:t>
      </w:r>
      <w:r>
        <w:t xml:space="preserve">never exposed as its own catalogue entry, only via the HelixAgent/HelixLLM</w:t>
      </w:r>
      <w:r>
        <w:t xml:space="preserve"> </w:t>
      </w:r>
      <w:r>
        <w:t xml:space="preserve">facade.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helixagent  verified  HelixAgent/HelixLLM</w:t>
      </w:r>
      <w:r>
        <w:t xml:space="preserve">.</w:t>
      </w:r>
      <w:r>
        <w:t xml:space="preserve"> </w:t>
      </w:r>
      <w:r>
        <w:rPr>
          <w:b/>
          <w:bCs/>
        </w:rPr>
        <w:t xml:space="preserve">Live-proven (2026-07-19):</w:t>
      </w:r>
      <w:r>
        <w:t xml:space="preserve"> </w:t>
      </w:r>
      <w:r>
        <w:t xml:space="preserve">a completion through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returns from the local model (</w:t>
      </w:r>
      <w:r>
        <w:rPr>
          <w:rStyle w:val="VerbatimChar"/>
        </w:rPr>
        <w:t xml:space="preserve">HELIX_ROUTE_OK</w:t>
      </w:r>
      <w:r>
        <w:t xml:space="preserve">, real token</w:t>
      </w:r>
      <w:r>
        <w:t xml:space="preserve"> </w:t>
      </w:r>
      <w:r>
        <w:t xml:space="preserve">usage), and the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catalogue exposes the local model only as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(the raw gguf path is not a catalogue entry).</w:t>
      </w:r>
      <w:r>
        <w:t xml:space="preserve"> </w:t>
      </w:r>
      <w:r>
        <w:t xml:space="preserve">Known residual: the completion response's</w:t>
      </w:r>
      <w:r>
        <w:t xml:space="preserve"> </w:t>
      </w:r>
      <w:r>
        <w:rPr>
          <w:rStyle w:val="VerbatimChar"/>
        </w:rPr>
        <w:t xml:space="preserve">.model</w:t>
      </w:r>
      <w:r>
        <w:t xml:space="preserve"> </w:t>
      </w:r>
      <w:r>
        <w:t xml:space="preserve">field still echoes the</w:t>
      </w:r>
      <w:r>
        <w:t xml:space="preserve"> </w:t>
      </w:r>
      <w:r>
        <w:t xml:space="preserve">raw gguf path — the ccr catalogue 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surfaces are</w:t>
      </w:r>
      <w:r>
        <w:t xml:space="preserve"> </w:t>
      </w:r>
      <w:r>
        <w:t xml:space="preserve">clean; hardening that response echo is a tracked follow-up.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ccr v3.0.6 target-adapter registration.</w:t>
      </w:r>
      <w:r>
        <w:t xml:space="preserve"> </w:t>
      </w:r>
      <w:r>
        <w:t xml:space="preserve">The provider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models[0]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HelixLLM</w:t>
      </w:r>
      <w:r>
        <w:t xml:space="preserve"> </w:t>
      </w:r>
      <w:r>
        <w:t xml:space="preserve">(id == name) in the live</w:t>
      </w:r>
      <w:r>
        <w:t xml:space="preserve"> </w:t>
      </w:r>
      <w:r>
        <w:rPr>
          <w:rStyle w:val="VerbatimChar"/>
        </w:rPr>
        <w:t xml:space="preserve">config.sqlite app_config</w:t>
      </w:r>
      <w:r>
        <w:t xml:space="preserve"> </w:t>
      </w:r>
      <w:r>
        <w:t xml:space="preserve">so ccr's target-adapter registry resolves a</w:t>
      </w:r>
      <w:r>
        <w:t xml:space="preserve"> </w:t>
      </w:r>
      <w:r>
        <w:t xml:space="preserve">routable adapter — the synthesized</w:t>
      </w:r>
      <w:r>
        <w:t xml:space="preserve"> </w:t>
      </w:r>
      <w:r>
        <w:rPr>
          <w:rStyle w:val="VerbatimChar"/>
        </w:rPr>
        <w:t xml:space="preserve">provider-helixllm-*</w:t>
      </w:r>
      <w:r>
        <w:t xml:space="preserve"> </w:t>
      </w:r>
      <w:r>
        <w:t xml:space="preserve">id had mismatched</w:t>
      </w:r>
      <w:r>
        <w:t xml:space="preserve"> </w:t>
      </w:r>
      <w:r>
        <w:t xml:space="preserve">the routing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("Target adapter is not registered for provider").</w:t>
      </w:r>
      <w:r>
        <w:t xml:space="preserve"> </w:t>
      </w:r>
      <w:r>
        <w:t xml:space="preserve">Reload via the gateway</w:t>
      </w:r>
      <w:r>
        <w:t xml:space="preserve"> </w:t>
      </w:r>
      <w:r>
        <w:rPr>
          <w:rStyle w:val="VerbatimChar"/>
        </w:rPr>
        <w:t xml:space="preserve">restartGateway</w:t>
      </w:r>
      <w:r>
        <w:t xml:space="preserve"> </w:t>
      </w:r>
      <w:r>
        <w:t xml:space="preserve">RPC (graceful, daemon stays up).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Facade stability across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sync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detect_helixagent_record()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+ non-secret provider pins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scripts/providers/helixagent.json</w:t>
      </w:r>
      <w:r>
        <w:t xml:space="preserve">: base</w:t>
      </w:r>
      <w:r>
        <w:t xml:space="preserve"> </w:t>
      </w:r>
      <w:r>
        <w:rPr>
          <w:rStyle w:val="VerbatimChar"/>
        </w:rPr>
        <w:t xml:space="preserve">:3456/v1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, context 24576).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ccr-self-loop guard (</w:t>
      </w:r>
      <w:r>
        <w:rPr>
          <w:rStyle w:val="VerbatimChar"/>
          <w:b/>
          <w:bCs/>
        </w:rPr>
        <w:t xml:space="preserve">_cma_ccr_self</w:t>
      </w:r>
      <w:r>
        <w:rPr>
          <w:b/>
          <w:bCs/>
        </w:rPr>
        <w:t xml:space="preserve">).</w:t>
      </w:r>
      <w:r>
        <w:t xml:space="preserve"> </w:t>
      </w:r>
      <w:r>
        <w:t xml:space="preserve">The HelixAgent facade points ccr</w:t>
      </w:r>
      <w:r>
        <w:t xml:space="preserve"> </w:t>
      </w:r>
      <w:r>
        <w:t xml:space="preserve">at its own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gateway; the guard prevents an infinite</w:t>
      </w:r>
      <w:r>
        <w:t xml:space="preserve"> </w:t>
      </w:r>
      <w:r>
        <w:t xml:space="preserve">self-referential launch loop.</w:t>
      </w:r>
    </w:p>
    <w:bookmarkEnd w:id="71"/>
    <w:bookmarkStart w:id="72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128k output-token clamp for every provider alias, on both transports.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is clamped to ≤ 128000 for every provider</w:t>
      </w:r>
      <w:r>
        <w:t xml:space="preserve"> </w:t>
      </w:r>
      <w:r>
        <w:t xml:space="preserve">alias on the native AND router transports (deepseek 384000 / xiaomi 131072</w:t>
      </w:r>
      <w:r>
        <w:t xml:space="preserve"> </w:t>
      </w:r>
      <w:r>
        <w:t xml:space="preserve">→ 128000) via a single unified export site preceded by an unconditional</w:t>
      </w:r>
      <w:r>
        <w:t xml:space="preserve"> </w:t>
      </w:r>
      <w:r>
        <w:t xml:space="preserve">unset (no stale inheritance, no competing paths). Reconciled with the</w:t>
      </w:r>
      <w:r>
        <w:t xml:space="preserve"> </w:t>
      </w:r>
      <w:r>
        <w:t xml:space="preserve">output-≥-context skip guard into one coherent block; covered by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 </w:t>
      </w:r>
      <w:r>
        <w:t xml:space="preserve">(38 assertions green in the 27/27 suite) and</w:t>
      </w:r>
      <w:r>
        <w:t xml:space="preserve"> </w:t>
      </w:r>
      <w:r>
        <w:t xml:space="preserve">independently reviewed (Fable) as strictly safer than either input — no</w:t>
      </w:r>
      <w:r>
        <w:t xml:space="preserve"> </w:t>
      </w:r>
      <w:r>
        <w:t xml:space="preserve">code path exports &gt; 128000; zero/non-numeric budgets no-export rather than</w:t>
      </w:r>
      <w:r>
        <w:t xml:space="preserve"> </w:t>
      </w:r>
      <w:r>
        <w:t xml:space="preserve">exporting a raw value.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ccr launch-grammar fix.</w:t>
      </w:r>
      <w:r>
        <w:t xml:space="preserve"> </w:t>
      </w:r>
      <w:r>
        <w:t xml:space="preserve">ccr v3.0.6 renamed the launch subcommand; the</w:t>
      </w:r>
      <w:r>
        <w:t xml:space="preserve"> </w:t>
      </w:r>
      <w:r>
        <w:t xml:space="preserve">provider-alias launcher now invokes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(was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) so router aliases launch Claude Code correctly, with a</w:t>
      </w:r>
      <w:r>
        <w:t xml:space="preserve"> </w:t>
      </w:r>
      <w:r>
        <w:t xml:space="preserve">migration marker so the fix redeploys into the installed alias file.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zsh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 fi</w:t>
      </w:r>
      <w:r>
        <w:rPr>
          <w:b/>
          <w:bCs/>
        </w:rPr>
        <w:t xml:space="preserve"> </w:t>
      </w:r>
      <w:r>
        <w:rPr>
          <w:b/>
          <w:bCs/>
        </w:rPr>
        <w:t xml:space="preserve">parse fix</w:t>
      </w:r>
      <w:r>
        <w:t xml:space="preserve"> </w:t>
      </w:r>
      <w:r>
        <w:t xml:space="preserve">in the native-launch guard.</w:t>
      </w:r>
    </w:p>
    <w:bookmarkEnd w:id="72"/>
    <w:bookmarkStart w:id="73" w:name="testing--validation"/>
    <w:p>
      <w:pPr>
        <w:pStyle w:val="Heading3"/>
      </w:pPr>
      <w:r>
        <w:t xml:space="preserve">Testing / validation</w:t>
      </w:r>
    </w:p>
    <w:p>
      <w:pPr>
        <w:pStyle w:val="Compact"/>
        <w:numPr>
          <w:ilvl w:val="0"/>
          <w:numId w:val="1049"/>
        </w:numPr>
      </w:pPr>
      <w:r>
        <w:t xml:space="preserve">Full toolkit test suite</w:t>
      </w:r>
      <w:r>
        <w:t xml:space="preserve"> </w:t>
      </w:r>
      <w:r>
        <w:rPr>
          <w:b/>
          <w:bCs/>
        </w:rPr>
        <w:t xml:space="preserve">27/27 green</w:t>
      </w:r>
      <w:r>
        <w:t xml:space="preserve"> </w:t>
      </w:r>
      <w:r>
        <w:t xml:space="preserve">post-install (incl.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); the standalone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verifier</w:t>
      </w:r>
      <w:r>
        <w:t xml:space="preserve"> </w:t>
      </w:r>
      <w:r>
        <w:rPr>
          <w:b/>
          <w:bCs/>
        </w:rPr>
        <w:t xml:space="preserve">46/46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Live retest (2026-07-19):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claude1-4</w:t>
      </w:r>
      <w:r>
        <w:t xml:space="preserve"> </w:t>
      </w:r>
      <w:r>
        <w:t xml:space="preserve">provider-env-isolated;</w:t>
      </w:r>
      <w:r>
        <w:t xml:space="preserve"> </w:t>
      </w:r>
      <w:r>
        <w:t xml:space="preserve">10 providers verified (incl.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); HelixAgent → HelixLLM live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HELIX_ROUTE_OK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rPr>
          <w:rStyle w:val="VerbatimChar"/>
        </w:rPr>
        <w:t xml:space="preserve">helixagent verified</w:t>
      </w:r>
      <w:r>
        <w:t xml:space="preserve">;</w:t>
      </w:r>
      <w:r>
        <w:t xml:space="preserve"> </w:t>
      </w:r>
      <w:r>
        <w:t xml:space="preserve">ambient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sha256 unchanged (no session hijack).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Merge review (Fable, xhigh) GO</w:t>
      </w:r>
      <w:r>
        <w:t xml:space="preserve"> </w:t>
      </w:r>
      <w:r>
        <w:t xml:space="preserve">on the main-integration reconciliation</w:t>
      </w:r>
      <w:r>
        <w:t xml:space="preserve"> </w:t>
      </w:r>
      <w:r>
        <w:t xml:space="preserve">(control-needle-validated conflict-marker scan; migration-instrument</w:t>
      </w:r>
      <w:r>
        <w:t xml:space="preserve"> </w:t>
      </w:r>
      <w:r>
        <w:t xml:space="preserve">provably-can-see).</w:t>
      </w:r>
    </w:p>
    <w:p>
      <w:pPr>
        <w:pStyle w:val="Compact"/>
        <w:numPr>
          <w:ilvl w:val="0"/>
          <w:numId w:val="1049"/>
        </w:numPr>
      </w:pPr>
      <w:r>
        <w:t xml:space="preserve">Note: v1.17.0 was documented in this changelog but never git-tagged; its</w:t>
      </w:r>
      <w:r>
        <w:t xml:space="preserve"> </w:t>
      </w:r>
      <w:r>
        <w:t xml:space="preserve">changes land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the same merge and ship in this release.</w:t>
      </w:r>
    </w:p>
    <w:bookmarkEnd w:id="73"/>
    <w:bookmarkEnd w:id="74"/>
    <w:bookmarkStart w:id="77" w:name="X369f4459d4368bf181ef0d41663438c557b6fb3"/>
    <w:p>
      <w:pPr>
        <w:pStyle w:val="Heading2"/>
      </w:pPr>
      <w:r>
        <w:t xml:space="preserve">v1.17.0 — 2026-07-18 — Cross-alias session &amp; background-agent continuity</w:t>
      </w:r>
    </w:p>
    <w:bookmarkStart w:id="75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 session left under one alias was invisible from every other alias.</w:t>
      </w:r>
      <w:r>
        <w:t xml:space="preserve"> </w:t>
      </w:r>
      <w:r>
        <w:t xml:space="preserve">Opening a project from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leaving the session with work in</w:t>
      </w:r>
      <w:r>
        <w:t xml:space="preserve"> </w:t>
      </w:r>
      <w:r>
        <w:t xml:space="preserve">progress, and then opening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(or any other alias) showed nothing —</w:t>
      </w:r>
      <w:r>
        <w:t xml:space="preserve"> </w:t>
      </w:r>
      <w:r>
        <w:t xml:space="preserve">two independent root causes, both fixed and live-proven: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Session resolution applied only to the native transport's bare</w:t>
      </w:r>
      <w:r>
        <w:rPr>
          <w:b/>
          <w:bCs/>
        </w:rPr>
        <w:t xml:space="preserve"> </w:t>
      </w:r>
      <w:r>
        <w:rPr>
          <w:b/>
          <w:bCs/>
        </w:rPr>
        <w:t xml:space="preserve">launches.</w:t>
      </w:r>
      <w:r>
        <w:t xml:space="preserve"> </w:t>
      </w:r>
      <w:r>
        <w:t xml:space="preserve">Every router alias (kimi-*, poe, openrouter, chutes…) always</w:t>
      </w:r>
      <w:r>
        <w:t xml:space="preserve"> </w:t>
      </w:r>
      <w:r>
        <w:t xml:space="preserve">opened a FRESH session, and</w:t>
      </w:r>
      <w:r>
        <w:t xml:space="preserve"> </w:t>
      </w:r>
      <w:r>
        <w:rPr>
          <w:rStyle w:val="VerbatimChar"/>
        </w:rPr>
        <w:t xml:space="preserve">alias -p "…"</w:t>
      </w:r>
      <w:r>
        <w:t xml:space="preserve"> </w:t>
      </w:r>
      <w:r>
        <w:t xml:space="preserve">on any transport skipped</w:t>
      </w:r>
      <w:r>
        <w:t xml:space="preserve"> </w:t>
      </w:r>
      <w:r>
        <w:t xml:space="preserve">resolution entirely ("explicit args win verbatim").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_cma_session_flags</w:t>
      </w:r>
      <w:r>
        <w:t xml:space="preserve"> </w:t>
      </w:r>
      <w:r>
        <w:t xml:space="preserve">now runs before the transport split — both</w:t>
      </w:r>
      <w:r>
        <w:t xml:space="preserve"> </w:t>
      </w:r>
      <w:r>
        <w:t xml:space="preserve">transports resume — and conversation args get</w:t>
      </w:r>
      <w:r>
        <w:t xml:space="preserve"> </w:t>
      </w:r>
      <w:r>
        <w:rPr>
          <w:rStyle w:val="VerbatimChar"/>
        </w:rPr>
        <w:t xml:space="preserve">--resume &lt;sid&gt;</w:t>
      </w:r>
      <w:r>
        <w:t xml:space="preserve"> </w:t>
      </w:r>
      <w:r>
        <w:t xml:space="preserve">injected</w:t>
      </w:r>
      <w:r>
        <w:t xml:space="preserve"> </w:t>
      </w:r>
      <w:r>
        <w:t xml:space="preserve">unless the user already chose a session (</w:t>
      </w:r>
      <w:r>
        <w:rPr>
          <w:rStyle w:val="VerbatimChar"/>
        </w:rPr>
        <w:t xml:space="preserve">--resume</w:t>
      </w:r>
      <w:r>
        <w:t xml:space="preserve">/</w:t>
      </w:r>
      <w:r>
        <w:rPr>
          <w:rStyle w:val="VerbatimChar"/>
        </w:rPr>
        <w:t xml:space="preserve">--session-id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/</w:t>
      </w:r>
      <w:r>
        <w:rPr>
          <w:rStyle w:val="VerbatimChar"/>
        </w:rPr>
        <w:t xml:space="preserve">-c</w:t>
      </w:r>
      <w:r>
        <w:t xml:space="preserve">/</w:t>
      </w:r>
      <w:r>
        <w:rPr>
          <w:rStyle w:val="VerbatimChar"/>
        </w:rPr>
        <w:t xml:space="preserve">--fork-session</w:t>
      </w:r>
      <w:r>
        <w:t xml:space="preserve">) or invoked a non-conversation</w:t>
      </w:r>
      <w:r>
        <w:t xml:space="preserve"> </w:t>
      </w:r>
      <w:r>
        <w:t xml:space="preserve">subcommand 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 …). Injection uses the new</w:t>
      </w:r>
      <w:r>
        <w:t xml:space="preserve"> </w:t>
      </w:r>
      <w:r>
        <w:rPr>
          <w:rStyle w:val="VerbatimChar"/>
        </w:rPr>
        <w:t xml:space="preserve">claude-session existing-id</w:t>
      </w:r>
      <w:r>
        <w:t xml:space="preserve">, which returns a session only when one</w:t>
      </w:r>
      <w:r>
        <w:t xml:space="preserve"> </w:t>
      </w:r>
      <w:r>
        <w:t xml:space="preserve">actually EXISTS — the older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falls back to a deterministic</w:t>
      </w:r>
      <w:r>
        <w:t xml:space="preserve"> </w:t>
      </w:r>
      <w:r>
        <w:t xml:space="preserve">UUID for never-used projects, and resuming that fails hard with</w:t>
      </w:r>
      <w:r>
        <w:t xml:space="preserve"> </w:t>
      </w:r>
      <w:r>
        <w:t xml:space="preserve">"No conversation found with session ID".</w:t>
      </w:r>
      <w:r>
        <w:t xml:space="preserve"> </w:t>
      </w:r>
      <w:r>
        <w:rPr>
          <w:b/>
          <w:bCs/>
        </w:rPr>
        <w:t xml:space="preserve">Live proof: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(native) created a session in a test project;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(router) and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(native) both resumed the identical</w:t>
      </w:r>
      <w:r>
        <w:t xml:space="preserve"> </w:t>
      </w:r>
      <w:r>
        <w:t xml:space="preserve">session id and answered from its memory.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Background agents were registered per config dir.</w:t>
      </w:r>
      <w:r>
        <w:t xml:space="preserve"> </w:t>
      </w:r>
      <w:r>
        <w:t xml:space="preserve">Claude Code's</w:t>
      </w:r>
      <w:r>
        <w:t xml:space="preserve"> </w:t>
      </w:r>
      <w:r>
        <w:t xml:space="preserve">background-agent registry (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dispatch/</w:t>
      </w:r>
      <w:r>
        <w:t xml:space="preserve">, plus the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 </w:t>
      </w:r>
      <w:r>
        <w:t xml:space="preserve">store) was local to each alias dir, so an agent started under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was invisible to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are</w:t>
      </w:r>
      <w:r>
        <w:t xml:space="preserve"> </w:t>
      </w:r>
      <w:r>
        <w:t xml:space="preserve">now shared items (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+ unify's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, drift</w:t>
      </w:r>
      <w:r>
        <w:t xml:space="preserve"> </w:t>
      </w:r>
      <w:r>
        <w:t xml:space="preserve">guard enforced),</w:t>
      </w:r>
      <w:r>
        <w:t xml:space="preserve"> 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union-merged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cma_union_rosters</w:t>
      </w:r>
      <w:r>
        <w:t xml:space="preserve"> </w:t>
      </w:r>
      <w:r>
        <w:t xml:space="preserve">(newer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wins per worker — a per-file</w:t>
      </w:r>
      <w:r>
        <w:t xml:space="preserve"> </w:t>
      </w:r>
      <w:r>
        <w:t xml:space="preserve">last-wins would drop other aliases' workers), and</w:t>
      </w:r>
      <w:r>
        <w:t xml:space="preserve"> </w:t>
      </w:r>
      <w:r>
        <w:rPr>
          <w:rStyle w:val="VerbatimChar"/>
        </w:rPr>
        <w:t xml:space="preserve">cma_migrate_daemon_dirs_once</w:t>
      </w:r>
      <w:r>
        <w:t xml:space="preserve"> </w:t>
      </w:r>
      <w:r>
        <w:t xml:space="preserve">merges every existing provider daemon dir</w:t>
      </w:r>
      <w:r>
        <w:t xml:space="preserve"> </w:t>
      </w:r>
      <w:r>
        <w:t xml:space="preserve">into the shared store (roster content stashed before the backup move —</w:t>
      </w:r>
      <w:r>
        <w:t xml:space="preserve"> </w:t>
      </w:r>
      <w:r>
        <w:t xml:space="preserve">the first cut of the migration unioned paths that had already moved),</w:t>
      </w:r>
      <w:r>
        <w:t xml:space="preserve"> </w:t>
      </w:r>
      <w:r>
        <w:t xml:space="preserve">replaces it with the shared symlink, and is idempotent via a marker</w:t>
      </w:r>
      <w:r>
        <w:t xml:space="preserve"> </w:t>
      </w:r>
      <w:r>
        <w:t xml:space="preserve">file. Live-verified: rosters from four provider dirs unioned into one</w:t>
      </w:r>
      <w:r>
        <w:t xml:space="preserve"> </w:t>
      </w:r>
      <w:r>
        <w:t xml:space="preserve">shared registry; all provider daemon dirs are now symlinks.</w:t>
      </w:r>
    </w:p>
    <w:bookmarkEnd w:id="75"/>
    <w:bookmarkStart w:id="76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Testing:</w:t>
      </w:r>
      <w:r>
        <w:t xml:space="preserve"> </w:t>
      </w:r>
      <w:r>
        <w:rPr>
          <w:rStyle w:val="VerbatimChar"/>
        </w:rPr>
        <w:t xml:space="preserve">scripts/tests/test_session_flags.sh</w:t>
      </w:r>
      <w:r>
        <w:t xml:space="preserve"> </w:t>
      </w:r>
      <w:r>
        <w:t xml:space="preserve">(12 assertions — both</w:t>
      </w:r>
      <w:r>
        <w:t xml:space="preserve"> </w:t>
      </w:r>
      <w:r>
        <w:t xml:space="preserve">transports resume on bare launch,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injection, no double-injection,</w:t>
      </w:r>
      <w:r>
        <w:t xml:space="preserve"> </w:t>
      </w:r>
      <w:r>
        <w:t xml:space="preserve">subcommand passthrough, empty-session case, migration trigger);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daemon section (roster union semantics, dir linking, jobs,</w:t>
      </w:r>
      <w:r>
        <w:t xml:space="preserve"> </w:t>
      </w:r>
      <w:r>
        <w:t xml:space="preserve">provider-dir migration with backup + idempotency — 107 assertions in the</w:t>
      </w:r>
      <w:r>
        <w:t xml:space="preserve"> </w:t>
      </w:r>
      <w:r>
        <w:t xml:space="preserve">file). Challenges/HelixQA: check 7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(shared items, union merge, flags placement, existing-id, live daemon</w:t>
      </w:r>
      <w:r>
        <w:t xml:space="preserve"> </w:t>
      </w:r>
      <w:r>
        <w:t xml:space="preserve">symlinks — 23/23 PASS live) and bank case</w:t>
      </w:r>
      <w:r>
        <w:t xml:space="preserve"> </w:t>
      </w:r>
      <w:r>
        <w:rPr>
          <w:rStyle w:val="VerbatimChar"/>
        </w:rPr>
        <w:t xml:space="preserve">cma-pav-cross-alias-session-continuity</w:t>
      </w:r>
      <w:r>
        <w:t xml:space="preserve"> </w:t>
      </w:r>
      <w:r>
        <w:t xml:space="preserve">(bank now 12 cases).</w:t>
      </w:r>
    </w:p>
    <w:bookmarkEnd w:id="76"/>
    <w:bookmarkEnd w:id="77"/>
    <w:bookmarkStart w:id="80" w:name="X720b9821c24a25729ab4649ba2a65aef2dc69ca"/>
    <w:p>
      <w:pPr>
        <w:pStyle w:val="Heading2"/>
      </w:pPr>
      <w:r>
        <w:t xml:space="preserve">v1.16.0 — 2026-07-18 — Output-token cap for router providers</w:t>
      </w:r>
    </w:p>
    <w:bookmarkStart w:id="78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"Claude's response exceeded the 128000 output token maximum" on router</w:t>
      </w:r>
      <w:r>
        <w:rPr>
          <w:b/>
          <w:bCs/>
        </w:rPr>
        <w:t xml:space="preserve"> </w:t>
      </w:r>
      <w:r>
        <w:rPr>
          <w:b/>
          <w:bCs/>
        </w:rPr>
        <w:t xml:space="preserve">providers.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was exported</w:t>
      </w:r>
      <w:r>
        <w:t xml:space="preserve"> </w:t>
      </w:r>
      <w:r>
        <w:rPr>
          <w:b/>
          <w:bCs/>
        </w:rPr>
        <w:t xml:space="preserve">only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transport path</w:t>
      </w:r>
      <w:r>
        <w:t xml:space="preserve"> </w:t>
      </w:r>
      <w:r>
        <w:t xml:space="preserve">— every router provider (kimi-k3, poe, openrouter,</w:t>
      </w:r>
      <w:r>
        <w:t xml:space="preserve"> </w:t>
      </w:r>
      <w:r>
        <w:t xml:space="preserve">…) launched with Claude Code's generic default output cap (128000 for</w:t>
      </w:r>
      <w:r>
        <w:t xml:space="preserve"> </w:t>
      </w:r>
      <w:r>
        <w:t xml:space="preserve">models it does not know), so long reasoning responses died with that API</w:t>
      </w:r>
      <w:r>
        <w:t xml:space="preserve"> </w:t>
      </w:r>
      <w:r>
        <w:t xml:space="preserve">error.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cap is now exported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transports, before the</w:t>
      </w:r>
      <w:r>
        <w:t xml:space="preserve"> </w:t>
      </w:r>
      <w:r>
        <w:t xml:space="preserve">transport split (</w:t>
      </w:r>
      <w:r>
        <w:rPr>
          <w:rStyle w:val="VerbatimChar"/>
        </w:rPr>
        <w:t xml:space="preserve">_cma_out_guard</w:t>
      </w:r>
      <w:r>
        <w:t xml:space="preserve">), valued from the provider model's real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CMA_PROVIDER_MAX_OUTPUT</w:t>
      </w:r>
      <w:r>
        <w:t xml:space="preserve">, e.g. 131072 for k3). Live-verified</w:t>
      </w:r>
      <w:r>
        <w:t xml:space="preserve"> </w:t>
      </w:r>
      <w:r>
        <w:t xml:space="preserve">on the real wrapper: a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router launch now carries</w:t>
      </w:r>
      <w:r>
        <w:t xml:space="preserve"> </w:t>
      </w:r>
      <w:r>
        <w:rPr>
          <w:rStyle w:val="VerbatimChar"/>
        </w:rPr>
        <w:t xml:space="preserve">CLAUDE_CODE_MAX_OUTPUT_TOKENS=131072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Catalog-conflation guard:</w:t>
      </w:r>
      <w:r>
        <w:t xml:space="preserve"> </w:t>
      </w:r>
      <w:r>
        <w:t xml:space="preserve">models.dev sometimes reports</w:t>
      </w:r>
      <w:r>
        <w:t xml:space="preserve"> </w:t>
      </w:r>
      <w:r>
        <w:rPr>
          <w:rStyle w:val="VerbatimChar"/>
        </w:rPr>
        <w:t xml:space="preserve">limit.output == limit.context</w:t>
      </w:r>
      <w:r>
        <w:t xml:space="preserve"> </w:t>
      </w:r>
      <w:r>
        <w:t xml:space="preserve">(the "output" number is really the context</w:t>
      </w:r>
      <w:r>
        <w:t xml:space="preserve"> </w:t>
      </w:r>
      <w:r>
        <w:t xml:space="preserve">size) or an inflated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(nvidia5's llama-3.2-11b-vision:</w:t>
      </w:r>
      <w:r>
        <w:t xml:space="preserve"> </w:t>
      </w:r>
      <w:r>
        <w:t xml:space="preserve">catalog claims 1M context; the provider's own error says 131072). Exporting</w:t>
      </w:r>
      <w:r>
        <w:t xml:space="preserve"> </w:t>
      </w:r>
      <w:r>
        <w:t xml:space="preserve">such a cap makes Claude Code request more completion tokens than the shared</w:t>
      </w:r>
      <w:r>
        <w:t xml:space="preserve"> </w:t>
      </w:r>
      <w:r>
        <w:t xml:space="preserve">window allows →</w:t>
      </w:r>
      <w:r>
        <w:t xml:space="preserve"> </w:t>
      </w:r>
      <w:r>
        <w:rPr>
          <w:rStyle w:val="VerbatimChar"/>
        </w:rPr>
        <w:t xml:space="preserve">400 maximum context length … you requested N</w:t>
      </w:r>
      <w:r>
        <w:t xml:space="preserve">. The guard</w:t>
      </w:r>
      <w:r>
        <w:t xml:space="preserve"> </w:t>
      </w:r>
      <w:r>
        <w:t xml:space="preserve">exports</w:t>
      </w:r>
      <w:r>
        <w:t xml:space="preserve"> </w:t>
      </w:r>
      <w:r>
        <w:rPr>
          <w:b/>
          <w:bCs/>
        </w:rPr>
        <w:t xml:space="preserve">only a genuinely separate output 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 &lt; context</w:t>
      </w:r>
      <w:r>
        <w:t xml:space="preserve">).</w:t>
      </w:r>
      <w:r>
        <w:t xml:space="preserve"> </w:t>
      </w:r>
      <w:r>
        <w:rPr>
          <w:rStyle w:val="VerbatimChar"/>
        </w:rPr>
        <w:t xml:space="preserve">nvidia5</w:t>
      </w:r>
      <w:r>
        <w:t xml:space="preserve"> </w:t>
      </w:r>
      <w:r>
        <w:t xml:space="preserve">was removed (its catalog metadata is wrong on both axes; backed</w:t>
      </w:r>
      <w:r>
        <w:t xml:space="preserve"> </w:t>
      </w:r>
      <w:r>
        <w:t xml:space="preserve">up — self-heals via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Wrapper migration now covers the output-cap fix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_cma_out_guard</w:t>
      </w:r>
      <w:r>
        <w:t xml:space="preserve"> </w:t>
      </w:r>
      <w:r>
        <w:t xml:space="preserve">was</w:t>
      </w:r>
      <w:r>
        <w:t xml:space="preserve"> </w:t>
      </w:r>
      <w:r>
        <w:t xml:space="preserve">added to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self-heal marker chain, so wrappers written</w:t>
      </w:r>
      <w:r>
        <w:t xml:space="preserve"> </w:t>
      </w:r>
      <w:r>
        <w:t xml:space="preserve">before v1.16.0 regenerate automatically on the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/sync/shell</w:t>
      </w:r>
      <w:r>
        <w:t xml:space="preserve"> </w:t>
      </w:r>
      <w:r>
        <w:t xml:space="preserve">start (otherwise hosts would keep the native-only export indefinitely).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e2e tool-call flake: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's tool probe gets the same</w:t>
      </w:r>
      <w:r>
        <w:t xml:space="preserve"> </w:t>
      </w:r>
      <w:r>
        <w:t xml:space="preserve">one-retry policy as the layer-1 verifier (weak free models occasionally</w:t>
      </w:r>
      <w:r>
        <w:t xml:space="preserve"> </w:t>
      </w:r>
      <w:r>
        <w:t xml:space="preserve">skip an instructed tool call — opencode2 false-FAILed a proof leg).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Router launch prompted interactively on some shells.</w:t>
      </w:r>
      <w:r>
        <w:t xml:space="preserve"> </w:t>
      </w:r>
      <w:r>
        <w:t xml:space="preserve">The wrapper's</w:t>
      </w:r>
      <w:r>
        <w:t xml:space="preserve"> </w:t>
      </w:r>
      <w:r>
        <w:t xml:space="preserve">ccr-config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ran as a bare command; on hosts whose interactive shell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mv='mv -i'</w:t>
      </w:r>
      <w:r>
        <w:t xml:space="preserve"> </w:t>
      </w:r>
      <w:r>
        <w:t xml:space="preserve">(Fedora/RHEL defaults) the alias launch stopped at</w:t>
      </w:r>
      <w:r>
        <w:t xml:space="preserve"> </w:t>
      </w:r>
      <w:r>
        <w:rPr>
          <w:rStyle w:val="VerbatimChar"/>
        </w:rPr>
        <w:t xml:space="preserve">mv: overwrite '…/config.json'?</w:t>
      </w:r>
      <w:r>
        <w:t xml:space="preserve"> </w:t>
      </w:r>
      <w:r>
        <w:t xml:space="preserve">and hung or died on redirected stdin.</w:t>
      </w:r>
      <w:r>
        <w:t xml:space="preserve"> </w:t>
      </w:r>
      <w:r>
        <w:t xml:space="preserve">All 16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sites in lib.sh/emitted wrappers are now</w:t>
      </w:r>
      <w:r>
        <w:t xml:space="preserve"> </w:t>
      </w:r>
      <w:r>
        <w:rPr>
          <w:rStyle w:val="VerbatimChar"/>
        </w:rPr>
        <w:t xml:space="preserve">command mv -f</w:t>
      </w:r>
      <w:r>
        <w:t xml:space="preserve"> </w:t>
      </w:r>
      <w:r>
        <w:t xml:space="preserve">(bypasses aliases and shell functions, forces the overwrite).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Cryptic failure when another tool named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shadows the router.</w:t>
      </w:r>
      <w:r>
        <w:t xml:space="preserve"> </w:t>
      </w:r>
      <w:r>
        <w:t xml:space="preserve">On a host where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resolved to a different program (a CCS-style</w:t>
      </w:r>
      <w:r>
        <w:t xml:space="preserve"> </w:t>
      </w:r>
      <w:r>
        <w:t xml:space="preserve">profile manager),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 </w:t>
      </w:r>
      <w:r>
        <w:t xml:space="preserve">meant "launch profile 'code'" and the</w:t>
      </w:r>
      <w:r>
        <w:t xml:space="preserve"> </w:t>
      </w:r>
      <w:r>
        <w:t xml:space="preserve">alias died with</w:t>
      </w:r>
      <w:r>
        <w:t xml:space="preserve"> </w:t>
      </w:r>
      <w:r>
        <w:rPr>
          <w:rStyle w:val="VerbatimChar"/>
        </w:rPr>
        <w:t xml:space="preserve">Profile "code" was not found or is disabled</w:t>
      </w:r>
      <w:r>
        <w:t xml:space="preserve">. The</w:t>
      </w:r>
      <w:r>
        <w:t xml:space="preserve"> </w:t>
      </w:r>
      <w:r>
        <w:t xml:space="preserve">router path now verifies</w:t>
      </w:r>
      <w:r>
        <w:t xml:space="preserve"> </w:t>
      </w:r>
      <w:r>
        <w:rPr>
          <w:rStyle w:val="VerbatimChar"/>
        </w:rPr>
        <w:t xml:space="preserve">ccr version</w:t>
      </w:r>
      <w:r>
        <w:t xml:space="preserve"> </w:t>
      </w:r>
      <w:r>
        <w:t xml:space="preserve">names the real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and refuses early with an actionable</w:t>
      </w:r>
      <w:r>
        <w:t xml:space="preserve"> </w:t>
      </w:r>
      <w:r>
        <w:t xml:space="preserve">message (fix PATH / remove the shadowing ccr / install command).</w:t>
      </w:r>
    </w:p>
    <w:bookmarkEnd w:id="78"/>
    <w:bookmarkStart w:id="79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scripts/tests/test_output_tokens.sh</w:t>
      </w:r>
      <w:r>
        <w:t xml:space="preserve"> </w:t>
      </w:r>
      <w:r>
        <w:t xml:space="preserve">(8 assertions — native + router export, empty-limit case, guard-before-</w:t>
      </w:r>
      <w:r>
        <w:t xml:space="preserve"> </w:t>
      </w:r>
      <w:r>
        <w:t xml:space="preserve">split structure, migration trigger). Challenges/HelixQA: new bank case</w:t>
      </w:r>
      <w:r>
        <w:t xml:space="preserve"> </w:t>
      </w:r>
      <w:r>
        <w:rPr>
          <w:rStyle w:val="VerbatimChar"/>
        </w:rPr>
        <w:t xml:space="preserve">cma-pav-output-cap-both-transports</w:t>
      </w:r>
      <w:r>
        <w:t xml:space="preserve"> </w:t>
      </w:r>
      <w:r>
        <w:t xml:space="preserve">and Check 6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(16/16 PASS live). Full suite: 24/24 files</w:t>
      </w:r>
      <w:r>
        <w:t xml:space="preserve"> </w:t>
      </w:r>
      <w:r>
        <w:t xml:space="preserve">ALL GREEN; 6-leg proof ALL GREEN.</w:t>
      </w:r>
    </w:p>
    <w:bookmarkEnd w:id="79"/>
    <w:bookmarkEnd w:id="80"/>
    <w:bookmarkStart w:id="84" w:name="Xeff1a5648019bbf6caf066a36f1e5613421758b"/>
    <w:p>
      <w:pPr>
        <w:pStyle w:val="Heading2"/>
      </w:pPr>
      <w:r>
        <w:t xml:space="preserve">v1.15.0 — 2026-07-18 — Full Kimi variant support (OAuth subscription models)</w:t>
      </w:r>
    </w:p>
    <w:bookmarkStart w:id="81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Every Kimi model the OAuth subscription serves is now a launchable alias.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 </w:t>
      </w:r>
      <w:r>
        <w:t xml:space="preserve">discovers the served models live (</w:t>
      </w:r>
      <w:r>
        <w:rPr>
          <w:rStyle w:val="VerbatimChar"/>
        </w:rPr>
        <w:t xml:space="preserve">GET {base}/models</w:t>
      </w:r>
      <w:r>
        <w:t xml:space="preserve"> </w:t>
      </w:r>
      <w:r>
        <w:t xml:space="preserve">with the OAuth token, unioned with the models.dev catalog</w:t>
      </w:r>
      <w:r>
        <w:t xml:space="preserve"> </w:t>
      </w:r>
      <w:r>
        <w:t xml:space="preserve">since the listing under-reports) and emits one provider record per model —</w:t>
      </w:r>
      <w:r>
        <w:t xml:space="preserve"> </w:t>
      </w:r>
      <w:r>
        <w:t xml:space="preserve">the old code exposed a single hardcoded alias. On this host: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(account default, "K2.7 Coding"),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 </w:t>
      </w:r>
      <w:r>
        <w:t xml:space="preserve">(Kimi 2.7), and</w:t>
      </w:r>
      <w:r>
        <w:t xml:space="preserve"> </w:t>
      </w:r>
      <w:r>
        <w:rPr>
          <w:rStyle w:val="VerbatimChar"/>
          <w:b/>
          <w:bCs/>
        </w:rPr>
        <w:t xml:space="preserve">kimi-k3</w:t>
      </w:r>
      <w:r>
        <w:rPr>
          <w:b/>
          <w:bCs/>
        </w:rPr>
        <w:t xml:space="preserve"> </w:t>
      </w:r>
      <w:r>
        <w:rPr>
          <w:b/>
          <w:bCs/>
        </w:rPr>
        <w:t xml:space="preserve">(Kimi</w:t>
      </w:r>
      <w:r>
        <w:rPr>
          <w:b/>
          <w:bCs/>
        </w:rPr>
        <w:t xml:space="preserve"> </w:t>
      </w:r>
      <w:r>
        <w:rPr>
          <w:b/>
          <w:bCs/>
        </w:rPr>
        <w:t xml:space="preserve">3 — 1M context, reasoning)</w:t>
      </w:r>
      <w:r>
        <w:t xml:space="preserve">. Every record goes through the same strict</w:t>
      </w:r>
      <w:r>
        <w:t xml:space="preserve"> </w:t>
      </w:r>
      <w:r>
        <w:t xml:space="preserve">sentinel + tool-calling + semantic verification as every other provider.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kimi_proxy.py</w:t>
      </w:r>
      <w:r>
        <w:t xml:space="preserve"> </w:t>
      </w:r>
      <w:r>
        <w:t xml:space="preserve">— moonshot-flavored schema normalizer routed under every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alias (new</w:t>
      </w:r>
      <w:r>
        <w:t xml:space="preserve"> </w:t>
      </w:r>
      <w:r>
        <w:rPr>
          <w:rStyle w:val="VerbatimChar"/>
        </w:rPr>
        <w:t xml:space="preserve">&lt;family&gt;_proxy.py</w:t>
      </w:r>
      <w:r>
        <w:t xml:space="preserve"> </w:t>
      </w:r>
      <w:r>
        <w:t xml:space="preserve">discovery rule in the launch</w:t>
      </w:r>
      <w:r>
        <w:t xml:space="preserve"> </w:t>
      </w:r>
      <w:r>
        <w:t xml:space="preserve">wrapper). Model k3 rejects any tool whose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not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not a valid moonshot flavored json schema</w:t>
      </w:r>
      <w:r>
        <w:t xml:space="preserve">,</w:t>
      </w:r>
      <w:r>
        <w:t xml:space="preserve"> </w:t>
      </w:r>
      <w:r>
        <w:t xml:space="preserve">reproduced live); Claude Code's tool schemas trip exactly that. The proxy</w:t>
      </w:r>
      <w:r>
        <w:t xml:space="preserve"> </w:t>
      </w:r>
      <w:r>
        <w:t xml:space="preserve">hoists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+</w:t>
      </w:r>
      <w:r>
        <w:rPr>
          <w:rStyle w:val="VerbatimChar"/>
        </w:rPr>
        <w:t xml:space="preserve">definitions</w:t>
      </w:r>
      <w:r>
        <w:t xml:space="preserve">, rewrites foreign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by last segment, and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parameters.type/properties</w:t>
      </w:r>
      <w:r>
        <w:t xml:space="preserve">. Live proof: direct request → 400,</w:t>
      </w:r>
      <w:r>
        <w:t xml:space="preserve"> </w:t>
      </w:r>
      <w:r>
        <w:t xml:space="preserve">same request through the proxy → 200.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Launch-time OAuth token freshness</w:t>
      </w:r>
      <w:r>
        <w:t xml:space="preserve"> </w:t>
      </w:r>
      <w:r>
        <w:t xml:space="preserve">(lib.sh emitted wrapper). The OAuth</w:t>
      </w:r>
      <w:r>
        <w:t xml:space="preserve"> </w:t>
      </w:r>
      <w:r>
        <w:t xml:space="preserve">token lives ~15 minutes, so the old sync-time snapshot 401'd by the next</w:t>
      </w:r>
      <w:r>
        <w:t xml:space="preserve"> </w:t>
      </w:r>
      <w:r>
        <w:t xml:space="preserve">launch — the root of "kimi-for-coding works once, then dies". Freshness</w:t>
      </w:r>
      <w:r>
        <w:t xml:space="preserve"> </w:t>
      </w:r>
      <w:r>
        <w:t xml:space="preserve">order at every launch: unexpired live credentials file → CLI-triggered</w:t>
      </w:r>
      <w:r>
        <w:t xml:space="preserve"> </w:t>
      </w:r>
      <w:r>
        <w:t xml:space="preserve">refresh (</w:t>
      </w:r>
      <w:r>
        <w:rPr>
          <w:rStyle w:val="VerbatimChar"/>
        </w:rPr>
        <w:t xml:space="preserve">kimi -p hi</w:t>
      </w:r>
      <w:r>
        <w:t xml:space="preserve">) → token-file snapshot (last resort).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API-key paths for kimi.com coding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(catalog env) and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 both resolve to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provider as a fallback for hosts without an OAuth</w:t>
      </w:r>
      <w:r>
        <w:t xml:space="preserve"> </w:t>
      </w:r>
      <w:r>
        <w:t xml:space="preserve">session. OAuth subscription records take</w:t>
      </w:r>
      <w:r>
        <w:t xml:space="preserve"> </w:t>
      </w:r>
      <w:r>
        <w:rPr>
          <w:b/>
          <w:bCs/>
        </w:rPr>
        <w:t xml:space="preserve">precedence</w:t>
      </w:r>
      <w:r>
        <w:t xml:space="preserve"> </w:t>
      </w:r>
      <w:r>
        <w:t xml:space="preserve">over API-key</w:t>
      </w:r>
      <w:r>
        <w:t xml:space="preserve"> </w:t>
      </w:r>
      <w:r>
        <w:t xml:space="preserve">records (</w:t>
      </w:r>
      <w:r>
        <w:rPr>
          <w:rStyle w:val="VerbatimChar"/>
        </w:rPr>
        <w:t xml:space="preserve">unique_by</w:t>
      </w:r>
      <w:r>
        <w:t xml:space="preserve"> </w:t>
      </w:r>
      <w:r>
        <w:t xml:space="preserve">merge, detector first) — the subscription is the</w:t>
      </w:r>
      <w:r>
        <w:t xml:space="preserve"> </w:t>
      </w:r>
      <w:r>
        <w:t xml:space="preserve">priority path.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sarvam_proxy.py</w:t>
      </w:r>
      <w:r>
        <w:t xml:space="preserve"> </w:t>
      </w:r>
      <w:r>
        <w:t xml:space="preserve">— Sarvam compatibility proxy (same family-discovery</w:t>
      </w:r>
      <w:r>
        <w:t xml:space="preserve"> </w:t>
      </w:r>
      <w:r>
        <w:t xml:space="preserve">mechanism). Three distinct runtime incompatibilities were root-caused and</w:t>
      </w:r>
      <w:r>
        <w:t xml:space="preserve"> </w:t>
      </w:r>
      <w:r>
        <w:t xml:space="preserve">fixed, each reproduced live first: system/user message content arrays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Input should be a valid string</w:t>
      </w:r>
      <w:r>
        <w:t xml:space="preserve"> </w:t>
      </w:r>
      <w:r>
        <w:t xml:space="preserve">— flattened to joined strings) and</w:t>
      </w:r>
      <w:r>
        <w:t xml:space="preserve"> </w:t>
      </w:r>
      <w:r>
        <w:t xml:space="preserve">Claude Code's 64000-token output default exceeding the starter tier's 4096</w:t>
      </w:r>
      <w:r>
        <w:t xml:space="preserve"> </w:t>
      </w:r>
      <w:r>
        <w:t xml:space="preserve">cap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now clamped, overridable via</w:t>
      </w:r>
      <w:r>
        <w:t xml:space="preserve"> </w:t>
      </w:r>
      <w:r>
        <w:rPr>
          <w:rStyle w:val="VerbatimChar"/>
        </w:rPr>
        <w:t xml:space="preserve">SARVAM_MAX_OUTPUT_TOKENS</w:t>
      </w:r>
      <w:r>
        <w:t xml:space="preserve">). Result: the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 </w:t>
      </w:r>
      <w:r>
        <w:t xml:space="preserve">alias went from</w:t>
      </w:r>
      <w:r>
        <w:t xml:space="preserve"> </w:t>
      </w:r>
      <w:r>
        <w:t xml:space="preserve">guaranteed-400 at launch to a real Claude Code PASS.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Challenges/HelixQA</w:t>
      </w:r>
      <w:r>
        <w:t xml:space="preserve">: three new bank cases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cma-pav-kimi-oauth-token-freshness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cma-pav-kimi-multi-model-oauth-records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cma-pav-kimi-k3-moonshot-schema-proxy</w:t>
      </w:r>
      <w:r>
        <w:t xml:space="preserve">) and Check 5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(detector discovery, precedence, freshness,</w:t>
      </w:r>
      <w:r>
        <w:t xml:space="preserve"> </w:t>
      </w:r>
      <w:r>
        <w:t xml:space="preserve">schema proxy, live kimi-alias freshness) — 15/15 PASS live.</w:t>
      </w:r>
    </w:p>
    <w:bookmarkEnd w:id="81"/>
    <w:bookmarkStart w:id="82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claude-providers verify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was unusable for OAuth providers</w:t>
      </w:r>
      <w:r>
        <w:t xml:space="preserve"> </w:t>
      </w:r>
      <w:r>
        <w:t xml:space="preserve">— it</w:t>
      </w:r>
      <w:r>
        <w:t xml:space="preserve"> </w:t>
      </w:r>
      <w:r>
        <w:t xml:space="preserve">never injected the OAuth token, so verify-by-id always degraded to a false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It now applies the same live-cred-file-first freshness order.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Layer-1 probes false-FAIL reasoning models</w:t>
      </w:r>
      <w:r>
        <w:t xml:space="preserve"> </w:t>
      </w:r>
      <w:r>
        <w:t xml:space="preserve">— 128-token budget was</w:t>
      </w:r>
      <w:r>
        <w:t xml:space="preserve"> </w:t>
      </w:r>
      <w:r>
        <w:t xml:space="preserve">consumed entirely by chain-of-thought (k3, deepseek-v4-pro), yielding</w:t>
      </w:r>
      <w:r>
        <w:t xml:space="preserve"> </w:t>
      </w:r>
      <w:r>
        <w:t xml:space="preserve">"empty content / sentinel missing" failures on working models. Probe</w:t>
      </w:r>
      <w:r>
        <w:t xml:space="preserve"> </w:t>
      </w:r>
      <w:r>
        <w:t xml:space="preserve">budget is now 512 tokens.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Detector jq ARG_MAX overflow</w:t>
      </w:r>
      <w:r>
        <w:t xml:space="preserve"> </w:t>
      </w:r>
      <w:r>
        <w:t xml:space="preserve">— the full models.dev catalog was passed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--argjson</w:t>
      </w:r>
      <w:r>
        <w:t xml:space="preserve"> </w:t>
      </w:r>
      <w:r>
        <w:t xml:space="preserve">argument; only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models subtree is</w:t>
      </w:r>
      <w:r>
        <w:t xml:space="preserve"> </w:t>
      </w:r>
      <w:r>
        <w:t xml:space="preserve">passed now (the bug silently yielded zero OAuth records and let an API-key</w:t>
      </w:r>
      <w:r>
        <w:t xml:space="preserve"> </w:t>
      </w:r>
      <w:r>
        <w:t xml:space="preserve">record shadow the subscription).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Wrapper self-heal migration did not cover the new wrapper features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migration markers stopped at v1.14.0, so every host</w:t>
      </w:r>
      <w:r>
        <w:t xml:space="preserve"> </w:t>
      </w:r>
      <w:r>
        <w:t xml:space="preserve">upgrading kept a stale wrapper that (a) never started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(k3 400'd on every tool call — live-confirmed) and (b) never</w:t>
      </w:r>
      <w:r>
        <w:t xml:space="preserve"> </w:t>
      </w:r>
      <w:r>
        <w:t xml:space="preserve">refreshed the OAuth token (401 after ~15 min). The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kimi-code/credentials/kimi-code.json</w:t>
      </w:r>
      <w:r>
        <w:t xml:space="preserve"> </w:t>
      </w:r>
      <w:r>
        <w:t xml:space="preserve">markers now trigger regeneration.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Live legs blind to OAuth + overcounted account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silently skipped OAuth aliases ("no key"), had no</w:t>
      </w:r>
      <w:r>
        <w:t xml:space="preserve"> </w:t>
      </w:r>
      <w:r>
        <w:t xml:space="preserve">CLI-refresh fallback (stale snapshots → 400/401), lacked the family proxy</w:t>
      </w:r>
      <w:r>
        <w:t xml:space="preserve"> </w:t>
      </w:r>
      <w:r>
        <w:t xml:space="preserve">discovery (kimi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tests 400'd), used 32/64-token budgets that</w:t>
      </w:r>
      <w:r>
        <w:t xml:space="preserve"> </w:t>
      </w:r>
      <w:r>
        <w:t xml:space="preserve">false-FAIL reasoning models (poe's claude-sonnet-4.6 needs 512 to reach</w:t>
      </w:r>
      <w:r>
        <w:t xml:space="preserve"> </w:t>
      </w:r>
      <w:r>
        <w:t xml:space="preserve">the tool call — proven live), and FAILed on account limits (weekly cap,</w:t>
      </w:r>
      <w:r>
        <w:t xml:space="preserve"> </w:t>
      </w:r>
      <w:r>
        <w:t xml:space="preserve">fair-use 1313) instead of classifying them.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had the</w:t>
      </w:r>
      <w:r>
        <w:t xml:space="preserve"> </w:t>
      </w:r>
      <w:r>
        <w:t xml:space="preserve">same OAuth-key and staleness gaps. Both legs now: resolve the OAuth token</w:t>
      </w:r>
      <w:r>
        <w:t xml:space="preserve"> </w:t>
      </w:r>
      <w:r>
        <w:t xml:space="preserve">through the full live-cred → CLI-refresh → snapshot chain, discover family</w:t>
      </w:r>
      <w:r>
        <w:t xml:space="preserve"> </w:t>
      </w:r>
      <w:r>
        <w:t xml:space="preserve">proxies, use 256/512 budgets, and classify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SKIP-GATED</w:t>
      </w:r>
      <w:r>
        <w:t xml:space="preserve"> </w:t>
      </w:r>
      <w:r>
        <w:t xml:space="preserve">(aliases the gate already filtered)</w:t>
      </w:r>
      <w:r>
        <w:t xml:space="preserve"> </w:t>
      </w:r>
      <w:r>
        <w:t xml:space="preserve">honestly instead of as passes or failures.</w:t>
      </w:r>
    </w:p>
    <w:bookmarkEnd w:id="82"/>
    <w:bookmarkStart w:id="83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057"/>
        </w:numPr>
      </w:pP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scripts/tests/test_kimi.sh</w:t>
      </w:r>
      <w:r>
        <w:t xml:space="preserve"> </w:t>
      </w:r>
      <w:r>
        <w:t xml:space="preserve">(</w:t>
      </w:r>
      <w:r>
        <w:rPr>
          <w:b/>
          <w:bCs/>
        </w:rPr>
        <w:t xml:space="preserve">33 assertions</w:t>
      </w:r>
      <w:r>
        <w:t xml:space="preserve">): detector</w:t>
      </w:r>
      <w:r>
        <w:t xml:space="preserve"> </w:t>
      </w:r>
      <w:r>
        <w:t xml:space="preserve">multi-record emission (live discovery + catalog union + offline fallback),</w:t>
      </w:r>
      <w:r>
        <w:t xml:space="preserve"> </w:t>
      </w:r>
      <w:r>
        <w:t xml:space="preserve">expired-token CLI refresh, OAuth-first precedence + no duplicates,</w:t>
      </w:r>
      <w:r>
        <w:t xml:space="preserve"> </w:t>
      </w:r>
      <w:r>
        <w:t xml:space="preserve">API-key fallback mapping, launch-time token freshness (all three sources),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OAuth injection,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schema normalization (5 cases),</w:t>
      </w:r>
      <w:r>
        <w:t xml:space="preserve"> </w:t>
      </w:r>
      <w:r>
        <w:t xml:space="preserve">family proxy discovery markers. Full suite: 22/22 files ALL GREEN.</w:t>
      </w:r>
    </w:p>
    <w:p>
      <w:pPr>
        <w:pStyle w:val="Compact"/>
        <w:numPr>
          <w:ilvl w:val="0"/>
          <w:numId w:val="1057"/>
        </w:numPr>
      </w:pPr>
      <w:r>
        <w:t xml:space="preserve">Live (Kimi aliases FIRST, per release gate): all 4 aliases verified by</w:t>
      </w:r>
      <w:r>
        <w:t xml:space="preserve"> </w:t>
      </w:r>
      <w:r>
        <w:t xml:space="preserve">layer-1 probes, layer-3 semantic (sentinel + independent judge), and real</w:t>
      </w:r>
      <w:r>
        <w:t xml:space="preserve"> </w:t>
      </w:r>
      <w:r>
        <w:t xml:space="preserve">Claude Code launches through the aliases.</w:t>
      </w:r>
    </w:p>
    <w:bookmarkEnd w:id="83"/>
    <w:bookmarkEnd w:id="84"/>
    <w:bookmarkStart w:id="88" w:name="X32888aaba0089ad571c6ee3eb993084b93e9f0e"/>
    <w:p>
      <w:pPr>
        <w:pStyle w:val="Heading2"/>
      </w:pPr>
      <w:r>
        <w:t xml:space="preserve">v1.14.0 — 2026-07-17 — Anti-bluff provider verification (strict filtering)</w:t>
      </w:r>
    </w:p>
    <w:bookmarkStart w:id="85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Provider aliases passed verification while being broken at runtime.</w:t>
      </w:r>
      <w:r>
        <w:t xml:space="preserve"> </w:t>
      </w:r>
      <w:r>
        <w:t xml:space="preserve">Aliases such as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were marked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yet any real prompt</w:t>
      </w:r>
      <w:r>
        <w:t xml:space="preserve"> </w:t>
      </w:r>
      <w:r>
        <w:t xml:space="preserve">("Do you see my codebase?") returned API failures (402 depleted credits,</w:t>
      </w:r>
      <w:r>
        <w:t xml:space="preserve"> </w:t>
      </w:r>
      <w:r>
        <w:t xml:space="preserve">suspended accounts, unsupported models). A live sweep showed</w:t>
      </w:r>
      <w:r>
        <w:t xml:space="preserve"> </w:t>
      </w:r>
      <w:r>
        <w:rPr>
          <w:b/>
          <w:bCs/>
        </w:rPr>
        <w:t xml:space="preserve">12 of 19</w:t>
      </w:r>
      <w:r>
        <w:rPr>
          <w:b/>
          <w:bCs/>
        </w:rPr>
        <w:t xml:space="preserve"> </w:t>
      </w:r>
      <w:r>
        <w:rPr>
          <w:b/>
          <w:bCs/>
        </w:rPr>
        <w:t xml:space="preserve">aliases failing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status.json</w:t>
      </w:r>
      <w:r>
        <w:rPr>
          <w:b/>
          <w:bCs/>
        </w:rPr>
        <w:t xml:space="preserve"> </w:t>
      </w:r>
      <w:r>
        <w:rPr>
          <w:b/>
          <w:bCs/>
        </w:rPr>
        <w:t xml:space="preserve">called them verified</w:t>
      </w:r>
      <w:r>
        <w:t xml:space="preserve">.</w:t>
      </w:r>
      <w:r>
        <w:t xml:space="preserve"> </w:t>
      </w:r>
      <w:r>
        <w:rPr>
          <w:b/>
          <w:bCs/>
        </w:rPr>
        <w:t xml:space="preserve">Root causes (all fixed):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Layer-1 existence check was a bare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 /v1/models</w:t>
      </w:r>
      <w:r>
        <w:rPr>
          <w:i/>
          <w:iCs/>
        </w:rPr>
        <w:t xml:space="preserve">.</w:t>
      </w:r>
      <w:r>
        <w:t xml:space="preserve"> </w:t>
      </w:r>
      <w:r>
        <w:t xml:space="preserve">HTTP 200 proved</w:t>
      </w:r>
      <w:r>
        <w:t xml:space="preserve"> </w:t>
      </w:r>
      <w:r>
        <w:t xml:space="preserve">only that the key was accepted — never inference, the selected model, or</w:t>
      </w:r>
      <w:r>
        <w:t xml:space="preserve"> </w:t>
      </w:r>
      <w:r>
        <w:t xml:space="preserve">tool calling.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scripts/providers-verify.sh</w:t>
      </w:r>
      <w:r>
        <w:t xml:space="preserve"> </w:t>
      </w:r>
      <w:r>
        <w:t xml:space="preserve">now runs two live</w:t>
      </w:r>
      <w:r>
        <w:t xml:space="preserve"> </w:t>
      </w:r>
      <w:r>
        <w:t xml:space="preserve">probes against the provider's chat endpoint with the exact alias model:</w:t>
      </w:r>
      <w:r>
        <w:t xml:space="preserve"> </w:t>
      </w:r>
      <w:r>
        <w:t xml:space="preserve">a sentinel probe (response MUST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; 200-without-sentinel</w:t>
      </w:r>
      <w:r>
        <w:t xml:space="preserve"> </w:t>
      </w:r>
      <w:r>
        <w:t xml:space="preserve">or error-in-200 is a bluff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and a tool-calling probe (the model</w:t>
      </w:r>
      <w:r>
        <w:t xml:space="preserve"> </w:t>
      </w:r>
      <w:r>
        <w:t xml:space="preserve">MUST emit a real tool call — Claude Code is tool-driven). Definitive</w:t>
      </w:r>
      <w:r>
        <w:t xml:space="preserve"> </w:t>
      </w:r>
      <w:r>
        <w:t xml:space="preserve">rejections (401/402/403/404)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only transient conditions</w:t>
      </w:r>
      <w:r>
        <w:t xml:space="preserve"> </w:t>
      </w:r>
      <w:r>
        <w:t xml:space="preserve">(429/5xx/timeout/no-network) ⇒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Anthropic-native endpoints</w:t>
      </w:r>
      <w:r>
        <w:t xml:space="preserve"> </w:t>
      </w:r>
      <w:r>
        <w:t xml:space="preserve">are probed in their native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shape.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Multi path (</w:t>
      </w:r>
      <w:r>
        <w:rPr>
          <w:rStyle w:val="VerbatimChar"/>
          <w:i/>
          <w:iCs/>
        </w:rPr>
        <w:t xml:space="preserve">sync --multi</w:t>
      </w:r>
      <w:r>
        <w:rPr>
          <w:i/>
          <w:iCs/>
        </w:rPr>
        <w:t xml:space="preserve">) verified chat-only models.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never asserted the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it requested,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unconditionally, and counted tool calling as zero</w:t>
      </w:r>
      <w:r>
        <w:t xml:space="preserve"> </w:t>
      </w:r>
      <w:r>
        <w:t xml:space="preserve">required points (</w:t>
      </w:r>
      <w:r>
        <w:rPr>
          <w:rStyle w:val="VerbatimChar"/>
        </w:rPr>
        <w:t xml:space="preserve">MIN_SCORE=25</w:t>
      </w:r>
      <w:r>
        <w:t xml:space="preserve"> </w:t>
      </w:r>
      <w:r>
        <w:t xml:space="preserve">== existence weight alone).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sentinel is asserted (missing ⇒ anti-bluff failure),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passed tool-calling probe, and the verification cache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_cache_version</w:t>
      </w:r>
      <w:r>
        <w:t xml:space="preserve"> </w:t>
      </w:r>
      <w:r>
        <w:t xml:space="preserve">so results from the old logic are never replayed.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Billing/auth failures were classed as transient.</w:t>
      </w:r>
      <w:r>
        <w:t xml:space="preserve"> </w:t>
      </w:r>
      <w:r>
        <w:t xml:space="preserve">The semantic</w:t>
      </w:r>
      <w:r>
        <w:t xml:space="preserve"> </w:t>
      </w:r>
      <w:r>
        <w:t xml:space="preserve">code-visibility layer exited 3 ("infra — honest SKIP, never downgrade")</w:t>
      </w:r>
      <w:r>
        <w:t xml:space="preserve"> </w:t>
      </w:r>
      <w:r>
        <w:t xml:space="preserve">on HTTP 402/401, so a credits-dead provider kept its stale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</w:t>
      </w:r>
      <w:r>
        <w:t xml:space="preserve"> </w:t>
      </w:r>
      <w:r>
        <w:rPr>
          <w:b/>
          <w:bCs/>
        </w:rPr>
        <w:t xml:space="preserve">Fix (LLMsVerifier submodule):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now maps</w:t>
      </w:r>
      <w:r>
        <w:t xml:space="preserve"> </w:t>
      </w:r>
      <w:r>
        <w:t xml:space="preserve">401/402/403/404 on model-under-test calls to exit 1 (genuine negative —</w:t>
      </w:r>
      <w:r>
        <w:t xml:space="preserve"> </w:t>
      </w:r>
      <w:r>
        <w:t xml:space="preserve">demotes), keeps 429/5xx/timeout as exit 3, and keeps judge-call failures</w:t>
      </w:r>
      <w:r>
        <w:t xml:space="preserve"> </w:t>
      </w:r>
      <w:r>
        <w:t xml:space="preserve">always at exit 3 (a broken judge never demotes the model under test).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The live alias verifier ignored tool calling.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recorded "no tool call" but never failed on it —</w:t>
      </w:r>
      <w:r>
        <w:t xml:space="preserve"> </w:t>
      </w:r>
      <w:r>
        <w:t xml:space="preserve">aliases passed with tool-less models.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test 6 now uses an</w:t>
      </w:r>
      <w:r>
        <w:t xml:space="preserve"> </w:t>
      </w:r>
      <w:r>
        <w:t xml:space="preserve">instructed tool call and is verdict-relevant.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The runtime-shaped e2e test was orphaned.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(tools,</w:t>
      </w:r>
      <w:r>
        <w:t xml:space="preserve"> </w:t>
      </w:r>
      <w:r>
        <w:rPr>
          <w:rStyle w:val="VerbatimChar"/>
        </w:rPr>
        <w:t xml:space="preserve">$ref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, streaming through the real endpoint) was never</w:t>
      </w:r>
      <w:r>
        <w:t xml:space="preserve"> </w:t>
      </w:r>
      <w:r>
        <w:t xml:space="preserve">invoked by anything.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44 with an</w:t>
      </w:r>
      <w:r>
        <w:t xml:space="preserve"> </w:t>
      </w:r>
      <w:r>
        <w:t xml:space="preserve">honest SKIP (exit 3) when no providers/network are present.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Probe URLs were mis-normalized for real provider bases.</w:t>
      </w:r>
      <w:r>
        <w:t xml:space="preserve"> </w:t>
      </w:r>
      <w:r>
        <w:t xml:space="preserve">Anthropic-native</w:t>
      </w:r>
      <w:r>
        <w:t xml:space="preserve"> </w:t>
      </w:r>
      <w:r>
        <w:t xml:space="preserve">bases had their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 stripped (DeepSeek/Xiaomi 404'd on</w:t>
      </w:r>
      <w:r>
        <w:t xml:space="preserve"> </w:t>
      </w:r>
      <w:r>
        <w:rPr>
          <w:rStyle w:val="VerbatimChar"/>
        </w:rPr>
        <w:t xml:space="preserve">…/v1/messages</w:t>
      </w:r>
      <w:r>
        <w:t xml:space="preserve"> </w:t>
      </w:r>
      <w:r>
        <w:t xml:space="preserve">when the served path is</w:t>
      </w:r>
      <w:r>
        <w:t xml:space="preserve"> </w:t>
      </w:r>
      <w:r>
        <w:rPr>
          <w:rStyle w:val="VerbatimChar"/>
        </w:rPr>
        <w:t xml:space="preserve">…/anthropic/v1/messages</w:t>
      </w:r>
      <w:r>
        <w:t xml:space="preserve">), and</w:t>
      </w:r>
      <w:r>
        <w:t xml:space="preserve"> </w:t>
      </w:r>
      <w:r>
        <w:t xml:space="preserve">already-versioned bases (</w:t>
      </w:r>
      <w:r>
        <w:rPr>
          <w:rStyle w:val="VerbatimChar"/>
        </w:rPr>
        <w:t xml:space="preserve">…/paas/v4</w:t>
      </w:r>
      <w:r>
        <w:t xml:space="preserve"> </w:t>
      </w:r>
      <w:r>
        <w:t xml:space="preserve">on Z.AI/BigModel coding plans) got a</w:t>
      </w:r>
      <w:r>
        <w:t xml:space="preserve"> </w:t>
      </w:r>
      <w:r>
        <w:t xml:space="preserve">bogus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inserted.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prefix is kept for native probes,</w:t>
      </w:r>
      <w:r>
        <w:t xml:space="preserve"> </w:t>
      </w:r>
      <w:r>
        <w:t xml:space="preserve">versioned bases get only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appended — in both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LLMsVerifier's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chatCompletionsURL</w:t>
      </w:r>
      <w:r>
        <w:t xml:space="preserve"> </w:t>
      </w:r>
      <w:r>
        <w:t xml:space="preserve">rule, 11 new Go tests).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Single-attempt probes flapped on transient conditions.</w:t>
      </w:r>
      <w:r>
        <w:t xml:space="preserve"> </w:t>
      </w:r>
      <w:r>
        <w:t xml:space="preserve">Load-balanced</w:t>
      </w:r>
      <w:r>
        <w:t xml:space="preserve"> </w:t>
      </w:r>
      <w:r>
        <w:t xml:space="preserve">gateways return occasional 400/404/412/000, and weaker models</w:t>
      </w:r>
      <w:r>
        <w:t xml:space="preserve"> </w:t>
      </w:r>
      <w:r>
        <w:t xml:space="preserve">non-deterministically miss the sentinel or skip a tool call — working</w:t>
      </w:r>
      <w:r>
        <w:t xml:space="preserve"> </w:t>
      </w:r>
      <w:r>
        <w:t xml:space="preserve">providers (kilo, siliconflow, sarvam) flipped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between syncs.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exactly one retry for flappy codes and for flaky</w:t>
      </w:r>
      <w:r>
        <w:t xml:space="preserve"> </w:t>
      </w:r>
      <w:r>
        <w:t xml:space="preserve">sentinel/tool-call outcomes; auth/billing codes (401/402/403) and</w:t>
      </w:r>
      <w:r>
        <w:t xml:space="preserve"> </w:t>
      </w:r>
      <w:r>
        <w:t xml:space="preserve">consistent bluffs are never retried.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Layer-4 superpowers-TUI marker was model-phrasing-dependent.</w:t>
      </w:r>
      <w:r>
        <w:t xml:space="preserve"> </w:t>
      </w:r>
      <w:r>
        <w:t xml:space="preserve">Genuinely</w:t>
      </w:r>
      <w:r>
        <w:t xml:space="preserve"> </w:t>
      </w:r>
      <w:r>
        <w:t xml:space="preserve">engaged sessions whose model summarized the framework in its own words</w:t>
      </w:r>
      <w:r>
        <w:t xml:space="preserve"> </w:t>
      </w:r>
      <w:r>
        <w:t xml:space="preserve">(instead of the exact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announce string) were failed.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marker also accepts vocabulary that can only exist when the</w:t>
      </w:r>
      <w:r>
        <w:t xml:space="preserve"> </w:t>
      </w:r>
      <w:r>
        <w:t xml:space="preserve">skill content loaded 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brainstorming</w:t>
      </w:r>
      <w:r>
        <w:t xml:space="preserve">, the</w:t>
      </w:r>
      <w:r>
        <w:t xml:space="preserve"> </w:t>
      </w:r>
      <w:r>
        <w:t xml:space="preserve">invoke-before-response rule) — echo/refusal bluffs still cannot pass —</w:t>
      </w:r>
      <w:r>
        <w:t xml:space="preserve"> </w:t>
      </w:r>
      <w:r>
        <w:t xml:space="preserve">and any transcript with</w:t>
      </w:r>
      <w:r>
        <w:t xml:space="preserve"> </w:t>
      </w:r>
      <w:r>
        <w:rPr>
          <w:rStyle w:val="VerbatimChar"/>
        </w:rPr>
        <w:t xml:space="preserve">"is_error":true</w:t>
      </w:r>
      <w:r>
        <w:t xml:space="preserve"> </w:t>
      </w:r>
      <w:r>
        <w:t xml:space="preserve">is a hard FAIL (real API</w:t>
      </w:r>
      <w:r>
        <w:t xml:space="preserve"> </w:t>
      </w:r>
      <w:r>
        <w:t xml:space="preserve">errors can't masquerade as engagement).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Poe aliases failed real Claude Code launches through the proxy.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only when missing/null, but Poe</w:t>
      </w:r>
      <w:r>
        <w:t xml:space="preserve"> </w:t>
      </w:r>
      <w:r>
        <w:t xml:space="preserve">actually requires the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key — Claude Code's zero-argument</w:t>
      </w:r>
      <w:r>
        <w:t xml:space="preserve"> </w:t>
      </w:r>
      <w:r>
        <w:t xml:space="preserve">tools (</w:t>
      </w:r>
      <w:r>
        <w:rPr>
          <w:rStyle w:val="VerbatimChar"/>
        </w:rPr>
        <w:t xml:space="preserve">{"type":"object"}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) were rejected with the</w:t>
      </w:r>
      <w:r>
        <w:t xml:space="preserve"> </w:t>
      </w:r>
      <w:r>
        <w:t xml:space="preserve">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(root cause reproduced</w:t>
      </w:r>
      <w:r>
        <w:t xml:space="preserve"> </w:t>
      </w:r>
      <w:r>
        <w:t xml:space="preserve">and verified live against api.poe.com).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fix_tools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parameters.properties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type:object</w:t>
      </w:r>
      <w:r>
        <w:t xml:space="preserve">) on every tool.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The live legs produced false FAILs on account/provider states and</w:t>
      </w:r>
      <w:r>
        <w:rPr>
          <w:i/>
          <w:iCs/>
        </w:rPr>
        <w:t xml:space="preserve"> </w:t>
      </w:r>
      <w:r>
        <w:rPr>
          <w:i/>
          <w:iCs/>
        </w:rPr>
        <w:t xml:space="preserve">native transports.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sent OpenAI-shaped Bearer</w:t>
      </w:r>
      <w:r>
        <w:t xml:space="preserve"> </w:t>
      </w:r>
      <w:r>
        <w:t xml:space="preserve">requests to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bases (deepseek/xiaomi hung or 400'd) and had</w:t>
      </w:r>
      <w:r>
        <w:t xml:space="preserve"> </w:t>
      </w:r>
      <w:r>
        <w:t xml:space="preserve">no retries, so single 000/429 wobbles failed working aliases;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gave reasoning models (deepseek-v4-pro) a 128-token</w:t>
      </w:r>
      <w:r>
        <w:t xml:space="preserve"> </w:t>
      </w:r>
      <w:r>
        <w:t xml:space="preserve">budget that reliably came back empty, and double-appended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on versioned bases.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legs speak native</w:t>
      </w:r>
      <w:r>
        <w:t xml:space="preserve"> </w:t>
      </w:r>
      <w:r>
        <w:t xml:space="preserve">Anthropic shape under the kept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prefix, versioned bases get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, reasoning models get a 512-token budget</w:t>
      </w:r>
      <w:r>
        <w:t xml:space="preserve"> </w:t>
      </w:r>
      <w:r>
        <w:t xml:space="preserve">with one empty-answer retry, and both legs now classify honestly: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(account funds: 402/insufficient_quota/…) and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(provider capacity/timeouts/5xx) are reported</w:t>
      </w:r>
      <w:r>
        <w:t xml:space="preserve"> </w:t>
      </w:r>
      <w:r>
        <w:t xml:space="preserve">separately and never counted as passes or toolkit failures — the same</w:t>
      </w:r>
      <w:r>
        <w:t xml:space="preserve"> </w:t>
      </w:r>
      <w:r>
        <w:t xml:space="preserve">FUNDS distinction</w:t>
      </w:r>
      <w:r>
        <w:t xml:space="preserve"> </w:t>
      </w:r>
      <w:r>
        <w:rPr>
          <w:rStyle w:val="VerbatimChar"/>
        </w:rPr>
        <w:t xml:space="preserve">verify_claude_live.sh</w:t>
      </w:r>
      <w:r>
        <w:t xml:space="preserve"> </w:t>
      </w:r>
      <w:r>
        <w:t xml:space="preserve">already made. Genuine FAIL</w:t>
      </w:r>
      <w:r>
        <w:t xml:space="preserve"> </w:t>
      </w:r>
      <w:r>
        <w:t xml:space="preserve">(auth, schema, bluff, no tool call after retry) stays FAIL.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A live API key leaked into committed proof evidence.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embeds MCP server env (</w:t>
      </w:r>
      <w:r>
        <w:rPr>
          <w:rStyle w:val="VerbatimChar"/>
        </w:rPr>
        <w:t xml:space="preserve">"TAVILY_API_KEY": "tvly-dev-…"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cma_redact_secrets</w:t>
      </w:r>
      <w:r>
        <w:t xml:space="preserve"> </w:t>
      </w:r>
      <w:r>
        <w:t xml:space="preserve">only matched keys literally named</w:t>
      </w:r>
      <w:r>
        <w:t xml:space="preserve"> </w:t>
      </w:r>
      <w:r>
        <w:rPr>
          <w:rStyle w:val="VerbatimChar"/>
        </w:rPr>
        <w:t xml:space="preserve">apiKey|api_key|password|secret|token</w:t>
      </w:r>
      <w:r>
        <w:t xml:space="preserve"> </w:t>
      </w:r>
      <w:r>
        <w:t xml:space="preserve">— env-style names and the</w:t>
      </w:r>
      <w:r>
        <w:t xml:space="preserve"> </w:t>
      </w:r>
      <w:r>
        <w:rPr>
          <w:rStyle w:val="VerbatimChar"/>
        </w:rPr>
        <w:t xml:space="preserve">tvly-</w:t>
      </w:r>
      <w:r>
        <w:t xml:space="preserve">/</w:t>
      </w:r>
      <w:r>
        <w:rPr>
          <w:rStyle w:val="VerbatimChar"/>
        </w:rPr>
        <w:t xml:space="preserve">nvapi-</w:t>
      </w:r>
      <w:r>
        <w:t xml:space="preserve"> </w:t>
      </w:r>
      <w:r>
        <w:t xml:space="preserve">prefixes slipped through into</w:t>
      </w:r>
      <w:r>
        <w:t xml:space="preserve"> </w:t>
      </w:r>
      <w:r>
        <w:rPr>
          <w:rStyle w:val="VerbatimChar"/>
        </w:rPr>
        <w:t xml:space="preserve">proof/10-debug-config.json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redactor now matches any</w:t>
      </w:r>
      <w:r>
        <w:t xml:space="preserve"> </w:t>
      </w:r>
      <w:r>
        <w:t xml:space="preserve">JSON key NAME containing key/token/secret/password/api-key and covers</w:t>
      </w:r>
      <w:r>
        <w:t xml:space="preserve"> </w:t>
      </w:r>
      <w:r>
        <w:t xml:space="preserve">the extra prefixes (</w:t>
      </w:r>
      <w:r>
        <w:rPr>
          <w:rStyle w:val="VerbatimChar"/>
        </w:rPr>
        <w:t xml:space="preserve">${VAR}</w:t>
      </w:r>
      <w:r>
        <w:t xml:space="preserve"> </w:t>
      </w:r>
      <w:r>
        <w:t xml:space="preserve">placeholders still preserved); extended</w:t>
      </w:r>
      <w:r>
        <w:t xml:space="preserve"> </w:t>
      </w:r>
      <w:r>
        <w:t xml:space="preserve">hermetic tests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; full re-scan of</w:t>
      </w:r>
      <w:r>
        <w:t xml:space="preserve"> </w:t>
      </w:r>
      <w:r>
        <w:rPr>
          <w:rStyle w:val="VerbatimChar"/>
        </w:rPr>
        <w:t xml:space="preserve">proof/</w:t>
      </w:r>
      <w:r>
        <w:t xml:space="preserve"> </w:t>
      </w:r>
      <w:r>
        <w:t xml:space="preserve">is clean.</w:t>
      </w:r>
    </w:p>
    <w:bookmarkEnd w:id="85"/>
    <w:bookmarkStart w:id="86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Tier C constitution/conformance verifier</w:t>
      </w:r>
      <w:r>
        <w:t xml:space="preserve"> </w:t>
      </w:r>
      <w:r>
        <w:rPr>
          <w:rStyle w:val="VerbatimChar"/>
        </w:rPr>
        <w:t xml:space="preserve">scripts/tests/verify_constitution.sh</w:t>
      </w:r>
      <w:r>
        <w:t xml:space="preserve"> </w:t>
      </w:r>
      <w:r>
        <w:t xml:space="preserve">(design spec §7.4, implemented at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alongside the other live</w:t>
      </w:r>
      <w:r>
        <w:t xml:space="preserve"> </w:t>
      </w:r>
      <w:r>
        <w:t xml:space="preserve">verifiers): CONST-051 submodule decoupling, §11.4.157 four-file doc lockstep,</w:t>
      </w:r>
      <w:r>
        <w:t xml:space="preserve"> </w:t>
      </w:r>
      <w:r>
        <w:t xml:space="preserve">§11.4.113 no force-push, §11.4.156 CI/CD disabled, §11.4.151 release-tag</w:t>
      </w:r>
      <w:r>
        <w:t xml:space="preserve"> </w:t>
      </w:r>
      <w:r>
        <w:t xml:space="preserve">prefix, toolkit-owned fixture/rubric independence.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45 — the proof suite is now six legs: sandbox tier A, OpenCode live,</w:t>
      </w:r>
      <w:r>
        <w:t xml:space="preserve"> </w:t>
      </w:r>
      <w:r>
        <w:t xml:space="preserve">providers live, aliases live, alias e2e, constitution tier C.</w:t>
      </w:r>
    </w:p>
    <w:p>
      <w:pPr>
        <w:pStyle w:val="Compact"/>
        <w:numPr>
          <w:ilvl w:val="0"/>
          <w:numId w:val="1060"/>
        </w:numPr>
      </w:pPr>
      <w:r>
        <w:t xml:space="preserve">Hermetic test coverage: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grew from ~30 to 69</w:t>
      </w:r>
      <w:r>
        <w:t xml:space="preserve"> </w:t>
      </w:r>
      <w:r>
        <w:t xml:space="preserve">assertions (sentinel/tools/402/429/bluff/Anthropic-shape/cache-version);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loopback servers now answer</w:t>
      </w:r>
      <w:r>
        <w:t xml:space="preserve"> </w:t>
      </w:r>
      <w:r>
        <w:t xml:space="preserve">the real chat+tools probe shapes.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Challenges submodule:</w:t>
      </w:r>
      <w:r>
        <w:t xml:space="preserve"> </w:t>
      </w:r>
      <w:r>
        <w:t xml:space="preserve">new live anti-bluff challenge</w:t>
      </w:r>
      <w:r>
        <w:t xml:space="preserve"> </w:t>
      </w:r>
      <w:r>
        <w:rPr>
          <w:rStyle w:val="VerbatimChar"/>
        </w:rPr>
        <w:t xml:space="preserve">challenges/scripts/provider_aliases_challenge.sh</w:t>
      </w:r>
      <w:r>
        <w:t xml:space="preserve"> </w:t>
      </w:r>
      <w:r>
        <w:t xml:space="preserve">(static pipeline-honesty</w:t>
      </w:r>
      <w:r>
        <w:t xml:space="preserve"> </w:t>
      </w:r>
      <w:r>
        <w:t xml:space="preserve">checks +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freshness/consistency, SKIP-OK when the toolkit is</w:t>
      </w:r>
      <w:r>
        <w:t xml:space="preserve"> </w:t>
      </w:r>
      <w:r>
        <w:t xml:space="preserve">absent) and HelixQA-compatible bank</w:t>
      </w:r>
      <w:r>
        <w:t xml:space="preserve"> </w:t>
      </w:r>
      <w:r>
        <w:rPr>
          <w:rStyle w:val="VerbatimChar"/>
        </w:rPr>
        <w:t xml:space="preserve">banks/examples/provider-alias-verification.json</w:t>
      </w:r>
      <w:r>
        <w:t xml:space="preserve"> </w:t>
      </w:r>
      <w:r>
        <w:t xml:space="preserve">(6 test cases), both</w:t>
      </w:r>
      <w:r>
        <w:t xml:space="preserve"> </w:t>
      </w:r>
      <w:r>
        <w:t xml:space="preserve">registered in the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ledger (describe-runner 25/25).</w:t>
      </w:r>
    </w:p>
    <w:bookmarkEnd w:id="86"/>
    <w:bookmarkStart w:id="87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Live filtering results (2026-07-17, all layers + real Claude Code launches):</w:t>
      </w:r>
      <w:r>
        <w:t xml:space="preserve"> </w:t>
      </w:r>
      <w:r>
        <w:t xml:space="preserve">every installed alias was re-verified with the strict pipeline and the ones</w:t>
      </w:r>
      <w:r>
        <w:t xml:space="preserve"> </w:t>
      </w:r>
      <w:r>
        <w:t xml:space="preserve">that could not pass were removed (config dirs backed up as</w:t>
      </w:r>
      <w:r>
        <w:t xml:space="preserve"> </w:t>
      </w:r>
      <w:r>
        <w:rPr>
          <w:rStyle w:val="VerbatimChar"/>
        </w:rPr>
        <w:t xml:space="preserve">~/.claude-prov-&lt;id&gt;.preunify.*</w:t>
      </w:r>
      <w:r>
        <w:t xml:space="preserve">; re-adding is just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once the account is fixed). Removed: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(+2,3),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fireworks-ai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novita-ai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tencent-tokenhub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, orphans</w:t>
      </w:r>
      <w:r>
        <w:t xml:space="preserve"> </w:t>
      </w:r>
      <w:r>
        <w:rPr>
          <w:rStyle w:val="VerbatimChar"/>
        </w:rPr>
        <w:t xml:space="preserve">zai</w:t>
      </w:r>
      <w:r>
        <w:t xml:space="preserve">/</w:t>
      </w:r>
      <w:r>
        <w:rPr>
          <w:rStyle w:val="VerbatimChar"/>
        </w:rPr>
        <w:t xml:space="preserve">zhipuai</w:t>
      </w:r>
      <w:r>
        <w:t xml:space="preserve">, stale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xiaomi2</w:t>
      </w:r>
      <w:r>
        <w:t xml:space="preserve">/</w:t>
      </w:r>
      <w:r>
        <w:rPr>
          <w:rStyle w:val="VerbatimChar"/>
        </w:rPr>
        <w:t xml:space="preserve">xiaomi3</w:t>
      </w:r>
      <w:r>
        <w:t xml:space="preserve">, rate-limited/unusable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zhipuai-coding-plan</w:t>
      </w:r>
      <w:r>
        <w:t xml:space="preserve"> </w:t>
      </w:r>
      <w:r>
        <w:t xml:space="preserve">(429 fair-use limited / all-models-404 right now —</w:t>
      </w:r>
      <w:r>
        <w:t xml:space="preserve"> </w:t>
      </w:r>
      <w:r>
        <w:t xml:space="preserve">honest removal, self-heals on the next sync), plus runtime-broken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 </w:t>
      </w:r>
      <w:r>
        <w:t xml:space="preserve">(k3 rejects Claude Code's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tool schemas) and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(gemma-4-31b aborts streams), and</w:t>
      </w:r>
      <w:r>
        <w:t xml:space="preserve"> </w:t>
      </w:r>
      <w:r>
        <w:rPr>
          <w:rStyle w:val="VerbatimChar"/>
        </w:rPr>
        <w:t xml:space="preserve">openrouter4</w:t>
      </w:r>
      <w:r>
        <w:t xml:space="preserve"> </w:t>
      </w:r>
      <w:r>
        <w:t xml:space="preserve">(nvidia/nemotron-nano-12b-v2-vl returns empty/malformed responses).</w:t>
      </w:r>
      <w:r>
        <w:t xml:space="preserve"> </w:t>
      </w:r>
      <w:r>
        <w:rPr>
          <w:b/>
          <w:bCs/>
        </w:rPr>
        <w:t xml:space="preserve">Final state: 28 aliases installed,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full strict pipeline</w:t>
      </w:r>
      <w:r>
        <w:t xml:space="preserve"> </w:t>
      </w:r>
      <w:r>
        <w:t xml:space="preserve">(statuses, env</w:t>
      </w:r>
      <w:r>
        <w:t xml:space="preserve"> </w:t>
      </w:r>
      <w:r>
        <w:t xml:space="preserve">files, and alias lines exactly consistent).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pins were corrected to models verified live today</w:t>
      </w:r>
      <w:r>
        <w:t xml:space="preserve"> </w:t>
      </w:r>
      <w:r>
        <w:t xml:space="preserve">(openrouter, nvidia added; xiaomi fast model fixed to a served one).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LLMsVerifier submodule — strict scoring, no more bluff headroom:</w:t>
      </w:r>
      <w:r>
        <w:t xml:space="preserve"> </w:t>
      </w:r>
      <w:r>
        <w:t xml:space="preserve">removed the hard</w:t>
      </w:r>
      <w:r>
        <w:t xml:space="preserve"> </w:t>
      </w:r>
      <w:r>
        <w:rPr>
          <w:rStyle w:val="VerbatimChar"/>
        </w:rPr>
        <w:t xml:space="preserve">VerificationScore = max(score, 0.7)</w:t>
      </w:r>
      <w:r>
        <w:t xml:space="preserve"> </w:t>
      </w:r>
      <w:r>
        <w:t xml:space="preserve">floor (every strict</w:t>
      </w:r>
      <w:r>
        <w:t xml:space="preserve"> </w:t>
      </w:r>
      <w:r>
        <w:t xml:space="preserve">gate was vacuous);</w:t>
      </w:r>
      <w:r>
        <w:t xml:space="preserve"> </w:t>
      </w:r>
      <w:r>
        <w:rPr>
          <w:rStyle w:val="VerbatimChar"/>
        </w:rPr>
        <w:t xml:space="preserve">CodeVisibility</w:t>
      </w:r>
      <w:r>
        <w:t xml:space="preserve"> </w:t>
      </w:r>
      <w:r>
        <w:t xml:space="preserve">confidence threshold 0.3 → 0.5 with</w:t>
      </w:r>
      <w:r>
        <w:t xml:space="preserve"> </w:t>
      </w:r>
      <w:r>
        <w:t xml:space="preserve">rebalanced weights (a bare "Yes, I can see it" now scores 0.4 &lt; 0.5);</w:t>
      </w:r>
      <w:r>
        <w:t xml:space="preserve"> </w:t>
      </w:r>
      <w:r>
        <w:t xml:space="preserve">keyword matching uses</w:t>
      </w:r>
      <w:r>
        <w:t xml:space="preserve"> </w:t>
      </w:r>
      <w:r>
        <w:rPr>
          <w:rStyle w:val="VerbatimChar"/>
        </w:rPr>
        <w:t xml:space="preserve">\b</w:t>
      </w:r>
      <w:r>
        <w:t xml:space="preserve"> </w:t>
      </w:r>
      <w:r>
        <w:t xml:space="preserve">word boundaries ("no" no longer matches</w:t>
      </w:r>
      <w:r>
        <w:t xml:space="preserve"> </w:t>
      </w:r>
      <w:r>
        <w:t xml:space="preserve">"know"/"not"); round-1 sentinel check gained a prompt-echo guard (≥60-char</w:t>
      </w:r>
      <w:r>
        <w:t xml:space="preserve"> </w:t>
      </w:r>
      <w:r>
        <w:t xml:space="preserve">verbatim fixture slice in the reply ⇒ genuine fail); the dead hardcoded</w:t>
      </w:r>
      <w:r>
        <w:t xml:space="preserve"> </w:t>
      </w:r>
      <w:r>
        <w:t xml:space="preserve">HuggingFace endpoint</w:t>
      </w:r>
      <w:r>
        <w:t xml:space="preserve"> </w:t>
      </w:r>
      <w:r>
        <w:rPr>
          <w:rStyle w:val="VerbatimChar"/>
        </w:rPr>
        <w:t xml:space="preserve">api-inference.huggingface.co</w:t>
      </w:r>
      <w:r>
        <w:t xml:space="preserve"> </w:t>
      </w:r>
      <w:r>
        <w:t xml:space="preserve">was replaced with</w:t>
      </w:r>
      <w:r>
        <w:t xml:space="preserve"> </w:t>
      </w:r>
      <w:r>
        <w:rPr>
          <w:rStyle w:val="VerbatimChar"/>
        </w:rPr>
        <w:t xml:space="preserve">https://router.huggingface.co/v1</w:t>
      </w:r>
      <w:r>
        <w:t xml:space="preserve"> </w:t>
      </w:r>
      <w:r>
        <w:t xml:space="preserve">in all production paths. Full Go suite:</w:t>
      </w:r>
      <w:r>
        <w:t xml:space="preserve"> </w:t>
      </w:r>
      <w:r>
        <w:t xml:space="preserve">59 packages green.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updated to the new verification</w:t>
      </w:r>
      <w:r>
        <w:t xml:space="preserve"> </w:t>
      </w:r>
      <w:r>
        <w:t xml:space="preserve">semantics (§3 command table, §5 multi-alias verification, §7 rewritten).</w:t>
      </w:r>
    </w:p>
    <w:bookmarkEnd w:id="87"/>
    <w:bookmarkEnd w:id="88"/>
    <w:bookmarkStart w:id="91" w:name="Xc837ea75d6ac6c1b3d4273324c135ae067efa28"/>
    <w:p>
      <w:pPr>
        <w:pStyle w:val="Heading2"/>
      </w:pPr>
      <w:r>
        <w:t xml:space="preserve">v1.13.3 — 2026-07-17 — Session-sharing pipefail fix</w:t>
      </w:r>
    </w:p>
    <w:bookmarkStart w:id="89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All aliases created separate, unshared sessions for the same project.</w:t>
      </w:r>
      <w:r>
        <w:t xml:space="preserve"> </w:t>
      </w:r>
      <w:r>
        <w:t xml:space="preserve">Switching between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 in the</w:t>
      </w:r>
      <w:r>
        <w:t xml:space="preserve"> </w:t>
      </w:r>
      <w:r>
        <w:t xml:space="preserve">same project directory started a fresh conversation instead of resuming the</w:t>
      </w:r>
      <w:r>
        <w:t xml:space="preserve"> </w:t>
      </w:r>
      <w:r>
        <w:t xml:space="preserve">shared one — no memory, context, or history continuity across aliases.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set -o pipefail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scanned for existing sessions with</w:t>
      </w:r>
      <w:r>
        <w:t xml:space="preserve"> </w:t>
      </w:r>
      <w:r>
        <w:rPr>
          <w:rStyle w:val="VerbatimChar"/>
        </w:rPr>
        <w:t xml:space="preserve">ls -t ... | grep | head -1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closed stdin after one line, sending</w:t>
      </w:r>
      <w:r>
        <w:t xml:space="preserve"> </w:t>
      </w:r>
      <w:r>
        <w:t xml:space="preserve">SIGPIPE to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the pipeline exited 141,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aborted the script BEFORE it could return the session UUID. Every launch</w:t>
      </w:r>
      <w:r>
        <w:t xml:space="preserve"> </w:t>
      </w:r>
      <w:r>
        <w:t xml:space="preserve">was treated as a first run, creating a new random-UUID session.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guard on the</w:t>
      </w:r>
      <w:r>
        <w:t xml:space="preserve"> </w:t>
      </w:r>
      <w:r>
        <w:rPr>
          <w:rStyle w:val="VerbatimChar"/>
        </w:rPr>
        <w:t xml:space="preserve">head -1</w:t>
      </w:r>
      <w:r>
        <w:t xml:space="preserve"> </w:t>
      </w:r>
      <w:r>
        <w:t xml:space="preserve">pipeline in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line 111).</w:t>
      </w:r>
      <w:r>
        <w:t xml:space="preserve"> </w:t>
      </w:r>
      <w:r>
        <w:t xml:space="preserve">The guard catches SIGPIPE without affecting the captured output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already printed the first line before exiting, so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gets the</w:t>
      </w:r>
      <w:r>
        <w:t xml:space="preserve"> </w:t>
      </w:r>
      <w:r>
        <w:t xml:space="preserve">correct UUID. All aliases now resolve to the same</w:t>
      </w:r>
      <w:r>
        <w:t xml:space="preserve"> </w:t>
      </w:r>
      <w:r>
        <w:rPr>
          <w:rStyle w:val="VerbatimChar"/>
        </w:rPr>
        <w:t xml:space="preserve">--resume &lt;uuid&gt;</w:t>
      </w:r>
      <w:r>
        <w:t xml:space="preserve">.</w:t>
      </w:r>
      <w:r>
        <w:t xml:space="preserve"> </w:t>
      </w:r>
      <w:r>
        <w:rPr>
          <w:b/>
          <w:bCs/>
        </w:rPr>
        <w:t xml:space="preserve">Verified with 200-file stress test</w:t>
      </w:r>
      <w:r>
        <w:t xml:space="preserve"> </w:t>
      </w:r>
      <w:r>
        <w:t xml:space="preserve">that exercises the exact pipefail</w:t>
      </w:r>
      <w:r>
        <w:t xml:space="preserve"> </w:t>
      </w:r>
      <w:r>
        <w:t xml:space="preserve">condition.</w:t>
      </w:r>
    </w:p>
    <w:bookmarkEnd w:id="89"/>
    <w:bookmarkStart w:id="90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3"/>
        </w:numPr>
      </w:pPr>
      <w:r>
        <w:t xml:space="preserve">200-file stress test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that proves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) even with many session files,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returns the most recent session.</w:t>
      </w:r>
    </w:p>
    <w:p>
      <w:pPr>
        <w:pStyle w:val="Compact"/>
        <w:numPr>
          <w:ilvl w:val="0"/>
          <w:numId w:val="1063"/>
        </w:numPr>
      </w:pPr>
      <w:r>
        <w:t xml:space="preserve">Investigation document at</w:t>
      </w:r>
      <w:r>
        <w:t xml:space="preserve"> </w:t>
      </w:r>
      <w:r>
        <w:rPr>
          <w:rStyle w:val="VerbatimChar"/>
        </w:rPr>
        <w:t xml:space="preserve">docs/investigations/2026-07-17-session-sharing-root-cause.md</w:t>
      </w:r>
      <w:r>
        <w:t xml:space="preserve"> </w:t>
      </w:r>
      <w:r>
        <w:t xml:space="preserve">with full root cause analysis, evidence, and architecture notes.</w:t>
      </w:r>
    </w:p>
    <w:bookmarkEnd w:id="90"/>
    <w:bookmarkEnd w:id="91"/>
    <w:bookmarkStart w:id="94" w:name="X7ac6224f4ea35e3f4346c696eafc78715ed7ef9"/>
    <w:p>
      <w:pPr>
        <w:pStyle w:val="Heading2"/>
      </w:pPr>
      <w:r>
        <w:t xml:space="preserve">v1.13.0 — 2026-07-10 — Project-scoped cwd-hook (session-resumption fix)</w:t>
      </w:r>
    </w:p>
    <w:bookmarkStart w:id="92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Sessions were resumed for the wrong project when switching Claude Code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  <w:r>
        <w:t xml:space="preserve"> </w:t>
      </w:r>
      <w:r>
        <w:t xml:space="preserve">When the global</w:t>
      </w:r>
      <w:r>
        <w:t xml:space="preserve"> </w:t>
      </w: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symlink pointed</w:t>
      </w:r>
      <w:r>
        <w:t xml:space="preserve"> </w:t>
      </w:r>
      <w:r>
        <w:t xml:space="preserve">to one project's multitrack resolver (e.g. atmosphere's),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launch was redirected into that project's worktree BEFORE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resolved the session — so the session was keyed to the</w:t>
      </w:r>
      <w:r>
        <w:t xml:space="preserve"> </w:t>
      </w:r>
      <w:r>
        <w:t xml:space="preserve">atmosphere track, not the project the user was actually working in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). Switching from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resumed an</w:t>
      </w:r>
      <w:r>
        <w:t xml:space="preserve"> </w:t>
      </w:r>
      <w:r>
        <w:t xml:space="preserve">atmosphere Track-4 session instead of the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 </w:t>
      </w:r>
      <w:r>
        <w:t xml:space="preserve">session.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was a single global singleton with no</w:t>
      </w:r>
      <w:r>
        <w:t xml:space="preserve"> </w:t>
      </w:r>
      <w:r>
        <w:t xml:space="preserve">per-project awareness; the hook fired unconditionally and the toolkit</w:t>
      </w:r>
      <w:r>
        <w:t xml:space="preserve"> </w:t>
      </w:r>
      <w:r>
        <w:t xml:space="preserve">had no mechanism for a repo to supply its own resolver.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 resolves the cwd-hook in a three-tier order:</w:t>
      </w:r>
    </w:p>
    <w:p>
      <w:pPr>
        <w:pStyle w:val="Compact"/>
        <w:numPr>
          <w:ilvl w:val="1"/>
          <w:numId w:val="1065"/>
        </w:numPr>
      </w:pPr>
      <w:r>
        <w:rPr>
          <w:rStyle w:val="VerbatimChar"/>
        </w:rPr>
        <w:t xml:space="preserve">CMA_CWD_HOOK</w:t>
      </w:r>
      <w:r>
        <w:t xml:space="preserve"> </w:t>
      </w:r>
      <w:r>
        <w:t xml:space="preserve">env var (explicit override, unchanged),</w:t>
      </w:r>
    </w:p>
    <w:p>
      <w:pPr>
        <w:pStyle w:val="Compact"/>
        <w:numPr>
          <w:ilvl w:val="1"/>
          <w:numId w:val="1065"/>
        </w:numPr>
      </w:pPr>
      <w:r>
        <w:rPr>
          <w:rStyle w:val="VerbatimChar"/>
        </w:rPr>
        <w:t xml:space="preserve">&lt;git-toplevel&gt;/.claude-cwd-hook</w:t>
      </w:r>
      <w:r>
        <w:t xml:space="preserve"> </w:t>
      </w:r>
      <w:r>
        <w:t xml:space="preserve">(per-project hook — each repo gets</w:t>
      </w:r>
      <w:r>
        <w:t xml:space="preserve"> </w:t>
      </w:r>
      <w:r>
        <w:t xml:space="preserve">its own multitrack resolver; prints nothing → stay in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</w:t>
      </w:r>
    </w:p>
    <w:p>
      <w:pPr>
        <w:pStyle w:val="Compact"/>
        <w:numPr>
          <w:ilvl w:val="1"/>
          <w:numId w:val="1065"/>
        </w:numPr>
      </w:pP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(global fallback, backward-compatible).</w:t>
      </w:r>
      <w:r>
        <w:t xml:space="preserve"> </w:t>
      </w:r>
      <w:r>
        <w:t xml:space="preserve">A repo that needs its own track layout drops a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at its</w:t>
      </w:r>
      <w:r>
        <w:t xml:space="preserve"> </w:t>
      </w:r>
      <w:r>
        <w:t xml:space="preserve">git root; a repo that doesn't simply omits it and keeps the global hook.</w:t>
      </w:r>
      <w:r>
        <w:t xml:space="preserve"> </w:t>
      </w:r>
      <w:r>
        <w:t xml:space="preserve">The migration self-heals outdated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wrappers via a new</w:t>
      </w:r>
      <w:r>
        <w:t xml:space="preserve"> 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 (detected on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/ shell start).</w:t>
      </w:r>
    </w:p>
    <w:bookmarkEnd w:id="92"/>
    <w:bookmarkStart w:id="93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6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test_wrapper_exec.sh</w:t>
      </w:r>
      <w:r>
        <w:t xml:space="preserve"> </w:t>
      </w:r>
      <w:r>
        <w:t xml:space="preserve">prove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carries the project-scoped hook resolution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check) and respects the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override + global fallback.</w:t>
      </w:r>
    </w:p>
    <w:bookmarkEnd w:id="93"/>
    <w:bookmarkEnd w:id="94"/>
    <w:bookmarkStart w:id="97" w:name="X4808fd7b2e67096f8a61a5f8c1c134170334576"/>
    <w:p>
      <w:pPr>
        <w:pStyle w:val="Heading2"/>
      </w:pPr>
      <w:r>
        <w:t xml:space="preserve">v1.12.3 — 2026-07-05 — Session-name sanitization (kebab-case)</w:t>
      </w:r>
    </w:p>
    <w:bookmarkStart w:id="95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directory's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95"/>
    <w:bookmarkStart w:id="96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8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96"/>
    <w:bookmarkEnd w:id="97"/>
    <w:bookmarkStart w:id="100" w:name="Xf7d9ac81bd35d6ebab57c4091070e075ecefc58"/>
    <w:p>
      <w:pPr>
        <w:pStyle w:val="Heading2"/>
      </w:pPr>
      <w:r>
        <w:t xml:space="preserve">v1.12.2 — 2026-07-05 — Native alias auto-registration + account-detection hardening</w:t>
      </w:r>
    </w:p>
    <w:bookmarkStart w:id="98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</w:t>
      </w:r>
      <w:r>
        <w:t xml:space="preserve"> 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98"/>
    <w:bookmarkStart w:id="99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0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99"/>
    <w:bookmarkEnd w:id="100"/>
    <w:bookmarkStart w:id="104" w:name="X8ce7f21beb0ed1788c8b843133b8c3227adc056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review's deferred items and the deep-research</w:t>
      </w:r>
      <w:r>
        <w:t xml:space="preserve"> </w:t>
      </w:r>
      <w:r>
        <w:t xml:space="preserve">findings on LLM-as-judge bias.</w:t>
      </w:r>
    </w:p>
    <w:bookmarkStart w:id="101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family's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101"/>
    <w:bookmarkStart w:id="102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072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102"/>
    <w:bookmarkStart w:id="103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3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 "0 key vars".</w:t>
      </w:r>
    </w:p>
    <w:bookmarkEnd w:id="103"/>
    <w:bookmarkEnd w:id="104"/>
    <w:bookmarkStart w:id="108" w:name="Xdbfd1d8d56b50c31331ba1198823a994e3c1ec6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submodule's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105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105"/>
    <w:bookmarkStart w:id="106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075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driver's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075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106"/>
    <w:bookmarkStart w:id="107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76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 arXiv:2508.06709) shows same-family</w:t>
      </w:r>
      <w:r>
        <w:t xml:space="preserve"> </w:t>
      </w:r>
      <w:r>
        <w:t xml:space="preserve">judges systematically favor their own family's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107"/>
    <w:bookmarkEnd w:id="108"/>
    <w:bookmarkStart w:id="112" w:name="Xb1692445a3dbdd15a8fbab5b75d3526bc39ec2c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user's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109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provider's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Anthropic's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Code's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109"/>
    <w:bookmarkStart w:id="110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078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110"/>
    <w:bookmarkStart w:id="111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111"/>
    <w:bookmarkEnd w:id="112"/>
    <w:bookmarkStart w:id="116" w:name="Xc494421f22a2c85bb7e28fa195bcb49fe831756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 "most provider aliases fail with an API error." 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113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 a ccr hang on an upstream 401/429 → BADKEY/FUNDS, not FAIL).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113"/>
    <w:bookmarkStart w:id="114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can't access (401 →</w:t>
      </w:r>
    </w:p>
    <w:p>
      <w:pPr>
        <w:pStyle w:val="BlockText"/>
        <w:numPr>
          <w:ilvl w:val="0"/>
          <w:numId w:val="1000"/>
        </w:numPr>
      </w:pPr>
      <w:r>
        <w:t xml:space="preserve">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key's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 "fixed."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</w:t>
      </w:r>
      <w:r>
        <w:t xml:space="preserve"> 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114"/>
    <w:bookmarkStart w:id="115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082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082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115"/>
    <w:bookmarkEnd w:id="116"/>
    <w:bookmarkStart w:id="121" w:name="X671bdd94b60c1de6e0ced89156fde80d54cf442"/>
    <w:p>
      <w:pPr>
        <w:pStyle w:val="Heading2"/>
      </w:pPr>
      <w:r>
        <w:t xml:space="preserve">v1.10.8 — 2026-07-01 — noclobber-safe router-provider config write</w:t>
      </w:r>
    </w:p>
    <w:bookmarkStart w:id="117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user's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"cannot overwrite existing file"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117"/>
    <w:bookmarkStart w:id="118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84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118"/>
    <w:bookmarkStart w:id="119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 "cannot overwrite"),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119"/>
    <w:bookmarkStart w:id="120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086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</w:p>
    <w:bookmarkEnd w:id="120"/>
    <w:bookmarkEnd w:id="121"/>
    <w:bookmarkStart w:id="125" w:name="Xddf05c400db98af1bdd2c5062deb7af47a34b71"/>
    <w:p>
      <w:pPr>
        <w:pStyle w:val="Heading2"/>
      </w:pPr>
      <w:r>
        <w:t xml:space="preserve">v1.10.7 — 2026-06-29 — Shared-items drift guard + audit closure</w:t>
      </w:r>
    </w:p>
    <w:bookmarkStart w:id="122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lib.sh's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087"/>
        </w:numPr>
      </w:pPr>
      <w:r>
        <w:t xml:space="preserve">Cleaned a pre-existing SC2319 lint in test_unify.sh.</w:t>
      </w:r>
    </w:p>
    <w:bookmarkEnd w:id="122"/>
    <w:bookmarkStart w:id="123" w:name="Xe543219cff0b4b21741d713f3b1fffb41d5631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 "bugs" 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"can't</w:t>
      </w:r>
      <w:r>
        <w:t xml:space="preserve"> </w:t>
      </w:r>
      <w:r>
        <w:t xml:space="preserve">update existing keys" 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can't</w:t>
      </w:r>
      <w:r>
        <w:t xml:space="preserve"> </w:t>
      </w:r>
      <w:r>
        <w:t xml:space="preserve">leak) and matches "enable everything" semantics.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"drift" 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123"/>
    <w:bookmarkStart w:id="124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24"/>
    <w:bookmarkEnd w:id="125"/>
    <w:bookmarkStart w:id="128" w:name="X98061fef218a8771a4e5c9ac707394e6127974d"/>
    <w:p>
      <w:pPr>
        <w:pStyle w:val="Heading2"/>
      </w:pPr>
      <w:r>
        <w:t xml:space="preserve">v1.10.6 — 2026-06-29 — Committed credential-leak regression test</w:t>
      </w:r>
    </w:p>
    <w:bookmarkStart w:id="126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126"/>
    <w:bookmarkStart w:id="127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27"/>
    <w:bookmarkEnd w:id="128"/>
    <w:bookmarkStart w:id="133" w:name="X4086847bfd3fb1ae3c34ff974e0201d4c93b982"/>
    <w:p>
      <w:pPr>
        <w:pStyle w:val="Heading2"/>
      </w:pPr>
      <w:r>
        <w:t xml:space="preserve">v1.10.5 — 2026-06-29 — Provider 'null' field normalization + coverage</w:t>
      </w:r>
    </w:p>
    <w:bookmarkStart w:id="129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"null"→empty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129"/>
    <w:bookmarkStart w:id="130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's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130"/>
    <w:bookmarkStart w:id="131" w:name="X3b25de2d5fe7fa032ae22203a45d2278d561587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094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094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"error-leak" 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131"/>
    <w:bookmarkStart w:id="132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32"/>
    <w:bookmarkEnd w:id="133"/>
    <w:bookmarkStart w:id="137" w:name="X2503dd75747e53f0f8717d277a34a580524b69b"/>
    <w:p>
      <w:pPr>
        <w:pStyle w:val="Heading2"/>
      </w:pPr>
      <w:r>
        <w:t xml:space="preserve">v1.10.4 — 2026-06-29 — set -e/pipefail abort fixes + hardened test coverage</w:t>
      </w:r>
    </w:p>
    <w:bookmarkStart w:id="134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134"/>
    <w:bookmarkStart w:id="135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135"/>
    <w:bookmarkStart w:id="136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136"/>
    <w:bookmarkEnd w:id="137"/>
    <w:bookmarkStart w:id="140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138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138"/>
    <w:bookmarkStart w:id="139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39"/>
    <w:bookmarkEnd w:id="140"/>
    <w:bookmarkStart w:id="144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141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141"/>
    <w:bookmarkStart w:id="142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142"/>
    <w:bookmarkStart w:id="143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143"/>
    <w:bookmarkEnd w:id="144"/>
    <w:bookmarkStart w:id="147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145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145"/>
    <w:bookmarkStart w:id="146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146"/>
    <w:bookmarkEnd w:id="147"/>
    <w:bookmarkStart w:id="152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149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148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106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149"/>
    <w:bookmarkStart w:id="150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10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150"/>
    <w:bookmarkStart w:id="151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151"/>
    <w:bookmarkEnd w:id="152"/>
    <w:bookmarkStart w:id="155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153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153"/>
    <w:bookmarkStart w:id="154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154"/>
    <w:bookmarkEnd w:id="155"/>
    <w:bookmarkStart w:id="158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156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156"/>
    <w:bookmarkStart w:id="157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157"/>
    <w:bookmarkEnd w:id="158"/>
    <w:bookmarkStart w:id="162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159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115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115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115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159"/>
    <w:bookmarkStart w:id="160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160"/>
    <w:bookmarkStart w:id="161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7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161"/>
    <w:bookmarkEnd w:id="162"/>
    <w:bookmarkStart w:id="166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163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163"/>
    <w:bookmarkStart w:id="164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119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164"/>
    <w:bookmarkStart w:id="165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0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165"/>
    <w:bookmarkEnd w:id="166"/>
    <w:bookmarkStart w:id="170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167" w:name="fixed-3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167"/>
    <w:bookmarkStart w:id="168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168"/>
    <w:bookmarkStart w:id="169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3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169"/>
    <w:bookmarkEnd w:id="170"/>
    <w:bookmarkStart w:id="173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171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171"/>
    <w:bookmarkStart w:id="172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172"/>
    <w:bookmarkEnd w:id="173"/>
    <w:bookmarkStart w:id="177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174" w:name="fixed-3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174"/>
    <w:bookmarkStart w:id="175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175"/>
    <w:bookmarkStart w:id="176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176"/>
    <w:bookmarkEnd w:id="177"/>
    <w:bookmarkStart w:id="183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178" w:name="fixed-3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178"/>
    <w:bookmarkStart w:id="179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179"/>
    <w:bookmarkStart w:id="180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180"/>
    <w:bookmarkStart w:id="181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181"/>
    <w:bookmarkStart w:id="182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182"/>
    <w:bookmarkEnd w:id="183"/>
    <w:bookmarkStart w:id="189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184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184"/>
    <w:bookmarkStart w:id="185" w:name="fixed-3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134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185"/>
    <w:bookmarkStart w:id="186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135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186"/>
    <w:bookmarkStart w:id="187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187"/>
    <w:bookmarkStart w:id="188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137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137"/>
        </w:numPr>
      </w:pPr>
      <w:r>
        <w:t xml:space="preserve">4-host byte-parity + 10/10 suite re-verified after deploy.</w:t>
      </w:r>
    </w:p>
    <w:bookmarkEnd w:id="188"/>
    <w:bookmarkEnd w:id="189"/>
    <w:bookmarkStart w:id="194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190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190"/>
    <w:bookmarkStart w:id="191" w:name="fixed-3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191"/>
    <w:bookmarkStart w:id="192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192"/>
    <w:bookmarkStart w:id="193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141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141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193"/>
    <w:bookmarkEnd w:id="194"/>
    <w:bookmarkStart w:id="199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195" w:name="fixed-3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195"/>
    <w:bookmarkStart w:id="196" w:name="added-2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196"/>
    <w:bookmarkStart w:id="197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197"/>
    <w:bookmarkStart w:id="198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145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145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145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198"/>
    <w:bookmarkEnd w:id="199"/>
    <w:bookmarkStart w:id="204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200" w:name="fixed-3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200"/>
    <w:bookmarkStart w:id="201" w:name="added-2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201"/>
    <w:bookmarkStart w:id="202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148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148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148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202"/>
    <w:bookmarkStart w:id="203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149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203"/>
    <w:bookmarkEnd w:id="204"/>
    <w:bookmarkStart w:id="209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205" w:name="fixed-4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205"/>
    <w:bookmarkStart w:id="206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151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151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206"/>
    <w:bookmarkStart w:id="207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207"/>
    <w:bookmarkStart w:id="208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3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153"/>
        </w:numPr>
      </w:pPr>
      <w:r>
        <w:t xml:space="preserve">Existing test suite: session-related tests pass</w:t>
      </w:r>
    </w:p>
    <w:bookmarkEnd w:id="208"/>
    <w:bookmarkEnd w:id="209"/>
    <w:bookmarkStart w:id="213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210" w:name="fixed-4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210"/>
    <w:bookmarkStart w:id="211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55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155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211"/>
    <w:bookmarkStart w:id="212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6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56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156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212"/>
    <w:bookmarkEnd w:id="213"/>
    <w:bookmarkStart w:id="218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214" w:name="added-2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214"/>
    <w:bookmarkStart w:id="215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158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158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158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158"/>
        </w:numPr>
      </w:pPr>
      <w:r>
        <w:t xml:space="preserve">Accuracy: 76.4% (vs JSON's 75.0%)</w:t>
      </w:r>
    </w:p>
    <w:bookmarkEnd w:id="215"/>
    <w:bookmarkStart w:id="216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216"/>
    <w:bookmarkStart w:id="217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9"/>
        </w:numPr>
      </w:pPr>
      <w:r>
        <w:t xml:space="preserve">8/8 ALL GREEN</w:t>
      </w:r>
    </w:p>
    <w:bookmarkEnd w:id="217"/>
    <w:bookmarkEnd w:id="218"/>
    <w:bookmarkStart w:id="222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219" w:name="fixed-4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219"/>
    <w:bookmarkStart w:id="220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1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61"/>
        </w:numPr>
      </w:pPr>
      <w:r>
        <w:t xml:space="preserve">Deployed to both local host and nezha.local</w:t>
      </w:r>
    </w:p>
    <w:bookmarkEnd w:id="220"/>
    <w:bookmarkStart w:id="221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62"/>
        </w:numPr>
      </w:pPr>
      <w:r>
        <w:t xml:space="preserve">8/8 ALL GREEN</w:t>
      </w:r>
    </w:p>
    <w:bookmarkEnd w:id="221"/>
    <w:bookmarkEnd w:id="222"/>
    <w:bookmarkStart w:id="226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223" w:name="fixed-4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223"/>
    <w:bookmarkStart w:id="224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4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224"/>
    <w:bookmarkStart w:id="225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65"/>
        </w:numPr>
      </w:pPr>
      <w:r>
        <w:t xml:space="preserve">8/8 ALL GREEN</w:t>
      </w:r>
    </w:p>
    <w:bookmarkEnd w:id="225"/>
    <w:bookmarkEnd w:id="226"/>
    <w:bookmarkStart w:id="229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227" w:name="added-2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227"/>
    <w:bookmarkStart w:id="228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7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167"/>
        </w:numPr>
      </w:pPr>
      <w:r>
        <w:t xml:space="preserve">Authentication works</w:t>
      </w:r>
    </w:p>
    <w:p>
      <w:pPr>
        <w:pStyle w:val="Compact"/>
        <w:numPr>
          <w:ilvl w:val="0"/>
          <w:numId w:val="1167"/>
        </w:numPr>
      </w:pPr>
      <w:r>
        <w:t xml:space="preserve">Tool calling confirmed</w:t>
      </w:r>
    </w:p>
    <w:p>
      <w:pPr>
        <w:pStyle w:val="Compact"/>
        <w:numPr>
          <w:ilvl w:val="0"/>
          <w:numId w:val="1167"/>
        </w:numPr>
      </w:pPr>
      <w:r>
        <w:t xml:space="preserve">All 3 aliases tested through ccr with "Do you see our codebase?" — all YES</w:t>
      </w:r>
    </w:p>
    <w:bookmarkEnd w:id="228"/>
    <w:bookmarkEnd w:id="229"/>
    <w:bookmarkStart w:id="232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230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230"/>
    <w:bookmarkStart w:id="231" w:name="verified-2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9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169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169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231"/>
    <w:bookmarkEnd w:id="232"/>
    <w:bookmarkStart w:id="236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233" w:name="fixed-4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233"/>
    <w:bookmarkStart w:id="234" w:name="added-3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234"/>
    <w:bookmarkStart w:id="235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235"/>
    <w:bookmarkEnd w:id="236"/>
    <w:bookmarkStart w:id="241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237" w:name="added-3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237"/>
    <w:bookmarkStart w:id="238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74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238"/>
    <w:bookmarkStart w:id="239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75"/>
        </w:numPr>
      </w:pPr>
      <w:r>
        <w:t xml:space="preserve">8/8 test files passed (ALL GREEN), 0 failures.</w:t>
      </w:r>
    </w:p>
    <w:bookmarkEnd w:id="239"/>
    <w:bookmarkStart w:id="240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240"/>
    <w:bookmarkEnd w:id="241"/>
    <w:bookmarkStart w:id="245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242" w:name="fixed-4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242"/>
    <w:bookmarkStart w:id="243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243"/>
    <w:bookmarkStart w:id="244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78"/>
        </w:numPr>
      </w:pPr>
      <w:r>
        <w:t xml:space="preserve">macOS: 8/8 ALL GREEN</w:t>
      </w:r>
    </w:p>
    <w:p>
      <w:pPr>
        <w:pStyle w:val="Compact"/>
        <w:numPr>
          <w:ilvl w:val="0"/>
          <w:numId w:val="1178"/>
        </w:numPr>
      </w:pPr>
      <w:r>
        <w:t xml:space="preserve">Linux (nezha): 7/8 pass (export fails: pandoc not installed — pre-existing)</w:t>
      </w:r>
    </w:p>
    <w:bookmarkEnd w:id="244"/>
    <w:bookmarkEnd w:id="245"/>
    <w:bookmarkStart w:id="251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246" w:name="added-3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246"/>
    <w:bookmarkStart w:id="247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180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247"/>
    <w:bookmarkStart w:id="248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81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248"/>
    <w:bookmarkStart w:id="249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182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18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249"/>
    <w:bookmarkStart w:id="250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183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250"/>
    <w:bookmarkEnd w:id="251"/>
    <w:bookmarkStart w:id="257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253" w:name="added-3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252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253"/>
    <w:bookmarkStart w:id="254" w:name="changed-1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254"/>
    <w:bookmarkStart w:id="255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86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255"/>
    <w:bookmarkStart w:id="256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87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187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187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187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256"/>
    <w:bookmarkEnd w:id="257"/>
    <w:bookmarkStart w:id="262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258" w:name="added-3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189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258"/>
    <w:bookmarkStart w:id="259" w:name="changed-1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259"/>
    <w:bookmarkStart w:id="260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91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260"/>
    <w:bookmarkStart w:id="261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92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192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261"/>
    <w:bookmarkEnd w:id="262"/>
    <w:bookmarkStart w:id="266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263" w:name="added-3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93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263"/>
    <w:bookmarkStart w:id="264" w:name="changed-1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94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264"/>
    <w:bookmarkStart w:id="265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95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265"/>
    <w:bookmarkEnd w:id="266"/>
    <w:bookmarkStart w:id="272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267" w:name="added-3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197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197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197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197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267"/>
    <w:bookmarkStart w:id="268" w:name="changed-1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268"/>
    <w:bookmarkStart w:id="269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269"/>
    <w:bookmarkStart w:id="270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200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270"/>
    <w:bookmarkStart w:id="271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201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201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271"/>
    <w:bookmarkEnd w:id="272"/>
    <w:bookmarkStart w:id="273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273"/>
    <w:bookmarkStart w:id="277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274" w:name="fixed-4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274"/>
    <w:bookmarkStart w:id="275" w:name="verified-3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3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3"/>
        </w:numPr>
      </w:pPr>
      <w:r>
        <w:t xml:space="preserve">Deployed to both local host and nezha.local</w:t>
      </w:r>
    </w:p>
    <w:bookmarkEnd w:id="275"/>
    <w:bookmarkStart w:id="276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04"/>
        </w:numPr>
      </w:pPr>
      <w:r>
        <w:t xml:space="preserve">Local: 8/8 ALL GREEN</w:t>
      </w:r>
    </w:p>
    <w:p>
      <w:pPr>
        <w:pStyle w:val="Compact"/>
        <w:numPr>
          <w:ilvl w:val="0"/>
          <w:numId w:val="1204"/>
        </w:numPr>
      </w:pPr>
      <w:r>
        <w:t xml:space="preserve">nezha.local: 7/8 (pandoc missing — pre-existing)</w:t>
      </w:r>
    </w:p>
    <w:bookmarkEnd w:id="276"/>
    <w:bookmarkEnd w:id="277"/>
    <w:bookmarkStart w:id="281" w:name="v168--2026-06-21--poe-proxy-gzip-fix"/>
    <w:p>
      <w:pPr>
        <w:pStyle w:val="Heading2"/>
      </w:pPr>
      <w:r>
        <w:t xml:space="preserve">v1.6.8 — 2026-06-21 — Poe proxy gzip fix</w:t>
      </w:r>
    </w:p>
    <w:bookmarkStart w:id="278" w:name="fixed-4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278"/>
    <w:bookmarkStart w:id="279" w:name="verified-3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6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06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06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279"/>
    <w:bookmarkStart w:id="280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07"/>
        </w:numPr>
      </w:pPr>
      <w:r>
        <w:t xml:space="preserve">Local: 8/8 ALL GREEN</w:t>
      </w:r>
    </w:p>
    <w:p>
      <w:pPr>
        <w:pStyle w:val="Compact"/>
        <w:numPr>
          <w:ilvl w:val="0"/>
          <w:numId w:val="1207"/>
        </w:numPr>
      </w:pPr>
      <w:r>
        <w:t xml:space="preserve">nezha.local: 8/8 ALL GREEN</w:t>
      </w:r>
    </w:p>
    <w:bookmarkEnd w:id="280"/>
    <w:bookmarkEnd w:id="281"/>
    <w:bookmarkStart w:id="285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282" w:name="fixed-4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8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282"/>
    <w:bookmarkStart w:id="283" w:name="verified-3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9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09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09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283"/>
    <w:bookmarkStart w:id="284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0"/>
        </w:numPr>
      </w:pPr>
      <w:r>
        <w:t xml:space="preserve">Local: 8/8 ALL GREEN</w:t>
      </w:r>
    </w:p>
    <w:p>
      <w:pPr>
        <w:pStyle w:val="Compact"/>
        <w:numPr>
          <w:ilvl w:val="0"/>
          <w:numId w:val="1210"/>
        </w:numPr>
      </w:pPr>
      <w:r>
        <w:t xml:space="preserve">nezha.local: 8/8 ALL GREEN</w:t>
      </w:r>
    </w:p>
    <w:bookmarkEnd w:id="284"/>
    <w:bookmarkEnd w:id="285"/>
    <w:bookmarkStart w:id="290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286" w:name="fixed-4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286"/>
    <w:bookmarkStart w:id="287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212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12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12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287"/>
    <w:bookmarkStart w:id="288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288"/>
    <w:bookmarkStart w:id="289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4"/>
        </w:numPr>
      </w:pPr>
      <w:r>
        <w:t xml:space="preserve">Local: 8/8 ALL GREEN</w:t>
      </w:r>
    </w:p>
    <w:p>
      <w:pPr>
        <w:pStyle w:val="Compact"/>
        <w:numPr>
          <w:ilvl w:val="0"/>
          <w:numId w:val="1214"/>
        </w:numPr>
      </w:pPr>
      <w:r>
        <w:t xml:space="preserve">nezha.local: 8/8 ALL GREEN</w:t>
      </w:r>
    </w:p>
    <w:bookmarkEnd w:id="289"/>
    <w:bookmarkEnd w:id="290"/>
    <w:bookmarkStart w:id="294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291" w:name="fixed-5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291"/>
    <w:bookmarkStart w:id="292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6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216"/>
        </w:numPr>
      </w:pPr>
      <w:r>
        <w:t xml:space="preserve">nezha.local: 8/9 (export fails — pandoc missing)</w:t>
      </w:r>
    </w:p>
    <w:bookmarkEnd w:id="292"/>
    <w:bookmarkStart w:id="293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217"/>
        </w:numPr>
      </w:pPr>
      <w:r>
        <w:t xml:space="preserve">v1.7.1 — pushed to github, gitlab, gitflic, gitverse</w:t>
      </w:r>
    </w:p>
    <w:bookmarkEnd w:id="293"/>
    <w:bookmarkEnd w:id="294"/>
    <w:bookmarkStart w:id="297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295" w:name="added-3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295"/>
    <w:bookmarkStart w:id="296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9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19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219"/>
        </w:numPr>
      </w:pPr>
      <w:r>
        <w:t xml:space="preserve">All claude1/2/3: ✅ OK</w:t>
      </w:r>
    </w:p>
    <w:p>
      <w:pPr>
        <w:pStyle w:val="Compact"/>
        <w:numPr>
          <w:ilvl w:val="0"/>
          <w:numId w:val="1219"/>
        </w:numPr>
      </w:pPr>
      <w:r>
        <w:t xml:space="preserve">All provider aliases: verified</w:t>
      </w:r>
    </w:p>
    <w:bookmarkEnd w:id="296"/>
    <w:bookmarkEnd w:id="297"/>
    <w:bookmarkEnd w:id="2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8" Target="docs/SESSION_COLOR.md" TargetMode="External" /><Relationship Type="http://schemas.openxmlformats.org/officeDocument/2006/relationships/hyperlink" Id="rId252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docs/SESSION_COLOR.md" TargetMode="External" /><Relationship Type="http://schemas.openxmlformats.org/officeDocument/2006/relationships/hyperlink" Id="rId252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2026-07-27T18:40:11Z</dcterms:created>
  <dcterms:modified xsi:type="dcterms:W3CDTF">2026-07-27T18:40:11Z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