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9" w:name="Xc8c753317f52f081c5477ee51ba0b71bcb19e8e"/>
    <w:p>
      <w:pPr>
        <w:pStyle w:val="Heading1"/>
      </w:pPr>
      <w:r>
        <w:t xml:space="preserve">QA evidence — v1.0.17 mouse-copy + double-prompt fixes (2026-05-29)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2026-05-29T11:30:00Z</w:t>
      </w:r>
    </w:p>
    <w:p>
      <w:pPr>
        <w:pStyle w:val="BodyText"/>
      </w:pPr>
      <w:r>
        <w:t xml:space="preserve">Captured runtime evidence (§11.4.83) for the two user-reported bug fixes</w:t>
      </w:r>
      <w:r>
        <w:t xml:space="preserve"> </w:t>
      </w:r>
      <w:r>
        <w:t xml:space="preserve">and the B3 closure. Source mandate (operator, 2026-05-29): mouse</w:t>
      </w:r>
      <w:r>
        <w:t xml:space="preserve"> </w:t>
      </w:r>
      <w:r>
        <w:t xml:space="preserve">select/copy unusable in tmx panes especially under Claude Code; double</w:t>
      </w:r>
      <w:r>
        <w:t xml:space="preserve"> </w:t>
      </w:r>
      <w:r>
        <w:t xml:space="preserve">session-name prompt on new bash-login terminals.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</w:t>
            </w:r>
          </w:p>
        </w:tc>
        <w:tc>
          <w:tcPr/>
          <w:p>
            <w:pPr>
              <w:pStyle w:val="Compact"/>
            </w:pPr>
            <w:r>
              <w:t xml:space="preserve">Proves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metatest_45caught_0escaped.log</w:t>
            </w:r>
          </w:p>
        </w:tc>
        <w:tc>
          <w:tcPr/>
          <w:p>
            <w:pPr>
              <w:pStyle w:val="Compact"/>
            </w:pPr>
            <w:r>
              <w:t xml:space="preserve">Paired-mutation harness: 45 CAUGHT / 0 ESCAPED.</w:t>
            </w:r>
            <w:r>
              <w:t xml:space="preserve"> </w:t>
            </w:r>
            <w:r>
              <w:rPr>
                <w:rStyle w:val="VerbatimChar"/>
              </w:rPr>
              <w:t xml:space="preserve">M-DBLPROMPT</w:t>
            </w:r>
            <w:r>
              <w:t xml:space="preserve"> </w:t>
            </w:r>
            <w:r>
              <w:t xml:space="preserve">(double-prompt guard) CAUGHT;</w:t>
            </w:r>
            <w:r>
              <w:t xml:space="preserve"> </w:t>
            </w:r>
            <w:r>
              <w:rPr>
                <w:rStyle w:val="VerbatimChar"/>
              </w:rPr>
              <w:t xml:space="preserve">M-MOUSETOGGLE</w:t>
            </w:r>
            <w:r>
              <w:t xml:space="preserve"> </w:t>
            </w:r>
            <w:r>
              <w:t xml:space="preserve">validated (SKIP on dirty template pre-commit; runs clean post-commit). P5-M20/M21/M22 all CAUGHT (B3 closed).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full_suite_51pass_0fail.log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run_all.sh</w:t>
            </w:r>
            <w:r>
              <w:t xml:space="preserve"> </w:t>
            </w:r>
            <w:r>
              <w:t xml:space="preserve">(correct</w:t>
            </w:r>
            <w:r>
              <w:t xml:space="preserve"> </w:t>
            </w:r>
            <w:r>
              <w:rPr>
                <w:rStyle w:val="VerbatimChar"/>
              </w:rPr>
              <w:t xml:space="preserve">TMUX_BIN</w:t>
            </w:r>
            <w:r>
              <w:t xml:space="preserve">): PASS=51 FAIL=0 SKIP=4. Tests 49/50 PASS; test 54 (double-prompt) PASS; test 55 (mouse toggle) PASS; test 56 (real-mouse) honest §11.4.3 SKIP.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iterm2_single_prompt_capture.txt</w:t>
            </w:r>
          </w:p>
        </w:tc>
        <w:tc>
          <w:tcPr/>
          <w:p>
            <w:pPr>
              <w:pStyle w:val="Compact"/>
            </w:pPr>
            <w:r>
              <w:t xml:space="preserve">Real iTerm2 capture: blank Enter → bare shell, exactly ONE prompt (post-fix single-source behaviour preserved).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Reproduction facts (no guessing, §11.4.6):</w:t>
      </w:r>
    </w:p>
    <w:p>
      <w:pPr>
        <w:pStyle w:val="Compact"/>
        <w:numPr>
          <w:ilvl w:val="0"/>
          <w:numId w:val="1001"/>
        </w:numPr>
      </w:pPr>
      <w:r>
        <w:t xml:space="preserve">Double-prompt: nezha</w:t>
      </w:r>
      <w:r>
        <w:t xml:space="preserve"> </w:t>
      </w:r>
      <w:r>
        <w:rPr>
          <w:rStyle w:val="VerbatimChar"/>
        </w:rPr>
        <w:t xml:space="preserve">bash -l -i</w:t>
      </w:r>
      <w:r>
        <w:t xml:space="preserve"> </w:t>
      </w:r>
      <w:r>
        <w:t xml:space="preserve">→ PROMPT_COUNT=2 (pre-fix), 1 (post-fix). macOS zsh → 1 always.</w:t>
      </w:r>
    </w:p>
    <w:p>
      <w:pPr>
        <w:pStyle w:val="Compact"/>
        <w:numPr>
          <w:ilvl w:val="0"/>
          <w:numId w:val="1001"/>
        </w:numPr>
      </w:pPr>
      <w:r>
        <w:t xml:space="preserve">Mouse: live Herald server had</w:t>
      </w:r>
      <w:r>
        <w:t xml:space="preserve"> </w:t>
      </w:r>
      <w:r>
        <w:rPr>
          <w:rStyle w:val="VerbatimChar"/>
        </w:rPr>
        <w:t xml:space="preserve">mouse on</w:t>
      </w:r>
      <w:r>
        <w:t xml:space="preserve"> </w:t>
      </w:r>
      <w:r>
        <w:t xml:space="preserve">+ M-/S- overrides + working</w:t>
      </w:r>
      <w:r>
        <w:t xml:space="preserve"> </w:t>
      </w:r>
      <w:r>
        <w:rPr>
          <w:rStyle w:val="VerbatimChar"/>
        </w:rPr>
        <w:t xml:space="preserve">@clip</w:t>
      </w:r>
      <w:r>
        <w:t xml:space="preserve">→pbcopy; defect was discoverability (tracking-app plain-drag forwarded; iTerm2</w:t>
      </w:r>
      <w:r>
        <w:t xml:space="preserve"> </w:t>
      </w:r>
      <w:r>
        <w:rPr>
          <w:rStyle w:val="VerbatimChar"/>
        </w:rPr>
        <w:t xml:space="preserve">Option Key Sends=Normal</w:t>
      </w:r>
      <w:r>
        <w:t xml:space="preserve"> </w:t>
      </w:r>
      <w:r>
        <w:t xml:space="preserve">eats Alt-drag).</w:t>
      </w:r>
    </w:p>
    <w:p>
      <w:pPr>
        <w:pStyle w:val="FirstParagraph"/>
      </w:pPr>
      <w:r>
        <w:t xml:space="preserve">Tests:</w:t>
      </w:r>
      <w:r>
        <w:t xml:space="preserve"> </w:t>
      </w:r>
      <w:r>
        <w:rPr>
          <w:rStyle w:val="VerbatimChar"/>
        </w:rPr>
        <w:t xml:space="preserve">scripts/tests/54_double_prompt_idempotent.sh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55_mouse_toggle_and_copy.sh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56_real_mouse_drag_copy.sh</w:t>
      </w:r>
      <w:r>
        <w:t xml:space="preserve">.</w:t>
      </w:r>
      <w:r>
        <w:t xml:space="preserve"> </w:t>
      </w:r>
      <w:r>
        <w:t xml:space="preserve">Mutations:</w:t>
      </w:r>
      <w:r>
        <w:t xml:space="preserve"> </w:t>
      </w:r>
      <w:r>
        <w:rPr>
          <w:rStyle w:val="VerbatimChar"/>
        </w:rPr>
        <w:t xml:space="preserve">M-DBLPROMPT</w:t>
      </w:r>
      <w:r>
        <w:t xml:space="preserve">,</w:t>
      </w:r>
      <w:r>
        <w:t xml:space="preserve"> </w:t>
      </w:r>
      <w:r>
        <w:rPr>
          <w:rStyle w:val="VerbatimChar"/>
        </w:rPr>
        <w:t xml:space="preserve">M-MOUSETOGGLE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scripts/tests/meta_test_false_positive_proof.sh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dcterms:created xsi:type="dcterms:W3CDTF">2026-05-29T06:19:48Z</dcterms:created>
  <dcterms:modified xsi:type="dcterms:W3CDTF">2026-05-29T06:19:48Z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