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tmx-shell-integration</w:t>
      </w:r>
    </w:p>
    <w:bookmarkStart w:id="33" w:name="Xb23bb3d1d91ae7a4cad123d22fb2001ed72c9b6"/>
    <w:p>
      <w:pPr>
        <w:pStyle w:val="Heading1"/>
      </w:pPr>
      <w:r>
        <w:t xml:space="preserve">tmx Shell-Session Resume — End-User Master Manual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2026-05-22T14:30:00Z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vasic-digital tmux project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milosvasic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End-user (operator) master manual for the v1.0.9 shell-session-resume / SSH-dispatch / Go state-daemon feature triple. Worked examples copy-paste-runnable on macOS + Linux.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f500bcef7e1d225edbfe68d12785bf2671dbad2">
        <w:r>
          <w:rPr>
            <w:rStyle w:val="Hyperlink"/>
          </w:rPr>
          <w:t xml:space="preserve">Introduction — what changed in v1.0.9</w:t>
        </w:r>
      </w:hyperlink>
    </w:p>
    <w:p>
      <w:pPr>
        <w:pStyle w:val="Compact"/>
        <w:numPr>
          <w:ilvl w:val="0"/>
          <w:numId w:val="1001"/>
        </w:numPr>
      </w:pPr>
      <w:hyperlink w:anchor="Xf943a01448dc1834f18359614a1467473bae6f7">
        <w:r>
          <w:rPr>
            <w:rStyle w:val="Hyperlink"/>
          </w:rPr>
          <w:t xml:space="preserve">Quick start — fastest path from clone to first resume</w:t>
        </w:r>
      </w:hyperlink>
    </w:p>
    <w:p>
      <w:pPr>
        <w:pStyle w:val="Compact"/>
        <w:numPr>
          <w:ilvl w:val="0"/>
          <w:numId w:val="1001"/>
        </w:numPr>
      </w:pPr>
      <w:hyperlink w:anchor="Xcde80c69b62c685381600b09a2023aa7adbcbdc">
        <w:r>
          <w:rPr>
            <w:rStyle w:val="Hyperlink"/>
          </w:rPr>
          <w:t xml:space="preserve">Daily operations</w:t>
        </w:r>
      </w:hyperlink>
    </w:p>
    <w:p>
      <w:pPr>
        <w:pStyle w:val="Compact"/>
        <w:numPr>
          <w:ilvl w:val="1"/>
          <w:numId w:val="1002"/>
        </w:numPr>
      </w:pPr>
      <w:r>
        <w:t xml:space="preserve">3.1</w:t>
      </w:r>
      <w:r>
        <w:t xml:space="preserve"> </w:t>
      </w:r>
      <w:hyperlink w:anchor="Xdc9ad91eed753f03fba983f6867579e6d8ba102">
        <w:r>
          <w:rPr>
            <w:rStyle w:val="Hyperlink"/>
          </w:rPr>
          <w:t xml:space="preserve">Scenario A — your morning</w:t>
        </w:r>
      </w:hyperlink>
    </w:p>
    <w:p>
      <w:pPr>
        <w:pStyle w:val="Compact"/>
        <w:numPr>
          <w:ilvl w:val="1"/>
          <w:numId w:val="1002"/>
        </w:numPr>
      </w:pPr>
      <w:r>
        <w:t xml:space="preserve">3.2</w:t>
      </w:r>
      <w:r>
        <w:t xml:space="preserve"> </w:t>
      </w:r>
      <w:hyperlink w:anchor="X6b74d6376681c678d49a72d5f540367e1c7750c">
        <w:r>
          <w:rPr>
            <w:rStyle w:val="Hyperlink"/>
          </w:rPr>
          <w:t xml:space="preserve">Scenario B — deep-dive on a topic over multiple days</w:t>
        </w:r>
      </w:hyperlink>
    </w:p>
    <w:p>
      <w:pPr>
        <w:pStyle w:val="Compact"/>
        <w:numPr>
          <w:ilvl w:val="1"/>
          <w:numId w:val="1002"/>
        </w:numPr>
      </w:pPr>
      <w:r>
        <w:t xml:space="preserve">3.3</w:t>
      </w:r>
      <w:r>
        <w:t xml:space="preserve"> </w:t>
      </w:r>
      <w:hyperlink w:anchor="X223fb5c505c0cc841ef38681a6fee8e6322145b">
        <w:r>
          <w:rPr>
            <w:rStyle w:val="Hyperlink"/>
          </w:rPr>
          <w:t xml:space="preserve">Scenario C — SSH straight into a remote session</w:t>
        </w:r>
      </w:hyperlink>
    </w:p>
    <w:p>
      <w:pPr>
        <w:pStyle w:val="Compact"/>
        <w:numPr>
          <w:ilvl w:val="1"/>
          <w:numId w:val="1002"/>
        </w:numPr>
      </w:pPr>
      <w:r>
        <w:t xml:space="preserve">3.4</w:t>
      </w:r>
      <w:r>
        <w:t xml:space="preserve"> </w:t>
      </w:r>
      <w:hyperlink w:anchor="Xeaf9518cb31ae569697d1517dd6eefc5b27b279">
        <w:r>
          <w:rPr>
            <w:rStyle w:val="Hyperlink"/>
          </w:rPr>
          <w:t xml:space="preserve">Scenario D — skip the prompt for one shell</w:t>
        </w:r>
      </w:hyperlink>
    </w:p>
    <w:p>
      <w:pPr>
        <w:pStyle w:val="Compact"/>
        <w:numPr>
          <w:ilvl w:val="1"/>
          <w:numId w:val="1002"/>
        </w:numPr>
      </w:pPr>
      <w:r>
        <w:t xml:space="preserve">3.5</w:t>
      </w:r>
      <w:r>
        <w:t xml:space="preserve"> </w:t>
      </w:r>
      <w:hyperlink w:anchor="Xf2259b3b39d52e2f70924e651962038e5e73366">
        <w:r>
          <w:rPr>
            <w:rStyle w:val="Hyperlink"/>
          </w:rPr>
          <w:t xml:space="preserve">Scenario E — inspect / reset state by hand</w:t>
        </w:r>
      </w:hyperlink>
    </w:p>
    <w:p>
      <w:pPr>
        <w:pStyle w:val="Compact"/>
        <w:numPr>
          <w:ilvl w:val="0"/>
          <w:numId w:val="1001"/>
        </w:numPr>
      </w:pPr>
      <w:hyperlink w:anchor="X7f09f5606dd573238621d0007511b6b72d7c518">
        <w:r>
          <w:rPr>
            <w:rStyle w:val="Hyperlink"/>
          </w:rPr>
          <w:t xml:space="preserve">Reference</w:t>
        </w:r>
      </w:hyperlink>
    </w:p>
    <w:p>
      <w:pPr>
        <w:pStyle w:val="Compact"/>
        <w:numPr>
          <w:ilvl w:val="0"/>
          <w:numId w:val="1001"/>
        </w:numPr>
      </w:pPr>
      <w:hyperlink w:anchor="X515cc935555351d9d585db8a6643d8480379ec4">
        <w:r>
          <w:rPr>
            <w:rStyle w:val="Hyperlink"/>
          </w:rPr>
          <w:t xml:space="preserve">Anti-bluff covenant (§11.4)</w:t>
        </w:r>
      </w:hyperlink>
    </w:p>
    <w:p>
      <w:pPr>
        <w:pStyle w:val="Compact"/>
        <w:numPr>
          <w:ilvl w:val="0"/>
          <w:numId w:val="1001"/>
        </w:numPr>
      </w:pPr>
      <w:hyperlink w:anchor="Xd9c6ee31f15b739f646fe2ca231cdb3a2478452">
        <w:r>
          <w:rPr>
            <w:rStyle w:val="Hyperlink"/>
          </w:rPr>
          <w:t xml:space="preserve">Troubleshooting matrix</w:t>
        </w:r>
      </w:hyperlink>
    </w:p>
    <w:p>
      <w:pPr>
        <w:pStyle w:val="Compact"/>
        <w:numPr>
          <w:ilvl w:val="0"/>
          <w:numId w:val="1001"/>
        </w:numPr>
      </w:pPr>
      <w:hyperlink w:anchor="X9f17afef1a5b4ba362d217e67d269434e5b771e">
        <w:r>
          <w:rPr>
            <w:rStyle w:val="Hyperlink"/>
          </w:rPr>
          <w:t xml:space="preserve">Upgrading from pre-v1.0.9</w:t>
        </w:r>
      </w:hyperlink>
    </w:p>
    <w:p>
      <w:pPr>
        <w:pStyle w:val="Compact"/>
        <w:numPr>
          <w:ilvl w:val="0"/>
          <w:numId w:val="1001"/>
        </w:numPr>
      </w:pPr>
      <w:hyperlink w:anchor="Xc3b02563101b321bfc2dd5bfa6529c6fac43696">
        <w:r>
          <w:rPr>
            <w:rStyle w:val="Hyperlink"/>
          </w:rPr>
          <w:t xml:space="preserve">Last verified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f500bcef7e1d225edbfe68d12785bf2671dbad2"/>
    <w:p>
      <w:pPr>
        <w:pStyle w:val="Heading2"/>
      </w:pPr>
      <w:r>
        <w:t xml:space="preserve">1. Introduction — what changed in v1.0.9</w:t>
      </w:r>
    </w:p>
    <w:p>
      <w:pPr>
        <w:pStyle w:val="FirstParagraph"/>
      </w:pPr>
      <w:r>
        <w:t xml:space="preserve">v1.0.9 ships</w:t>
      </w:r>
      <w:r>
        <w:t xml:space="preserve"> </w:t>
      </w:r>
      <w:r>
        <w:rPr>
          <w:b/>
          <w:bCs/>
        </w:rPr>
        <w:t xml:space="preserve">four new things</w:t>
      </w:r>
      <w:r>
        <w:t xml:space="preserve"> </w:t>
      </w:r>
      <w:r>
        <w:t xml:space="preserve">that together let you "pick up where</w:t>
      </w:r>
      <w:r>
        <w:t xml:space="preserve"> </w:t>
      </w:r>
      <w:r>
        <w:t xml:space="preserve">you left off" without typing wrapper commands by hand: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scripts/tmx-shell-init.sh</w:t>
      </w:r>
      <w:r>
        <w:t xml:space="preserve"> </w:t>
      </w:r>
      <w:r>
        <w:t xml:space="preserve">— the rc-side prompt is now one</w:t>
      </w:r>
      <w:r>
        <w:t xml:space="preserve"> </w:t>
      </w:r>
      <w:r>
        <w:t xml:space="preserve">project-owned file you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(source) from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/</w:t>
      </w:r>
      <w:r>
        <w:rPr>
          <w:rStyle w:val="VerbatimChar"/>
        </w:rPr>
        <w:t xml:space="preserve">.zshrc</w:t>
      </w:r>
      <w:r>
        <w:t xml:space="preserve">. No more</w:t>
      </w:r>
      <w:r>
        <w:t xml:space="preserve"> </w:t>
      </w:r>
      <w:r>
        <w:t xml:space="preserve">drifting hand-pasted snippets. It's safe on SCP / rsync / IDE shells:</w:t>
      </w:r>
      <w:r>
        <w:t xml:space="preserve"> </w:t>
      </w:r>
      <w:r>
        <w:t xml:space="preserve">the script silently exits when stdin is not a TTY.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scripts/tmx-state-bin</w:t>
      </w:r>
      <w:r>
        <w:t xml:space="preserve"> </w:t>
      </w:r>
      <w:r>
        <w:t xml:space="preserve">(Go) — a tiny daemon that stores per-session</w:t>
      </w:r>
      <w:r>
        <w:t xml:space="preserve"> </w:t>
      </w:r>
      <w:r>
        <w:t xml:space="preserve">last-cwd in</w:t>
      </w:r>
      <w:r>
        <w:t xml:space="preserve"> </w:t>
      </w:r>
      <w:r>
        <w:rPr>
          <w:rStyle w:val="VerbatimChar"/>
        </w:rPr>
        <w:t xml:space="preserve">~/.tmx/state.json</w:t>
      </w:r>
      <w:r>
        <w:t xml:space="preserve"> </w:t>
      </w:r>
      <w:r>
        <w:t xml:space="preserve">with atomic writes and</w:t>
      </w:r>
      <w:r>
        <w:t xml:space="preserve"> </w:t>
      </w:r>
      <w:r>
        <w:rPr>
          <w:rStyle w:val="VerbatimChar"/>
        </w:rPr>
        <w:t xml:space="preserve">fcntl(F_SETLKW)</w:t>
      </w:r>
      <w:r>
        <w:t xml:space="preserve"> </w:t>
      </w:r>
      <w:r>
        <w:t xml:space="preserve">locking. Five subcommands:</w:t>
      </w:r>
      <w:r>
        <w:t xml:space="preserve"> </w:t>
      </w:r>
      <w:r>
        <w:rPr>
          <w:rStyle w:val="VerbatimChar"/>
        </w:rPr>
        <w:t xml:space="preserve">record / recall / list / forget / version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Wrapper integration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tmx new -s NAME</w:t>
      </w:r>
      <w:r>
        <w:t xml:space="preserve"> </w:t>
      </w:r>
      <w:r>
        <w:t xml:space="preserve">now consults the state</w:t>
      </w:r>
      <w:r>
        <w:t xml:space="preserve"> </w:t>
      </w:r>
      <w:r>
        <w:t xml:space="preserve">daemon and starts the pane in the recorded cwd. A tmux hook records</w:t>
      </w:r>
      <w:r>
        <w:t xml:space="preserve"> </w:t>
      </w:r>
      <w:r>
        <w:t xml:space="preserve">the cwd back on detach / session-closed.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SSH dispatch</w:t>
      </w:r>
      <w:r>
        <w:t xml:space="preserve"> </w:t>
      </w:r>
      <w:r>
        <w:t xml:space="preserve">— install once on each remote with</w:t>
      </w:r>
      <w:r>
        <w:t xml:space="preserve"> </w:t>
      </w:r>
      <w:r>
        <w:rPr>
          <w:rStyle w:val="VerbatimChar"/>
        </w:rPr>
        <w:t xml:space="preserve">bash scripts/tmx-ssh-install.sh &lt;user&gt;@&lt;host&gt;</w:t>
      </w:r>
      <w:r>
        <w:t xml:space="preserve">; afterwards</w:t>
      </w:r>
      <w:r>
        <w:t xml:space="preserve"> </w:t>
      </w:r>
      <w:r>
        <w:rPr>
          <w:rStyle w:val="VerbatimChar"/>
        </w:rPr>
        <w:t xml:space="preserve">ssh &lt;host&gt;-tmx &lt;session&gt;</w:t>
      </w:r>
      <w:r>
        <w:t xml:space="preserve"> </w:t>
      </w:r>
      <w:r>
        <w:t xml:space="preserve">lands you straight inside that session</w:t>
      </w:r>
      <w:r>
        <w:t xml:space="preserve"> </w:t>
      </w:r>
      <w:r>
        <w:t xml:space="preserve">with the right cwd.</w:t>
      </w:r>
      <w:r>
        <w:t xml:space="preserve"> </w:t>
      </w:r>
      <w:r>
        <w:rPr>
          <w:rStyle w:val="VerbatimChar"/>
        </w:rPr>
        <w:t xml:space="preserve">ssh &lt;host&gt;-tmx</w:t>
      </w:r>
      <w:r>
        <w:t xml:space="preserve"> </w:t>
      </w:r>
      <w:r>
        <w:t xml:space="preserve">(no session arg) opens an</w:t>
      </w:r>
      <w:r>
        <w:t xml:space="preserve"> </w:t>
      </w:r>
      <w:r>
        <w:t xml:space="preserve">ordinary login shell.</w:t>
      </w:r>
    </w:p>
    <w:p>
      <w:pPr>
        <w:pStyle w:val="FirstParagraph"/>
      </w:pPr>
      <w:r>
        <w:t xml:space="preserve">Why this matters in one sentence:</w:t>
      </w:r>
      <w:r>
        <w:t xml:space="preserve"> </w:t>
      </w:r>
      <w:r>
        <w:rPr>
          <w:b/>
          <w:bCs/>
        </w:rPr>
        <w:t xml:space="preserve">you stop typing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tmx attach -t work</w:t>
      </w:r>
      <w:r>
        <w:rPr>
          <w:b/>
          <w:bCs/>
        </w:rPr>
        <w:t xml:space="preserve"> </w:t>
      </w:r>
      <w:r>
        <w:rPr>
          <w:b/>
          <w:bCs/>
        </w:rPr>
        <w:t xml:space="preserve">or guessing what directory you were in yesterday — the wrapper +</w:t>
      </w:r>
      <w:r>
        <w:rPr>
          <w:b/>
          <w:bCs/>
        </w:rPr>
        <w:t xml:space="preserve"> </w:t>
      </w:r>
      <w:r>
        <w:rPr>
          <w:b/>
          <w:bCs/>
        </w:rPr>
        <w:t xml:space="preserve">daemon + ssh dispatcher do it all for you, transparently.</w:t>
      </w:r>
    </w:p>
    <w:bookmarkEnd w:id="10"/>
    <w:bookmarkStart w:id="11" w:name="Xf943a01448dc1834f18359614a1467473bae6f7"/>
    <w:p>
      <w:pPr>
        <w:pStyle w:val="Heading2"/>
      </w:pPr>
      <w:r>
        <w:t xml:space="preserve">2. Quick start — fastest path from clone to first resume</w:t>
      </w:r>
    </w:p>
    <w:p>
      <w:pPr>
        <w:pStyle w:val="FirstParagraph"/>
      </w:pPr>
      <w:r>
        <w:t xml:space="preserve">This walk-through assumes a fresh checkout on macOS (the steps for</w:t>
      </w:r>
      <w:r>
        <w:t xml:space="preserve"> </w:t>
      </w:r>
      <w:r>
        <w:t xml:space="preserve">Linux are identical except</w:t>
      </w:r>
      <w:r>
        <w:t xml:space="preserve"> </w:t>
      </w:r>
      <w:r>
        <w:rPr>
          <w:rStyle w:val="VerbatimChar"/>
        </w:rPr>
        <w:t xml:space="preserve">sudo bash scripts/install_deps.sh</w:t>
      </w:r>
      <w:r>
        <w:t xml:space="preserve"> </w:t>
      </w:r>
      <w:r>
        <w:t xml:space="preserve">is</w:t>
      </w:r>
      <w:r>
        <w:t xml:space="preserve"> </w:t>
      </w:r>
      <w:r>
        <w:t xml:space="preserve">required before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1. Clone the repo.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--recurse-submodules</w:t>
      </w:r>
      <w:r>
        <w:rPr>
          <w:rStyle w:val="NormalTok"/>
        </w:rPr>
        <w:t xml:space="preserve"> git@github.com:vasic-digital/tmux.git ~/Projects/tmux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~/Projects/tmux</w:t>
      </w:r>
      <w:r>
        <w:br/>
      </w:r>
      <w:r>
        <w:br/>
      </w:r>
      <w:r>
        <w:rPr>
          <w:rStyle w:val="CommentTok"/>
        </w:rPr>
        <w:t xml:space="preserve"># 2. Build + verify + install. This also generates scripts/tmx-shell-init.sh</w:t>
      </w:r>
      <w:r>
        <w:br/>
      </w:r>
      <w:r>
        <w:rPr>
          <w:rStyle w:val="CommentTok"/>
        </w:rPr>
        <w:t xml:space="preserve">#    (from the template) AND scripts/tmx-state-bin (from Go), and appends</w:t>
      </w:r>
      <w:r>
        <w:br/>
      </w:r>
      <w:r>
        <w:rPr>
          <w:rStyle w:val="CommentTok"/>
        </w:rPr>
        <w:t xml:space="preserve">#    the source line to ~/.bashrc and ~/.zshrc.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scripts/setup.sh</w:t>
      </w:r>
      <w:r>
        <w:br/>
      </w:r>
      <w:r>
        <w:rPr>
          <w:rStyle w:val="CommentTok"/>
        </w:rPr>
        <w:t xml:space="preserve"># Expect: SUMMARY: PASS=24 FAIL=0 SKIP=2 → GREEN.</w:t>
      </w:r>
      <w:r>
        <w:br/>
      </w:r>
      <w:r>
        <w:br/>
      </w:r>
      <w:r>
        <w:rPr>
          <w:rStyle w:val="CommentTok"/>
        </w:rPr>
        <w:t xml:space="preserve"># 3. Open a fresh shell.</w:t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$SHELL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br/>
      </w:r>
      <w:r>
        <w:rPr>
          <w:rStyle w:val="CommentTok"/>
        </w:rPr>
        <w:t xml:space="preserve"># You will see the new prompt:</w:t>
      </w:r>
      <w:r>
        <w:br/>
      </w:r>
      <w:r>
        <w:rPr>
          <w:rStyle w:val="CommentTok"/>
        </w:rPr>
        <w:t xml:space="preserve">#   [tmx] Enter session name (blank or "default" = bare shell):</w:t>
      </w:r>
      <w:r>
        <w:br/>
      </w:r>
      <w:r>
        <w:br/>
      </w:r>
      <w:r>
        <w:rPr>
          <w:rStyle w:val="CommentTok"/>
        </w:rPr>
        <w:t xml:space="preserve"># 4. Type a session name (e.g. 'work') and press Enter.</w:t>
      </w:r>
      <w:r>
        <w:br/>
      </w:r>
      <w:r>
        <w:rPr>
          <w:rStyle w:val="ExtensionTok"/>
        </w:rPr>
        <w:t xml:space="preserve">work</w:t>
      </w:r>
      <w:r>
        <w:br/>
      </w:r>
      <w:r>
        <w:rPr>
          <w:rStyle w:val="CommentTok"/>
        </w:rPr>
        <w:t xml:space="preserve"># You are now inside tmx session 'work', pane started at $HOME because</w:t>
      </w:r>
      <w:r>
        <w:br/>
      </w:r>
      <w:r>
        <w:rPr>
          <w:rStyle w:val="CommentTok"/>
        </w:rPr>
        <w:t xml:space="preserve"># this is the first time you've used this name.</w:t>
      </w:r>
      <w:r>
        <w:br/>
      </w:r>
      <w:r>
        <w:br/>
      </w:r>
      <w:r>
        <w:rPr>
          <w:rStyle w:val="CommentTok"/>
        </w:rPr>
        <w:t xml:space="preserve"># 5. Move around.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/tmp</w:t>
      </w:r>
      <w:r>
        <w:br/>
      </w:r>
      <w:r>
        <w:rPr>
          <w:rStyle w:val="BuiltInTok"/>
        </w:rPr>
        <w:t xml:space="preserve">pwd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/tmp</w:t>
      </w:r>
      <w:r>
        <w:br/>
      </w:r>
      <w:r>
        <w:br/>
      </w:r>
      <w:r>
        <w:rPr>
          <w:rStyle w:val="CommentTok"/>
        </w:rPr>
        <w:t xml:space="preserve"># 6. Detach (return to your outer shell).</w:t>
      </w:r>
      <w:r>
        <w:br/>
      </w:r>
      <w:r>
        <w:rPr>
          <w:rStyle w:val="CommentTok"/>
        </w:rPr>
        <w:t xml:space="preserve"># Press Ctrl-b d. You'll see "[detached (from session work)]".</w:t>
      </w:r>
      <w:r>
        <w:br/>
      </w:r>
      <w:r>
        <w:br/>
      </w:r>
      <w:r>
        <w:rPr>
          <w:rStyle w:val="CommentTok"/>
        </w:rPr>
        <w:t xml:space="preserve"># 7. Restart a shell — the prompt appears again.</w:t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$SHELL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ExtensionTok"/>
        </w:rPr>
        <w:t xml:space="preserve">[tmx]</w:t>
      </w:r>
      <w:r>
        <w:rPr>
          <w:rStyle w:val="NormalTok"/>
        </w:rPr>
        <w:t xml:space="preserve"> Enter session name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blank</w:t>
      </w:r>
      <w:r>
        <w:rPr>
          <w:rStyle w:val="NormalTok"/>
        </w:rPr>
        <w:t xml:space="preserve"> or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 = bare shell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rPr>
          <w:rStyle w:val="NormalTok"/>
        </w:rPr>
        <w:t xml:space="preserve"> work</w:t>
      </w:r>
      <w:r>
        <w:br/>
      </w:r>
      <w:r>
        <w:rPr>
          <w:rStyle w:val="BuiltInTok"/>
        </w:rPr>
        <w:t xml:space="preserve">pwd</w:t>
      </w:r>
      <w:r>
        <w:br/>
      </w:r>
      <w:r>
        <w:rPr>
          <w:rStyle w:val="CommentTok"/>
        </w:rPr>
        <w:t xml:space="preserve"># /tmp                           ← cwd restored from ~/.tmx/state.json !</w:t>
      </w:r>
    </w:p>
    <w:p>
      <w:pPr>
        <w:pStyle w:val="FirstParagraph"/>
      </w:pPr>
      <w:r>
        <w:t xml:space="preserve">That's it. The "restored cwd" is the whole point. The state file lives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~/.tmx/state.json</w:t>
      </w:r>
      <w:r>
        <w:t xml:space="preserve"> </w:t>
      </w:r>
      <w:r>
        <w:t xml:space="preserve">and is updated automatically by a tmux hook each</w:t>
      </w:r>
      <w:r>
        <w:t xml:space="preserve"> </w:t>
      </w:r>
      <w:r>
        <w:t xml:space="preserve">time you detach.</w:t>
      </w:r>
    </w:p>
    <w:bookmarkEnd w:id="11"/>
    <w:bookmarkStart w:id="19" w:name="Xcde80c69b62c685381600b09a2023aa7adbcbdc"/>
    <w:p>
      <w:pPr>
        <w:pStyle w:val="Heading2"/>
      </w:pPr>
      <w:r>
        <w:t xml:space="preserve">3. Daily operations</w:t>
      </w:r>
    </w:p>
    <w:bookmarkStart w:id="12" w:name="Xdc9ad91eed753f03fba983f6867579e6d8ba102"/>
    <w:p>
      <w:pPr>
        <w:pStyle w:val="Heading3"/>
      </w:pPr>
      <w:r>
        <w:t xml:space="preserve">3.1 Scenario A — your morning</w:t>
      </w:r>
    </w:p>
    <w:p>
      <w:pPr>
        <w:pStyle w:val="FirstParagraph"/>
      </w:pPr>
      <w:r>
        <w:t xml:space="preserve">You log in for the day. You want to resume yesterday's work.</w:t>
      </w:r>
    </w:p>
    <w:p>
      <w:pPr>
        <w:pStyle w:val="SourceCode"/>
      </w:pPr>
      <w:r>
        <w:rPr>
          <w:rStyle w:val="CommentTok"/>
        </w:rPr>
        <w:t xml:space="preserve"># Fresh terminal opens. .zshrc fires tmx-shell-init.sh.</w:t>
      </w:r>
      <w:r>
        <w:br/>
      </w:r>
      <w:r>
        <w:rPr>
          <w:rStyle w:val="ExtensionTok"/>
        </w:rPr>
        <w:t xml:space="preserve">[tmx]</w:t>
      </w:r>
      <w:r>
        <w:rPr>
          <w:rStyle w:val="NormalTok"/>
        </w:rPr>
        <w:t xml:space="preserve"> Enter session name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blank</w:t>
      </w:r>
      <w:r>
        <w:rPr>
          <w:rStyle w:val="NormalTok"/>
        </w:rPr>
        <w:t xml:space="preserve"> or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 = bare shell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rPr>
          <w:rStyle w:val="NormalTok"/>
        </w:rPr>
        <w:t xml:space="preserve"> work</w:t>
      </w:r>
      <w:r>
        <w:br/>
      </w:r>
      <w:r>
        <w:rPr>
          <w:rStyle w:val="CommentTok"/>
        </w:rPr>
        <w:t xml:space="preserve"># → ATTACHED to session 'work' (it survived overnight).</w:t>
      </w:r>
      <w:r>
        <w:br/>
      </w:r>
      <w:r>
        <w:rPr>
          <w:rStyle w:val="CommentTok"/>
        </w:rPr>
        <w:t xml:space="preserve"># → If it didn't survive (host rebooted), tmx new -s work -c &lt;recalled-pwd&gt;</w:t>
      </w:r>
      <w:r>
        <w:br/>
      </w:r>
      <w:r>
        <w:rPr>
          <w:rStyle w:val="CommentTok"/>
        </w:rPr>
        <w:t xml:space="preserve">#   creates it fresh at the right cwd.</w:t>
      </w:r>
      <w:r>
        <w:br/>
      </w:r>
      <w:r>
        <w:rPr>
          <w:rStyle w:val="BuiltInTok"/>
        </w:rPr>
        <w:t xml:space="preserve">pwd</w:t>
      </w:r>
      <w:r>
        <w:br/>
      </w:r>
      <w:r>
        <w:rPr>
          <w:rStyle w:val="CommentTok"/>
        </w:rPr>
        <w:t xml:space="preserve"># /Users/milosvasic/Projects/tmux/docs       ← where you were last night.</w:t>
      </w:r>
    </w:p>
    <w:p>
      <w:pPr>
        <w:pStyle w:val="FirstParagraph"/>
      </w:pPr>
      <w:r>
        <w:t xml:space="preserve">If the prompt feels noisy, see scenario D for the per-shell opt-out.</w:t>
      </w:r>
    </w:p>
    <w:bookmarkEnd w:id="12"/>
    <w:bookmarkStart w:id="13" w:name="X6b74d6376681c678d49a72d5f540367e1c7750c"/>
    <w:p>
      <w:pPr>
        <w:pStyle w:val="Heading3"/>
      </w:pPr>
      <w:r>
        <w:t xml:space="preserve">3.2 Scenario B — deep-dive on a topic over multiple days</w:t>
      </w:r>
    </w:p>
    <w:p>
      <w:pPr>
        <w:pStyle w:val="FirstParagraph"/>
      </w:pPr>
      <w:r>
        <w:t xml:space="preserve">You're investigating a tricky bug. You'll come back to this many times.</w:t>
      </w:r>
    </w:p>
    <w:p>
      <w:pPr>
        <w:pStyle w:val="SourceCode"/>
      </w:pPr>
      <w:r>
        <w:rPr>
          <w:rStyle w:val="CommentTok"/>
        </w:rPr>
        <w:t xml:space="preserve"># Day 1, morning.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exec </w:t>
      </w:r>
      <w:r>
        <w:rPr>
          <w:rStyle w:val="VariableTok"/>
        </w:rPr>
        <w:t xml:space="preserve">$SHELL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ExtensionTok"/>
        </w:rPr>
        <w:t xml:space="preserve">[tmx]</w:t>
      </w:r>
      <w:r>
        <w:rPr>
          <w:rStyle w:val="NormalTok"/>
        </w:rPr>
        <w:t xml:space="preserve"> Enter session name ...: investigate</w:t>
      </w:r>
      <w:r>
        <w:br/>
      </w:r>
      <w:r>
        <w:rPr>
          <w:rStyle w:val="CommentTok"/>
        </w:rPr>
        <w:t xml:space="preserve"># inside the new pane: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cd /Users/milosvasic/Projects/tmux/scripts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less tmx-state/main.go</w:t>
      </w:r>
      <w:r>
        <w:br/>
      </w:r>
      <w:r>
        <w:rPr>
          <w:rStyle w:val="CommentTok"/>
        </w:rPr>
        <w:t xml:space="preserve"># read for a while; take notes elsewhere.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Ctrl-b d   (detach)</w:t>
      </w:r>
      <w:r>
        <w:br/>
      </w:r>
      <w:r>
        <w:br/>
      </w:r>
      <w:r>
        <w:rPr>
          <w:rStyle w:val="CommentTok"/>
        </w:rPr>
        <w:t xml:space="preserve"># Day 1, afternoon.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exec </w:t>
      </w:r>
      <w:r>
        <w:rPr>
          <w:rStyle w:val="VariableTok"/>
        </w:rPr>
        <w:t xml:space="preserve">$SHELL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ExtensionTok"/>
        </w:rPr>
        <w:t xml:space="preserve">[tmx]</w:t>
      </w:r>
      <w:r>
        <w:rPr>
          <w:rStyle w:val="NormalTok"/>
        </w:rPr>
        <w:t xml:space="preserve"> Enter session name ...: investigate</w:t>
      </w:r>
      <w:r>
        <w:br/>
      </w:r>
      <w:r>
        <w:rPr>
          <w:rStyle w:val="CommentTok"/>
        </w:rPr>
        <w:t xml:space="preserve"># attached, pane is back where you left it.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pwd</w:t>
      </w:r>
      <w:r>
        <w:br/>
      </w:r>
      <w:r>
        <w:rPr>
          <w:rStyle w:val="ExtensionTok"/>
        </w:rPr>
        <w:t xml:space="preserve">/Users/milosvasic/Projects/tmux/scripts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cd tmx-state    </w:t>
      </w:r>
      <w:r>
        <w:rPr>
          <w:rStyle w:val="CommentTok"/>
        </w:rPr>
        <w:t xml:space="preserve"># narrow further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less main.go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Ctrl-b d</w:t>
      </w:r>
      <w:r>
        <w:br/>
      </w:r>
      <w:r>
        <w:br/>
      </w:r>
      <w:r>
        <w:rPr>
          <w:rStyle w:val="CommentTok"/>
        </w:rPr>
        <w:t xml:space="preserve"># Day 2.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exec </w:t>
      </w:r>
      <w:r>
        <w:rPr>
          <w:rStyle w:val="VariableTok"/>
        </w:rPr>
        <w:t xml:space="preserve">$SHELL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ExtensionTok"/>
        </w:rPr>
        <w:t xml:space="preserve">[tmx]</w:t>
      </w:r>
      <w:r>
        <w:rPr>
          <w:rStyle w:val="NormalTok"/>
        </w:rPr>
        <w:t xml:space="preserve"> Enter session name ...: investigate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pwd</w:t>
      </w:r>
      <w:r>
        <w:br/>
      </w:r>
      <w:r>
        <w:rPr>
          <w:rStyle w:val="ExtensionTok"/>
        </w:rPr>
        <w:t xml:space="preserve">/Users/milosvasic/Projects/tmux/scripts/tmx-state</w:t>
      </w:r>
      <w:r>
        <w:rPr>
          <w:rStyle w:val="NormalTok"/>
        </w:rPr>
        <w:t xml:space="preserve">   ← still right where you stopped.</w:t>
      </w:r>
    </w:p>
    <w:bookmarkEnd w:id="13"/>
    <w:bookmarkStart w:id="14" w:name="X43e1db95d1f202a17fd332bc82370c6ede7bc34"/>
    <w:p>
      <w:pPr>
        <w:pStyle w:val="Heading3"/>
      </w:pPr>
      <w:r>
        <w:t xml:space="preserve">3.2.1 How the cwd capture actually works (v1.0.13+)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PROMPT_COMMAND</w:t>
      </w:r>
      <w:r>
        <w:t xml:space="preserve"> </w:t>
      </w:r>
      <w:r>
        <w:t xml:space="preserve">(bash) or</w:t>
      </w:r>
      <w:r>
        <w:t xml:space="preserve"> </w:t>
      </w:r>
      <w:r>
        <w:rPr>
          <w:rStyle w:val="VerbatimChar"/>
        </w:rPr>
        <w:t xml:space="preserve">precmd_functions</w:t>
      </w:r>
      <w:r>
        <w:t xml:space="preserve"> </w:t>
      </w:r>
      <w:r>
        <w:t xml:space="preserve">entry (zsh) is</w:t>
      </w:r>
      <w:r>
        <w:t xml:space="preserve"> </w:t>
      </w:r>
      <w:r>
        <w:t xml:space="preserve">installed inside every tmux pane by</w:t>
      </w:r>
      <w:r>
        <w:t xml:space="preserve"> </w:t>
      </w:r>
      <w:r>
        <w:rPr>
          <w:rStyle w:val="VerbatimChar"/>
        </w:rPr>
        <w:t xml:space="preserve">tmx-shell-init.sh</w:t>
      </w:r>
      <w:r>
        <w:t xml:space="preserve"> </w:t>
      </w:r>
      <w:r>
        <w:t xml:space="preserve">(sourced from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.zshrc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.bash_profile</w:t>
      </w:r>
      <w:r>
        <w:t xml:space="preserve">). After every command the</w:t>
      </w:r>
      <w:r>
        <w:t xml:space="preserve"> </w:t>
      </w:r>
      <w:r>
        <w:t xml:space="preserve">operator runs in the pane, the shell fires that hook, which calls</w:t>
      </w:r>
      <w:r>
        <w:t xml:space="preserve"> </w:t>
      </w:r>
      <w:r>
        <w:rPr>
          <w:rStyle w:val="VerbatimChar"/>
        </w:rPr>
        <w:t xml:space="preserve">tmx-state-bin record &lt;session&gt; $PWD</w:t>
      </w:r>
      <w:r>
        <w:t xml:space="preserve">. The state file therefore</w:t>
      </w:r>
      <w:r>
        <w:t xml:space="preserve"> </w:t>
      </w:r>
      <w:r>
        <w:t xml:space="preserve">always reflects the PWD at the LAST shell prompt before</w:t>
      </w:r>
      <w:r>
        <w:t xml:space="preserve"> </w:t>
      </w:r>
      <w:r>
        <w:rPr>
          <w:rStyle w:val="VerbatimChar"/>
        </w:rPr>
        <w:t xml:space="preserve">exit</w:t>
      </w:r>
      <w:r>
        <w:t xml:space="preserve">.</w:t>
      </w:r>
    </w:p>
    <w:p>
      <w:pPr>
        <w:pStyle w:val="BodyText"/>
      </w:pPr>
      <w:r>
        <w:t xml:space="preserve">This replaces v1.0.9's flawed design that relied on tmux's</w:t>
      </w:r>
      <w:r>
        <w:t xml:space="preserve"> </w:t>
      </w:r>
      <w:r>
        <w:rPr>
          <w:rStyle w:val="VerbatimChar"/>
        </w:rPr>
        <w:t xml:space="preserve">client-detached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session-closed</w:t>
      </w:r>
      <w:r>
        <w:t xml:space="preserve"> </w:t>
      </w:r>
      <w:r>
        <w:t xml:space="preserve">hooks alone — those hooks</w:t>
      </w:r>
      <w:r>
        <w:t xml:space="preserve"> </w:t>
      </w:r>
      <w:r>
        <w:t xml:space="preserve">fire AFTER the pane is destroyed, when</w:t>
      </w:r>
      <w:r>
        <w:t xml:space="preserve"> </w:t>
      </w:r>
      <w:r>
        <w:rPr>
          <w:rStyle w:val="VerbatimChar"/>
        </w:rPr>
        <w:t xml:space="preserve">#{pane_current_path}</w:t>
      </w:r>
      <w:r>
        <w:t xml:space="preserve"> </w:t>
      </w:r>
      <w:r>
        <w:t xml:space="preserve">resolves to empty. v1.0.13 keeps the tmux hooks as best-effort</w:t>
      </w:r>
      <w:r>
        <w:t xml:space="preserve"> </w:t>
      </w:r>
      <w:r>
        <w:t xml:space="preserve">fallback but the prompt-hook is the primary recording mechanism.</w:t>
      </w:r>
    </w:p>
    <w:p>
      <w:pPr>
        <w:pStyle w:val="BodyText"/>
      </w:pPr>
      <w:r>
        <w:rPr>
          <w:b/>
          <w:bCs/>
        </w:rPr>
        <w:t xml:space="preserve">End-to-end guarantee:</w:t>
      </w:r>
      <w:r>
        <w:t xml:space="preserve"> </w:t>
      </w:r>
      <w:r>
        <w:t xml:space="preserve">the user-visible behaviour ("open terminal,</w:t>
      </w:r>
      <w:r>
        <w:t xml:space="preserve"> </w:t>
      </w:r>
      <w:r>
        <w:t xml:space="preserve">choose session XXX, cd somewhere, exit, exit, reopen, choose XXX</w:t>
      </w:r>
      <w:r>
        <w:t xml:space="preserve"> </w:t>
      </w:r>
      <w:r>
        <w:t xml:space="preserve">again → pane is in the same dir") is exercised by test</w:t>
      </w:r>
      <w:r>
        <w:t xml:space="preserve"> </w:t>
      </w:r>
      <w:r>
        <w:rPr>
          <w:rStyle w:val="VerbatimChar"/>
        </w:rPr>
        <w:t xml:space="preserve">scripts/tests/43_e2e_cwd_persist_real_shell.sh</w:t>
      </w:r>
      <w:r>
        <w:t xml:space="preserve"> </w:t>
      </w:r>
      <w:r>
        <w:t xml:space="preserve">with positive</w:t>
      </w:r>
      <w:r>
        <w:t xml:space="preserve"> </w:t>
      </w:r>
      <w:r>
        <w:t xml:space="preserve">captured evidence at each phase, 3 deterministic iterations.</w:t>
      </w:r>
    </w:p>
    <w:bookmarkEnd w:id="14"/>
    <w:bookmarkStart w:id="15" w:name="X483ee86b2450d8243e95a6e702b8b4c8665a825"/>
    <w:p>
      <w:pPr>
        <w:pStyle w:val="Heading3"/>
      </w:pPr>
      <w:r>
        <w:t xml:space="preserve">3.2.2 Edge cases</w:t>
      </w:r>
    </w:p>
    <w:p>
      <w:pPr>
        <w:pStyle w:val="FirstParagraph"/>
      </w:pPr>
      <w:r>
        <w:t xml:space="preserve">The state file records the cwd of the pane whose prompt last fired.</w:t>
      </w:r>
      <w:r>
        <w:t xml:space="preserve"> </w:t>
      </w:r>
      <w:r>
        <w:t xml:space="preserve">If you had two panes open with different cwds and</w:t>
      </w:r>
      <w:r>
        <w:t xml:space="preserve"> </w:t>
      </w:r>
      <w:r>
        <w:rPr>
          <w:rStyle w:val="VerbatimChar"/>
        </w:rPr>
        <w:t xml:space="preserve">exit</w:t>
      </w:r>
      <w:r>
        <w:t xml:space="preserve"> </w:t>
      </w:r>
      <w:r>
        <w:t xml:space="preserve">only one,</w:t>
      </w:r>
      <w:r>
        <w:t xml:space="preserve"> </w:t>
      </w:r>
      <w:r>
        <w:t xml:space="preserve">the surviving pane's prompt-hook continues to record until its own</w:t>
      </w:r>
      <w:r>
        <w:t xml:space="preserve"> </w:t>
      </w:r>
      <w:r>
        <w:t xml:space="preserve">exit — the LAST recorded value wins.</w:t>
      </w:r>
    </w:p>
    <w:bookmarkEnd w:id="15"/>
    <w:bookmarkStart w:id="16" w:name="X223fb5c505c0cc841ef38681a6fee8e6322145b"/>
    <w:p>
      <w:pPr>
        <w:pStyle w:val="Heading3"/>
      </w:pPr>
      <w:r>
        <w:t xml:space="preserve">3.3 Scenario C — SSH straight into a remote session</w:t>
      </w:r>
    </w:p>
    <w:p>
      <w:pPr>
        <w:pStyle w:val="FirstParagraph"/>
      </w:pPr>
      <w:r>
        <w:t xml:space="preserve">Setting it up once:</w:t>
      </w:r>
    </w:p>
    <w:p>
      <w:pPr>
        <w:pStyle w:val="SourceCode"/>
      </w:pPr>
      <w:r>
        <w:rPr>
          <w:rStyle w:val="CommentTok"/>
        </w:rPr>
        <w:t xml:space="preserve"># On your mac (mistborn.local), with a working `ssh milosvasic@nezha.local`: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cd ~/Projects/tmux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bash scripts/tmx-ssh-install.sh milosvasic@nezha.local</w:t>
      </w:r>
      <w:r>
        <w:br/>
      </w:r>
      <w:r>
        <w:rPr>
          <w:rStyle w:val="CommentTok"/>
        </w:rPr>
        <w:t xml:space="preserve"># 8 steps, idempotent. At the end:</w:t>
      </w:r>
      <w:r>
        <w:br/>
      </w:r>
      <w:r>
        <w:rPr>
          <w:rStyle w:val="CommentTok"/>
        </w:rPr>
        <w:t xml:space="preserve">#   local alias:    Host nezha.local-tmx</w:t>
      </w:r>
      <w:r>
        <w:br/>
      </w:r>
      <w:r>
        <w:rPr>
          <w:rStyle w:val="CommentTok"/>
        </w:rPr>
        <w:t xml:space="preserve">#   remote dispatch /home/milosvasic/Projects/tmux/scripts/tmx-ssh-dispatch.sh</w:t>
      </w:r>
      <w:r>
        <w:br/>
      </w:r>
      <w:r>
        <w:rPr>
          <w:rStyle w:val="CommentTok"/>
        </w:rPr>
        <w:t xml:space="preserve">#   verification PASS</w:t>
      </w:r>
    </w:p>
    <w:p>
      <w:pPr>
        <w:pStyle w:val="FirstParagraph"/>
      </w:pPr>
      <w:r>
        <w:t xml:space="preserve">Using it day-to-day:</w:t>
      </w:r>
    </w:p>
    <w:p>
      <w:pPr>
        <w:pStyle w:val="SourceCode"/>
      </w:pPr>
      <w:r>
        <w:rPr>
          <w:rStyle w:val="CommentTok"/>
        </w:rPr>
        <w:t xml:space="preserve"># Empty command — login shell: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ssh nezha.local-tmx</w:t>
      </w:r>
      <w:r>
        <w:br/>
      </w:r>
      <w:r>
        <w:rPr>
          <w:rStyle w:val="ExtensionTok"/>
        </w:rPr>
        <w:t xml:space="preserve">[tmx]</w:t>
      </w:r>
      <w:r>
        <w:rPr>
          <w:rStyle w:val="NormalTok"/>
        </w:rPr>
        <w:t xml:space="preserve"> Enter session name ...: work</w:t>
      </w:r>
      <w:r>
        <w:br/>
      </w:r>
      <w:r>
        <w:rPr>
          <w:rStyle w:val="CommentTok"/>
        </w:rPr>
        <w:t xml:space="preserve"># → inside tmx session 'work' on nezha, cwd restored.</w:t>
      </w:r>
      <w:r>
        <w:br/>
      </w:r>
      <w:r>
        <w:br/>
      </w:r>
      <w:r>
        <w:rPr>
          <w:rStyle w:val="CommentTok"/>
        </w:rPr>
        <w:t xml:space="preserve"># Or skip the prompt by passing the session name directly: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ssh nezha.local-tmx work</w:t>
      </w:r>
      <w:r>
        <w:br/>
      </w:r>
      <w:r>
        <w:rPr>
          <w:rStyle w:val="CommentTok"/>
        </w:rPr>
        <w:t xml:space="preserve"># → straight inside the session, no prompt.</w:t>
      </w:r>
      <w:r>
        <w:br/>
      </w:r>
      <w:r>
        <w:rPr>
          <w:rStyle w:val="CommentTok"/>
        </w:rPr>
        <w:t xml:space="preserve"># → first time? created at the cwd `tmx-state recall work` returned;</w:t>
      </w:r>
      <w:r>
        <w:br/>
      </w:r>
      <w:r>
        <w:rPr>
          <w:rStyle w:val="CommentTok"/>
        </w:rPr>
        <w:t xml:space="preserve"># → subsequent? attached to the existing session.</w:t>
      </w:r>
    </w:p>
    <w:p>
      <w:pPr>
        <w:pStyle w:val="FirstParagraph"/>
      </w:pPr>
      <w:r>
        <w:t xml:space="preserve">The dispatch key has</w:t>
      </w:r>
      <w:r>
        <w:t xml:space="preserve"> </w:t>
      </w:r>
      <w:r>
        <w:rPr>
          <w:rStyle w:val="VerbatimChar"/>
        </w:rPr>
        <w:t xml:space="preserve">no-port-forwarding,no-X11-forwarding,no-agent-forwarding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authorized_keys</w:t>
      </w:r>
      <w:r>
        <w:t xml:space="preserve">, so even if the key file leaked the worst an</w:t>
      </w:r>
      <w:r>
        <w:t xml:space="preserve"> </w:t>
      </w:r>
      <w:r>
        <w:t xml:space="preserve">attacker could do is open tmx sessions — no shell escape, no port</w:t>
      </w:r>
      <w:r>
        <w:t xml:space="preserve"> </w:t>
      </w:r>
      <w:r>
        <w:t xml:space="preserve">forwarding.</w:t>
      </w:r>
    </w:p>
    <w:bookmarkEnd w:id="16"/>
    <w:bookmarkStart w:id="17" w:name="Xeaf9518cb31ae569697d1517dd6eefc5b27b279"/>
    <w:p>
      <w:pPr>
        <w:pStyle w:val="Heading3"/>
      </w:pPr>
      <w:r>
        <w:t xml:space="preserve">3.4 Scenario D — skip the prompt for one shell</w:t>
      </w:r>
    </w:p>
    <w:p>
      <w:pPr>
        <w:pStyle w:val="FirstParagraph"/>
      </w:pPr>
      <w:r>
        <w:t xml:space="preserve">Sometimes you just want a bare shell with no tmx wrapping.</w:t>
      </w:r>
    </w:p>
    <w:p>
      <w:pPr>
        <w:pStyle w:val="SourceCode"/>
      </w:pPr>
      <w:r>
        <w:rPr>
          <w:rStyle w:val="CommentTok"/>
        </w:rPr>
        <w:t xml:space="preserve"># Option 1: type 'default' (literal token) when prompted.</w:t>
      </w:r>
      <w:r>
        <w:br/>
      </w:r>
      <w:r>
        <w:rPr>
          <w:rStyle w:val="ExtensionTok"/>
        </w:rPr>
        <w:t xml:space="preserve">[tmx]</w:t>
      </w:r>
      <w:r>
        <w:rPr>
          <w:rStyle w:val="NormalTok"/>
        </w:rPr>
        <w:t xml:space="preserve"> Enter session name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blank</w:t>
      </w:r>
      <w:r>
        <w:rPr>
          <w:rStyle w:val="NormalTok"/>
        </w:rPr>
        <w:t xml:space="preserve"> or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 = bare shell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rPr>
          <w:rStyle w:val="NormalTok"/>
        </w:rPr>
        <w:t xml:space="preserve"> default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bare shell, no tmx, no nesting.</w:t>
      </w:r>
      <w:r>
        <w:br/>
      </w:r>
      <w:r>
        <w:br/>
      </w:r>
      <w:r>
        <w:rPr>
          <w:rStyle w:val="CommentTok"/>
        </w:rPr>
        <w:t xml:space="preserve"># Option 2: press Enter (blank input).</w:t>
      </w:r>
      <w:r>
        <w:br/>
      </w:r>
      <w:r>
        <w:rPr>
          <w:rStyle w:val="ExtensionTok"/>
        </w:rPr>
        <w:t xml:space="preserve">[tmx]</w:t>
      </w:r>
      <w:r>
        <w:rPr>
          <w:rStyle w:val="NormalTok"/>
        </w:rPr>
        <w:t xml:space="preserve"> Enter session name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blank</w:t>
      </w:r>
      <w:r>
        <w:rPr>
          <w:rStyle w:val="NormalTok"/>
        </w:rPr>
        <w:t xml:space="preserve"> or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 = bare shell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same — bare shell.</w:t>
      </w:r>
      <w:r>
        <w:br/>
      </w:r>
      <w:r>
        <w:br/>
      </w:r>
      <w:r>
        <w:rPr>
          <w:rStyle w:val="CommentTok"/>
        </w:rPr>
        <w:t xml:space="preserve"># Option 3: per-shell opt-out via env var.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TMX_SKIP=1 bash </w:t>
      </w:r>
      <w:r>
        <w:rPr>
          <w:rStyle w:val="AttributeTok"/>
        </w:rPr>
        <w:t xml:space="preserve">-l</w:t>
      </w:r>
      <w:r>
        <w:br/>
      </w:r>
      <w:r>
        <w:rPr>
          <w:rStyle w:val="CommentTok"/>
        </w:rPr>
        <w:t xml:space="preserve"># .bashrc runs, but tmx-shell-init.sh exits on the TMX_SKIP guard.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bare shell.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unset TMX_SKIP</w:t>
      </w:r>
      <w:r>
        <w:br/>
      </w:r>
      <w:r>
        <w:br/>
      </w:r>
      <w:r>
        <w:rPr>
          <w:rStyle w:val="CommentTok"/>
        </w:rPr>
        <w:t xml:space="preserve"># Option 4: permanently set TMX_SKIP=1 in your rc BEFORE the source line.</w:t>
      </w:r>
      <w:r>
        <w:br/>
      </w:r>
      <w:r>
        <w:rPr>
          <w:rStyle w:val="CommentTok"/>
        </w:rPr>
        <w:t xml:space="preserve">#   (e.g. on a build server where you never want tmx).</w:t>
      </w:r>
    </w:p>
    <w:bookmarkEnd w:id="17"/>
    <w:bookmarkStart w:id="18" w:name="Xf2259b3b39d52e2f70924e651962038e5e73366"/>
    <w:p>
      <w:pPr>
        <w:pStyle w:val="Heading3"/>
      </w:pPr>
      <w:r>
        <w:t xml:space="preserve">3.5 Scenario E — inspect / reset state by hand</w:t>
      </w:r>
    </w:p>
    <w:p>
      <w:pPr>
        <w:pStyle w:val="SourceCode"/>
      </w:pPr>
      <w:r>
        <w:rPr>
          <w:rStyle w:val="CommentTok"/>
        </w:rPr>
        <w:t xml:space="preserve"># What sessions does my state file know about?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tmx-state list</w:t>
      </w:r>
      <w:r>
        <w:br/>
      </w:r>
      <w:r>
        <w:rPr>
          <w:rStyle w:val="ExtensionTok"/>
        </w:rPr>
        <w:t xml:space="preserve">build</w:t>
      </w:r>
      <w:r>
        <w:rPr>
          <w:rStyle w:val="NormalTok"/>
        </w:rPr>
        <w:t xml:space="preserve">           /Users/milosvasic/Projects/tmux/scripts         1748189000</w:t>
      </w:r>
      <w:r>
        <w:br/>
      </w:r>
      <w:r>
        <w:rPr>
          <w:rStyle w:val="ExtensionTok"/>
        </w:rPr>
        <w:t xml:space="preserve">investigate</w:t>
      </w:r>
      <w:r>
        <w:rPr>
          <w:rStyle w:val="NormalTok"/>
        </w:rPr>
        <w:t xml:space="preserve">     /tmp                                            1748190100</w:t>
      </w:r>
      <w:r>
        <w:br/>
      </w:r>
      <w:r>
        <w:rPr>
          <w:rStyle w:val="ExtensionTok"/>
        </w:rPr>
        <w:t xml:space="preserve">work</w:t>
      </w:r>
      <w:r>
        <w:rPr>
          <w:rStyle w:val="NormalTok"/>
        </w:rPr>
        <w:t xml:space="preserve">            /Users/milosvasic/Projects/tmux/docs            1748190500</w:t>
      </w:r>
      <w:r>
        <w:br/>
      </w:r>
      <w:r>
        <w:br/>
      </w:r>
      <w:r>
        <w:rPr>
          <w:rStyle w:val="CommentTok"/>
        </w:rPr>
        <w:t xml:space="preserve"># Pretty-print the raw file.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cat ~/.tmx/state.json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  <w:r>
        <w:br/>
      </w:r>
      <w:r>
        <w:br/>
      </w:r>
      <w:r>
        <w:rPr>
          <w:rStyle w:val="CommentTok"/>
        </w:rPr>
        <w:t xml:space="preserve"># Forget one session (idempotent — no error if absent).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tmx-state forget investigate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tmx-state recall investigate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echo </w:t>
      </w:r>
      <w:r>
        <w:rPr>
          <w:rStyle w:val="VariableTok"/>
        </w:rPr>
        <w:t xml:space="preserve">$?</w:t>
      </w:r>
      <w:r>
        <w:br/>
      </w:r>
      <w:r>
        <w:rPr>
          <w:rStyle w:val="Extension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Nuclear option: wipe everything.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rm ~/.tmx/state.json</w:t>
      </w:r>
      <w:r>
        <w:br/>
      </w:r>
      <w:r>
        <w:rPr>
          <w:rStyle w:val="CommentTok"/>
        </w:rPr>
        <w:t xml:space="preserve"># The next tmx new -s X rebuilds the directory/file automatically.</w:t>
      </w:r>
    </w:p>
    <w:bookmarkEnd w:id="18"/>
    <w:bookmarkEnd w:id="19"/>
    <w:bookmarkStart w:id="24" w:name="X7f09f5606dd573238621d0007511b6b72d7c518"/>
    <w:p>
      <w:pPr>
        <w:pStyle w:val="Heading2"/>
      </w:pPr>
      <w:r>
        <w:t xml:space="preserve">4. Reference</w:t>
      </w:r>
    </w:p>
    <w:p>
      <w:pPr>
        <w:pStyle w:val="FirstParagraph"/>
      </w:pPr>
      <w:r>
        <w:t xml:space="preserve">The full operator-grade documentation lives in: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Shell integration (rc snippet)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docs/guides/tmx-shell-integration.md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Go state daemon CLI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docs/guides/tmx-state.md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SSH dispatch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docs/guides/tmx-ssh-dispatch.md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Original install / OS notes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docs/guide/README.md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Design spec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docs/superpowers/specs/2026-05-22-tmx-shell-session-resume-design.md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§11.4.18 script companions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docs/scripts/tmx-shell-init.md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tmx-state.md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tmx-ssh-install.md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tmx-ssh-dispatch.md</w:t>
            </w:r>
          </w:p>
        </w:tc>
      </w:tr>
    </w:tbl>
    <w:p>
      <w:pPr>
        <w:pStyle w:val="BodyText"/>
      </w:pPr>
      <w:r>
        <w:t xml:space="preserve">Wrapper command reference unchanged:</w:t>
      </w:r>
    </w:p>
    <w:p>
      <w:pPr>
        <w:pStyle w:val="SourceCode"/>
      </w:pPr>
      <w:r>
        <w:rPr>
          <w:rStyle w:val="ExtensionTok"/>
        </w:rPr>
        <w:t xml:space="preserve">tmx</w:t>
      </w:r>
      <w:r>
        <w:rPr>
          <w:rStyle w:val="NormalTok"/>
        </w:rPr>
        <w:t xml:space="preserve"> new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NAME     </w:t>
      </w:r>
      <w:r>
        <w:rPr>
          <w:rStyle w:val="CommentTok"/>
        </w:rPr>
        <w:t xml:space="preserve"># create (or attach if exists), restored cwd</w:t>
      </w:r>
      <w:r>
        <w:br/>
      </w:r>
      <w:r>
        <w:rPr>
          <w:rStyle w:val="ExtensionTok"/>
        </w:rPr>
        <w:t xml:space="preserve">tmx</w:t>
      </w:r>
      <w:r>
        <w:rPr>
          <w:rStyle w:val="NormalTok"/>
        </w:rPr>
        <w:t xml:space="preserve"> attach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NAME  </w:t>
      </w:r>
      <w:r>
        <w:rPr>
          <w:rStyle w:val="CommentTok"/>
        </w:rPr>
        <w:t xml:space="preserve"># attach (fails if session does not exist)</w:t>
      </w:r>
      <w:r>
        <w:br/>
      </w:r>
      <w:r>
        <w:rPr>
          <w:rStyle w:val="ExtensionTok"/>
        </w:rPr>
        <w:t xml:space="preserve">tmx</w:t>
      </w:r>
      <w:r>
        <w:rPr>
          <w:rStyle w:val="NormalTok"/>
        </w:rPr>
        <w:t xml:space="preserve"> ls              </w:t>
      </w:r>
      <w:r>
        <w:rPr>
          <w:rStyle w:val="CommentTok"/>
        </w:rPr>
        <w:t xml:space="preserve"># list your sessions</w:t>
      </w:r>
      <w:r>
        <w:br/>
      </w:r>
      <w:r>
        <w:rPr>
          <w:rStyle w:val="ExtensionTok"/>
        </w:rPr>
        <w:t xml:space="preserve">tmx</w:t>
      </w:r>
      <w:r>
        <w:rPr>
          <w:rStyle w:val="NormalTok"/>
        </w:rPr>
        <w:t xml:space="preserve"> kill            </w:t>
      </w:r>
      <w:r>
        <w:rPr>
          <w:rStyle w:val="CommentTok"/>
        </w:rPr>
        <w:t xml:space="preserve"># alias for kill-session</w:t>
      </w:r>
      <w:r>
        <w:br/>
      </w:r>
      <w:r>
        <w:rPr>
          <w:rStyle w:val="ExtensionTok"/>
        </w:rPr>
        <w:t xml:space="preserve">tmx</w:t>
      </w:r>
      <w:r>
        <w:rPr>
          <w:rStyle w:val="NormalTok"/>
        </w:rPr>
        <w:t xml:space="preserve"> kill-server     </w:t>
      </w:r>
      <w:r>
        <w:rPr>
          <w:rStyle w:val="CommentTok"/>
        </w:rPr>
        <w:t xml:space="preserve"># nuke all your sessions</w:t>
      </w:r>
    </w:p>
    <w:p>
      <w:pPr>
        <w:pStyle w:val="FirstParagraph"/>
      </w:pPr>
      <w:r>
        <w:t xml:space="preserve">Per-session resource opt-ins (since v1.0.39: NO cap applies unless you set</w:t>
      </w:r>
      <w:r>
        <w:t xml:space="preserve"> </w:t>
      </w:r>
      <w:r>
        <w:t xml:space="preserve">one of these — a session gets the full host's CPU/memory/tasks and never</w:t>
      </w:r>
      <w:r>
        <w:t xml:space="preserve"> </w:t>
      </w:r>
      <w:r>
        <w:t xml:space="preserve">auto-recycles by default; see</w:t>
      </w:r>
      <w:r>
        <w:t xml:space="preserve"> </w:t>
      </w:r>
      <w:r>
        <w:rPr>
          <w:rStyle w:val="VerbatimChar"/>
        </w:rPr>
        <w:t xml:space="preserve">docs/guide/README.md</w:t>
      </w:r>
      <w:r>
        <w:t xml:space="preserve"> </w:t>
      </w:r>
      <w:r>
        <w:t xml:space="preserve">§5.6):</w:t>
      </w:r>
    </w:p>
    <w:p>
      <w:pPr>
        <w:pStyle w:val="SourceCode"/>
      </w:pPr>
      <w:r>
        <w:rPr>
          <w:rStyle w:val="VariableTok"/>
        </w:rPr>
        <w:t xml:space="preserve">TMX_MEM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8G    </w:t>
      </w:r>
      <w:r>
        <w:rPr>
          <w:rStyle w:val="ExtensionTok"/>
        </w:rPr>
        <w:t xml:space="preserve">tmx</w:t>
      </w:r>
      <w:r>
        <w:rPr>
          <w:rStyle w:val="NormalTok"/>
        </w:rPr>
        <w:t xml:space="preserve"> new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heavy           </w:t>
      </w:r>
      <w:r>
        <w:rPr>
          <w:rStyle w:val="CommentTok"/>
        </w:rPr>
        <w:t xml:space="preserve"># Linux: 8 GB soft MemoryHigh throttle</w:t>
      </w:r>
      <w:r>
        <w:br/>
      </w:r>
      <w:r>
        <w:rPr>
          <w:rStyle w:val="VariableTok"/>
        </w:rPr>
        <w:t xml:space="preserve">TMX_CPU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400   </w:t>
      </w:r>
      <w:r>
        <w:rPr>
          <w:rStyle w:val="ExtensionTok"/>
        </w:rPr>
        <w:t xml:space="preserve">tmx</w:t>
      </w:r>
      <w:r>
        <w:rPr>
          <w:rStyle w:val="NormalTok"/>
        </w:rPr>
        <w:t xml:space="preserve"> new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build           </w:t>
      </w:r>
      <w:r>
        <w:rPr>
          <w:rStyle w:val="CommentTok"/>
        </w:rPr>
        <w:t xml:space="preserve"># Linux: 400% CPUQuota</w:t>
      </w:r>
      <w:r>
        <w:br/>
      </w:r>
      <w:r>
        <w:rPr>
          <w:rStyle w:val="VariableTok"/>
        </w:rPr>
        <w:t xml:space="preserve">TMX_CPU_HARD_SEC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3600 </w:t>
      </w:r>
      <w:r>
        <w:rPr>
          <w:rStyle w:val="ExtensionTok"/>
        </w:rPr>
        <w:t xml:space="preserve">tmx</w:t>
      </w:r>
      <w:r>
        <w:rPr>
          <w:rStyle w:val="NormalTok"/>
        </w:rPr>
        <w:t xml:space="preserve"> new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timeboxed  </w:t>
      </w:r>
      <w:r>
        <w:rPr>
          <w:rStyle w:val="CommentTok"/>
        </w:rPr>
        <w:t xml:space="preserve"># Darwin: 1 hour RLIMIT_CPU</w:t>
      </w:r>
      <w:r>
        <w:br/>
      </w:r>
      <w:r>
        <w:rPr>
          <w:rStyle w:val="VariableTok"/>
        </w:rPr>
        <w:t xml:space="preserve">TMX_TASKS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8192 </w:t>
      </w:r>
      <w:r>
        <w:rPr>
          <w:rStyle w:val="ExtensionTok"/>
        </w:rPr>
        <w:t xml:space="preserve">tmx</w:t>
      </w:r>
      <w:r>
        <w:rPr>
          <w:rStyle w:val="NormalTok"/>
        </w:rPr>
        <w:t xml:space="preserve"> new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fleet          </w:t>
      </w:r>
      <w:r>
        <w:rPr>
          <w:rStyle w:val="CommentTok"/>
        </w:rPr>
        <w:t xml:space="preserve"># Linux: 8192 TasksMax</w:t>
      </w:r>
      <w:r>
        <w:br/>
      </w:r>
      <w:r>
        <w:rPr>
          <w:rStyle w:val="VariableTok"/>
        </w:rPr>
        <w:t xml:space="preserve">TMX_RECYCLE_IDLE_SECS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900 </w:t>
      </w:r>
      <w:r>
        <w:rPr>
          <w:rStyle w:val="ExtensionTok"/>
        </w:rPr>
        <w:t xml:space="preserve">tmx</w:t>
      </w:r>
      <w:r>
        <w:rPr>
          <w:rStyle w:val="NormalTok"/>
        </w:rPr>
        <w:t xml:space="preserve"> new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ephemeral  </w:t>
      </w:r>
      <w:r>
        <w:rPr>
          <w:rStyle w:val="CommentTok"/>
        </w:rPr>
        <w:t xml:space="preserve"># auto-recycle after 15 min idle</w:t>
      </w:r>
    </w:p>
    <w:bookmarkEnd w:id="24"/>
    <w:bookmarkStart w:id="25" w:name="X515cc935555351d9d585db8a6643d8480379ec4"/>
    <w:p>
      <w:pPr>
        <w:pStyle w:val="Heading2"/>
      </w:pPr>
      <w:r>
        <w:t xml:space="preserve">5. Anti-bluff covenant (§11.4)</w:t>
      </w:r>
    </w:p>
    <w:p>
      <w:pPr>
        <w:pStyle w:val="FirstParagraph"/>
      </w:pPr>
      <w:r>
        <w:t xml:space="preserve">This project ships under a hard rule:</w:t>
      </w:r>
      <w:r>
        <w:t xml:space="preserve"> </w:t>
      </w:r>
      <w:r>
        <w:rPr>
          <w:b/>
          <w:bCs/>
        </w:rPr>
        <w:t xml:space="preserve">every test that says PASS must</w:t>
      </w:r>
      <w:r>
        <w:rPr>
          <w:b/>
          <w:bCs/>
        </w:rPr>
        <w:t xml:space="preserve"> </w:t>
      </w:r>
      <w:r>
        <w:rPr>
          <w:b/>
          <w:bCs/>
        </w:rPr>
        <w:t xml:space="preserve">have captured positive runtime evidence that the feature actually works</w:t>
      </w:r>
      <w:r>
        <w:rPr>
          <w:b/>
          <w:bCs/>
        </w:rPr>
        <w:t xml:space="preserve"> </w:t>
      </w:r>
      <w:r>
        <w:rPr>
          <w:b/>
          <w:bCs/>
        </w:rPr>
        <w:t xml:space="preserve">for an end user.</w:t>
      </w:r>
      <w:r>
        <w:t xml:space="preserve"> </w:t>
      </w:r>
      <w:r>
        <w:t xml:space="preserve">No green-because-no-crash. No green-because-config-exists.</w:t>
      </w:r>
    </w:p>
    <w:p>
      <w:pPr>
        <w:pStyle w:val="BodyText"/>
      </w:pPr>
      <w:r>
        <w:t xml:space="preserve">For v1.0.9 the new tests are 27–40 plus 41 (the doc-render</w:t>
      </w:r>
      <w:r>
        <w:t xml:space="preserve"> </w:t>
      </w:r>
      <w:r>
        <w:t xml:space="preserve">challenge):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What it asserts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tmx-state record → recall round-trip + real tmux hook firing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typing</w:t>
            </w:r>
            <w:r>
              <w:t xml:space="preserve"> </w:t>
            </w:r>
            <w:r>
              <w:rPr>
                <w:rStyle w:val="VerbatimChar"/>
              </w:rPr>
              <w:t xml:space="preserve">default</w:t>
            </w:r>
            <w:r>
              <w:t xml:space="preserve"> </w:t>
            </w:r>
            <w:r>
              <w:t xml:space="preserve">at the prompt does NOT spawn a tmux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blank input also does NOT spawn a tmux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non-TTY stdin (</w:t>
            </w:r>
            <w:r>
              <w:rPr>
                <w:rStyle w:val="VerbatimChar"/>
              </w:rPr>
              <w:t xml:space="preserve">&lt;/dev/null</w:t>
            </w:r>
            <w:r>
              <w:t xml:space="preserve">) returns 0 in &lt; 5 s, no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local SSH dispatcher creates the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real SSH against</w:t>
            </w:r>
            <w:r>
              <w:t xml:space="preserve"> </w:t>
            </w:r>
            <w:r>
              <w:rPr>
                <w:rStyle w:val="VerbatimChar"/>
              </w:rPr>
              <w:t xml:space="preserve">nezha.local</w:t>
            </w:r>
            <w:r>
              <w:t xml:space="preserve"> </w:t>
            </w:r>
            <w:r>
              <w:t xml:space="preserve">creates the session + restores cwd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10 parallel</w:t>
            </w:r>
            <w:r>
              <w:t xml:space="preserve"> </w:t>
            </w:r>
            <w:r>
              <w:rPr>
                <w:rStyle w:val="VerbatimChar"/>
              </w:rPr>
              <w:t xml:space="preserve">tmx-state record</w:t>
            </w:r>
            <w:r>
              <w:t xml:space="preserve"> </w:t>
            </w:r>
            <w:r>
              <w:t xml:space="preserve">calls all land — JSON still parses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re-running the SSH installer is a no-op (no duplicate AK lines)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session names with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</w:t>
            </w:r>
            <w:r>
              <w:t xml:space="preserve"> </w:t>
            </w:r>
            <w:r>
              <w:t xml:space="preserve">are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dispatcher with</w:t>
            </w:r>
            <w:r>
              <w:t xml:space="preserve"> </w:t>
            </w:r>
            <w:r>
              <w:rPr>
                <w:rStyle w:val="VerbatimChar"/>
              </w:rPr>
              <w:t xml:space="preserve">SSH_ORIGINAL_COMMAND="echo hi"</w:t>
            </w:r>
            <w:r>
              <w:t xml:space="preserve"> </w:t>
            </w:r>
            <w:r>
              <w:t xml:space="preserve">exits 1, no tmux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nested invocation under</w:t>
            </w:r>
            <w:r>
              <w:t xml:space="preserve"> </w:t>
            </w:r>
            <w:r>
              <w:rPr>
                <w:rStyle w:val="VerbatimChar"/>
              </w:rPr>
              <w:t xml:space="preserve">$TMUX</w:t>
            </w:r>
            <w:r>
              <w:t xml:space="preserve"> </w:t>
            </w:r>
            <w:r>
              <w:t xml:space="preserve">skips silently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recall returns a deleted path → wrapper falls back to</w:t>
            </w:r>
            <w:r>
              <w:t xml:space="preserve"> </w:t>
            </w:r>
            <w:r>
              <w:rPr>
                <w:rStyle w:val="VerbatimChar"/>
              </w:rPr>
              <w:t xml:space="preserve">$HOME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chmod 000 ~/.tmx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tmx new</w:t>
            </w:r>
            <w:r>
              <w:t xml:space="preserve"> </w:t>
            </w:r>
            <w:r>
              <w:t xml:space="preserve">still 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 "$(uname -s)"</w:t>
            </w:r>
            <w:r>
              <w:t xml:space="preserve"> </w:t>
            </w:r>
            <w:r>
              <w:t xml:space="preserve">branches PASS on both Linux and Darwin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every guide + manual renders to HTML + PDF (this very document!)</w:t>
            </w:r>
          </w:p>
        </w:tc>
      </w:tr>
    </w:tbl>
    <w:p>
      <w:pPr>
        <w:pStyle w:val="BodyText"/>
      </w:pPr>
      <w:r>
        <w:t xml:space="preserve">Paired §1.1 mutations (in</w:t>
      </w:r>
      <w:r>
        <w:t xml:space="preserve"> </w:t>
      </w:r>
      <w:r>
        <w:rPr>
          <w:rStyle w:val="VerbatimChar"/>
        </w:rPr>
        <w:t xml:space="preserve">scripts/tests/meta_test_false_positive_proof.sh</w:t>
      </w:r>
      <w:r>
        <w:t xml:space="preserve">)</w:t>
      </w:r>
      <w:r>
        <w:t xml:space="preserve"> </w:t>
      </w:r>
      <w:r>
        <w:t xml:space="preserve">prove the gates themselves are not bluffs: e.g. M20 strips the</w:t>
      </w:r>
      <w:r>
        <w:t xml:space="preserve"> </w:t>
      </w:r>
      <w:r>
        <w:rPr>
          <w:rStyle w:val="VerbatimChar"/>
        </w:rPr>
        <w:t xml:space="preserve">-t 0</w:t>
      </w:r>
      <w:r>
        <w:t xml:space="preserve"> </w:t>
      </w:r>
      <w:r>
        <w:t xml:space="preserve">guard from</w:t>
      </w:r>
      <w:r>
        <w:t xml:space="preserve"> </w:t>
      </w:r>
      <w:r>
        <w:rPr>
          <w:rStyle w:val="VerbatimChar"/>
        </w:rPr>
        <w:t xml:space="preserve">tmx-shell-init.sh</w:t>
      </w:r>
      <w:r>
        <w:t xml:space="preserve"> </w:t>
      </w:r>
      <w:r>
        <w:t xml:space="preserve">and asserts test 30 FAILs.</w:t>
      </w:r>
    </w:p>
    <w:p>
      <w:pPr>
        <w:pStyle w:val="BodyText"/>
      </w:pPr>
      <w:r>
        <w:t xml:space="preserve">If you ever suspect a bluff (e.g. a feature says PASS in tests but</w:t>
      </w:r>
      <w:r>
        <w:t xml:space="preserve"> </w:t>
      </w:r>
      <w:r>
        <w:t xml:space="preserve">doesn't work for you), the first thing to look at is the</w:t>
      </w:r>
      <w:r>
        <w:t xml:space="preserve"> </w:t>
      </w:r>
      <w:r>
        <w:rPr>
          <w:rStyle w:val="VerbatimChar"/>
        </w:rPr>
        <w:t xml:space="preserve">[evidence]</w:t>
      </w:r>
      <w:r>
        <w:t xml:space="preserve"> </w:t>
      </w:r>
      <w:r>
        <w:t xml:space="preserve">lines in the test output: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bash scripts/tests/27_state_persistence.sh</w:t>
      </w:r>
      <w:r>
        <w:br/>
      </w:r>
      <w:r>
        <w:rPr>
          <w:rStyle w:val="ExtensionTok"/>
        </w:rPr>
        <w:t xml:space="preserve">[evidence]</w:t>
      </w:r>
      <w:r>
        <w:rPr>
          <w:rStyle w:val="NormalTok"/>
        </w:rPr>
        <w:t xml:space="preserve"> iter=1 recall1=/tmp/tmx-test-18-target-12345 pane_path=/tmp/tmx-test-18-target-12345 recall2=/tmp/tmx-test-18-hook-12345-1</w:t>
      </w:r>
      <w:r>
        <w:br/>
      </w:r>
      <w:r>
        <w:rPr>
          <w:rStyle w:val="ExtensionTok"/>
        </w:rPr>
        <w:t xml:space="preserve">[evidence]</w:t>
      </w:r>
      <w:r>
        <w:rPr>
          <w:rStyle w:val="NormalTok"/>
        </w:rPr>
        <w:t xml:space="preserve"> iter=2 recall1=... pane_path=...</w:t>
      </w:r>
      <w:r>
        <w:br/>
      </w:r>
      <w:r>
        <w:rPr>
          <w:rStyle w:val="ExtensionTok"/>
        </w:rPr>
        <w:t xml:space="preserve">[evidence]</w:t>
      </w:r>
      <w:r>
        <w:rPr>
          <w:rStyle w:val="NormalTok"/>
        </w:rPr>
        <w:t xml:space="preserve"> iter=3 recall1=... pane_path=...</w:t>
      </w:r>
      <w:r>
        <w:br/>
      </w:r>
      <w:r>
        <w:rPr>
          <w:rStyle w:val="ExtensionTok"/>
        </w:rPr>
        <w:t xml:space="preserve">[evidence]</w:t>
      </w:r>
      <w:r>
        <w:rPr>
          <w:rStyle w:val="NormalTok"/>
        </w:rPr>
        <w:t xml:space="preserve"> HOST_OS=Darwin reliability_hash=8c4a...</w:t>
      </w:r>
      <w:r>
        <w:br/>
      </w:r>
      <w:r>
        <w:rPr>
          <w:rStyle w:val="ExtensionTok"/>
        </w:rPr>
        <w:t xml:space="preserve">PASS</w:t>
      </w:r>
      <w:r>
        <w:rPr>
          <w:rStyle w:val="NormalTok"/>
        </w:rPr>
        <w:t xml:space="preserve"> 18 tmx-state cwd persistence end-to-end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3/3</w:t>
      </w:r>
      <w:r>
        <w:rPr>
          <w:rStyle w:val="NormalTok"/>
        </w:rPr>
        <w:t xml:space="preserve"> iterations identical, hook updated state</w:t>
      </w:r>
      <w:r>
        <w:rPr>
          <w:rStyle w:val="KeywordTok"/>
        </w:rPr>
        <w:t xml:space="preserve">)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[evidence]</w:t>
      </w:r>
      <w:r>
        <w:t xml:space="preserve"> </w:t>
      </w:r>
      <w:r>
        <w:t xml:space="preserve">line is the raw captured fact. If a PR removes the</w:t>
      </w:r>
      <w:r>
        <w:t xml:space="preserve"> </w:t>
      </w:r>
      <w:r>
        <w:t xml:space="preserve">evidence captures, code review must reject it under §11.4.2.</w:t>
      </w:r>
    </w:p>
    <w:bookmarkEnd w:id="25"/>
    <w:bookmarkStart w:id="26" w:name="Xd9c6ee31f15b739f646fe2ca231cdb3a2478452"/>
    <w:p>
      <w:pPr>
        <w:pStyle w:val="Heading2"/>
      </w:pPr>
      <w:r>
        <w:t xml:space="preserve">6. Troubleshooting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First thing to 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missing on login</w:t>
            </w:r>
          </w:p>
        </w:tc>
        <w:tc>
          <w:tcPr/>
          <w:p>
            <w:pPr>
              <w:pStyle w:val="Compact"/>
            </w:pPr>
            <w:r>
              <w:t xml:space="preserve">rc not sourced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 $SHELL -l</w:t>
            </w:r>
            <w:r>
              <w:t xml:space="preserve">; if still missing, re-run</w:t>
            </w:r>
            <w:r>
              <w:t xml:space="preserve"> </w:t>
            </w:r>
            <w:r>
              <w:rPr>
                <w:rStyle w:val="VerbatimChar"/>
              </w:rPr>
              <w:t xml:space="preserve">bash scripts/setup.sh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appears in SCP / rsync (BLOCKING)</w:t>
            </w:r>
          </w:p>
        </w:tc>
        <w:tc>
          <w:tcPr/>
          <w:p>
            <w:pPr>
              <w:pStyle w:val="Compact"/>
            </w:pPr>
            <w:r>
              <w:t xml:space="preserve">Pre-v1.0.9 hand-pasted snippet still in your rc</w:t>
            </w:r>
          </w:p>
        </w:tc>
        <w:tc>
          <w:tcPr/>
          <w:p>
            <w:pPr>
              <w:pStyle w:val="Compact"/>
            </w:pPr>
            <w:r>
              <w:t xml:space="preserve">Remove the old block; ensure ONLY the</w:t>
            </w:r>
            <w:r>
              <w:t xml:space="preserve"> </w:t>
            </w:r>
            <w:r>
              <w:rPr>
                <w:rStyle w:val="VerbatimChar"/>
              </w:rPr>
              <w:t xml:space="preserve">. scripts/tmx-shell-init.sh</w:t>
            </w:r>
            <w:r>
              <w:t xml:space="preserve"> </w:t>
            </w:r>
            <w:r>
              <w:t xml:space="preserve">line remains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Cwd not restored on</w:t>
            </w:r>
            <w:r>
              <w:t xml:space="preserve"> </w:t>
            </w:r>
            <w:r>
              <w:rPr>
                <w:rStyle w:val="VerbatimChar"/>
              </w:rPr>
              <w:t xml:space="preserve">tmx new -s 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tmx-state-bin</w:t>
            </w:r>
            <w:r>
              <w:t xml:space="preserve"> </w:t>
            </w:r>
            <w:r>
              <w:t xml:space="preserve">not built or not on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scripts/setup.sh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which tmx-state</w:t>
            </w:r>
            <w:r>
              <w:t xml:space="preserve"> </w:t>
            </w:r>
            <w:r>
              <w:t xml:space="preserve">should print a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Cwd restored to a path that no longer exists</w:t>
            </w:r>
          </w:p>
        </w:tc>
        <w:tc>
          <w:tcPr/>
          <w:p>
            <w:pPr>
              <w:pStyle w:val="Compact"/>
            </w:pPr>
            <w:r>
              <w:t xml:space="preserve">Stale state — directory was moved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tmx-state forget work</w:t>
            </w:r>
            <w:r>
              <w:t xml:space="preserve"> </w:t>
            </w:r>
            <w:r>
              <w:t xml:space="preserve">then re-create the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 nezha.local-tmx work</w:t>
            </w:r>
            <w:r>
              <w:t xml:space="preserve"> </w:t>
            </w:r>
            <w:r>
              <w:t xml:space="preserve">hangs</w:t>
            </w:r>
          </w:p>
        </w:tc>
        <w:tc>
          <w:tcPr/>
          <w:p>
            <w:pPr>
              <w:pStyle w:val="Compact"/>
            </w:pPr>
            <w:r>
              <w:t xml:space="preserve">Network or sshd issue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 -vv nezha.local-tmx work 2&gt;&amp;1 | head -50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journalctl -u sshd</w:t>
            </w:r>
            <w:r>
              <w:t xml:space="preserve"> </w:t>
            </w:r>
            <w:r>
              <w:t xml:space="preserve">on remote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 nezha.local-tmx work</w:t>
            </w:r>
            <w:r>
              <w:t xml:space="preserve"> </w:t>
            </w:r>
            <w:r>
              <w:t xml:space="preserve">rejects a valid name</w:t>
            </w:r>
          </w:p>
        </w:tc>
        <w:tc>
          <w:tcPr/>
          <w:p>
            <w:pPr>
              <w:pStyle w:val="Compact"/>
            </w:pPr>
            <w:r>
              <w:t xml:space="preserve">Dispatcher regex mismatch</w:t>
            </w:r>
          </w:p>
        </w:tc>
        <w:tc>
          <w:tcPr/>
          <w:p>
            <w:pPr>
              <w:pStyle w:val="Compact"/>
            </w:pPr>
            <w:r>
              <w:t xml:space="preserve">Names:</w:t>
            </w:r>
            <w:r>
              <w:t xml:space="preserve"> </w:t>
            </w:r>
            <w:r>
              <w:rPr>
                <w:rStyle w:val="VerbatimChar"/>
              </w:rPr>
              <w:t xml:space="preserve">[A-Za-z0-9_.-]{1,64}</w:t>
            </w:r>
            <w:r>
              <w:t xml:space="preserve">. Avoid spaces, slashes, semicolons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</w:t>
            </w:r>
            <w:r>
              <w:t xml:space="preserve"> </w:t>
            </w:r>
            <w:r>
              <w:rPr>
                <w:rStyle w:val="VerbatimChar"/>
              </w:rPr>
              <w:t xml:space="preserve">Host nezha.local-tmx</w:t>
            </w:r>
            <w:r>
              <w:t xml:space="preserve"> </w:t>
            </w:r>
            <w:r>
              <w:t xml:space="preserve">blocks in</w:t>
            </w:r>
            <w:r>
              <w:t xml:space="preserve"> </w:t>
            </w:r>
            <w:r>
              <w:rPr>
                <w:rStyle w:val="VerbatimChar"/>
              </w:rPr>
              <w:t xml:space="preserve">~/.ssh/config</w:t>
            </w:r>
          </w:p>
        </w:tc>
        <w:tc>
          <w:tcPr/>
          <w:p>
            <w:pPr>
              <w:pStyle w:val="Compact"/>
            </w:pPr>
            <w:r>
              <w:t xml:space="preserve">Manual edit then installer added another</w:t>
            </w:r>
          </w:p>
        </w:tc>
        <w:tc>
          <w:tcPr/>
          <w:p>
            <w:pPr>
              <w:pStyle w:val="Compact"/>
            </w:pPr>
            <w:r>
              <w:t xml:space="preserve">Hand-edit; keep one. Installer is idempotent only when the block is intact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[tmx] invalid session name 'work;ls'</w:t>
            </w:r>
          </w:p>
        </w:tc>
        <w:tc>
          <w:tcPr/>
          <w:p>
            <w:pPr>
              <w:pStyle w:val="Compact"/>
            </w:pPr>
            <w:r>
              <w:t xml:space="preserve">Name contains a metachar</w:t>
            </w:r>
          </w:p>
        </w:tc>
        <w:tc>
          <w:tcPr/>
          <w:p>
            <w:pPr>
              <w:pStyle w:val="Compact"/>
            </w:pPr>
            <w:r>
              <w:t xml:space="preserve">Fix the name — by design we reject shell-metachars (security)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Pre-v1.0.9 SSH config still references absolute paths</w:t>
            </w:r>
          </w:p>
        </w:tc>
        <w:tc>
          <w:tcPr/>
          <w:p>
            <w:pPr>
              <w:pStyle w:val="Compact"/>
            </w:pPr>
            <w:r>
              <w:t xml:space="preserve">Old snippet had</w:t>
            </w:r>
            <w:r>
              <w:t xml:space="preserve"> </w:t>
            </w:r>
            <w:r>
              <w:rPr>
                <w:rStyle w:val="VerbatimChar"/>
              </w:rPr>
              <w:t xml:space="preserve">command=/abs/path/...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scripts/tmx-ssh-install.sh --uninstall &lt;target&gt;</w:t>
            </w:r>
            <w:r>
              <w:t xml:space="preserve"> </w:t>
            </w:r>
            <w:r>
              <w:t xml:space="preserve">then re-install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state file looks corrupt</w:t>
            </w:r>
          </w:p>
        </w:tc>
        <w:tc>
          <w:tcPr/>
          <w:p>
            <w:pPr>
              <w:pStyle w:val="Compact"/>
            </w:pPr>
            <w:r>
              <w:t xml:space="preserve">Disk full or external process clobbered 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 ~/.tmx/state.json ~/.tmx/state.json.bad</w:t>
            </w:r>
            <w:r>
              <w:t xml:space="preserve">; tmx-state rebuilds an empty one</w:t>
            </w:r>
          </w:p>
        </w:tc>
      </w:tr>
    </w:tbl>
    <w:bookmarkEnd w:id="26"/>
    <w:bookmarkStart w:id="27" w:name="X9f17afef1a5b4ba362d217e67d269434e5b771e"/>
    <w:p>
      <w:pPr>
        <w:pStyle w:val="Heading2"/>
      </w:pPr>
      <w:r>
        <w:t xml:space="preserve">7. Upgrading from pre-v1.0.9</w:t>
      </w:r>
    </w:p>
    <w:p>
      <w:pPr>
        <w:pStyle w:val="FirstParagraph"/>
      </w:pPr>
      <w:r>
        <w:t xml:space="preserve">If you're upgrading from v1.0.8 or earlier:</w:t>
      </w:r>
    </w:p>
    <w:p>
      <w:pPr>
        <w:pStyle w:val="Compact"/>
        <w:numPr>
          <w:ilvl w:val="0"/>
          <w:numId w:val="1004"/>
        </w:numPr>
      </w:pPr>
      <w:r>
        <w:t xml:space="preserve">Pull the new code: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~/Projects/tmux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</w:t>
      </w:r>
      <w:r>
        <w:rPr>
          <w:rStyle w:val="AttributeTok"/>
        </w:rPr>
        <w:t xml:space="preserve">--ff-only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 xml:space="preserve">--init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--recursive</w:t>
      </w:r>
    </w:p>
    <w:p>
      <w:pPr>
        <w:pStyle w:val="Compact"/>
        <w:numPr>
          <w:ilvl w:val="0"/>
          <w:numId w:val="1004"/>
        </w:numPr>
      </w:pPr>
      <w:r>
        <w:t xml:space="preserve">Re-run setup (this is idempotent — it generates the new files,</w:t>
      </w:r>
      <w:r>
        <w:t xml:space="preserve"> </w:t>
      </w:r>
      <w:r>
        <w:t xml:space="preserve">builds the Go binary, and updates your rc snippet):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scripts/setup.sh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Important:</w:t>
      </w:r>
      <w:r>
        <w:t xml:space="preserve"> </w:t>
      </w:r>
      <w:r>
        <w:t xml:space="preserve">remove any LEGACY hand-pasted snippet from your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.zshrc</w:t>
      </w:r>
      <w:r>
        <w:t xml:space="preserve"> </w:t>
      </w:r>
      <w:r>
        <w:t xml:space="preserve">that calls</w:t>
      </w:r>
      <w:r>
        <w:t xml:space="preserve"> </w:t>
      </w:r>
      <w:r>
        <w:rPr>
          <w:rStyle w:val="VerbatimChar"/>
        </w:rPr>
        <w:t xml:space="preserve">read -r</w:t>
      </w:r>
      <w:r>
        <w:t xml:space="preserve"> </w:t>
      </w:r>
      <w:r>
        <w:t xml:space="preserve">directly. The legacy block</w:t>
      </w:r>
      <w:r>
        <w:t xml:space="preserve"> </w:t>
      </w:r>
      <w:r>
        <w:t xml:space="preserve">typically looks like: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OLD — REMOVE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-t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 session: '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SESSION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$SESSION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tmx</w:t>
      </w:r>
      <w:r>
        <w:rPr>
          <w:rStyle w:val="NormalTok"/>
        </w:rPr>
        <w:t xml:space="preserve"> new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$SESSION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</w:p>
    <w:p>
      <w:pPr>
        <w:pStyle w:val="Compact"/>
        <w:numPr>
          <w:ilvl w:val="0"/>
          <w:numId w:val="1000"/>
        </w:numPr>
      </w:pPr>
      <w:r>
        <w:t xml:space="preserve">The new block sources the project-owned file instead: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NEW — KEEP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$VDIGITAL_TMUX_DIR</w:t>
      </w:r>
      <w:r>
        <w:rPr>
          <w:rStyle w:val="StringTok"/>
        </w:rPr>
        <w:t xml:space="preserve">/tmx-shell-init.sh"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$VDIGITAL_TMUX_DIR</w:t>
      </w:r>
      <w:r>
        <w:rPr>
          <w:rStyle w:val="StringTok"/>
        </w:rPr>
        <w:t xml:space="preserve">/tmx-shell-init.sh"</w:t>
      </w:r>
    </w:p>
    <w:p>
      <w:pPr>
        <w:pStyle w:val="Compact"/>
        <w:numPr>
          <w:ilvl w:val="0"/>
          <w:numId w:val="1004"/>
        </w:numPr>
      </w:pPr>
      <w:r>
        <w:t xml:space="preserve">Open a fresh shell. The new prompt is functionally similar; the</w:t>
      </w:r>
      <w:r>
        <w:t xml:space="preserve"> </w:t>
      </w:r>
      <w:r>
        <w:t xml:space="preserve">behaviour differences are: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default</w:t>
      </w:r>
      <w:r>
        <w:t xml:space="preserve"> </w:t>
      </w:r>
      <w:r>
        <w:t xml:space="preserve">(literal) now means SKIP (used to mean "create default session");</w:t>
      </w:r>
    </w:p>
    <w:p>
      <w:pPr>
        <w:pStyle w:val="Compact"/>
        <w:numPr>
          <w:ilvl w:val="1"/>
          <w:numId w:val="1005"/>
        </w:numPr>
      </w:pPr>
      <w:r>
        <w:t xml:space="preserve">blank input also means SKIP (used to be the default-session shortcut);</w:t>
      </w:r>
    </w:p>
    <w:p>
      <w:pPr>
        <w:pStyle w:val="Compact"/>
        <w:numPr>
          <w:ilvl w:val="1"/>
          <w:numId w:val="1005"/>
        </w:numPr>
      </w:pPr>
      <w:r>
        <w:t xml:space="preserve">SCP / rsync / IDE shells no longer hang.</w:t>
      </w:r>
    </w:p>
    <w:p>
      <w:pPr>
        <w:pStyle w:val="FirstParagraph"/>
      </w:pPr>
      <w:r>
        <w:t xml:space="preserve">If you previously had a wrapper that ran</w:t>
      </w:r>
      <w:r>
        <w:t xml:space="preserve"> </w:t>
      </w:r>
      <w:r>
        <w:rPr>
          <w:rStyle w:val="VerbatimChar"/>
        </w:rPr>
        <w:t xml:space="preserve">tmx new -s default</w:t>
      </w:r>
      <w:r>
        <w:t xml:space="preserve"> </w:t>
      </w:r>
      <w:r>
        <w:t xml:space="preserve">automatically, you now need to type</w:t>
      </w:r>
      <w:r>
        <w:t xml:space="preserve"> </w:t>
      </w:r>
      <w:r>
        <w:rPr>
          <w:rStyle w:val="VerbatimChar"/>
        </w:rPr>
        <w:t xml:space="preserve">default-session</w:t>
      </w:r>
      <w:r>
        <w:t xml:space="preserve"> </w:t>
      </w:r>
      <w:r>
        <w:t xml:space="preserve">(or any other</w:t>
      </w:r>
      <w:r>
        <w:t xml:space="preserve"> </w:t>
      </w:r>
      <w:r>
        <w:t xml:space="preserve">non-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name) to get the same behaviour.</w:t>
      </w:r>
    </w:p>
    <w:bookmarkEnd w:id="27"/>
    <w:bookmarkStart w:id="31" w:name="Xa4791662afd5c63a0fe02f37b8191736ffadb3a"/>
    <w:p>
      <w:pPr>
        <w:pStyle w:val="Heading2"/>
      </w:pPr>
      <w:r>
        <w:t xml:space="preserve">7a. Uninstall (v1.0.11+)</w:t>
      </w:r>
    </w:p>
    <w:p>
      <w:pPr>
        <w:pStyle w:val="FirstParagraph"/>
      </w:pPr>
      <w:r>
        <w:t xml:space="preserve">The dedicated uninstall entry point removes EVERYTHING setup.sh</w:t>
      </w:r>
      <w:r>
        <w:t xml:space="preserve"> </w:t>
      </w:r>
      <w:r>
        <w:t xml:space="preserve">installed and leaves operator data untouched: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~/Projects/tmux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scripts/uninstall.sh</w:t>
      </w:r>
    </w:p>
    <w:p>
      <w:pPr>
        <w:pStyle w:val="FirstParagraph"/>
      </w:pPr>
      <w:r>
        <w:t xml:space="preserve">This calls</w:t>
      </w:r>
      <w:r>
        <w:t xml:space="preserve"> </w:t>
      </w:r>
      <w:r>
        <w:rPr>
          <w:rStyle w:val="VerbatimChar"/>
        </w:rPr>
        <w:t xml:space="preserve">setup.sh --uninstall</w:t>
      </w:r>
      <w:r>
        <w:t xml:space="preserve"> </w:t>
      </w:r>
      <w:r>
        <w:t xml:space="preserve">under the hood (single source of</w:t>
      </w:r>
      <w:r>
        <w:t xml:space="preserve"> </w:t>
      </w:r>
      <w:r>
        <w:t xml:space="preserve">truth), which:</w:t>
      </w:r>
    </w:p>
    <w:p>
      <w:pPr>
        <w:pStyle w:val="Compact"/>
        <w:numPr>
          <w:ilvl w:val="0"/>
          <w:numId w:val="1006"/>
        </w:numPr>
      </w:pPr>
      <w:r>
        <w:t xml:space="preserve">Strips the</w:t>
      </w:r>
      <w:r>
        <w:t xml:space="preserve"> </w:t>
      </w:r>
      <w:r>
        <w:rPr>
          <w:rStyle w:val="VerbatimChar"/>
        </w:rPr>
        <w:t xml:space="preserve">─── vasic-digital optimized tmux ───</w:t>
      </w:r>
      <w:r>
        <w:t xml:space="preserve"> </w:t>
      </w:r>
      <w:r>
        <w:t xml:space="preserve">fenced block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Strips any LEGACY hand-pasted</w:t>
      </w:r>
      <w:r>
        <w:t xml:space="preserve"> </w:t>
      </w:r>
      <w:r>
        <w:rPr>
          <w:rStyle w:val="VerbatimChar"/>
        </w:rPr>
        <w:t xml:space="preserve">if command -v tmx ...; then ...; fi</w:t>
      </w:r>
      <w:r>
        <w:t xml:space="preserve"> </w:t>
      </w:r>
      <w:r>
        <w:t xml:space="preserve">block (operators upgrading from pre-v1.0.9 had this risk).</w:t>
      </w:r>
    </w:p>
    <w:p>
      <w:pPr>
        <w:pStyle w:val="Compact"/>
        <w:numPr>
          <w:ilvl w:val="0"/>
          <w:numId w:val="1006"/>
        </w:numPr>
      </w:pPr>
      <w:r>
        <w:t xml:space="preserve">Removes</w:t>
      </w:r>
      <w:r>
        <w:t xml:space="preserve"> </w:t>
      </w:r>
      <w:r>
        <w:rPr>
          <w:rStyle w:val="VerbatimChar"/>
        </w:rPr>
        <w:t xml:space="preserve">~/.tmux.conf</w:t>
      </w:r>
      <w:r>
        <w:t xml:space="preserve"> </w:t>
      </w:r>
      <w:r>
        <w:t xml:space="preserve">ONLY if it carries the</w:t>
      </w:r>
      <w:r>
        <w:t xml:space="preserve"> </w:t>
      </w:r>
      <w:r>
        <w:rPr>
          <w:rStyle w:val="VerbatimChar"/>
        </w:rPr>
        <w:t xml:space="preserve">vasic-digital optimized tmux configuration</w:t>
      </w:r>
      <w:r>
        <w:t xml:space="preserve"> </w:t>
      </w:r>
      <w:r>
        <w:t xml:space="preserve">marker; pre-existing</w:t>
      </w:r>
      <w:r>
        <w:t xml:space="preserve"> </w:t>
      </w:r>
      <w:r>
        <w:t xml:space="preserve">operator-owned</w:t>
      </w:r>
      <w:r>
        <w:t xml:space="preserve"> </w:t>
      </w:r>
      <w:r>
        <w:rPr>
          <w:rStyle w:val="VerbatimChar"/>
        </w:rPr>
        <w:t xml:space="preserve">~/.tmux.conf</w:t>
      </w:r>
      <w:r>
        <w:t xml:space="preserve"> </w:t>
      </w:r>
      <w:r>
        <w:t xml:space="preserve">is preserved (a backup was created</w:t>
      </w:r>
      <w:r>
        <w:t xml:space="preserve"> </w:t>
      </w:r>
      <w:r>
        <w:t xml:space="preserve">at install time as</w:t>
      </w:r>
      <w:r>
        <w:t xml:space="preserve"> </w:t>
      </w:r>
      <w:r>
        <w:rPr>
          <w:rStyle w:val="VerbatimChar"/>
        </w:rPr>
        <w:t xml:space="preserve">~/.tmux.conf.pre-vasic-digital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Removes the generated files in the project:</w:t>
      </w:r>
      <w:r>
        <w:t xml:space="preserve"> </w:t>
      </w:r>
      <w:r>
        <w:rPr>
          <w:rStyle w:val="VerbatimChar"/>
        </w:rPr>
        <w:t xml:space="preserve">scripts/tmx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scripts/tmx-shell-init.sh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scripts/tmx-state-bin</w:t>
      </w:r>
      <w:r>
        <w:t xml:space="preserve">. All three</w:t>
      </w:r>
      <w:r>
        <w:t xml:space="preserve"> </w:t>
      </w:r>
      <w:r>
        <w:t xml:space="preserve">are produced from tracked templates / source at install time, so</w:t>
      </w:r>
      <w:r>
        <w:t xml:space="preserve"> </w:t>
      </w:r>
      <w:r>
        <w:t xml:space="preserve">removing them is safe — the next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regenerates them.</w:t>
      </w:r>
    </w:p>
    <w:bookmarkStart w:id="28" w:name="also-purge-per-session-last-pwd-state"/>
    <w:p>
      <w:pPr>
        <w:pStyle w:val="Heading3"/>
      </w:pPr>
      <w:r>
        <w:t xml:space="preserve">Also purge per-session last-pwd state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~/.tmx/</w:t>
      </w:r>
      <w:r>
        <w:t xml:space="preserve"> </w:t>
      </w:r>
      <w:r>
        <w:t xml:space="preserve">(the cwd-memory state file) is preserved per</w:t>
      </w:r>
      <w:r>
        <w:t xml:space="preserve"> </w:t>
      </w:r>
      <w:r>
        <w:t xml:space="preserve">§9 zero-risk-data-safety. To also remove it: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scripts/uninstall.sh </w:t>
      </w:r>
      <w:r>
        <w:rPr>
          <w:rStyle w:val="AttributeTok"/>
        </w:rPr>
        <w:t xml:space="preserve">--purge-state</w:t>
      </w:r>
    </w:p>
    <w:bookmarkEnd w:id="28"/>
    <w:bookmarkStart w:id="29" w:name="clean-slate-reinstall-automatic-v1011"/>
    <w:p>
      <w:pPr>
        <w:pStyle w:val="Heading3"/>
      </w:pPr>
      <w:r>
        <w:t xml:space="preserve">Clean-slate reinstall (automatic, v1.0.11+)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bash scripts/setup.sh</w:t>
      </w:r>
      <w:r>
        <w:t xml:space="preserve"> </w:t>
      </w:r>
      <w:r>
        <w:t xml:space="preserve">invocation now runs the uninstall</w:t>
      </w:r>
      <w:r>
        <w:t xml:space="preserve"> </w:t>
      </w:r>
      <w:r>
        <w:t xml:space="preserve">logic SILENTLY as step 0 before re-installing. You no longer need</w:t>
      </w:r>
      <w:r>
        <w:t xml:space="preserve"> </w:t>
      </w:r>
      <w:r>
        <w:t xml:space="preserve">to manually uninstall before upgrading — just run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and</w:t>
      </w:r>
      <w:r>
        <w:t xml:space="preserve"> </w:t>
      </w:r>
      <w:r>
        <w:t xml:space="preserve">the stale generated artefacts (old wrapper, missing init.sh,</w:t>
      </w:r>
      <w:r>
        <w:t xml:space="preserve"> </w:t>
      </w:r>
      <w:r>
        <w:t xml:space="preserve">half-installed rc block) are cleaned first. Operator data under</w:t>
      </w:r>
      <w:r>
        <w:t xml:space="preserve"> </w:t>
      </w:r>
      <w:r>
        <w:rPr>
          <w:rStyle w:val="VerbatimChar"/>
        </w:rPr>
        <w:t xml:space="preserve">~/.tmx/</w:t>
      </w:r>
      <w:r>
        <w:t xml:space="preserve"> </w:t>
      </w:r>
      <w:r>
        <w:t xml:space="preserve">is preserved.</w:t>
      </w:r>
    </w:p>
    <w:bookmarkEnd w:id="29"/>
    <w:bookmarkStart w:id="30" w:name="how-to-verify-the-uninstall-worked"/>
    <w:p>
      <w:pPr>
        <w:pStyle w:val="Heading3"/>
      </w:pPr>
      <w:r>
        <w:t xml:space="preserve">How to verify the uninstall worked</w:t>
      </w:r>
    </w:p>
    <w:p>
      <w:pPr>
        <w:pStyle w:val="SourceCode"/>
      </w:pPr>
      <w:r>
        <w:rPr>
          <w:rStyle w:val="CommentTok"/>
        </w:rPr>
        <w:t xml:space="preserve"># rc snippet block gone: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'─── vasic-digital optimized tmux ─'</w:t>
      </w:r>
      <w:r>
        <w:rPr>
          <w:rStyle w:val="NormalTok"/>
        </w:rPr>
        <w:t xml:space="preserve"> ~/.bashrc ~/.zshrc</w:t>
      </w:r>
      <w:r>
        <w:br/>
      </w:r>
      <w:r>
        <w:rPr>
          <w:rStyle w:val="CommentTok"/>
        </w:rPr>
        <w:t xml:space="preserve"># expect: 0 in each</w:t>
      </w:r>
      <w:r>
        <w:br/>
      </w:r>
      <w:r>
        <w:br/>
      </w:r>
      <w:r>
        <w:rPr>
          <w:rStyle w:val="CommentTok"/>
        </w:rPr>
        <w:t xml:space="preserve"># init file gone: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scripts/tmx-shell-init.sh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 expect: No such file or directory</w:t>
      </w:r>
      <w:r>
        <w:br/>
      </w:r>
      <w:r>
        <w:br/>
      </w:r>
      <w:r>
        <w:rPr>
          <w:rStyle w:val="CommentTok"/>
        </w:rPr>
        <w:t xml:space="preserve"># wrapper gone: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scripts/tmx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 expect: No such file or directory</w:t>
      </w:r>
    </w:p>
    <w:bookmarkEnd w:id="30"/>
    <w:bookmarkEnd w:id="31"/>
    <w:bookmarkStart w:id="32" w:name="Xc3b02563101b321bfc2dd5bfa6529c6fac43696"/>
    <w:p>
      <w:pPr>
        <w:pStyle w:val="Heading2"/>
      </w:pPr>
      <w:r>
        <w:t xml:space="preserve">8. Last verified</w:t>
      </w:r>
    </w:p>
    <w:p>
      <w:pPr>
        <w:pStyle w:val="FirstParagraph"/>
      </w:pPr>
      <w:r>
        <w:t xml:space="preserve">2026-05-22 on:</w:t>
      </w:r>
    </w:p>
    <w:p>
      <w:pPr>
        <w:pStyle w:val="Compact"/>
        <w:numPr>
          <w:ilvl w:val="0"/>
          <w:numId w:val="1007"/>
        </w:numPr>
      </w:pPr>
      <w:r>
        <w:t xml:space="preserve">Darwin arm64, macOS 15.x, bash 3.2 / zsh 5.9, tmux 3.6a, Go 1.22;</w:t>
      </w:r>
    </w:p>
    <w:p>
      <w:pPr>
        <w:pStyle w:val="Compact"/>
        <w:numPr>
          <w:ilvl w:val="0"/>
          <w:numId w:val="1007"/>
        </w:numPr>
      </w:pPr>
      <w:r>
        <w:t xml:space="preserve">ALT Linux 11, kernel 6.12, systemd 258, bash 5.x, tmux 3.6a, Go 1.22.</w:t>
      </w:r>
    </w:p>
    <w:p>
      <w:pPr>
        <w:pStyle w:val="FirstParagraph"/>
      </w:pPr>
      <w:r>
        <w:t xml:space="preserve">Reproducible from a fresh clone via: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--recurse-submodules</w:t>
      </w:r>
      <w:r>
        <w:rPr>
          <w:rStyle w:val="NormalTok"/>
        </w:rPr>
        <w:t xml:space="preserve"> git@github.com:vasic-digital/tmux.git ~/Projects/tmux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~/Projects/tmux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scripts/install_deps.sh   </w:t>
      </w:r>
      <w:r>
        <w:rPr>
          <w:rStyle w:val="CommentTok"/>
        </w:rPr>
        <w:t xml:space="preserve"># Linux only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scripts/setup.sh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scripts/tests/run_all.sh  </w:t>
      </w:r>
      <w:r>
        <w:rPr>
          <w:rStyle w:val="CommentTok"/>
        </w:rPr>
        <w:t xml:space="preserve"># full suite — expect GREEN</w:t>
      </w:r>
    </w:p>
    <w:p>
      <w:pPr>
        <w:pStyle w:val="FirstParagraph"/>
      </w:pPr>
      <w:r>
        <w:t xml:space="preserve">All §11.4.50 deterministic-consistency loops (3 iterations identical</w:t>
      </w:r>
      <w:r>
        <w:t xml:space="preserve"> </w:t>
      </w:r>
      <w:r>
        <w:t xml:space="preserve">evidence-hash) GREEN; all §11.4.81 cross-platform branches GREEN on</w:t>
      </w:r>
      <w:r>
        <w:t xml:space="preserve"> </w:t>
      </w:r>
      <w:r>
        <w:t xml:space="preserve">both platforms; §1.1 paired-mutation harness reports</w:t>
      </w:r>
      <w:r>
        <w:t xml:space="preserve"> </w:t>
      </w:r>
      <w:r>
        <w:rPr>
          <w:rStyle w:val="VerbatimChar"/>
        </w:rPr>
        <w:t xml:space="preserve">caught&gt;0 escaped=0</w:t>
      </w:r>
      <w:r>
        <w:t xml:space="preserve">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../guide/README.md" TargetMode="External" /><Relationship Type="http://schemas.openxmlformats.org/officeDocument/2006/relationships/hyperlink" Id="rId20" Target="../guides/tmx-shell-integration.md" TargetMode="External" /><Relationship Type="http://schemas.openxmlformats.org/officeDocument/2006/relationships/hyperlink" Id="rId22" Target="../guides/tmx-ssh-dispatch.md" TargetMode="External" /><Relationship Type="http://schemas.openxmlformats.org/officeDocument/2006/relationships/hyperlink" Id="rId21" Target="../guides/tmx-stat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../guide/README.md" TargetMode="External" /><Relationship Type="http://schemas.openxmlformats.org/officeDocument/2006/relationships/hyperlink" Id="rId20" Target="../guides/tmx-shell-integration.md" TargetMode="External" /><Relationship Type="http://schemas.openxmlformats.org/officeDocument/2006/relationships/hyperlink" Id="rId22" Target="../guides/tmx-ssh-dispatch.md" TargetMode="External" /><Relationship Type="http://schemas.openxmlformats.org/officeDocument/2006/relationships/hyperlink" Id="rId21" Target="../guides/tmx-stat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tmx-shell-integration</dc:title>
  <dc:creator/>
  <cp:keywords/>
  <dcterms:created xsi:type="dcterms:W3CDTF">2026-09-01T16:12:32Z</dcterms:created>
  <dcterms:modified xsi:type="dcterms:W3CDTF">2026-09-01T16:12:32Z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