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03_runtime_isolation</w:t>
      </w:r>
    </w:p>
    <w:bookmarkStart w:id="31" w:name="X989e6206da45e6bb995599b0b0171073d710848"/>
    <w:p>
      <w:pPr>
        <w:pStyle w:val="Heading1"/>
      </w:pPr>
      <w:r>
        <w:t xml:space="preserve">§03 — Runtime Isolation on Termux</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2026-05-22T07:20:02Z</w:t>
      </w:r>
      <w:r>
        <w:t xml:space="preserve"> </w:t>
      </w:r>
      <w:r>
        <w:rPr>
          <w:b/>
          <w:bCs/>
        </w:rPr>
        <w:t xml:space="preserve">Authority:</w:t>
      </w:r>
      <w:r>
        <w:t xml:space="preserve"> </w:t>
      </w:r>
      <w:r>
        <w:t xml:space="preserve">vasic-digital tmux project (research-only)</w:t>
      </w:r>
      <w:r>
        <w:t xml:space="preserve"> </w:t>
      </w:r>
      <w:r>
        <w:rPr>
          <w:b/>
          <w:bCs/>
        </w:rPr>
        <w:t xml:space="preserve">Maintainer:</w:t>
      </w:r>
      <w:r>
        <w:t xml:space="preserve"> </w:t>
      </w:r>
      <w:r>
        <w:t xml:space="preserve">milosvasic</w:t>
      </w:r>
      <w:r>
        <w:t xml:space="preserve"> </w:t>
      </w:r>
      <w:r>
        <w:rPr>
          <w:b/>
          <w:bCs/>
        </w:rPr>
        <w:t xml:space="preserve">Scope:</w:t>
      </w:r>
      <w:r>
        <w:t xml:space="preserve"> </w:t>
      </w:r>
      <w:r>
        <w:t xml:space="preserve">What replaces</w:t>
      </w:r>
      <w:r>
        <w:t xml:space="preserve"> </w:t>
      </w:r>
      <w:r>
        <w:rPr>
          <w:rStyle w:val="VerbatimChar"/>
        </w:rPr>
        <w:t xml:space="preserve">systemd-run --user --scope</w:t>
      </w:r>
      <w:r>
        <w:t xml:space="preserve"> </w:t>
      </w:r>
      <w:r>
        <w:t xml:space="preserve">on Termux — the central engineering question for the port</w:t>
      </w:r>
    </w:p>
    <w:p>
      <w:r>
        <w:pict>
          <v:rect style="width:0;height:1.5pt" o:hralign="center" o:hrstd="t" o:hr="t"/>
        </w:pict>
      </w:r>
    </w:p>
    <w:bookmarkStart w:id="9" w:name="Xb23681a1f8a12e8fe447f23cae6e865ded215d8"/>
    <w:p>
      <w:pPr>
        <w:pStyle w:val="Heading2"/>
      </w:pPr>
      <w:r>
        <w:t xml:space="preserve">1. The problem</w:t>
      </w:r>
    </w:p>
    <w:p>
      <w:pPr>
        <w:pStyle w:val="FirstParagraph"/>
      </w:pPr>
      <w:r>
        <w:t xml:space="preserve">Today the</w:t>
      </w:r>
      <w:r>
        <w:t xml:space="preserve"> </w:t>
      </w:r>
      <w:r>
        <w:rPr>
          <w:rStyle w:val="VerbatimChar"/>
        </w:rPr>
        <w:t xml:space="preserve">tmx</w:t>
      </w:r>
      <w:r>
        <w:t xml:space="preserve"> </w:t>
      </w:r>
      <w:r>
        <w:t xml:space="preserve">wrapper enforces per-session resource isolation with two backends, dispatched on</w:t>
      </w:r>
      <w:r>
        <w:t xml:space="preserve"> </w:t>
      </w:r>
      <w:r>
        <w:rPr>
          <w:rStyle w:val="VerbatimChar"/>
        </w:rPr>
        <w:t xml:space="preserve">uname -s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Mechanism</w:t>
            </w:r>
          </w:p>
        </w:tc>
        <w:tc>
          <w:tcPr/>
          <w:p>
            <w:pPr>
              <w:pStyle w:val="Compact"/>
            </w:pPr>
            <w:r>
              <w:t xml:space="preserve">Caps enforced</w:t>
            </w:r>
          </w:p>
        </w:tc>
      </w:tr>
      <w:tr>
        <w:tc>
          <w:tcPr/>
          <w:p>
            <w:pPr>
              <w:pStyle w:val="Compact"/>
            </w:pPr>
            <w:r>
              <w:t xml:space="preserve">Linux</w:t>
            </w:r>
          </w:p>
        </w:tc>
        <w:tc>
          <w:tcPr/>
          <w:p>
            <w:pPr>
              <w:pStyle w:val="Compact"/>
            </w:pPr>
            <w:r>
              <w:rPr>
                <w:rStyle w:val="VerbatimChar"/>
              </w:rPr>
              <w:t xml:space="preserve">systemd-run --user --scope --unit=tmx-NAME.scope -p MemoryMax=… -p CPUQuota=… -p TasksMax=…</w:t>
            </w:r>
          </w:p>
        </w:tc>
        <w:tc>
          <w:tcPr/>
          <w:p>
            <w:pPr>
              <w:pStyle w:val="Compact"/>
            </w:pPr>
            <w:r>
              <w:t xml:space="preserve">RAM (MemoryMax), CPU% (CPUQuota), task count (TasksMax), kernel-enforced via cgroup-v2 controllers</w:t>
            </w:r>
          </w:p>
        </w:tc>
      </w:tr>
      <w:tr>
        <w:tc>
          <w:tcPr/>
          <w:p>
            <w:pPr>
              <w:pStyle w:val="Compact"/>
            </w:pPr>
            <w:r>
              <w:t xml:space="preserve">macOS</w:t>
            </w:r>
          </w:p>
        </w:tc>
        <w:tc>
          <w:tcPr/>
          <w:p>
            <w:pPr>
              <w:pStyle w:val="Compact"/>
            </w:pPr>
            <w:r>
              <w:rPr>
                <w:rStyle w:val="VerbatimChar"/>
              </w:rPr>
              <w:t xml:space="preserve">tmx-rlimit-wrapper.sh</w:t>
            </w:r>
            <w:r>
              <w:t xml:space="preserve"> </w:t>
            </w:r>
            <w:r>
              <w:t xml:space="preserve">setting</w:t>
            </w:r>
            <w:r>
              <w:t xml:space="preserve"> </w:t>
            </w:r>
            <w:r>
              <w:rPr>
                <w:rStyle w:val="VerbatimChar"/>
              </w:rPr>
              <w:t xml:space="preserve">RLIMIT_CPU</w:t>
            </w:r>
            <w:r>
              <w:t xml:space="preserve"> </w:t>
            </w:r>
            <w:r>
              <w:t xml:space="preserve">+</w:t>
            </w:r>
            <w:r>
              <w:t xml:space="preserve"> </w:t>
            </w:r>
            <w:r>
              <w:rPr>
                <w:rStyle w:val="VerbatimChar"/>
              </w:rPr>
              <w:t xml:space="preserve">RLIMIT_NPROC</w:t>
            </w:r>
          </w:p>
        </w:tc>
        <w:tc>
          <w:tcPr/>
          <w:p>
            <w:pPr>
              <w:pStyle w:val="Compact"/>
            </w:pPr>
            <w:r>
              <w:t xml:space="preserve">CPU seconds + per-user process count, kernel-enforced via XNU's POSIX setrlimit.</w:t>
            </w:r>
            <w:r>
              <w:t xml:space="preserve"> </w:t>
            </w:r>
            <w:r>
              <w:rPr>
                <w:b/>
                <w:bCs/>
              </w:rPr>
              <w:t xml:space="preserve">Honest gap:</w:t>
            </w:r>
            <w:r>
              <w:t xml:space="preserve"> </w:t>
            </w:r>
            <w:r>
              <w:rPr>
                <w:rStyle w:val="VerbatimChar"/>
              </w:rPr>
              <w:t xml:space="preserve">RLIMIT_AS</w:t>
            </w:r>
            <w:r>
              <w:t xml:space="preserve"> </w:t>
            </w:r>
            <w:r>
              <w:t xml:space="preserve">is NOT enforced for unprivileged processes on XNU.</w:t>
            </w:r>
          </w:p>
        </w:tc>
      </w:tr>
    </w:tbl>
    <w:p>
      <w:pPr>
        <w:pStyle w:val="BodyText"/>
      </w:pPr>
      <w:r>
        <w:rPr>
          <w:b/>
          <w:bCs/>
        </w:rPr>
        <w:t xml:space="preserve">Neither mechanism is available on Termux.</w:t>
      </w:r>
    </w:p>
    <w:p>
      <w:pPr>
        <w:pStyle w:val="Compact"/>
        <w:numPr>
          <w:ilvl w:val="0"/>
          <w:numId w:val="1001"/>
        </w:numPr>
      </w:pPr>
      <w:r>
        <w:rPr>
          <w:rStyle w:val="VerbatimChar"/>
        </w:rPr>
        <w:t xml:space="preserve">systemd-run</w:t>
      </w:r>
      <w:r>
        <w:t xml:space="preserve">: there is no systemd on Android. There is no</w:t>
      </w:r>
      <w:r>
        <w:t xml:space="preserve"> </w:t>
      </w:r>
      <w:r>
        <w:rPr>
          <w:rStyle w:val="VerbatimChar"/>
        </w:rPr>
        <w:t xml:space="preserve">--user</w:t>
      </w:r>
      <w:r>
        <w:t xml:space="preserve"> </w:t>
      </w:r>
      <w:r>
        <w:t xml:space="preserve">instance. The user installs Termux, gets bash, gets no init manager. (Sources: Termux discussion #17585; LWN Termux article — see §01 sources.)</w:t>
      </w:r>
    </w:p>
    <w:p>
      <w:pPr>
        <w:pStyle w:val="Compact"/>
        <w:numPr>
          <w:ilvl w:val="0"/>
          <w:numId w:val="1001"/>
        </w:numPr>
      </w:pPr>
      <w:r>
        <w:t xml:space="preserve">macOS branch: relies on</w:t>
      </w:r>
      <w:r>
        <w:t xml:space="preserve"> </w:t>
      </w:r>
      <w:r>
        <w:rPr>
          <w:rStyle w:val="VerbatimChar"/>
        </w:rPr>
        <w:t xml:space="preserve">tmx-rlimit-wrapper.sh</w:t>
      </w:r>
      <w:r>
        <w:t xml:space="preserve"> </w:t>
      </w:r>
      <w:r>
        <w:t xml:space="preserve">which is a Mach-O binary. We can rebuild it for Android-arm64; the rlimit syscalls themselves work (see §2). But the WRAPPER as compiled is macOS-only.</w:t>
      </w:r>
    </w:p>
    <w:bookmarkEnd w:id="9"/>
    <w:bookmarkStart w:id="19" w:name="X6412db8b1aa902a731e8f7654704be077ccff0b"/>
    <w:p>
      <w:pPr>
        <w:pStyle w:val="Heading2"/>
      </w:pPr>
      <w:r>
        <w:t xml:space="preserve">2. What CAN we use on Termux</w:t>
      </w:r>
    </w:p>
    <w:p>
      <w:pPr>
        <w:pStyle w:val="FirstParagraph"/>
      </w:pPr>
      <w:r>
        <w:t xml:space="preserve">Four candidates, in order of likely viability:</w:t>
      </w:r>
    </w:p>
    <w:bookmarkStart w:id="12" w:name="X0e5ba0ec40a3574b1105c61c2a920467e02d912"/>
    <w:p>
      <w:pPr>
        <w:pStyle w:val="Heading3"/>
      </w:pPr>
      <w:r>
        <w:t xml:space="preserve">2.1</w:t>
      </w:r>
      <w:r>
        <w:t xml:space="preserve"> </w:t>
      </w:r>
      <w:r>
        <w:rPr>
          <w:rStyle w:val="VerbatimChar"/>
        </w:rPr>
        <w:t xml:space="preserve">setrlimit(2)</w:t>
      </w:r>
      <w:r>
        <w:t xml:space="preserve"> </w:t>
      </w:r>
      <w:r>
        <w:t xml:space="preserve">directly — RECOMMENDED PRIMARY</w:t>
      </w:r>
    </w:p>
    <w:p>
      <w:pPr>
        <w:pStyle w:val="FirstParagraph"/>
      </w:pPr>
      <w:r>
        <w:t xml:space="preserve">The kernel under Android is Linux. The bionic libc exposes</w:t>
      </w:r>
      <w:r>
        <w:t xml:space="preserve"> </w:t>
      </w:r>
      <w:r>
        <w:rPr>
          <w:rStyle w:val="VerbatimChar"/>
        </w:rPr>
        <w:t xml:space="preserve">setrlimit</w:t>
      </w:r>
      <w:r>
        <w:t xml:space="preserve"> </w:t>
      </w:r>
      <w:r>
        <w:t xml:space="preserve">/</w:t>
      </w:r>
      <w:r>
        <w:t xml:space="preserve"> </w:t>
      </w:r>
      <w:r>
        <w:rPr>
          <w:rStyle w:val="VerbatimChar"/>
        </w:rPr>
        <w:t xml:space="preserve">getrlimit</w:t>
      </w:r>
      <w:r>
        <w:t xml:space="preserve"> </w:t>
      </w:r>
      <w:r>
        <w:t xml:space="preserve">and</w:t>
      </w:r>
      <w:r>
        <w:t xml:space="preserve"> </w:t>
      </w:r>
      <w:r>
        <w:rPr>
          <w:rStyle w:val="VerbatimChar"/>
        </w:rPr>
        <w:t xml:space="preserve">prlimit</w:t>
      </w:r>
      <w:r>
        <w:t xml:space="preserve"> </w:t>
      </w:r>
      <w:r>
        <w:t xml:space="preserve">(the latter on 64-bit only — see Termux's</w:t>
      </w:r>
      <w:r>
        <w:t xml:space="preserve"> </w:t>
      </w:r>
      <w:r>
        <w:rPr>
          <w:rStyle w:val="VerbatimChar"/>
        </w:rPr>
        <w:t xml:space="preserve">util-linux/build.sh</w:t>
      </w:r>
      <w:r>
        <w:t xml:space="preserve"> </w:t>
      </w:r>
      <w:r>
        <w:t xml:space="preserve">which gates the prlimit feature on 64-bit). Source:</w:t>
      </w:r>
      <w:r>
        <w:t xml:space="preserve"> </w:t>
      </w:r>
      <w:hyperlink r:id="rId10">
        <w:r>
          <w:rPr>
            <w:rStyle w:val="Hyperlink"/>
          </w:rPr>
          <w:t xml:space="preserve">https://android.googlesource.com/platform/bionic/+/HEAD/docs/status.md</w:t>
        </w:r>
      </w:hyperlink>
      <w:r>
        <w:t xml:space="preserve"> </w:t>
      </w:r>
      <w:r>
        <w:t xml:space="preserve">+</w:t>
      </w:r>
      <w:r>
        <w:t xml:space="preserve"> </w:t>
      </w:r>
      <w:hyperlink r:id="rId11">
        <w:r>
          <w:rPr>
            <w:rStyle w:val="Hyperlink"/>
          </w:rPr>
          <w:t xml:space="preserve">https://github.com/termux/termux-packages/blob/master/packages/util-linux/build.sh</w:t>
        </w:r>
      </w:hyperlink>
      <w:r>
        <w:t xml:space="preserve">.</w:t>
      </w:r>
    </w:p>
    <w:p>
      <w:pPr>
        <w:pStyle w:val="BodyText"/>
      </w:pPr>
      <w:r>
        <w:t xml:space="preserve">The bionic source tree carries architecture-specific shim files (</w:t>
      </w:r>
      <w:r>
        <w:rPr>
          <w:rStyle w:val="VerbatimChar"/>
        </w:rPr>
        <w:t xml:space="preserve">libc/arch-arm/syscalls/setrlimit.S</w:t>
      </w:r>
      <w:r>
        <w:t xml:space="preserve">,</w:t>
      </w:r>
      <w:r>
        <w:t xml:space="preserve"> </w:t>
      </w:r>
      <w:r>
        <w:rPr>
          <w:rStyle w:val="VerbatimChar"/>
        </w:rPr>
        <w:t xml:space="preserve">libc/arch-mips/syscalls/setrlimit.S</w:t>
      </w:r>
      <w:r>
        <w:t xml:space="preserve">, etc.) confirming first-class support since the earliest Android revisions.</w:t>
      </w:r>
    </w:p>
    <w:p>
      <w:pPr>
        <w:pStyle w:val="BodyText"/>
      </w:pPr>
      <w:r>
        <w:t xml:space="preserve">Confirmed-portable resource limits on Termux: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Limit</w:t>
            </w:r>
          </w:p>
        </w:tc>
        <w:tc>
          <w:tcPr/>
          <w:p>
            <w:pPr>
              <w:pStyle w:val="Compact"/>
            </w:pPr>
            <w:r>
              <w:t xml:space="preserve">Linux semantics</w:t>
            </w:r>
          </w:p>
        </w:tc>
        <w:tc>
          <w:tcPr/>
          <w:p>
            <w:pPr>
              <w:pStyle w:val="Compact"/>
            </w:pPr>
            <w:r>
              <w:t xml:space="preserve">Termux availability</w:t>
            </w:r>
          </w:p>
        </w:tc>
      </w:tr>
      <w:tr>
        <w:tc>
          <w:tcPr/>
          <w:p>
            <w:pPr>
              <w:pStyle w:val="Compact"/>
            </w:pPr>
            <w:r>
              <w:rPr>
                <w:rStyle w:val="VerbatimChar"/>
              </w:rPr>
              <w:t xml:space="preserve">RLIMIT_AS</w:t>
            </w:r>
            <w:r>
              <w:t xml:space="preserve"> </w:t>
            </w:r>
            <w:r>
              <w:t xml:space="preserve">(max virtual address space)</w:t>
            </w:r>
          </w:p>
        </w:tc>
        <w:tc>
          <w:tcPr/>
          <w:p>
            <w:pPr>
              <w:pStyle w:val="Compact"/>
            </w:pPr>
            <w:r>
              <w:t xml:space="preserve">enforced by kernel</w:t>
            </w:r>
          </w:p>
        </w:tc>
        <w:tc>
          <w:tcPr/>
          <w:p>
            <w:pPr>
              <w:pStyle w:val="Compact"/>
            </w:pPr>
            <w:r>
              <w:rPr>
                <w:b/>
                <w:bCs/>
              </w:rPr>
              <w:t xml:space="preserve">enforced</w:t>
            </w:r>
            <w:r>
              <w:t xml:space="preserve"> </w:t>
            </w:r>
            <w:r>
              <w:t xml:space="preserve">— Linux kernel underneath, same</w:t>
            </w:r>
            <w:r>
              <w:t xml:space="preserve"> </w:t>
            </w:r>
            <w:r>
              <w:rPr>
                <w:rStyle w:val="VerbatimChar"/>
              </w:rPr>
              <w:t xml:space="preserve">do_anonymous_page</w:t>
            </w:r>
            <w:r>
              <w:t xml:space="preserve"> </w:t>
            </w:r>
            <w:r>
              <w:t xml:space="preserve">/</w:t>
            </w:r>
            <w:r>
              <w:t xml:space="preserve"> </w:t>
            </w:r>
            <w:r>
              <w:rPr>
                <w:rStyle w:val="VerbatimChar"/>
              </w:rPr>
              <w:t xml:space="preserve">mmap</w:t>
            </w:r>
            <w:r>
              <w:t xml:space="preserve"> </w:t>
            </w:r>
            <w:r>
              <w:t xml:space="preserve">checks</w:t>
            </w:r>
          </w:p>
        </w:tc>
      </w:tr>
      <w:tr>
        <w:tc>
          <w:tcPr/>
          <w:p>
            <w:pPr>
              <w:pStyle w:val="Compact"/>
            </w:pPr>
            <w:r>
              <w:rPr>
                <w:rStyle w:val="VerbatimChar"/>
              </w:rPr>
              <w:t xml:space="preserve">RLIMIT_CPU</w:t>
            </w:r>
            <w:r>
              <w:t xml:space="preserve"> </w:t>
            </w:r>
            <w:r>
              <w:t xml:space="preserve">(CPU seconds;</w:t>
            </w:r>
            <w:r>
              <w:t xml:space="preserve"> </w:t>
            </w:r>
            <w:r>
              <w:rPr>
                <w:rStyle w:val="VerbatimChar"/>
              </w:rPr>
              <w:t xml:space="preserve">SIGXCPU</w:t>
            </w:r>
            <w:r>
              <w:t xml:space="preserve"> </w:t>
            </w:r>
            <w:r>
              <w:t xml:space="preserve">→</w:t>
            </w:r>
            <w:r>
              <w:t xml:space="preserve"> </w:t>
            </w:r>
            <w:r>
              <w:rPr>
                <w:rStyle w:val="VerbatimChar"/>
              </w:rPr>
              <w:t xml:space="preserve">SIGKILL</w:t>
            </w:r>
            <w:r>
              <w:t xml:space="preserve">)</w:t>
            </w:r>
          </w:p>
        </w:tc>
        <w:tc>
          <w:tcPr/>
          <w:p>
            <w:pPr>
              <w:pStyle w:val="Compact"/>
            </w:pPr>
            <w:r>
              <w:t xml:space="preserve">enforced by kernel</w:t>
            </w:r>
          </w:p>
        </w:tc>
        <w:tc>
          <w:tcPr/>
          <w:p>
            <w:pPr>
              <w:pStyle w:val="Compact"/>
            </w:pPr>
            <w:r>
              <w:rPr>
                <w:b/>
                <w:bCs/>
              </w:rPr>
              <w:t xml:space="preserve">enforced</w:t>
            </w:r>
            <w:r>
              <w:t xml:space="preserve"> </w:t>
            </w:r>
            <w:r>
              <w:t xml:space="preserve">— kernel timer interrupt path is identical</w:t>
            </w:r>
          </w:p>
        </w:tc>
      </w:tr>
      <w:tr>
        <w:tc>
          <w:tcPr/>
          <w:p>
            <w:pPr>
              <w:pStyle w:val="Compact"/>
            </w:pPr>
            <w:r>
              <w:rPr>
                <w:rStyle w:val="VerbatimChar"/>
              </w:rPr>
              <w:t xml:space="preserve">RLIMIT_NPROC</w:t>
            </w:r>
            <w:r>
              <w:t xml:space="preserve"> </w:t>
            </w:r>
            <w:r>
              <w:t xml:space="preserve">(per-real-UID process count)</w:t>
            </w:r>
          </w:p>
        </w:tc>
        <w:tc>
          <w:tcPr/>
          <w:p>
            <w:pPr>
              <w:pStyle w:val="Compact"/>
            </w:pPr>
            <w:r>
              <w:t xml:space="preserve">enforced by kernel at</w:t>
            </w:r>
            <w:r>
              <w:t xml:space="preserve"> </w:t>
            </w:r>
            <w:r>
              <w:rPr>
                <w:rStyle w:val="VerbatimChar"/>
              </w:rPr>
              <w:t xml:space="preserve">fork(2)</w:t>
            </w:r>
          </w:p>
        </w:tc>
        <w:tc>
          <w:tcPr/>
          <w:p>
            <w:pPr>
              <w:pStyle w:val="Compact"/>
            </w:pPr>
            <w:r>
              <w:rPr>
                <w:b/>
                <w:bCs/>
              </w:rPr>
              <w:t xml:space="preserve">enforced</w:t>
            </w:r>
            <w:r>
              <w:t xml:space="preserve"> </w:t>
            </w:r>
            <w:r>
              <w:t xml:space="preserve">for the Termux UID — but see §4 caveat below</w:t>
            </w:r>
          </w:p>
        </w:tc>
      </w:tr>
      <w:tr>
        <w:tc>
          <w:tcPr/>
          <w:p>
            <w:pPr>
              <w:pStyle w:val="Compact"/>
            </w:pPr>
            <w:r>
              <w:rPr>
                <w:rStyle w:val="VerbatimChar"/>
              </w:rPr>
              <w:t xml:space="preserve">RLIMIT_NOFILE</w:t>
            </w:r>
            <w:r>
              <w:t xml:space="preserve"> </w:t>
            </w:r>
            <w:r>
              <w:t xml:space="preserve">(open file descriptors)</w:t>
            </w:r>
          </w:p>
        </w:tc>
        <w:tc>
          <w:tcPr/>
          <w:p>
            <w:pPr>
              <w:pStyle w:val="Compact"/>
            </w:pPr>
            <w:r>
              <w:t xml:space="preserve">enforced</w:t>
            </w:r>
          </w:p>
        </w:tc>
        <w:tc>
          <w:tcPr/>
          <w:p>
            <w:pPr>
              <w:pStyle w:val="Compact"/>
            </w:pPr>
            <w:r>
              <w:rPr>
                <w:b/>
                <w:bCs/>
              </w:rPr>
              <w:t xml:space="preserve">enforced</w:t>
            </w:r>
          </w:p>
        </w:tc>
      </w:tr>
      <w:tr>
        <w:tc>
          <w:tcPr/>
          <w:p>
            <w:pPr>
              <w:pStyle w:val="Compact"/>
            </w:pPr>
            <w:r>
              <w:rPr>
                <w:rStyle w:val="VerbatimChar"/>
              </w:rPr>
              <w:t xml:space="preserve">RLIMIT_CORE</w:t>
            </w:r>
            <w:r>
              <w:t xml:space="preserve"> </w:t>
            </w:r>
            <w:r>
              <w:t xml:space="preserve">(core file size)</w:t>
            </w:r>
          </w:p>
        </w:tc>
        <w:tc>
          <w:tcPr/>
          <w:p>
            <w:pPr>
              <w:pStyle w:val="Compact"/>
            </w:pPr>
            <w:r>
              <w:t xml:space="preserve">enforced</w:t>
            </w:r>
          </w:p>
        </w:tc>
        <w:tc>
          <w:tcPr/>
          <w:p>
            <w:pPr>
              <w:pStyle w:val="Compact"/>
            </w:pPr>
            <w:r>
              <w:t xml:space="preserve">enforced but core dumps usually disabled on Android</w:t>
            </w:r>
          </w:p>
        </w:tc>
      </w:tr>
      <w:tr>
        <w:tc>
          <w:tcPr/>
          <w:p>
            <w:pPr>
              <w:pStyle w:val="Compact"/>
            </w:pPr>
            <w:r>
              <w:rPr>
                <w:rStyle w:val="VerbatimChar"/>
              </w:rPr>
              <w:t xml:space="preserve">RLIMIT_FSIZE</w:t>
            </w:r>
            <w:r>
              <w:t xml:space="preserve"> </w:t>
            </w:r>
            <w:r>
              <w:t xml:space="preserve">(max file size)</w:t>
            </w:r>
          </w:p>
        </w:tc>
        <w:tc>
          <w:tcPr/>
          <w:p>
            <w:pPr>
              <w:pStyle w:val="Compact"/>
            </w:pPr>
            <w:r>
              <w:t xml:space="preserve">enforced</w:t>
            </w:r>
          </w:p>
        </w:tc>
        <w:tc>
          <w:tcPr/>
          <w:p>
            <w:pPr>
              <w:pStyle w:val="Compact"/>
            </w:pPr>
            <w:r>
              <w:t xml:space="preserve">enforced</w:t>
            </w:r>
          </w:p>
        </w:tc>
      </w:tr>
      <w:tr>
        <w:tc>
          <w:tcPr/>
          <w:p>
            <w:pPr>
              <w:pStyle w:val="Compact"/>
            </w:pPr>
            <w:r>
              <w:rPr>
                <w:rStyle w:val="VerbatimChar"/>
              </w:rPr>
              <w:t xml:space="preserve">RLIMIT_STACK</w:t>
            </w:r>
            <w:r>
              <w:t xml:space="preserve"> </w:t>
            </w:r>
            <w:r>
              <w:t xml:space="preserve">(stack size)</w:t>
            </w:r>
          </w:p>
        </w:tc>
        <w:tc>
          <w:tcPr/>
          <w:p>
            <w:pPr>
              <w:pStyle w:val="Compact"/>
            </w:pPr>
            <w:r>
              <w:t xml:space="preserve">enforced</w:t>
            </w:r>
          </w:p>
        </w:tc>
        <w:tc>
          <w:tcPr/>
          <w:p>
            <w:pPr>
              <w:pStyle w:val="Compact"/>
            </w:pPr>
            <w:r>
              <w:t xml:space="preserve">enforced</w:t>
            </w:r>
          </w:p>
        </w:tc>
      </w:tr>
    </w:tbl>
    <w:p>
      <w:pPr>
        <w:pStyle w:val="BodyText"/>
      </w:pPr>
      <w:r>
        <w:t xml:space="preserve">Compared to macOS's gap (</w:t>
      </w:r>
      <w:r>
        <w:rPr>
          <w:rStyle w:val="VerbatimChar"/>
        </w:rPr>
        <w:t xml:space="preserve">RLIMIT_AS</w:t>
      </w:r>
      <w:r>
        <w:t xml:space="preserve"> </w:t>
      </w:r>
      <w:r>
        <w:t xml:space="preserve">not honoured by XNU), Termux is STRICTLY BETTER for our needs: we actually get memory address-space ceilings the kernel enforces. This is a small win for the port.</w:t>
      </w:r>
    </w:p>
    <w:p>
      <w:pPr>
        <w:pStyle w:val="BodyText"/>
      </w:pPr>
      <w:r>
        <w:t xml:space="preserve">The macOS</w:t>
      </w:r>
      <w:r>
        <w:t xml:space="preserve"> </w:t>
      </w:r>
      <w:r>
        <w:rPr>
          <w:rStyle w:val="VerbatimChar"/>
        </w:rPr>
        <w:t xml:space="preserve">tmx-rlimit-wrapper.sh</w:t>
      </w:r>
      <w:r>
        <w:t xml:space="preserve"> </w:t>
      </w:r>
      <w:r>
        <w:t xml:space="preserve">design ports directly: the script calls</w:t>
      </w:r>
      <w:r>
        <w:t xml:space="preserve"> </w:t>
      </w:r>
      <w:r>
        <w:rPr>
          <w:rStyle w:val="VerbatimChar"/>
        </w:rPr>
        <w:t xml:space="preserve">ulimit -v $MEM_KB; ulimit -t $CPU_SEC; ulimit -u $PROC_MAX; exec "$@"</w:t>
      </w:r>
      <w:r>
        <w:t xml:space="preserve">. Termux's bash supports</w:t>
      </w:r>
      <w:r>
        <w:t xml:space="preserve"> </w:t>
      </w:r>
      <w:r>
        <w:rPr>
          <w:rStyle w:val="VerbatimChar"/>
        </w:rPr>
        <w:t xml:space="preserve">ulimit -v</w:t>
      </w:r>
      <w:r>
        <w:t xml:space="preserve"> </w:t>
      </w:r>
      <w:r>
        <w:t xml:space="preserve">(</w:t>
      </w:r>
      <w:r>
        <w:rPr>
          <w:rStyle w:val="VerbatimChar"/>
        </w:rPr>
        <w:t xml:space="preserve">RLIMIT_AS</w:t>
      </w:r>
      <w:r>
        <w:t xml:space="preserve">),</w:t>
      </w:r>
      <w:r>
        <w:t xml:space="preserve"> </w:t>
      </w:r>
      <w:r>
        <w:rPr>
          <w:rStyle w:val="VerbatimChar"/>
        </w:rPr>
        <w:t xml:space="preserve">-t</w:t>
      </w:r>
      <w:r>
        <w:t xml:space="preserve"> </w:t>
      </w:r>
      <w:r>
        <w:t xml:space="preserve">(</w:t>
      </w:r>
      <w:r>
        <w:rPr>
          <w:rStyle w:val="VerbatimChar"/>
        </w:rPr>
        <w:t xml:space="preserve">RLIMIT_CPU</w:t>
      </w:r>
      <w:r>
        <w:t xml:space="preserve">),</w:t>
      </w:r>
      <w:r>
        <w:t xml:space="preserve"> </w:t>
      </w:r>
      <w:r>
        <w:rPr>
          <w:rStyle w:val="VerbatimChar"/>
        </w:rPr>
        <w:t xml:space="preserve">-u</w:t>
      </w:r>
      <w:r>
        <w:t xml:space="preserve"> </w:t>
      </w:r>
      <w:r>
        <w:t xml:space="preserve">(</w:t>
      </w:r>
      <w:r>
        <w:rPr>
          <w:rStyle w:val="VerbatimChar"/>
        </w:rPr>
        <w:t xml:space="preserve">RLIMIT_NPROC</w:t>
      </w:r>
      <w:r>
        <w:t xml:space="preserve">). No code changes beyond the OS detection.</w:t>
      </w:r>
    </w:p>
    <w:bookmarkEnd w:id="12"/>
    <w:bookmarkStart w:id="13" w:name="X52a0247b9153dfe9eb8ccfdd6302d9345f6f602"/>
    <w:p>
      <w:pPr>
        <w:pStyle w:val="Heading3"/>
      </w:pPr>
      <w:r>
        <w:t xml:space="preserve">2.2</w:t>
      </w:r>
      <w:r>
        <w:t xml:space="preserve"> </w:t>
      </w:r>
      <w:r>
        <w:rPr>
          <w:rStyle w:val="VerbatimChar"/>
        </w:rPr>
        <w:t xml:space="preserve">prlimit(1)</w:t>
      </w:r>
      <w:r>
        <w:t xml:space="preserve"> </w:t>
      </w:r>
      <w:r>
        <w:t xml:space="preserve">via the</w:t>
      </w:r>
      <w:r>
        <w:t xml:space="preserve"> </w:t>
      </w:r>
      <w:r>
        <w:rPr>
          <w:rStyle w:val="VerbatimChar"/>
        </w:rPr>
        <w:t xml:space="preserve">util-linux</w:t>
      </w:r>
      <w:r>
        <w:t xml:space="preserve"> </w:t>
      </w:r>
      <w:r>
        <w:t xml:space="preserve">package</w:t>
      </w:r>
    </w:p>
    <w:p>
      <w:pPr>
        <w:pStyle w:val="FirstParagraph"/>
      </w:pPr>
      <w:r>
        <w:t xml:space="preserve">From</w:t>
      </w:r>
      <w:r>
        <w:t xml:space="preserve"> </w:t>
      </w:r>
      <w:r>
        <w:rPr>
          <w:rStyle w:val="VerbatimChar"/>
        </w:rPr>
        <w:t xml:space="preserve">pkg install util-linux</w:t>
      </w:r>
      <w:r>
        <w:t xml:space="preserve"> </w:t>
      </w:r>
      <w:r>
        <w:t xml:space="preserve">(on 64-bit Termux).</w:t>
      </w:r>
      <w:r>
        <w:t xml:space="preserve"> </w:t>
      </w:r>
      <w:r>
        <w:rPr>
          <w:rStyle w:val="VerbatimChar"/>
        </w:rPr>
        <w:t xml:space="preserve">prlimit</w:t>
      </w:r>
      <w:r>
        <w:t xml:space="preserve"> </w:t>
      </w:r>
      <w:r>
        <w:t xml:space="preserve">lets us SET limits on an already-running process — useful if we want to defer cap application until after the tmux server forks. The macOS wrapper sets limits BEFORE exec so we don't need this, but it's good to know</w:t>
      </w:r>
      <w:r>
        <w:t xml:space="preserve"> </w:t>
      </w:r>
      <w:r>
        <w:rPr>
          <w:rStyle w:val="VerbatimChar"/>
        </w:rPr>
        <w:t xml:space="preserve">prlimit</w:t>
      </w:r>
      <w:r>
        <w:t xml:space="preserve"> </w:t>
      </w:r>
      <w:r>
        <w:t xml:space="preserve">is on the table.</w:t>
      </w:r>
    </w:p>
    <w:p>
      <w:pPr>
        <w:pStyle w:val="BodyText"/>
      </w:pPr>
      <w:r>
        <w:t xml:space="preserve">Source:</w:t>
      </w:r>
      <w:r>
        <w:t xml:space="preserve"> </w:t>
      </w:r>
      <w:hyperlink r:id="rId11">
        <w:r>
          <w:rPr>
            <w:rStyle w:val="Hyperlink"/>
          </w:rPr>
          <w:t xml:space="preserve">https://github.com/termux/termux-packages/blob/master/packages/util-linux/build.sh</w:t>
        </w:r>
      </w:hyperlink>
      <w:r>
        <w:t xml:space="preserve"> </w:t>
      </w:r>
      <w:r>
        <w:t xml:space="preserve">— line:</w:t>
      </w:r>
      <w:r>
        <w:t xml:space="preserve"> </w:t>
      </w:r>
      <w:r>
        <w:rPr>
          <w:rStyle w:val="VerbatimChar"/>
        </w:rPr>
        <w:t xml:space="preserve">ac_cv_func_prlimit=yes</w:t>
      </w:r>
      <w:r>
        <w:t xml:space="preserve"> </w:t>
      </w:r>
      <w:r>
        <w:t xml:space="preserve">set in 64-bit builds.</w:t>
      </w:r>
    </w:p>
    <w:bookmarkEnd w:id="13"/>
    <w:bookmarkStart w:id="15" w:name="X09f8284224a118871da357dfcd33064967c5ec3"/>
    <w:p>
      <w:pPr>
        <w:pStyle w:val="Heading3"/>
      </w:pPr>
      <w:r>
        <w:t xml:space="preserve">2.3 cgroup-v2 (rooted devices only) — OPTIONAL POWER-USER PATH</w:t>
      </w:r>
    </w:p>
    <w:p>
      <w:pPr>
        <w:pStyle w:val="FirstParagraph"/>
      </w:pPr>
      <w:r>
        <w:t xml:space="preserve">If the operator has a rooted device (Magisk / KernelSU), they can run</w:t>
      </w:r>
      <w:r>
        <w:t xml:space="preserve"> </w:t>
      </w:r>
      <w:r>
        <w:rPr>
          <w:rStyle w:val="VerbatimChar"/>
        </w:rPr>
        <w:t xml:space="preserve">su -c 'mkdir /sys/fs/cgroup/tmx-NAME; echo $PID &gt; /sys/fs/cgroup/tmx-NAME/cgroup.procs'</w:t>
      </w:r>
      <w:r>
        <w:t xml:space="preserve"> </w:t>
      </w:r>
      <w:r>
        <w:t xml:space="preserve">from within Termux. Some custom kernels also expose a writable cgroup hierarchy without root.</w:t>
      </w:r>
    </w:p>
    <w:p>
      <w:pPr>
        <w:pStyle w:val="BodyText"/>
      </w:pPr>
      <w:r>
        <w:t xml:space="preserve">This path is NOT recommended as a default because:</w:t>
      </w:r>
    </w:p>
    <w:p>
      <w:pPr>
        <w:pStyle w:val="Compact"/>
        <w:numPr>
          <w:ilvl w:val="0"/>
          <w:numId w:val="1002"/>
        </w:numPr>
      </w:pPr>
      <w:r>
        <w:t xml:space="preserve">Most Termux users are unrooted by design (security posture).</w:t>
      </w:r>
    </w:p>
    <w:p>
      <w:pPr>
        <w:pStyle w:val="Compact"/>
        <w:numPr>
          <w:ilvl w:val="0"/>
          <w:numId w:val="1002"/>
        </w:numPr>
      </w:pPr>
      <w:r>
        <w:t xml:space="preserve">Rooting voids warranty and many SafetyNet-protected apps refuse to run.</w:t>
      </w:r>
    </w:p>
    <w:p>
      <w:pPr>
        <w:pStyle w:val="Compact"/>
        <w:numPr>
          <w:ilvl w:val="0"/>
          <w:numId w:val="1002"/>
        </w:numPr>
      </w:pPr>
      <w:r>
        <w:t xml:space="preserve">Kernel cgroup-v2 support is patchy on older Android versions (see</w:t>
      </w:r>
      <w:r>
        <w:t xml:space="preserve"> </w:t>
      </w:r>
      <w:hyperlink r:id="rId14">
        <w:r>
          <w:rPr>
            <w:rStyle w:val="Hyperlink"/>
          </w:rPr>
          <w:t xml:space="preserve">https://github.com/ravindu644/Droidspaces-OSS</w:t>
        </w:r>
      </w:hyperlink>
      <w:r>
        <w:t xml:space="preserve">: "kernel namespaces (PID, mount, network, IPC, UTS) and cgroups to create fully isolated environments" — works on Linux kernel 3.18+ but availability depends on which controllers the OEM compiled in).</w:t>
      </w:r>
    </w:p>
    <w:p>
      <w:pPr>
        <w:pStyle w:val="FirstParagraph"/>
      </w:pPr>
      <w:r>
        <w:t xml:space="preserve">If we add a Termux branch to</w:t>
      </w:r>
      <w:r>
        <w:t xml:space="preserve"> </w:t>
      </w:r>
      <w:r>
        <w:rPr>
          <w:rStyle w:val="VerbatimChar"/>
        </w:rPr>
        <w:t xml:space="preserve">tmx.template</w:t>
      </w:r>
      <w:r>
        <w:t xml:space="preserve">, detecting "rooted + cgroup-v2 writable" and using it would give us feature parity with the Linux branch. The detector is</w:t>
      </w:r>
      <w:r>
        <w:t xml:space="preserve"> </w:t>
      </w:r>
      <w:r>
        <w:rPr>
          <w:rStyle w:val="VerbatimChar"/>
        </w:rPr>
        <w:t xml:space="preserve">[ -w /sys/fs/cgroup/cgroup.controllers ]</w:t>
      </w:r>
      <w:r>
        <w:t xml:space="preserve">.</w:t>
      </w:r>
    </w:p>
    <w:bookmarkEnd w:id="15"/>
    <w:bookmarkStart w:id="18" w:name="Xb224284f2d94067e9a2eec15e976e3c0b044f82"/>
    <w:p>
      <w:pPr>
        <w:pStyle w:val="Heading3"/>
      </w:pPr>
      <w:r>
        <w:t xml:space="preserve">2.4 SELinux deny + Android lmkd</w:t>
      </w:r>
    </w:p>
    <w:p>
      <w:pPr>
        <w:pStyle w:val="FirstParagraph"/>
      </w:pPr>
      <w:r>
        <w:t xml:space="preserve">Not a replacement — these are constraints we must respect:</w:t>
      </w:r>
    </w:p>
    <w:p>
      <w:pPr>
        <w:pStyle w:val="Compact"/>
        <w:numPr>
          <w:ilvl w:val="0"/>
          <w:numId w:val="1003"/>
        </w:numPr>
      </w:pPr>
      <w:r>
        <w:t xml:space="preserve">SELinux blocks unprivileged Termux from setting OOM scores below 0 on most policy variants.</w:t>
      </w:r>
      <w:r>
        <w:t xml:space="preserve"> </w:t>
      </w:r>
      <w:r>
        <w:rPr>
          <w:rStyle w:val="VerbatimChar"/>
        </w:rPr>
        <w:t xml:space="preserve">/proc/$pid/oom_score_adj</w:t>
      </w:r>
      <w:r>
        <w:t xml:space="preserve"> </w:t>
      </w:r>
      <w:r>
        <w:t xml:space="preserve">is writable but lmkd (Android's userspace low-memory killer) maintains its own table indexed by Android UID. If lmkd decides Termux is "background, low priority" because the screen is off, it can</w:t>
      </w:r>
      <w:r>
        <w:t xml:space="preserve"> </w:t>
      </w:r>
      <w:r>
        <w:rPr>
          <w:rStyle w:val="VerbatimChar"/>
        </w:rPr>
        <w:t xml:space="preserve">SIGKILL</w:t>
      </w:r>
      <w:r>
        <w:t xml:space="preserve"> </w:t>
      </w:r>
      <w:r>
        <w:t xml:space="preserve">the tmux server regardless of our</w:t>
      </w:r>
      <w:r>
        <w:t xml:space="preserve"> </w:t>
      </w:r>
      <w:r>
        <w:rPr>
          <w:rStyle w:val="VerbatimChar"/>
        </w:rPr>
        <w:t xml:space="preserve">oom_score_adj=-500</w:t>
      </w:r>
      <w:r>
        <w:t xml:space="preserve"> </w:t>
      </w:r>
      <w:r>
        <w:t xml:space="preserve">write.</w:t>
      </w:r>
    </w:p>
    <w:p>
      <w:pPr>
        <w:pStyle w:val="Compact"/>
        <w:numPr>
          <w:ilvl w:val="0"/>
          <w:numId w:val="1003"/>
        </w:numPr>
      </w:pPr>
      <w:r>
        <w:rPr>
          <w:b/>
          <w:bCs/>
        </w:rPr>
        <w:t xml:space="preserve">Phantom Process Killer (Android 12+).</w:t>
      </w:r>
      <w:r>
        <w:t xml:space="preserve"> </w:t>
      </w:r>
      <w:r>
        <w:t xml:space="preserve">Limits child-process count per app to 32 by default. tmux spawning many panes can trip this. Disabling via developer-options ADB toggle is the documented workaround. See</w:t>
      </w:r>
      <w:r>
        <w:t xml:space="preserve"> </w:t>
      </w:r>
      <w:hyperlink r:id="rId16">
        <w:r>
          <w:rPr>
            <w:rStyle w:val="Hyperlink"/>
          </w:rPr>
          <w:t xml:space="preserve">https://maheshtechnicals.com/fix-termux-error-process-completed-signal-9-disable-phantom-process-killer-in-android-12-13/</w:t>
        </w:r>
      </w:hyperlink>
      <w:r>
        <w:t xml:space="preserve"> </w:t>
      </w:r>
      <w:r>
        <w:t xml:space="preserve">and the upstream Termux issue</w:t>
      </w:r>
      <w:r>
        <w:t xml:space="preserve"> </w:t>
      </w:r>
      <w:hyperlink r:id="rId17">
        <w:r>
          <w:rPr>
            <w:rStyle w:val="Hyperlink"/>
          </w:rPr>
          <w:t xml:space="preserve">https://github.com/termux/termux-app/issues/2366</w:t>
        </w:r>
      </w:hyperlink>
      <w:r>
        <w:t xml:space="preserve">.</w:t>
      </w:r>
    </w:p>
    <w:p>
      <w:pPr>
        <w:pStyle w:val="FirstParagraph"/>
      </w:pPr>
      <w:r>
        <w:t xml:space="preserve">We CANNOT defeat lmkd or the phantom killer from userspace. The honest answer is: SKIP-with-reason in any test that asserts "the server survives N hours of background time," and document the wake-lock + battery-optimization workaround for operators (see §05).</w:t>
      </w:r>
    </w:p>
    <w:bookmarkEnd w:id="18"/>
    <w:bookmarkEnd w:id="19"/>
    <w:bookmarkStart w:id="20" w:name="X280738aef5ca0b90b68a840d7d9c41eccaed1fa"/>
    <w:p>
      <w:pPr>
        <w:pStyle w:val="Heading2"/>
      </w:pPr>
      <w:r>
        <w:t xml:space="preserve">3. Honest-gap citation table (§11.4.81)</w:t>
      </w:r>
    </w:p>
    <w:p>
      <w:pPr>
        <w:pStyle w:val="FirstParagraph"/>
      </w:pPr>
      <w:r>
        <w:t xml:space="preserve">Per §11.4.81 (cross-platform-parity mandate), every isolation primitive used in the wrapper needs an explicit per-OS row. Here is the proposed table for</w:t>
      </w:r>
      <w:r>
        <w:t xml:space="preserve"> </w:t>
      </w:r>
      <w:r>
        <w:rPr>
          <w:rStyle w:val="VerbatimChar"/>
        </w:rPr>
        <w:t xml:space="preserve">docs/guide/README.md</w:t>
      </w:r>
      <w:r>
        <w:t xml:space="preserve"> </w:t>
      </w:r>
      <w:r>
        <w:t xml:space="preserve">§5.6 when Termux lands: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Primitive</w:t>
            </w:r>
          </w:p>
        </w:tc>
        <w:tc>
          <w:tcPr/>
          <w:p>
            <w:pPr>
              <w:pStyle w:val="Compact"/>
            </w:pPr>
            <w:r>
              <w:t xml:space="preserve">Linux</w:t>
            </w:r>
          </w:p>
        </w:tc>
        <w:tc>
          <w:tcPr/>
          <w:p>
            <w:pPr>
              <w:pStyle w:val="Compact"/>
            </w:pPr>
            <w:r>
              <w:t xml:space="preserve">macOS (Darwin)</w:t>
            </w:r>
          </w:p>
        </w:tc>
        <w:tc>
          <w:tcPr/>
          <w:p>
            <w:pPr>
              <w:pStyle w:val="Compact"/>
            </w:pPr>
            <w:r>
              <w:t xml:space="preserve">Termux (Android, unrooted)</w:t>
            </w:r>
          </w:p>
        </w:tc>
      </w:tr>
      <w:tr>
        <w:tc>
          <w:tcPr/>
          <w:p>
            <w:pPr>
              <w:pStyle w:val="Compact"/>
            </w:pPr>
            <w:r>
              <w:t xml:space="preserve">Memory cap</w:t>
            </w:r>
          </w:p>
        </w:tc>
        <w:tc>
          <w:tcPr/>
          <w:p>
            <w:pPr>
              <w:pStyle w:val="Compact"/>
            </w:pPr>
            <w:r>
              <w:t xml:space="preserve">cgroup-v2</w:t>
            </w:r>
            <w:r>
              <w:t xml:space="preserve"> </w:t>
            </w:r>
            <w:r>
              <w:rPr>
                <w:rStyle w:val="VerbatimChar"/>
              </w:rPr>
              <w:t xml:space="preserve">MemoryMax</w:t>
            </w:r>
            <w:r>
              <w:t xml:space="preserve"> </w:t>
            </w:r>
            <w:r>
              <w:t xml:space="preserve">(hard, kernel-enforced)</w:t>
            </w:r>
          </w:p>
        </w:tc>
        <w:tc>
          <w:tcPr/>
          <w:p>
            <w:pPr>
              <w:pStyle w:val="Compact"/>
            </w:pPr>
            <w:r>
              <w:t xml:space="preserve">XNU does NOT enforce</w:t>
            </w:r>
            <w:r>
              <w:t xml:space="preserve"> </w:t>
            </w:r>
            <w:r>
              <w:rPr>
                <w:rStyle w:val="VerbatimChar"/>
              </w:rPr>
              <w:t xml:space="preserve">RLIMIT_AS</w:t>
            </w:r>
            <w:r>
              <w:t xml:space="preserve"> </w:t>
            </w:r>
            <w:r>
              <w:t xml:space="preserve">for unprivileged processes —</w:t>
            </w:r>
            <w:r>
              <w:t xml:space="preserve"> </w:t>
            </w:r>
            <w:r>
              <w:rPr>
                <w:b/>
                <w:bCs/>
              </w:rPr>
              <w:t xml:space="preserve">honest gap, no fallback</w:t>
            </w:r>
          </w:p>
        </w:tc>
        <w:tc>
          <w:tcPr/>
          <w:p>
            <w:pPr>
              <w:pStyle w:val="Compact"/>
            </w:pPr>
            <w:r>
              <w:rPr>
                <w:rStyle w:val="VerbatimChar"/>
              </w:rPr>
              <w:t xml:space="preserve">RLIMIT_AS</w:t>
            </w:r>
            <w:r>
              <w:t xml:space="preserve"> </w:t>
            </w:r>
            <w:r>
              <w:t xml:space="preserve">via</w:t>
            </w:r>
            <w:r>
              <w:t xml:space="preserve"> </w:t>
            </w:r>
            <w:r>
              <w:rPr>
                <w:rStyle w:val="VerbatimChar"/>
              </w:rPr>
              <w:t xml:space="preserve">ulimit -v</w:t>
            </w:r>
            <w:r>
              <w:t xml:space="preserve"> </w:t>
            </w:r>
            <w:r>
              <w:t xml:space="preserve">—</w:t>
            </w:r>
            <w:r>
              <w:t xml:space="preserve"> </w:t>
            </w:r>
            <w:r>
              <w:rPr>
                <w:b/>
                <w:bCs/>
              </w:rPr>
              <w:t xml:space="preserve">enforced by Linux kernel underneath Android</w:t>
            </w:r>
          </w:p>
        </w:tc>
      </w:tr>
      <w:tr>
        <w:tc>
          <w:tcPr/>
          <w:p>
            <w:pPr>
              <w:pStyle w:val="Compact"/>
            </w:pPr>
            <w:r>
              <w:t xml:space="preserve">CPU cap</w:t>
            </w:r>
          </w:p>
        </w:tc>
        <w:tc>
          <w:tcPr/>
          <w:p>
            <w:pPr>
              <w:pStyle w:val="Compact"/>
            </w:pPr>
            <w:r>
              <w:t xml:space="preserve">cgroup-v2</w:t>
            </w:r>
            <w:r>
              <w:t xml:space="preserve"> </w:t>
            </w:r>
            <w:r>
              <w:rPr>
                <w:rStyle w:val="VerbatimChar"/>
              </w:rPr>
              <w:t xml:space="preserve">CPUQuota</w:t>
            </w:r>
            <w:r>
              <w:t xml:space="preserve"> </w:t>
            </w:r>
            <w:r>
              <w:t xml:space="preserve">(e.g. 200% = 2 cores)</w:t>
            </w:r>
          </w:p>
        </w:tc>
        <w:tc>
          <w:tcPr/>
          <w:p>
            <w:pPr>
              <w:pStyle w:val="Compact"/>
            </w:pPr>
            <w:r>
              <w:rPr>
                <w:rStyle w:val="VerbatimChar"/>
              </w:rPr>
              <w:t xml:space="preserve">RLIMIT_CPU</w:t>
            </w:r>
            <w:r>
              <w:t xml:space="preserve"> </w:t>
            </w:r>
            <w:r>
              <w:t xml:space="preserve">(cumulative CPU seconds →</w:t>
            </w:r>
            <w:r>
              <w:t xml:space="preserve"> </w:t>
            </w:r>
            <w:r>
              <w:rPr>
                <w:rStyle w:val="VerbatimChar"/>
              </w:rPr>
              <w:t xml:space="preserve">SIGXCPU</w:t>
            </w:r>
            <w:r>
              <w:t xml:space="preserve"> </w:t>
            </w:r>
            <w:r>
              <w:t xml:space="preserve">then</w:t>
            </w:r>
            <w:r>
              <w:t xml:space="preserve"> </w:t>
            </w:r>
            <w:r>
              <w:rPr>
                <w:rStyle w:val="VerbatimChar"/>
              </w:rPr>
              <w:t xml:space="preserve">SIGKILL</w:t>
            </w:r>
            <w:r>
              <w:t xml:space="preserve">)</w:t>
            </w:r>
          </w:p>
        </w:tc>
        <w:tc>
          <w:tcPr/>
          <w:p>
            <w:pPr>
              <w:pStyle w:val="Compact"/>
            </w:pPr>
            <w:r>
              <w:rPr>
                <w:rStyle w:val="VerbatimChar"/>
              </w:rPr>
              <w:t xml:space="preserve">RLIMIT_CPU</w:t>
            </w:r>
            <w:r>
              <w:t xml:space="preserve"> </w:t>
            </w:r>
            <w:r>
              <w:t xml:space="preserve">(same as macOS)</w:t>
            </w:r>
          </w:p>
        </w:tc>
      </w:tr>
      <w:tr>
        <w:tc>
          <w:tcPr/>
          <w:p>
            <w:pPr>
              <w:pStyle w:val="Compact"/>
            </w:pPr>
            <w:r>
              <w:t xml:space="preserve">Task cap</w:t>
            </w:r>
          </w:p>
        </w:tc>
        <w:tc>
          <w:tcPr/>
          <w:p>
            <w:pPr>
              <w:pStyle w:val="Compact"/>
            </w:pPr>
            <w:r>
              <w:t xml:space="preserve">cgroup-v2</w:t>
            </w:r>
            <w:r>
              <w:t xml:space="preserve"> </w:t>
            </w:r>
            <w:r>
              <w:rPr>
                <w:rStyle w:val="VerbatimChar"/>
              </w:rPr>
              <w:t xml:space="preserve">TasksMax</w:t>
            </w:r>
            <w:r>
              <w:t xml:space="preserve"> </w:t>
            </w:r>
            <w:r>
              <w:t xml:space="preserve">(per-cgroup process count)</w:t>
            </w:r>
          </w:p>
        </w:tc>
        <w:tc>
          <w:tcPr/>
          <w:p>
            <w:pPr>
              <w:pStyle w:val="Compact"/>
            </w:pPr>
            <w:r>
              <w:rPr>
                <w:rStyle w:val="VerbatimChar"/>
              </w:rPr>
              <w:t xml:space="preserve">RLIMIT_NPROC</w:t>
            </w:r>
            <w:r>
              <w:t xml:space="preserve"> </w:t>
            </w:r>
            <w:r>
              <w:t xml:space="preserve">(per-real-UID, applies across the whole user session)</w:t>
            </w:r>
          </w:p>
        </w:tc>
        <w:tc>
          <w:tcPr/>
          <w:p>
            <w:pPr>
              <w:pStyle w:val="Compact"/>
            </w:pPr>
            <w:r>
              <w:rPr>
                <w:rStyle w:val="VerbatimChar"/>
              </w:rPr>
              <w:t xml:space="preserve">RLIMIT_NPROC</w:t>
            </w:r>
            <w:r>
              <w:t xml:space="preserve"> </w:t>
            </w:r>
            <w:r>
              <w:t xml:space="preserve">(same as macOS) + 32-child cap from Android 12 Phantom Process Killer</w:t>
            </w:r>
            <w:r>
              <w:t xml:space="preserve"> </w:t>
            </w:r>
            <w:r>
              <w:rPr>
                <w:b/>
                <w:bCs/>
              </w:rPr>
              <w:t xml:space="preserve">unless user disables it via ADB</w:t>
            </w:r>
          </w:p>
        </w:tc>
      </w:tr>
      <w:tr>
        <w:tc>
          <w:tcPr/>
          <w:p>
            <w:pPr>
              <w:pStyle w:val="Compact"/>
            </w:pPr>
            <w:r>
              <w:t xml:space="preserve">OOM priority</w:t>
            </w:r>
          </w:p>
        </w:tc>
        <w:tc>
          <w:tcPr/>
          <w:p>
            <w:pPr>
              <w:pStyle w:val="Compact"/>
            </w:pPr>
            <w:r>
              <w:rPr>
                <w:rStyle w:val="VerbatimChar"/>
              </w:rPr>
              <w:t xml:space="preserve">oom_score_adj</w:t>
            </w:r>
            <w:r>
              <w:t xml:space="preserve"> </w:t>
            </w:r>
            <w:r>
              <w:t xml:space="preserve">+ cgroup-controlled OOM</w:t>
            </w:r>
          </w:p>
        </w:tc>
        <w:tc>
          <w:tcPr/>
          <w:p>
            <w:pPr>
              <w:pStyle w:val="Compact"/>
            </w:pPr>
            <w:r>
              <w:t xml:space="preserve">no equivalent (XNU has no OOM killer at all)</w:t>
            </w:r>
          </w:p>
        </w:tc>
        <w:tc>
          <w:tcPr/>
          <w:p>
            <w:pPr>
              <w:pStyle w:val="Compact"/>
            </w:pPr>
            <w:r>
              <w:rPr>
                <w:rStyle w:val="VerbatimChar"/>
              </w:rPr>
              <w:t xml:space="preserve">oom_score_adj</w:t>
            </w:r>
            <w:r>
              <w:t xml:space="preserve"> </w:t>
            </w:r>
            <w:r>
              <w:t xml:space="preserve">writable but lmkd may override based on app priority</w:t>
            </w:r>
          </w:p>
        </w:tc>
      </w:tr>
      <w:tr>
        <w:tc>
          <w:tcPr/>
          <w:p>
            <w:pPr>
              <w:pStyle w:val="Compact"/>
            </w:pPr>
            <w:r>
              <w:t xml:space="preserve">Background survival</w:t>
            </w:r>
          </w:p>
        </w:tc>
        <w:tc>
          <w:tcPr/>
          <w:p>
            <w:pPr>
              <w:pStyle w:val="Compact"/>
            </w:pPr>
            <w:r>
              <w:t xml:space="preserve">systemd keeps service running</w:t>
            </w:r>
          </w:p>
        </w:tc>
        <w:tc>
          <w:tcPr/>
          <w:p>
            <w:pPr>
              <w:pStyle w:val="Compact"/>
            </w:pPr>
            <w:r>
              <w:t xml:space="preserve">macOS keeps the tmux server running until logout</w:t>
            </w:r>
          </w:p>
        </w:tc>
        <w:tc>
          <w:tcPr/>
          <w:p>
            <w:pPr>
              <w:pStyle w:val="Compact"/>
            </w:pPr>
            <w:r>
              <w:rPr>
                <w:b/>
                <w:bCs/>
              </w:rPr>
              <w:t xml:space="preserve">Doze + Phantom Process Killer may freeze/kill</w:t>
            </w:r>
            <w:r>
              <w:t xml:space="preserve"> </w:t>
            </w:r>
            <w:r>
              <w:t xml:space="preserve">unless</w:t>
            </w:r>
            <w:r>
              <w:t xml:space="preserve"> </w:t>
            </w:r>
            <w:r>
              <w:rPr>
                <w:rStyle w:val="VerbatimChar"/>
              </w:rPr>
              <w:t xml:space="preserve">termux-wake-lock</w:t>
            </w:r>
            <w:r>
              <w:t xml:space="preserve"> </w:t>
            </w:r>
            <w:r>
              <w:t xml:space="preserve">held AND battery optimization disabled</w:t>
            </w:r>
          </w:p>
        </w:tc>
      </w:tr>
    </w:tbl>
    <w:p>
      <w:pPr>
        <w:pStyle w:val="BodyText"/>
      </w:pPr>
      <w:r>
        <w:t xml:space="preserve">The honest-gap row vs macOS: Termux is</w:t>
      </w:r>
      <w:r>
        <w:t xml:space="preserve"> </w:t>
      </w:r>
      <w:r>
        <w:rPr>
          <w:b/>
          <w:bCs/>
        </w:rPr>
        <w:t xml:space="preserve">strictly better</w:t>
      </w:r>
      <w:r>
        <w:t xml:space="preserve"> </w:t>
      </w:r>
      <w:r>
        <w:t xml:space="preserve">on memory (we get a cap; macOS gets none) and</w:t>
      </w:r>
      <w:r>
        <w:t xml:space="preserve"> </w:t>
      </w:r>
      <w:r>
        <w:rPr>
          <w:b/>
          <w:bCs/>
        </w:rPr>
        <w:t xml:space="preserve">strictly worse</w:t>
      </w:r>
      <w:r>
        <w:t xml:space="preserve"> </w:t>
      </w:r>
      <w:r>
        <w:t xml:space="preserve">on background survival (macOS doesn't freeze; Termux does). CPU and task caps are functionally tied.</w:t>
      </w:r>
    </w:p>
    <w:bookmarkEnd w:id="20"/>
    <w:bookmarkStart w:id="21" w:name="Xdb5970268527f781f16782fe22b317be747051b"/>
    <w:p>
      <w:pPr>
        <w:pStyle w:val="Heading2"/>
      </w:pPr>
      <w:r>
        <w:t xml:space="preserve">4. RLIMIT_NPROC sharing — important caveat</w:t>
      </w:r>
    </w:p>
    <w:p>
      <w:pPr>
        <w:pStyle w:val="FirstParagraph"/>
      </w:pPr>
      <w:r>
        <w:rPr>
          <w:rStyle w:val="VerbatimChar"/>
        </w:rPr>
        <w:t xml:space="preserve">RLIMIT_NPROC</w:t>
      </w:r>
      <w:r>
        <w:t xml:space="preserve"> </w:t>
      </w:r>
      <w:r>
        <w:t xml:space="preserve">is per-real-UID on Linux. On Termux, the real UID is the Termux app's UID. Every</w:t>
      </w:r>
      <w:r>
        <w:t xml:space="preserve"> </w:t>
      </w:r>
      <w:r>
        <w:rPr>
          <w:rStyle w:val="VerbatimChar"/>
        </w:rPr>
        <w:t xml:space="preserve">tmx</w:t>
      </w:r>
      <w:r>
        <w:t xml:space="preserve"> </w:t>
      </w:r>
      <w:r>
        <w:t xml:space="preserve">session shares the same UID — they ALL count against the same</w:t>
      </w:r>
      <w:r>
        <w:t xml:space="preserve"> </w:t>
      </w:r>
      <w:r>
        <w:rPr>
          <w:rStyle w:val="VerbatimChar"/>
        </w:rPr>
        <w:t xml:space="preserve">RLIMIT_NPROC</w:t>
      </w:r>
      <w:r>
        <w:t xml:space="preserve">. Setting</w:t>
      </w:r>
      <w:r>
        <w:t xml:space="preserve"> </w:t>
      </w:r>
      <w:r>
        <w:rPr>
          <w:rStyle w:val="VerbatimChar"/>
        </w:rPr>
        <w:t xml:space="preserve">RLIMIT_NPROC=4096</w:t>
      </w:r>
      <w:r>
        <w:t xml:space="preserve"> </w:t>
      </w:r>
      <w:r>
        <w:t xml:space="preserve">in one wrapper doesn't isolate session A from session B; it caps the total count of processes the Termux app can spawn.</w:t>
      </w:r>
    </w:p>
    <w:p>
      <w:pPr>
        <w:pStyle w:val="BodyText"/>
      </w:pPr>
      <w:r>
        <w:t xml:space="preserve">On Linux's cgroup-based approach,</w:t>
      </w:r>
      <w:r>
        <w:t xml:space="preserve"> </w:t>
      </w:r>
      <w:r>
        <w:rPr>
          <w:rStyle w:val="VerbatimChar"/>
        </w:rPr>
        <w:t xml:space="preserve">TasksMax</w:t>
      </w:r>
      <w:r>
        <w:t xml:space="preserve"> </w:t>
      </w:r>
      <w:r>
        <w:t xml:space="preserve">is per-cgroup — true per-session isolation. We lose that on Termux.</w:t>
      </w:r>
    </w:p>
    <w:p>
      <w:pPr>
        <w:pStyle w:val="BodyText"/>
      </w:pPr>
      <w:r>
        <w:t xml:space="preserve">Practical impact: if a session goes fork-bomby, OTHER sessions also start failing</w:t>
      </w:r>
      <w:r>
        <w:t xml:space="preserve"> </w:t>
      </w:r>
      <w:r>
        <w:rPr>
          <w:rStyle w:val="VerbatimChar"/>
        </w:rPr>
        <w:t xml:space="preserve">fork()</w:t>
      </w:r>
      <w:r>
        <w:t xml:space="preserve"> </w:t>
      </w:r>
      <w:r>
        <w:t xml:space="preserve">with</w:t>
      </w:r>
      <w:r>
        <w:t xml:space="preserve"> </w:t>
      </w:r>
      <w:r>
        <w:rPr>
          <w:rStyle w:val="VerbatimChar"/>
        </w:rPr>
        <w:t xml:space="preserve">EAGAIN</w:t>
      </w:r>
      <w:r>
        <w:t xml:space="preserve">. The tmux servers themselves shouldn't crash (they just see fewer fork-able resources) but the user experience for the other sessions degrades. Document in operator guide.</w:t>
      </w:r>
    </w:p>
    <w:p>
      <w:pPr>
        <w:pStyle w:val="BodyText"/>
      </w:pPr>
      <w:r>
        <w:t xml:space="preserve">Same caveat applies to macOS today —</w:t>
      </w:r>
      <w:r>
        <w:t xml:space="preserve"> </w:t>
      </w:r>
      <w:r>
        <w:rPr>
          <w:rStyle w:val="VerbatimChar"/>
        </w:rPr>
        <w:t xml:space="preserve">RLIMIT_NPROC</w:t>
      </w:r>
      <w:r>
        <w:t xml:space="preserve"> </w:t>
      </w:r>
      <w:r>
        <w:t xml:space="preserve">is also per-real-UID on Darwin. So Termux inherits the existing macOS limitation rather than introducing a new one. Honest framing per §11.4.6.</w:t>
      </w:r>
    </w:p>
    <w:bookmarkEnd w:id="21"/>
    <w:bookmarkStart w:id="23" w:name="X651043a895e4897f7d8b4772d7d621bd617957f"/>
    <w:p>
      <w:pPr>
        <w:pStyle w:val="Heading2"/>
      </w:pPr>
      <w:r>
        <w:t xml:space="preserve">5. The proposed Termux branch in</w:t>
      </w:r>
      <w:r>
        <w:t xml:space="preserve"> </w:t>
      </w:r>
      <w:r>
        <w:rPr>
          <w:rStyle w:val="VerbatimChar"/>
        </w:rPr>
        <w:t xml:space="preserve">tmx.template</w:t>
      </w:r>
    </w:p>
    <w:p>
      <w:pPr>
        <w:pStyle w:val="FirstParagraph"/>
      </w:pPr>
      <w:r>
        <w:t xml:space="preserve">Sketch (NOT to be implemented in this research mission — just for design clarity):</w:t>
      </w:r>
    </w:p>
    <w:p>
      <w:pPr>
        <w:pStyle w:val="SourceCode"/>
      </w:pPr>
      <w:r>
        <w:rPr>
          <w:rStyle w:val="ControlFlowTok"/>
        </w:rPr>
        <w:t xml:space="preserve">case</w:t>
      </w:r>
      <w:r>
        <w:rPr>
          <w:rStyle w:val="NormalTok"/>
        </w:rPr>
        <w:t xml:space="preserve"> </w:t>
      </w:r>
      <w:r>
        <w:rPr>
          <w:rStyle w:val="StringTok"/>
        </w:rPr>
        <w:t xml:space="preserve">"</w:t>
      </w:r>
      <w:r>
        <w:rPr>
          <w:rStyle w:val="VariableTok"/>
        </w:rPr>
        <w:t xml:space="preserve">$HOST_OS</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Linux</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${TERMUX_VERSION</w:t>
      </w:r>
      <w:r>
        <w:rPr>
          <w:rStyle w:val="OperatorTok"/>
        </w:rPr>
        <w:t xml:space="preserve">:-</w:t>
      </w:r>
      <w:r>
        <w:rPr>
          <w:rStyle w:val="VariableTok"/>
        </w:rPr>
        <w:t xml:space="preserv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Termux on Android — Linux uname but no systemd, no cgroups.</w:t>
      </w:r>
      <w:r>
        <w:br/>
      </w:r>
      <w:r>
        <w:rPr>
          <w:rStyle w:val="NormalTok"/>
        </w:rPr>
        <w:t xml:space="preserve">            </w:t>
      </w:r>
      <w:r>
        <w:rPr>
          <w:rStyle w:val="CommentTok"/>
        </w:rPr>
        <w:t xml:space="preserve"># Use rlimit wrapper, same as macOS.</w:t>
      </w:r>
      <w:r>
        <w:br/>
      </w:r>
      <w:r>
        <w:rPr>
          <w:rStyle w:val="NormalTok"/>
        </w:rPr>
        <w:t xml:space="preserve">            </w:t>
      </w:r>
      <w:r>
        <w:rPr>
          <w:rStyle w:val="StringTok"/>
        </w:rPr>
        <w:t xml:space="preserve">"</w:t>
      </w:r>
      <w:r>
        <w:rPr>
          <w:rStyle w:val="VariableTok"/>
        </w:rPr>
        <w:t xml:space="preserve">$RLIMIT_WRAPPER</w:t>
      </w:r>
      <w:r>
        <w:rPr>
          <w:rStyle w:val="StringTok"/>
        </w:rPr>
        <w:t xml:space="preserve">"</w:t>
      </w:r>
      <w:r>
        <w:rPr>
          <w:rStyle w:val="NormalTok"/>
        </w:rPr>
        <w:t xml:space="preserve"> </w:t>
      </w:r>
      <w:r>
        <w:rPr>
          <w:rStyle w:val="StringTok"/>
        </w:rPr>
        <w:t xml:space="preserve">"</w:t>
      </w:r>
      <w:r>
        <w:rPr>
          <w:rStyle w:val="VariableTok"/>
        </w:rPr>
        <w:t xml:space="preserve">$MEM_KB</w:t>
      </w:r>
      <w:r>
        <w:rPr>
          <w:rStyle w:val="StringTok"/>
        </w:rPr>
        <w:t xml:space="preserve">"</w:t>
      </w:r>
      <w:r>
        <w:rPr>
          <w:rStyle w:val="NormalTok"/>
        </w:rPr>
        <w:t xml:space="preserve"> </w:t>
      </w:r>
      <w:r>
        <w:rPr>
          <w:rStyle w:val="StringTok"/>
        </w:rPr>
        <w:t xml:space="preserve">"</w:t>
      </w:r>
      <w:r>
        <w:rPr>
          <w:rStyle w:val="VariableTok"/>
        </w:rPr>
        <w:t xml:space="preserve">$CPU_SEC</w:t>
      </w:r>
      <w:r>
        <w:rPr>
          <w:rStyle w:val="StringTok"/>
        </w:rPr>
        <w:t xml:space="preserve">"</w:t>
      </w:r>
      <w:r>
        <w:rPr>
          <w:rStyle w:val="NormalTok"/>
        </w:rPr>
        <w:t xml:space="preserve"> </w:t>
      </w:r>
      <w:r>
        <w:rPr>
          <w:rStyle w:val="StringTok"/>
        </w:rPr>
        <w:t xml:space="preserve">"</w:t>
      </w:r>
      <w:r>
        <w:rPr>
          <w:rStyle w:val="VariableTok"/>
        </w:rPr>
        <w:t xml:space="preserve">$PROC_MAX</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rPr>
          <w:rStyle w:val="AttributeTok"/>
        </w:rPr>
        <w:t xml:space="preserve">-L</w:t>
      </w:r>
      <w:r>
        <w:rPr>
          <w:rStyle w:val="NormalTok"/>
        </w:rPr>
        <w:t xml:space="preserve"> </w:t>
      </w:r>
      <w:r>
        <w:rPr>
          <w:rStyle w:val="StringTok"/>
        </w:rPr>
        <w:t xml:space="preserve">"</w:t>
      </w:r>
      <w:r>
        <w:rPr>
          <w:rStyle w:val="VariableTok"/>
        </w:rPr>
        <w:t xml:space="preserve">$SOCK_LABEL</w:t>
      </w:r>
      <w:r>
        <w:rPr>
          <w:rStyle w:val="StringTok"/>
        </w:rPr>
        <w:t xml:space="preserve">"</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$TMUX_CONF</w:t>
      </w:r>
      <w:r>
        <w:rPr>
          <w:rStyle w:val="StringTok"/>
        </w:rPr>
        <w:t xml:space="preserve">"</w:t>
      </w:r>
      <w:r>
        <w:rPr>
          <w:rStyle w:val="NormalTok"/>
        </w:rPr>
        <w:t xml:space="preserve"> new-session ...</w:t>
      </w:r>
      <w:r>
        <w:br/>
      </w:r>
      <w:r>
        <w:rPr>
          <w:rStyle w:val="NormalTok"/>
        </w:rPr>
        <w:t xml:space="preserve">            </w:t>
      </w:r>
      <w:r>
        <w:rPr>
          <w:rStyle w:val="VariableTok"/>
        </w:rPr>
        <w:t xml:space="preserve">TMX_CLASSIFICATION</w:t>
      </w:r>
      <w:r>
        <w:rPr>
          <w:rStyle w:val="OperatorTok"/>
        </w:rPr>
        <w:t xml:space="preserve">=</w:t>
      </w:r>
      <w:r>
        <w:rPr>
          <w:rStyle w:val="StringTok"/>
        </w:rPr>
        <w:t xml:space="preserve">"tmx-supported-termux"</w:t>
      </w:r>
      <w:r>
        <w:br/>
      </w:r>
      <w:r>
        <w:rPr>
          <w:rStyle w:val="NormalTok"/>
        </w:rPr>
        <w:t xml:space="preserve">        </w:t>
      </w:r>
      <w:r>
        <w:rPr>
          <w:rStyle w:val="ControlFlowTok"/>
        </w:rPr>
        <w:t xml:space="preserve">elif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$_scope_ok</w:t>
      </w:r>
      <w:r>
        <w:rPr>
          <w:rStyle w:val="StringTok"/>
        </w:rPr>
        <w:t xml:space="preserve">"</w:t>
      </w:r>
      <w:r>
        <w:rPr>
          <w:rStyle w:val="NormalTok"/>
        </w:rPr>
        <w:t xml:space="preserve"> </w:t>
      </w:r>
      <w:r>
        <w:rPr>
          <w:rStyle w:val="OtherTok"/>
        </w:rPr>
        <w:t xml:space="preserve">-eq</w:t>
      </w:r>
      <w:r>
        <w:rPr>
          <w:rStyle w:val="NormalTok"/>
        </w:rPr>
        <w:t xml:space="preserve"> 1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Real Linux with systemd-user — existing path.</w:t>
      </w:r>
      <w:r>
        <w:br/>
      </w:r>
      <w:r>
        <w:rPr>
          <w:rStyle w:val="NormalTok"/>
        </w:rPr>
        <w:t xml:space="preserve">            </w:t>
      </w:r>
      <w:r>
        <w:rPr>
          <w:rStyle w:val="ExtensionTok"/>
        </w:rPr>
        <w:t xml:space="preserve">systemd-run</w:t>
      </w:r>
      <w:r>
        <w:rPr>
          <w:rStyle w:val="NormalTok"/>
        </w:rPr>
        <w:t xml:space="preserve"> </w:t>
      </w:r>
      <w:r>
        <w:rPr>
          <w:rStyle w:val="AttributeTok"/>
        </w:rPr>
        <w:t xml:space="preserve">--user</w:t>
      </w:r>
      <w:r>
        <w:rPr>
          <w:rStyle w:val="NormalTok"/>
        </w:rPr>
        <w:t xml:space="preserve"> </w:t>
      </w:r>
      <w:r>
        <w:rPr>
          <w:rStyle w:val="AttributeTok"/>
        </w:rPr>
        <w:t xml:space="preserve">--scope</w:t>
      </w:r>
      <w:r>
        <w:rPr>
          <w:rStyle w:val="NormalTok"/>
        </w:rPr>
        <w:t xml:space="preserve"> ...</w:t>
      </w:r>
      <w:r>
        <w:br/>
      </w:r>
      <w:r>
        <w:rPr>
          <w:rStyle w:val="NormalTok"/>
        </w:rPr>
        <w:t xml:space="preserve">            </w:t>
      </w:r>
      <w:r>
        <w:rPr>
          <w:rStyle w:val="VariableTok"/>
        </w:rPr>
        <w:t xml:space="preserve">TMX_CLASSIFICATION</w:t>
      </w:r>
      <w:r>
        <w:rPr>
          <w:rStyle w:val="OperatorTok"/>
        </w:rPr>
        <w:t xml:space="preserve">=</w:t>
      </w:r>
      <w:r>
        <w:rPr>
          <w:rStyle w:val="StringTok"/>
        </w:rPr>
        <w:t xml:space="preserve">"tmx-supported"</w:t>
      </w:r>
      <w:r>
        <w:br/>
      </w:r>
      <w:r>
        <w:rPr>
          <w:rStyle w:val="NormalTok"/>
        </w:rPr>
        <w:t xml:space="preserve">        </w:t>
      </w:r>
      <w:r>
        <w:rPr>
          <w:rStyle w:val="ControlFlowTok"/>
        </w:rPr>
        <w:t xml:space="preserve">else</w:t>
      </w:r>
      <w:r>
        <w:br/>
      </w:r>
      <w:r>
        <w:rPr>
          <w:rStyle w:val="NormalTok"/>
        </w:rPr>
        <w:t xml:space="preserve">            </w:t>
      </w:r>
      <w:r>
        <w:rPr>
          <w:rStyle w:val="VariableTok"/>
        </w:rPr>
        <w:t xml:space="preserve">TMX_CLASSIFICATION</w:t>
      </w:r>
      <w:r>
        <w:rPr>
          <w:rStyle w:val="OperatorTok"/>
        </w:rPr>
        <w:t xml:space="preserve">=</w:t>
      </w:r>
      <w:r>
        <w:rPr>
          <w:rStyle w:val="StringTok"/>
        </w:rPr>
        <w:t xml:space="preserve">"tmx-degraded"</w:t>
      </w:r>
      <w:r>
        <w:br/>
      </w:r>
      <w:r>
        <w:rPr>
          <w:rStyle w:val="NormalTok"/>
        </w:rPr>
        <w:t xml:space="preserve">            </w:t>
      </w:r>
      <w:r>
        <w:rPr>
          <w:rStyle w:val="CommentTok"/>
        </w:rPr>
        <w:t xml:space="preserve"># ...</w:t>
      </w:r>
      <w:r>
        <w:br/>
      </w:r>
      <w:r>
        <w:rPr>
          <w:rStyle w:val="NormalTok"/>
        </w:rPr>
        <w:t xml:space="preserve">        </w:t>
      </w:r>
      <w:r>
        <w:rPr>
          <w:rStyle w:val="ControlFlowTok"/>
        </w:rPr>
        <w:t xml:space="preserve">fi</w:t>
      </w:r>
      <w:r>
        <w:br/>
      </w:r>
      <w:r>
        <w:rPr>
          <w:rStyle w:val="NormalTok"/>
        </w:rPr>
        <w:t xml:space="preserve">        </w:t>
      </w:r>
      <w:r>
        <w:rPr>
          <w:rStyle w:val="ControlFlowTok"/>
        </w:rPr>
        <w:t xml:space="preserve">;;</w:t>
      </w:r>
      <w:r>
        <w:br/>
      </w:r>
      <w:r>
        <w:rPr>
          <w:rStyle w:val="NormalTok"/>
        </w:rPr>
        <w:t xml:space="preserve">    </w:t>
      </w:r>
      <w:r>
        <w:rPr>
          <w:rStyle w:val="SpecialStringTok"/>
        </w:rPr>
        <w:t xml:space="preserve">Darwin</w:t>
      </w:r>
      <w:r>
        <w:rPr>
          <w:rStyle w:val="KeywordTok"/>
        </w:rPr>
        <w:t xml:space="preserve">)</w:t>
      </w:r>
      <w:r>
        <w:br/>
      </w:r>
      <w:r>
        <w:rPr>
          <w:rStyle w:val="NormalTok"/>
        </w:rPr>
        <w:t xml:space="preserve">        </w:t>
      </w:r>
      <w:r>
        <w:rPr>
          <w:rStyle w:val="CommentTok"/>
        </w:rPr>
        <w:t xml:space="preserve"># Existing macOS path.</w:t>
      </w:r>
      <w:r>
        <w:br/>
      </w:r>
      <w:r>
        <w:rPr>
          <w:rStyle w:val="NormalTok"/>
        </w:rPr>
        <w:t xml:space="preserve">        </w:t>
      </w:r>
      <w:r>
        <w:rPr>
          <w:rStyle w:val="StringTok"/>
        </w:rPr>
        <w:t xml:space="preserve">"</w:t>
      </w:r>
      <w:r>
        <w:rPr>
          <w:rStyle w:val="VariableTok"/>
        </w:rPr>
        <w:t xml:space="preserve">$RLIMIT_WRAPPER</w:t>
      </w:r>
      <w:r>
        <w:rPr>
          <w:rStyle w:val="StringTok"/>
        </w:rPr>
        <w:t xml:space="preserve">"</w:t>
      </w:r>
      <w:r>
        <w:rPr>
          <w:rStyle w:val="NormalTok"/>
        </w:rPr>
        <w:t xml:space="preserve"> </w:t>
      </w:r>
      <w:r>
        <w:rPr>
          <w:rStyle w:val="StringTok"/>
        </w:rPr>
        <w:t xml:space="preserve">"</w:t>
      </w:r>
      <w:r>
        <w:rPr>
          <w:rStyle w:val="VariableTok"/>
        </w:rPr>
        <w:t xml:space="preserve">$MEM_KB</w:t>
      </w:r>
      <w:r>
        <w:rPr>
          <w:rStyle w:val="StringTok"/>
        </w:rPr>
        <w:t xml:space="preserve">"</w:t>
      </w:r>
      <w:r>
        <w:rPr>
          <w:rStyle w:val="NormalTok"/>
        </w:rPr>
        <w:t xml:space="preserve"> </w:t>
      </w:r>
      <w:r>
        <w:rPr>
          <w:rStyle w:val="StringTok"/>
        </w:rPr>
        <w:t xml:space="preserve">"</w:t>
      </w:r>
      <w:r>
        <w:rPr>
          <w:rStyle w:val="VariableTok"/>
        </w:rPr>
        <w:t xml:space="preserve">$CPU_SEC</w:t>
      </w:r>
      <w:r>
        <w:rPr>
          <w:rStyle w:val="StringTok"/>
        </w:rPr>
        <w:t xml:space="preserve">"</w:t>
      </w:r>
      <w:r>
        <w:rPr>
          <w:rStyle w:val="NormalTok"/>
        </w:rPr>
        <w:t xml:space="preserve"> </w:t>
      </w:r>
      <w:r>
        <w:rPr>
          <w:rStyle w:val="StringTok"/>
        </w:rPr>
        <w:t xml:space="preserve">"</w:t>
      </w:r>
      <w:r>
        <w:rPr>
          <w:rStyle w:val="VariableTok"/>
        </w:rPr>
        <w:t xml:space="preserve">$PROC_MAX</w:t>
      </w:r>
      <w:r>
        <w:rPr>
          <w:rStyle w:val="StringTok"/>
        </w:rPr>
        <w:t xml:space="preserve">"</w:t>
      </w:r>
      <w:r>
        <w:rPr>
          <w:rStyle w:val="NormalTok"/>
        </w:rPr>
        <w:t xml:space="preserve"> </w:t>
      </w:r>
      <w:r>
        <w:rPr>
          <w:rStyle w:val="StringTok"/>
        </w:rPr>
        <w:t xml:space="preserve">"</w:t>
      </w:r>
      <w:r>
        <w:rPr>
          <w:rStyle w:val="VariableTok"/>
        </w:rPr>
        <w:t xml:space="preserve">$TMUX_BIN</w:t>
      </w:r>
      <w:r>
        <w:rPr>
          <w:rStyle w:val="StringTok"/>
        </w:rPr>
        <w:t xml:space="preserve">"</w:t>
      </w:r>
      <w:r>
        <w:rPr>
          <w:rStyle w:val="NormalTok"/>
        </w:rPr>
        <w:t xml:space="preserve"> ...</w:t>
      </w:r>
      <w:r>
        <w:br/>
      </w:r>
      <w:r>
        <w:rPr>
          <w:rStyle w:val="NormalTok"/>
        </w:rPr>
        <w:t xml:space="preserve">        </w:t>
      </w:r>
      <w:r>
        <w:rPr>
          <w:rStyle w:val="ControlFlowTok"/>
        </w:rPr>
        <w:t xml:space="preserve">;;</w:t>
      </w:r>
      <w:r>
        <w:br/>
      </w:r>
      <w:r>
        <w:rPr>
          <w:rStyle w:val="ControlFlowTok"/>
        </w:rPr>
        <w:t xml:space="preserve">esac</w:t>
      </w:r>
    </w:p>
    <w:p>
      <w:pPr>
        <w:pStyle w:val="FirstParagraph"/>
      </w:pPr>
      <w:r>
        <w:t xml:space="preserve">The</w:t>
      </w:r>
      <w:r>
        <w:t xml:space="preserve"> </w:t>
      </w:r>
      <w:r>
        <w:rPr>
          <w:rStyle w:val="VerbatimChar"/>
        </w:rPr>
        <w:t xml:space="preserve">$TERMUX_VERSION</w:t>
      </w:r>
      <w:r>
        <w:t xml:space="preserve"> </w:t>
      </w:r>
      <w:r>
        <w:t xml:space="preserve">env var is exported by Termux's login script (sourced in</w:t>
      </w:r>
      <w:r>
        <w:t xml:space="preserve"> </w:t>
      </w:r>
      <w:r>
        <w:rPr>
          <w:rStyle w:val="VerbatimChar"/>
        </w:rPr>
        <w:t xml:space="preserve">~/.bashrc</w:t>
      </w:r>
      <w:r>
        <w:t xml:space="preserve">-equivalent at session start) and is the canonical "am I running inside Termux?" detector. Source:</w:t>
      </w:r>
      <w:r>
        <w:t xml:space="preserve"> </w:t>
      </w:r>
      <w:hyperlink r:id="rId22">
        <w:r>
          <w:rPr>
            <w:rStyle w:val="Hyperlink"/>
          </w:rPr>
          <w:t xml:space="preserve">https://github.com/termux/termux-packages/wiki/Termux-environment-variables</w:t>
        </w:r>
      </w:hyperlink>
      <w:r>
        <w:t xml:space="preserve">.</w:t>
      </w:r>
    </w:p>
    <w:bookmarkEnd w:id="23"/>
    <w:bookmarkStart w:id="25" w:name="X766f2fd485ba6d86cfa35ed741f652b20f80bc9"/>
    <w:p>
      <w:pPr>
        <w:pStyle w:val="Heading2"/>
      </w:pPr>
      <w:r>
        <w:t xml:space="preserve">6. The wake-lock requirement</w:t>
      </w:r>
    </w:p>
    <w:p>
      <w:pPr>
        <w:pStyle w:val="FirstParagraph"/>
      </w:pPr>
      <w:r>
        <w:t xml:space="preserve">Setting rlimit and starting tmux is not enough. For long-running sessions (the whole point of tmux) Android's Doze mode WILL throttle CPU and network when the screen is off. Source:</w:t>
      </w:r>
      <w:r>
        <w:t xml:space="preserve"> </w:t>
      </w:r>
      <w:hyperlink r:id="rId24">
        <w:r>
          <w:rPr>
            <w:rStyle w:val="Hyperlink"/>
          </w:rPr>
          <w:t xml:space="preserve">https://github.com/termux/termux-app/issues/377</w:t>
        </w:r>
      </w:hyperlink>
      <w:r>
        <w:t xml:space="preserve">.</w:t>
      </w:r>
    </w:p>
    <w:p>
      <w:pPr>
        <w:pStyle w:val="BodyText"/>
      </w:pPr>
      <w:r>
        <w:t xml:space="preserve">The standard mitigation is</w:t>
      </w:r>
      <w:r>
        <w:t xml:space="preserve"> </w:t>
      </w:r>
      <w:r>
        <w:rPr>
          <w:rStyle w:val="VerbatimChar"/>
        </w:rPr>
        <w:t xml:space="preserve">termux-wake-lock</w:t>
      </w:r>
      <w:r>
        <w:t xml:space="preserve">, a command shipped by Termux that acquires an Android partial wake lock for the Termux process group. This keeps the CPU available even with screen off.</w:t>
      </w:r>
    </w:p>
    <w:p>
      <w:pPr>
        <w:pStyle w:val="BodyText"/>
      </w:pPr>
      <w:r>
        <w:t xml:space="preserve">Two design options for the wrapper:</w:t>
      </w:r>
    </w:p>
    <w:p>
      <w:pPr>
        <w:pStyle w:val="Compact"/>
        <w:numPr>
          <w:ilvl w:val="0"/>
          <w:numId w:val="1004"/>
        </w:numPr>
      </w:pPr>
      <w:r>
        <w:rPr>
          <w:b/>
          <w:bCs/>
        </w:rPr>
        <w:t xml:space="preserve">Always-on:</w:t>
      </w:r>
      <w:r>
        <w:t xml:space="preserve"> </w:t>
      </w:r>
      <w:r>
        <w:rPr>
          <w:rStyle w:val="VerbatimChar"/>
        </w:rPr>
        <w:t xml:space="preserve">tmx new</w:t>
      </w:r>
      <w:r>
        <w:t xml:space="preserve"> </w:t>
      </w:r>
      <w:r>
        <w:t xml:space="preserve">calls</w:t>
      </w:r>
      <w:r>
        <w:t xml:space="preserve"> </w:t>
      </w:r>
      <w:r>
        <w:rPr>
          <w:rStyle w:val="VerbatimChar"/>
        </w:rPr>
        <w:t xml:space="preserve">termux-wake-lock</w:t>
      </w:r>
      <w:r>
        <w:t xml:space="preserve"> </w:t>
      </w:r>
      <w:r>
        <w:t xml:space="preserve">first,</w:t>
      </w:r>
      <w:r>
        <w:t xml:space="preserve"> </w:t>
      </w:r>
      <w:r>
        <w:rPr>
          <w:rStyle w:val="VerbatimChar"/>
        </w:rPr>
        <w:t xml:space="preserve">tmx kill-server</w:t>
      </w:r>
      <w:r>
        <w:t xml:space="preserve"> </w:t>
      </w:r>
      <w:r>
        <w:t xml:space="preserve">calls</w:t>
      </w:r>
      <w:r>
        <w:t xml:space="preserve"> </w:t>
      </w:r>
      <w:r>
        <w:rPr>
          <w:rStyle w:val="VerbatimChar"/>
        </w:rPr>
        <w:t xml:space="preserve">termux-wake-unlock</w:t>
      </w:r>
      <w:r>
        <w:t xml:space="preserve">. Simple, predictable, costs battery.</w:t>
      </w:r>
    </w:p>
    <w:p>
      <w:pPr>
        <w:pStyle w:val="Compact"/>
        <w:numPr>
          <w:ilvl w:val="0"/>
          <w:numId w:val="1004"/>
        </w:numPr>
      </w:pPr>
      <w:r>
        <w:rPr>
          <w:b/>
          <w:bCs/>
        </w:rPr>
        <w:t xml:space="preserve">Opt-in:</w:t>
      </w:r>
      <w:r>
        <w:t xml:space="preserve"> </w:t>
      </w:r>
      <w:r>
        <w:t xml:space="preserve">wrapper detects Termux and PRINTS a notice "to keep this session alive in background, run</w:t>
      </w:r>
      <w:r>
        <w:t xml:space="preserve"> </w:t>
      </w:r>
      <w:r>
        <w:rPr>
          <w:rStyle w:val="VerbatimChar"/>
        </w:rPr>
        <w:t xml:space="preserve">termux-wake-lock</w:t>
      </w:r>
      <w:r>
        <w:t xml:space="preserve">". Operator chooses.</w:t>
      </w:r>
    </w:p>
    <w:p>
      <w:pPr>
        <w:pStyle w:val="FirstParagraph"/>
      </w:pPr>
      <w:r>
        <w:t xml:space="preserve">Recommend option 2 for default behaviour with a</w:t>
      </w:r>
      <w:r>
        <w:t xml:space="preserve"> </w:t>
      </w:r>
      <w:r>
        <w:rPr>
          <w:rStyle w:val="VerbatimChar"/>
        </w:rPr>
        <w:t xml:space="preserve">--background</w:t>
      </w:r>
      <w:r>
        <w:t xml:space="preserve"> </w:t>
      </w:r>
      <w:r>
        <w:t xml:space="preserve">flag that triggers option 1 explicitly. This respects user intent (some operators DO want the session to suspend with the device).</w:t>
      </w:r>
    </w:p>
    <w:bookmarkEnd w:id="25"/>
    <w:bookmarkStart w:id="26" w:name="X11f30293cdcdca1a3737b1b53f609e0c6888cd3"/>
    <w:p>
      <w:pPr>
        <w:pStyle w:val="Heading2"/>
      </w:pPr>
      <w:r>
        <w:t xml:space="preserve">7. Summary</w:t>
      </w:r>
    </w:p>
    <w:p>
      <w:pPr>
        <w:pStyle w:val="FirstParagraph"/>
      </w:pPr>
      <w:r>
        <w:t xml:space="preserve">We can build a viable Termux isolation layer using</w:t>
      </w:r>
      <w:r>
        <w:t xml:space="preserve"> </w:t>
      </w:r>
      <w:r>
        <w:rPr>
          <w:rStyle w:val="VerbatimChar"/>
        </w:rPr>
        <w:t xml:space="preserve">setrlimit</w:t>
      </w:r>
      <w:r>
        <w:t xml:space="preserve"> </w:t>
      </w:r>
      <w:r>
        <w:t xml:space="preserve">+</w:t>
      </w:r>
      <w:r>
        <w:t xml:space="preserve"> </w:t>
      </w:r>
      <w:r>
        <w:rPr>
          <w:rStyle w:val="VerbatimChar"/>
        </w:rPr>
        <w:t xml:space="preserve">ulimit</w:t>
      </w:r>
      <w:r>
        <w:t xml:space="preserve">. The result has the same shape as our macOS branch with two additions:</w:t>
      </w:r>
    </w:p>
    <w:p>
      <w:pPr>
        <w:pStyle w:val="Compact"/>
        <w:numPr>
          <w:ilvl w:val="0"/>
          <w:numId w:val="1005"/>
        </w:numPr>
      </w:pPr>
      <w:r>
        <w:t xml:space="preserve">Memory address-space cap actually works (better than macOS).</w:t>
      </w:r>
    </w:p>
    <w:p>
      <w:pPr>
        <w:pStyle w:val="Compact"/>
        <w:numPr>
          <w:ilvl w:val="0"/>
          <w:numId w:val="1005"/>
        </w:numPr>
      </w:pPr>
      <w:r>
        <w:t xml:space="preserve">Background survival is fragile (worse than macOS).</w:t>
      </w:r>
    </w:p>
    <w:p>
      <w:pPr>
        <w:pStyle w:val="FirstParagraph"/>
      </w:pPr>
      <w:r>
        <w:t xml:space="preserve">A rooted-cgroup-v2 sub-path is feasible as an opt-in for power users, but not the default.</w:t>
      </w:r>
    </w:p>
    <w:p>
      <w:pPr>
        <w:pStyle w:val="BodyText"/>
      </w:pPr>
      <w:r>
        <w:t xml:space="preserve">The §11.4.81 honest-gap citation has THREE rows now, and Termux gets its own column.</w:t>
      </w:r>
    </w:p>
    <w:bookmarkEnd w:id="26"/>
    <w:bookmarkStart w:id="30" w:name="sources"/>
    <w:p>
      <w:pPr>
        <w:pStyle w:val="Heading2"/>
      </w:pPr>
      <w:r>
        <w:t xml:space="preserve">Sources</w:t>
      </w:r>
    </w:p>
    <w:p>
      <w:pPr>
        <w:pStyle w:val="Compact"/>
        <w:numPr>
          <w:ilvl w:val="0"/>
          <w:numId w:val="1006"/>
        </w:numPr>
      </w:pPr>
      <w:hyperlink r:id="rId10">
        <w:r>
          <w:rPr>
            <w:rStyle w:val="Hyperlink"/>
          </w:rPr>
          <w:t xml:space="preserve">https://android.googlesource.com/platform/bionic/+/HEAD/docs/status.md</w:t>
        </w:r>
      </w:hyperlink>
      <w:r>
        <w:t xml:space="preserve"> </w:t>
      </w:r>
      <w:r>
        <w:t xml:space="preserve">— bionic API support (setrlimit, prlimit, fork, signals)</w:t>
      </w:r>
    </w:p>
    <w:p>
      <w:pPr>
        <w:pStyle w:val="Compact"/>
        <w:numPr>
          <w:ilvl w:val="0"/>
          <w:numId w:val="1006"/>
        </w:numPr>
      </w:pPr>
      <w:hyperlink r:id="rId11">
        <w:r>
          <w:rPr>
            <w:rStyle w:val="Hyperlink"/>
          </w:rPr>
          <w:t xml:space="preserve">https://github.com/termux/termux-packages/blob/master/packages/util-linux/build.sh</w:t>
        </w:r>
      </w:hyperlink>
      <w:r>
        <w:t xml:space="preserve"> </w:t>
      </w:r>
      <w:r>
        <w:t xml:space="preserve">— prlimit gate on 64-bit</w:t>
      </w:r>
    </w:p>
    <w:p>
      <w:pPr>
        <w:pStyle w:val="Compact"/>
        <w:numPr>
          <w:ilvl w:val="0"/>
          <w:numId w:val="1006"/>
        </w:numPr>
      </w:pPr>
      <w:hyperlink r:id="rId27">
        <w:r>
          <w:rPr>
            <w:rStyle w:val="Hyperlink"/>
          </w:rPr>
          <w:t xml:space="preserve">https://man7.org/linux/man-pages/man2/getrlimit.2.html</w:t>
        </w:r>
      </w:hyperlink>
      <w:r>
        <w:t xml:space="preserve"> </w:t>
      </w:r>
      <w:r>
        <w:t xml:space="preserve">— Linux rlimit semantics (kernel-enforced under Android too)</w:t>
      </w:r>
    </w:p>
    <w:p>
      <w:pPr>
        <w:pStyle w:val="Compact"/>
        <w:numPr>
          <w:ilvl w:val="0"/>
          <w:numId w:val="1006"/>
        </w:numPr>
      </w:pPr>
      <w:hyperlink r:id="rId28">
        <w:r>
          <w:rPr>
            <w:rStyle w:val="Hyperlink"/>
          </w:rPr>
          <w:t xml:space="preserve">https://source.android.com/docs/core/perf/lmkd</w:t>
        </w:r>
      </w:hyperlink>
      <w:r>
        <w:t xml:space="preserve"> </w:t>
      </w:r>
      <w:r>
        <w:t xml:space="preserve">— Android low-memory killer daemon</w:t>
      </w:r>
    </w:p>
    <w:p>
      <w:pPr>
        <w:pStyle w:val="Compact"/>
        <w:numPr>
          <w:ilvl w:val="0"/>
          <w:numId w:val="1006"/>
        </w:numPr>
      </w:pPr>
      <w:hyperlink r:id="rId24">
        <w:r>
          <w:rPr>
            <w:rStyle w:val="Hyperlink"/>
          </w:rPr>
          <w:t xml:space="preserve">https://github.com/termux/termux-app/issues/377</w:t>
        </w:r>
      </w:hyperlink>
      <w:r>
        <w:t xml:space="preserve"> </w:t>
      </w:r>
      <w:r>
        <w:t xml:space="preserve">— Doze affects tmux in Termux</w:t>
      </w:r>
    </w:p>
    <w:p>
      <w:pPr>
        <w:pStyle w:val="Compact"/>
        <w:numPr>
          <w:ilvl w:val="0"/>
          <w:numId w:val="1006"/>
        </w:numPr>
      </w:pPr>
      <w:hyperlink r:id="rId17">
        <w:r>
          <w:rPr>
            <w:rStyle w:val="Hyperlink"/>
          </w:rPr>
          <w:t xml:space="preserve">https://github.com/termux/termux-app/issues/2366</w:t>
        </w:r>
      </w:hyperlink>
      <w:r>
        <w:t xml:space="preserve"> </w:t>
      </w:r>
      <w:r>
        <w:t xml:space="preserve">— Phantom Process Killer signal-9 kills since Android 12</w:t>
      </w:r>
    </w:p>
    <w:p>
      <w:pPr>
        <w:pStyle w:val="Compact"/>
        <w:numPr>
          <w:ilvl w:val="0"/>
          <w:numId w:val="1006"/>
        </w:numPr>
      </w:pPr>
      <w:hyperlink r:id="rId16">
        <w:r>
          <w:rPr>
            <w:rStyle w:val="Hyperlink"/>
          </w:rPr>
          <w:t xml:space="preserve">https://maheshtechnicals.com/fix-termux-error-process-completed-signal-9-disable-phantom-process-killer-in-android-12-13/</w:t>
        </w:r>
      </w:hyperlink>
      <w:r>
        <w:t xml:space="preserve"> </w:t>
      </w:r>
      <w:r>
        <w:t xml:space="preserve">— ADB-driven workaround</w:t>
      </w:r>
    </w:p>
    <w:p>
      <w:pPr>
        <w:pStyle w:val="Compact"/>
        <w:numPr>
          <w:ilvl w:val="0"/>
          <w:numId w:val="1006"/>
        </w:numPr>
      </w:pPr>
      <w:hyperlink r:id="rId29">
        <w:r>
          <w:rPr>
            <w:rStyle w:val="Hyperlink"/>
          </w:rPr>
          <w:t xml:space="preserve">https://dev.to/elenbit/unreliable-linux-containers-on-android-addressing-integration-networking-and-stability-for-2p5b</w:t>
        </w:r>
      </w:hyperlink>
      <w:r>
        <w:t xml:space="preserve"> </w:t>
      </w:r>
      <w:r>
        <w:t xml:space="preserve">— confirmation cgroups not writable from unprivileged userspace</w:t>
      </w:r>
    </w:p>
    <w:p>
      <w:pPr>
        <w:pStyle w:val="Compact"/>
        <w:numPr>
          <w:ilvl w:val="0"/>
          <w:numId w:val="1006"/>
        </w:numPr>
      </w:pPr>
      <w:hyperlink r:id="rId14">
        <w:r>
          <w:rPr>
            <w:rStyle w:val="Hyperlink"/>
          </w:rPr>
          <w:t xml:space="preserve">https://github.com/ravindu644/Droidspaces-OSS</w:t>
        </w:r>
      </w:hyperlink>
      <w:r>
        <w:t xml:space="preserve"> </w:t>
      </w:r>
      <w:r>
        <w:t xml:space="preserve">— example of rooted-kernel cgroup approach</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ndroid.googlesource.com/platform/bionic/+/HEAD/docs/status.md" TargetMode="External" /><Relationship Type="http://schemas.openxmlformats.org/officeDocument/2006/relationships/hyperlink" Id="rId29" Target="https://dev.to/elenbit/unreliable-linux-containers-on-android-addressing-integration-networking-and-stability-for-2p5b" TargetMode="External" /><Relationship Type="http://schemas.openxmlformats.org/officeDocument/2006/relationships/hyperlink" Id="rId14" Target="https://github.com/ravindu644/Droidspaces-OSS" TargetMode="External" /><Relationship Type="http://schemas.openxmlformats.org/officeDocument/2006/relationships/hyperlink" Id="rId17" Target="https://github.com/termux/termux-app/issues/2366" TargetMode="External" /><Relationship Type="http://schemas.openxmlformats.org/officeDocument/2006/relationships/hyperlink" Id="rId24" Target="https://github.com/termux/termux-app/issues/377" TargetMode="External" /><Relationship Type="http://schemas.openxmlformats.org/officeDocument/2006/relationships/hyperlink" Id="rId11" Target="https://github.com/termux/termux-packages/blob/master/packages/util-linux/build.sh" TargetMode="External" /><Relationship Type="http://schemas.openxmlformats.org/officeDocument/2006/relationships/hyperlink" Id="rId22" Target="https://github.com/termux/termux-packages/wiki/Termux-environment-variables" TargetMode="External" /><Relationship Type="http://schemas.openxmlformats.org/officeDocument/2006/relationships/hyperlink" Id="rId16" Target="https://maheshtechnicals.com/fix-termux-error-process-completed-signal-9-disable-phantom-process-killer-in-android-12-13/" TargetMode="External" /><Relationship Type="http://schemas.openxmlformats.org/officeDocument/2006/relationships/hyperlink" Id="rId27" Target="https://man7.org/linux/man-pages/man2/getrlimit.2.html" TargetMode="External" /><Relationship Type="http://schemas.openxmlformats.org/officeDocument/2006/relationships/hyperlink" Id="rId28" Target="https://source.android.com/docs/core/perf/lmkd" TargetMode="External" /></Relationships>
</file>

<file path=word/_rels/footnotes.xml.rels><?xml version="1.0" encoding="UTF-8"?><Relationships xmlns="http://schemas.openxmlformats.org/package/2006/relationships"><Relationship Type="http://schemas.openxmlformats.org/officeDocument/2006/relationships/hyperlink" Id="rId10" Target="https://android.googlesource.com/platform/bionic/+/HEAD/docs/status.md" TargetMode="External" /><Relationship Type="http://schemas.openxmlformats.org/officeDocument/2006/relationships/hyperlink" Id="rId29" Target="https://dev.to/elenbit/unreliable-linux-containers-on-android-addressing-integration-networking-and-stability-for-2p5b" TargetMode="External" /><Relationship Type="http://schemas.openxmlformats.org/officeDocument/2006/relationships/hyperlink" Id="rId14" Target="https://github.com/ravindu644/Droidspaces-OSS" TargetMode="External" /><Relationship Type="http://schemas.openxmlformats.org/officeDocument/2006/relationships/hyperlink" Id="rId17" Target="https://github.com/termux/termux-app/issues/2366" TargetMode="External" /><Relationship Type="http://schemas.openxmlformats.org/officeDocument/2006/relationships/hyperlink" Id="rId24" Target="https://github.com/termux/termux-app/issues/377" TargetMode="External" /><Relationship Type="http://schemas.openxmlformats.org/officeDocument/2006/relationships/hyperlink" Id="rId11" Target="https://github.com/termux/termux-packages/blob/master/packages/util-linux/build.sh" TargetMode="External" /><Relationship Type="http://schemas.openxmlformats.org/officeDocument/2006/relationships/hyperlink" Id="rId22" Target="https://github.com/termux/termux-packages/wiki/Termux-environment-variables" TargetMode="External" /><Relationship Type="http://schemas.openxmlformats.org/officeDocument/2006/relationships/hyperlink" Id="rId16" Target="https://maheshtechnicals.com/fix-termux-error-process-completed-signal-9-disable-phantom-process-killer-in-android-12-13/" TargetMode="External" /><Relationship Type="http://schemas.openxmlformats.org/officeDocument/2006/relationships/hyperlink" Id="rId27" Target="https://man7.org/linux/man-pages/man2/getrlimit.2.html" TargetMode="External" /><Relationship Type="http://schemas.openxmlformats.org/officeDocument/2006/relationships/hyperlink" Id="rId28" Target="https://source.android.com/docs/core/perf/lmk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03_runtime_isolation</dc:title>
  <dc:creator/>
  <cp:keywords/>
  <dcterms:created xsi:type="dcterms:W3CDTF">2026-09-01T16:12:42Z</dcterms:created>
  <dcterms:modified xsi:type="dcterms:W3CDTF">2026-09-01T16:12:42Z</dcterms:modified>
</cp:coreProperties>
</file>

<file path=docProps/custom.xml><?xml version="1.0" encoding="utf-8"?>
<Properties xmlns="http://schemas.openxmlformats.org/officeDocument/2006/custom-properties" xmlns:vt="http://schemas.openxmlformats.org/officeDocument/2006/docPropsVTypes"/>
</file>